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Great question, Fahad! Let me show you how to </w:t>
      </w: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>connect all the concepts and practical examples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into a clear, powerful explanation for your live session.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17C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B101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Connect Everything Together</w: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17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101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Start with the Big Picture:</w:t>
      </w:r>
    </w:p>
    <w:p w:rsidR="00B1017C" w:rsidRPr="00B1017C" w:rsidRDefault="00B1017C" w:rsidP="00B101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“Today we’ll move from </w:t>
      </w:r>
      <w:r w:rsidRPr="00B1017C">
        <w:rPr>
          <w:rFonts w:ascii="Times New Roman" w:eastAsia="Times New Roman" w:hAnsi="Times New Roman" w:cs="Times New Roman"/>
          <w:i/>
          <w:iCs/>
          <w:sz w:val="24"/>
          <w:szCs w:val="24"/>
        </w:rPr>
        <w:t>understanding test design techniques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1017C">
        <w:rPr>
          <w:rFonts w:ascii="Times New Roman" w:eastAsia="Times New Roman" w:hAnsi="Times New Roman" w:cs="Times New Roman"/>
          <w:i/>
          <w:iCs/>
          <w:sz w:val="24"/>
          <w:szCs w:val="24"/>
        </w:rPr>
        <w:t>applying them in a real scenario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>. We’ll also practice writing test cases manually based on actual logic.”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17C">
        <w:rPr>
          <w:rFonts w:ascii="Times New Roman" w:eastAsia="Times New Roman" w:hAnsi="Times New Roman" w:cs="Times New Roman"/>
          <w:b/>
          <w:bCs/>
          <w:sz w:val="36"/>
          <w:szCs w:val="36"/>
        </w:rPr>
        <w:t>🧠 Flow of Explanation</w: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17C">
        <w:rPr>
          <w:rFonts w:ascii="Times New Roman" w:eastAsia="Times New Roman" w:hAnsi="Times New Roman" w:cs="Times New Roman"/>
          <w:b/>
          <w:bCs/>
          <w:sz w:val="27"/>
          <w:szCs w:val="27"/>
        </w:rPr>
        <w:t>1. Real-Life Scenario Introduction (Context Setting)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Introduce your custom app: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B1017C">
        <w:rPr>
          <w:rFonts w:ascii="Times New Roman" w:eastAsia="Times New Roman" w:hAnsi="Times New Roman" w:cs="Times New Roman"/>
          <w:i/>
          <w:iCs/>
          <w:sz w:val="24"/>
          <w:szCs w:val="24"/>
        </w:rPr>
        <w:t>“Let’s imagine we’re testing a registration form for a website where users must be between 18–60, must accept terms, and the Admin role has special access.”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Show the HTML form live in browser.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17C">
        <w:rPr>
          <w:rFonts w:ascii="Times New Roman" w:eastAsia="Times New Roman" w:hAnsi="Times New Roman" w:cs="Times New Roman"/>
          <w:b/>
          <w:bCs/>
          <w:sz w:val="27"/>
          <w:szCs w:val="27"/>
        </w:rPr>
        <w:t>2. Link with Test Case Design Techniques</w: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1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Equivalence Partitioning (EP)</w:t>
      </w:r>
    </w:p>
    <w:p w:rsidR="00B1017C" w:rsidRPr="00B1017C" w:rsidRDefault="00B1017C" w:rsidP="00B10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>What: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Divide inputs into valid and invalid groups.</w:t>
      </w:r>
    </w:p>
    <w:p w:rsidR="00B1017C" w:rsidRPr="00B1017C" w:rsidRDefault="00B1017C" w:rsidP="00B10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1017C" w:rsidRPr="00B1017C" w:rsidRDefault="00B1017C" w:rsidP="00B101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Age:</w:t>
      </w:r>
    </w:p>
    <w:p w:rsidR="00B1017C" w:rsidRPr="00B1017C" w:rsidRDefault="00B1017C" w:rsidP="00B101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Valid: 18–60</w:t>
      </w:r>
    </w:p>
    <w:p w:rsidR="00B1017C" w:rsidRPr="00B1017C" w:rsidRDefault="00B1017C" w:rsidP="00B101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Invalid: &lt;18, &gt;60</w:t>
      </w:r>
    </w:p>
    <w:p w:rsidR="00B1017C" w:rsidRPr="00B1017C" w:rsidRDefault="00B1017C" w:rsidP="00B101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Password: ≥8 valid, &lt;8 invalid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🧪 Show live: Input age </w:t>
      </w:r>
      <w:r w:rsidRPr="00B1017C">
        <w:rPr>
          <w:rFonts w:ascii="Courier New" w:eastAsia="Times New Roman" w:hAnsi="Courier New" w:cs="Courier New"/>
          <w:sz w:val="20"/>
          <w:szCs w:val="20"/>
        </w:rPr>
        <w:t>25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017C">
        <w:rPr>
          <w:rFonts w:ascii="Courier New" w:eastAsia="Times New Roman" w:hAnsi="Courier New" w:cs="Courier New"/>
          <w:sz w:val="20"/>
          <w:szCs w:val="20"/>
        </w:rPr>
        <w:t>17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1017C">
        <w:rPr>
          <w:rFonts w:ascii="Courier New" w:eastAsia="Times New Roman" w:hAnsi="Courier New" w:cs="Courier New"/>
          <w:sz w:val="20"/>
          <w:szCs w:val="20"/>
        </w:rPr>
        <w:t>61</w:t>
      </w:r>
      <w:proofErr w:type="gramEnd"/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and observe.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1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Boundary Value Analysis (BVA)</w:t>
      </w:r>
    </w:p>
    <w:p w:rsidR="00B1017C" w:rsidRPr="00B1017C" w:rsidRDefault="00B1017C" w:rsidP="00B10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What: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Focus on edges (boundaries) of input partitions.</w:t>
      </w:r>
    </w:p>
    <w:p w:rsidR="00B1017C" w:rsidRPr="00B1017C" w:rsidRDefault="00B1017C" w:rsidP="00B10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1017C" w:rsidRPr="00B1017C" w:rsidRDefault="00B1017C" w:rsidP="00B10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Test age: </w:t>
      </w:r>
      <w:r w:rsidRPr="00B1017C">
        <w:rPr>
          <w:rFonts w:ascii="Courier New" w:eastAsia="Times New Roman" w:hAnsi="Courier New" w:cs="Courier New"/>
          <w:sz w:val="20"/>
          <w:szCs w:val="20"/>
        </w:rPr>
        <w:t>17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017C">
        <w:rPr>
          <w:rFonts w:ascii="Courier New" w:eastAsia="Times New Roman" w:hAnsi="Courier New" w:cs="Courier New"/>
          <w:sz w:val="20"/>
          <w:szCs w:val="20"/>
        </w:rPr>
        <w:t>18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017C">
        <w:rPr>
          <w:rFonts w:ascii="Courier New" w:eastAsia="Times New Roman" w:hAnsi="Courier New" w:cs="Courier New"/>
          <w:sz w:val="20"/>
          <w:szCs w:val="20"/>
        </w:rPr>
        <w:t>60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017C">
        <w:rPr>
          <w:rFonts w:ascii="Courier New" w:eastAsia="Times New Roman" w:hAnsi="Courier New" w:cs="Courier New"/>
          <w:sz w:val="20"/>
          <w:szCs w:val="20"/>
        </w:rPr>
        <w:t>61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🧪 Show live: Enter </w:t>
      </w:r>
      <w:r w:rsidRPr="00B1017C">
        <w:rPr>
          <w:rFonts w:ascii="Courier New" w:eastAsia="Times New Roman" w:hAnsi="Courier New" w:cs="Courier New"/>
          <w:sz w:val="20"/>
          <w:szCs w:val="20"/>
        </w:rPr>
        <w:t>18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1017C">
        <w:rPr>
          <w:rFonts w:ascii="Courier New" w:eastAsia="Times New Roman" w:hAnsi="Courier New" w:cs="Courier New"/>
          <w:sz w:val="20"/>
          <w:szCs w:val="20"/>
        </w:rPr>
        <w:t>60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B1017C">
        <w:rPr>
          <w:rFonts w:ascii="Times New Roman" w:eastAsia="Times New Roman" w:hAnsi="Times New Roman" w:cs="Times New Roman"/>
          <w:sz w:val="24"/>
          <w:szCs w:val="24"/>
        </w:rPr>
        <w:t>Valid</w:t>
      </w:r>
      <w:proofErr w:type="gramEnd"/>
      <w:r w:rsidRPr="00B1017C">
        <w:rPr>
          <w:rFonts w:ascii="Times New Roman" w:eastAsia="Times New Roman" w:hAnsi="Times New Roman" w:cs="Times New Roman"/>
          <w:sz w:val="24"/>
          <w:szCs w:val="24"/>
        </w:rPr>
        <w:br/>
        <w:t xml:space="preserve">🧪 Enter </w:t>
      </w:r>
      <w:r w:rsidRPr="00B1017C">
        <w:rPr>
          <w:rFonts w:ascii="Courier New" w:eastAsia="Times New Roman" w:hAnsi="Courier New" w:cs="Courier New"/>
          <w:sz w:val="20"/>
          <w:szCs w:val="20"/>
        </w:rPr>
        <w:t>17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1017C">
        <w:rPr>
          <w:rFonts w:ascii="Courier New" w:eastAsia="Times New Roman" w:hAnsi="Courier New" w:cs="Courier New"/>
          <w:sz w:val="20"/>
          <w:szCs w:val="20"/>
        </w:rPr>
        <w:t>61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→ Invalid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1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Decision Table</w:t>
      </w:r>
    </w:p>
    <w:p w:rsidR="00B1017C" w:rsidRPr="00B1017C" w:rsidRDefault="00B1017C" w:rsidP="00B10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>What: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Use logic combinations to validate behavior</w:t>
      </w:r>
    </w:p>
    <w:p w:rsidR="00B1017C" w:rsidRPr="00B1017C" w:rsidRDefault="00B1017C" w:rsidP="00B10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>Rules Example:</w:t>
      </w:r>
    </w:p>
    <w:p w:rsidR="00B1017C" w:rsidRPr="00B1017C" w:rsidRDefault="00B1017C" w:rsidP="00B10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If Role = Admin AND Terms = Checked AND Valid Age &amp; Password → Access Granted</w:t>
      </w:r>
    </w:p>
    <w:p w:rsidR="00B1017C" w:rsidRPr="00B1017C" w:rsidRDefault="00B1017C" w:rsidP="00B10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Any one condition false → Deny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🧪 Show live: Select "admin", enter valid age/password, check terms → </w:t>
      </w:r>
      <w:r w:rsidRPr="00B1017C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Message shown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17C">
        <w:rPr>
          <w:rFonts w:ascii="Times New Roman" w:eastAsia="Times New Roman" w:hAnsi="Times New Roman" w:cs="Times New Roman"/>
          <w:b/>
          <w:bCs/>
          <w:sz w:val="27"/>
          <w:szCs w:val="27"/>
        </w:rPr>
        <w:t>3. Manual Test Case Design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Switch to your Excel Sheet:</w:t>
      </w:r>
    </w:p>
    <w:p w:rsidR="00B1017C" w:rsidRPr="00B1017C" w:rsidRDefault="00B1017C" w:rsidP="00B10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Explain each column</w:t>
      </w:r>
    </w:p>
    <w:p w:rsidR="00B1017C" w:rsidRPr="00B1017C" w:rsidRDefault="00B1017C" w:rsidP="00B10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Show how test cases cover EP, BVA, and Decision logic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🧪 Fill out 1 test case live with the audience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17C">
        <w:rPr>
          <w:rFonts w:ascii="Times New Roman" w:eastAsia="Times New Roman" w:hAnsi="Times New Roman" w:cs="Times New Roman"/>
          <w:b/>
          <w:bCs/>
          <w:sz w:val="27"/>
          <w:szCs w:val="27"/>
        </w:rPr>
        <w:t>4. Practice Task for Audience</w:t>
      </w:r>
    </w:p>
    <w:p w:rsidR="00B1017C" w:rsidRPr="00B1017C" w:rsidRDefault="00B1017C" w:rsidP="00B101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“Now that you’ve seen how it’s done, I’ll give you 2 mins to write test cases for:</w:t>
      </w:r>
    </w:p>
    <w:p w:rsidR="00B1017C" w:rsidRPr="00B1017C" w:rsidRDefault="00B1017C" w:rsidP="00B10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A user age 17, password </w:t>
      </w:r>
      <w:r w:rsidRPr="00B1017C">
        <w:rPr>
          <w:rFonts w:ascii="Courier New" w:eastAsia="Times New Roman" w:hAnsi="Courier New" w:cs="Courier New"/>
          <w:sz w:val="20"/>
          <w:szCs w:val="20"/>
        </w:rPr>
        <w:t>123456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, role </w:t>
      </w:r>
      <w:r w:rsidRPr="00B1017C">
        <w:rPr>
          <w:rFonts w:ascii="Courier New" w:eastAsia="Times New Roman" w:hAnsi="Courier New" w:cs="Courier New"/>
          <w:sz w:val="20"/>
          <w:szCs w:val="20"/>
        </w:rPr>
        <w:t>user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>, terms = not accepted.”</w: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Then review/test their answers with your HTML form.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17C">
        <w:rPr>
          <w:rFonts w:ascii="Segoe UI Symbol" w:eastAsia="Times New Roman" w:hAnsi="Segoe UI Symbol" w:cs="Segoe UI Symbol"/>
          <w:b/>
          <w:bCs/>
          <w:sz w:val="36"/>
          <w:szCs w:val="36"/>
        </w:rPr>
        <w:t>🎁</w:t>
      </w:r>
      <w:r w:rsidRPr="00B101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834"/>
      </w:tblGrid>
      <w:tr w:rsidR="00B1017C" w:rsidRPr="00B1017C" w:rsidTr="00B10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B1017C" w:rsidRPr="00B1017C" w:rsidTr="00B1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HTML Form</w:t>
            </w:r>
          </w:p>
        </w:tc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logic &amp; test input</w:t>
            </w:r>
          </w:p>
        </w:tc>
      </w:tr>
      <w:tr w:rsidR="00B1017C" w:rsidRPr="00B1017C" w:rsidTr="00B1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test cases and show practical reporting</w:t>
            </w:r>
          </w:p>
        </w:tc>
      </w:tr>
      <w:tr w:rsidR="00B1017C" w:rsidRPr="00B1017C" w:rsidTr="00B1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backend logic for form validation</w:t>
            </w:r>
          </w:p>
        </w:tc>
      </w:tr>
      <w:tr w:rsidR="00B1017C" w:rsidRPr="00B1017C" w:rsidTr="00B1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Live Demo</w:t>
            </w:r>
          </w:p>
        </w:tc>
        <w:tc>
          <w:tcPr>
            <w:tcW w:w="0" w:type="auto"/>
            <w:vAlign w:val="center"/>
            <w:hideMark/>
          </w:tcPr>
          <w:p w:rsidR="00B1017C" w:rsidRPr="00B1017C" w:rsidRDefault="00B1017C" w:rsidP="00B1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17C">
              <w:rPr>
                <w:rFonts w:ascii="Times New Roman" w:eastAsia="Times New Roman" w:hAnsi="Times New Roman" w:cs="Times New Roman"/>
                <w:sz w:val="24"/>
                <w:szCs w:val="24"/>
              </w:rPr>
              <w:t>Keep audience engaged</w:t>
            </w:r>
          </w:p>
        </w:tc>
      </w:tr>
    </w:tbl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17C">
        <w:rPr>
          <w:rFonts w:ascii="Times New Roman" w:eastAsia="Times New Roman" w:hAnsi="Times New Roman" w:cs="Times New Roman"/>
          <w:b/>
          <w:bCs/>
          <w:sz w:val="27"/>
          <w:szCs w:val="27"/>
        </w:rPr>
        <w:t>🧩 Final Wrap-up</w:t>
      </w:r>
    </w:p>
    <w:p w:rsidR="00B1017C" w:rsidRPr="00B1017C" w:rsidRDefault="00B1017C" w:rsidP="00B101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>“We started from theory, walked into a practical form, applied EP, BVA, Decision Tables, and even wrote manual test cases — just like we’d do in real projects.”</w:t>
      </w:r>
    </w:p>
    <w:p w:rsidR="00B1017C" w:rsidRPr="00B1017C" w:rsidRDefault="00B1017C" w:rsidP="00B10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1017C" w:rsidRPr="00B1017C" w:rsidRDefault="00B1017C" w:rsidP="00B10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B1017C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slide template</w:t>
      </w:r>
      <w:r w:rsidRPr="00B1017C">
        <w:rPr>
          <w:rFonts w:ascii="Times New Roman" w:eastAsia="Times New Roman" w:hAnsi="Times New Roman" w:cs="Times New Roman"/>
          <w:sz w:val="24"/>
          <w:szCs w:val="24"/>
        </w:rPr>
        <w:t xml:space="preserve"> for this flow too?</w:t>
      </w:r>
    </w:p>
    <w:p w:rsidR="00592F97" w:rsidRDefault="00592F97">
      <w:bookmarkStart w:id="0" w:name="_GoBack"/>
      <w:bookmarkEnd w:id="0"/>
    </w:p>
    <w:sectPr w:rsidR="00592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C6D"/>
    <w:multiLevelType w:val="multilevel"/>
    <w:tmpl w:val="5EA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27ACF"/>
    <w:multiLevelType w:val="multilevel"/>
    <w:tmpl w:val="582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86CA7"/>
    <w:multiLevelType w:val="multilevel"/>
    <w:tmpl w:val="472A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B019E"/>
    <w:multiLevelType w:val="multilevel"/>
    <w:tmpl w:val="751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B5642"/>
    <w:multiLevelType w:val="multilevel"/>
    <w:tmpl w:val="F14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5B"/>
    <w:rsid w:val="00592F97"/>
    <w:rsid w:val="00B1017C"/>
    <w:rsid w:val="00F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4E5E9-950C-4F9E-A638-063920EA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0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0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1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01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01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017C"/>
    <w:rPr>
      <w:b/>
      <w:bCs/>
    </w:rPr>
  </w:style>
  <w:style w:type="character" w:styleId="Emphasis">
    <w:name w:val="Emphasis"/>
    <w:basedOn w:val="DefaultParagraphFont"/>
    <w:uiPriority w:val="20"/>
    <w:qFormat/>
    <w:rsid w:val="00B101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0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2025-06-02T10:45:00Z</dcterms:created>
  <dcterms:modified xsi:type="dcterms:W3CDTF">2025-06-02T10:45:00Z</dcterms:modified>
</cp:coreProperties>
</file>