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E4C6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32"/>
          <w:szCs w:val="32"/>
        </w:rPr>
      </w:pPr>
    </w:p>
    <w:p w14:paraId="071D4AF0" w14:textId="77777777" w:rsidR="00854D8C" w:rsidRDefault="002E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087192" wp14:editId="77F9E2ED">
            <wp:simplePos x="0" y="0"/>
            <wp:positionH relativeFrom="column">
              <wp:posOffset>1828800</wp:posOffset>
            </wp:positionH>
            <wp:positionV relativeFrom="paragraph">
              <wp:posOffset>9998</wp:posOffset>
            </wp:positionV>
            <wp:extent cx="1943100" cy="1828800"/>
            <wp:effectExtent l="0" t="0" r="0" b="0"/>
            <wp:wrapSquare wrapText="bothSides" distT="0" distB="0" distL="114300" distR="11430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D085D9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</w:p>
    <w:p w14:paraId="1FAB9333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</w:p>
    <w:p w14:paraId="143ADC4E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</w:p>
    <w:p w14:paraId="31224878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</w:p>
    <w:p w14:paraId="0B42FCE9" w14:textId="77777777" w:rsidR="00854D8C" w:rsidRDefault="00854D8C">
      <w:pPr>
        <w:jc w:val="center"/>
        <w:rPr>
          <w:b/>
          <w:sz w:val="40"/>
          <w:szCs w:val="40"/>
        </w:rPr>
      </w:pPr>
    </w:p>
    <w:p w14:paraId="23ED3DE7" w14:textId="77777777" w:rsidR="00854D8C" w:rsidRDefault="00854D8C">
      <w:pPr>
        <w:jc w:val="center"/>
        <w:rPr>
          <w:b/>
          <w:sz w:val="40"/>
          <w:szCs w:val="40"/>
        </w:rPr>
      </w:pPr>
    </w:p>
    <w:p w14:paraId="5F6C96CA" w14:textId="77777777" w:rsidR="00854D8C" w:rsidRDefault="002E5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Database Management System</w:t>
      </w:r>
    </w:p>
    <w:p w14:paraId="63E1B559" w14:textId="77777777" w:rsidR="00854D8C" w:rsidRDefault="002E5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(DBMS – 204)</w:t>
      </w:r>
    </w:p>
    <w:p w14:paraId="64F6FBBC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8"/>
          <w:szCs w:val="28"/>
        </w:rPr>
      </w:pPr>
    </w:p>
    <w:p w14:paraId="7224446B" w14:textId="77777777" w:rsidR="00854D8C" w:rsidRDefault="002E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8"/>
          <w:szCs w:val="28"/>
          <w:u w:val="single"/>
        </w:rPr>
      </w:pPr>
      <w:r>
        <w:rPr>
          <w:rFonts w:ascii="Arial Black" w:eastAsia="Arial Black" w:hAnsi="Arial Black" w:cs="Arial Black"/>
          <w:color w:val="000000"/>
          <w:sz w:val="28"/>
          <w:szCs w:val="28"/>
          <w:u w:val="single"/>
        </w:rPr>
        <w:t>Experiment # 02</w:t>
      </w:r>
    </w:p>
    <w:p w14:paraId="7461B700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3B67E33" w14:textId="77777777" w:rsidR="00854D8C" w:rsidRDefault="002E5B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 xml:space="preserve">Writing Basic SQL SELECT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Restricting and Sorting Data</w:t>
      </w:r>
    </w:p>
    <w:p w14:paraId="6B144676" w14:textId="77C5432D" w:rsidR="00854D8C" w:rsidRDefault="00854D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24"/>
          <w:szCs w:val="24"/>
        </w:rPr>
      </w:pPr>
    </w:p>
    <w:tbl>
      <w:tblPr>
        <w:tblStyle w:val="a"/>
        <w:tblW w:w="8635" w:type="dxa"/>
        <w:jc w:val="center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35"/>
      </w:tblGrid>
      <w:tr w:rsidR="00854D8C" w14:paraId="470D35C4" w14:textId="77777777">
        <w:trPr>
          <w:trHeight w:val="432"/>
          <w:jc w:val="center"/>
        </w:trPr>
        <w:tc>
          <w:tcPr>
            <w:tcW w:w="8635" w:type="dxa"/>
            <w:tcBorders>
              <w:bottom w:val="single" w:sz="4" w:space="0" w:color="000000"/>
            </w:tcBorders>
            <w:vAlign w:val="center"/>
          </w:tcPr>
          <w:p w14:paraId="03E01834" w14:textId="3C6817EE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Student Name:</w:t>
            </w:r>
            <w:r w:rsidR="00A20C9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Muhammad Faraz Ansar</w:t>
            </w:r>
          </w:p>
        </w:tc>
      </w:tr>
      <w:tr w:rsidR="00854D8C" w14:paraId="5446538D" w14:textId="77777777">
        <w:trPr>
          <w:trHeight w:val="432"/>
          <w:jc w:val="center"/>
        </w:trPr>
        <w:tc>
          <w:tcPr>
            <w:tcW w:w="86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D486DA" w14:textId="07D35D5F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Roll Number:</w:t>
            </w:r>
            <w:r w:rsidR="00A20C9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SE-061</w:t>
            </w:r>
          </w:p>
        </w:tc>
      </w:tr>
      <w:tr w:rsidR="00854D8C" w14:paraId="08B6C87E" w14:textId="77777777">
        <w:trPr>
          <w:trHeight w:val="432"/>
          <w:jc w:val="center"/>
        </w:trPr>
        <w:tc>
          <w:tcPr>
            <w:tcW w:w="8635" w:type="dxa"/>
            <w:tcBorders>
              <w:top w:val="single" w:sz="4" w:space="0" w:color="000000"/>
              <w:bottom w:val="nil"/>
            </w:tcBorders>
            <w:vAlign w:val="center"/>
          </w:tcPr>
          <w:p w14:paraId="290039D1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7363AC6" w14:textId="77777777" w:rsidR="00854D8C" w:rsidRDefault="00854D8C">
      <w:pPr>
        <w:pBdr>
          <w:top w:val="nil"/>
          <w:left w:val="nil"/>
          <w:bottom w:val="single" w:sz="24" w:space="1" w:color="000000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679B631" w14:textId="65AEFB66" w:rsidR="00854D8C" w:rsidRDefault="00854D8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64F3DBC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0"/>
        <w:tblW w:w="8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3"/>
        <w:gridCol w:w="2185"/>
        <w:gridCol w:w="2197"/>
        <w:gridCol w:w="1969"/>
      </w:tblGrid>
      <w:tr w:rsidR="00854D8C" w14:paraId="4144A932" w14:textId="77777777">
        <w:trPr>
          <w:trHeight w:val="432"/>
          <w:jc w:val="center"/>
        </w:trPr>
        <w:tc>
          <w:tcPr>
            <w:tcW w:w="2284" w:type="dxa"/>
            <w:vAlign w:val="center"/>
          </w:tcPr>
          <w:p w14:paraId="49001729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Maximum Marks</w:t>
            </w:r>
          </w:p>
        </w:tc>
        <w:tc>
          <w:tcPr>
            <w:tcW w:w="2185" w:type="dxa"/>
            <w:shd w:val="clear" w:color="auto" w:fill="DDD9C4"/>
            <w:vAlign w:val="center"/>
          </w:tcPr>
          <w:p w14:paraId="23854CC6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Performance = 05</w:t>
            </w:r>
          </w:p>
        </w:tc>
        <w:tc>
          <w:tcPr>
            <w:tcW w:w="2197" w:type="dxa"/>
            <w:shd w:val="clear" w:color="auto" w:fill="DDD9C4"/>
            <w:vAlign w:val="center"/>
          </w:tcPr>
          <w:p w14:paraId="4BDF0957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Viva = 05</w:t>
            </w:r>
          </w:p>
        </w:tc>
        <w:tc>
          <w:tcPr>
            <w:tcW w:w="1969" w:type="dxa"/>
            <w:shd w:val="clear" w:color="auto" w:fill="DDD9C4"/>
            <w:vAlign w:val="center"/>
          </w:tcPr>
          <w:p w14:paraId="46763E66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= 10</w:t>
            </w:r>
          </w:p>
        </w:tc>
      </w:tr>
      <w:tr w:rsidR="00854D8C" w14:paraId="4BA8E0CD" w14:textId="77777777">
        <w:trPr>
          <w:trHeight w:val="432"/>
          <w:jc w:val="center"/>
        </w:trPr>
        <w:tc>
          <w:tcPr>
            <w:tcW w:w="2284" w:type="dxa"/>
            <w:tcBorders>
              <w:bottom w:val="single" w:sz="4" w:space="0" w:color="000000"/>
            </w:tcBorders>
            <w:vAlign w:val="center"/>
          </w:tcPr>
          <w:p w14:paraId="021BAA5A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Marks Obtained</w:t>
            </w:r>
          </w:p>
        </w:tc>
        <w:tc>
          <w:tcPr>
            <w:tcW w:w="2185" w:type="dxa"/>
            <w:tcBorders>
              <w:bottom w:val="single" w:sz="4" w:space="0" w:color="000000"/>
            </w:tcBorders>
            <w:vAlign w:val="center"/>
          </w:tcPr>
          <w:p w14:paraId="7A62E13C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  <w:tcBorders>
              <w:bottom w:val="single" w:sz="4" w:space="0" w:color="000000"/>
            </w:tcBorders>
            <w:vAlign w:val="center"/>
          </w:tcPr>
          <w:p w14:paraId="3E67B0E3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69" w:type="dxa"/>
            <w:tcBorders>
              <w:bottom w:val="single" w:sz="4" w:space="0" w:color="000000"/>
            </w:tcBorders>
            <w:vAlign w:val="center"/>
          </w:tcPr>
          <w:p w14:paraId="2AF9C936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54D8C" w14:paraId="364DE949" w14:textId="77777777">
        <w:trPr>
          <w:trHeight w:val="432"/>
          <w:jc w:val="center"/>
        </w:trPr>
        <w:tc>
          <w:tcPr>
            <w:tcW w:w="2284" w:type="dxa"/>
            <w:tcBorders>
              <w:bottom w:val="single" w:sz="4" w:space="0" w:color="000000"/>
            </w:tcBorders>
            <w:vAlign w:val="center"/>
          </w:tcPr>
          <w:p w14:paraId="28C4FD8D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Remarks (if any)</w:t>
            </w:r>
          </w:p>
        </w:tc>
        <w:tc>
          <w:tcPr>
            <w:tcW w:w="6351" w:type="dxa"/>
            <w:gridSpan w:val="3"/>
            <w:tcBorders>
              <w:bottom w:val="single" w:sz="4" w:space="0" w:color="000000"/>
            </w:tcBorders>
            <w:vAlign w:val="center"/>
          </w:tcPr>
          <w:p w14:paraId="283FE556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54D8C" w14:paraId="7ADA835B" w14:textId="77777777">
        <w:trPr>
          <w:trHeight w:val="432"/>
          <w:jc w:val="center"/>
        </w:trPr>
        <w:tc>
          <w:tcPr>
            <w:tcW w:w="863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5FB7593" w14:textId="77777777" w:rsidR="00854D8C" w:rsidRDefault="00854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54D8C" w14:paraId="6DA84939" w14:textId="77777777">
        <w:trPr>
          <w:trHeight w:val="432"/>
          <w:jc w:val="center"/>
        </w:trPr>
        <w:tc>
          <w:tcPr>
            <w:tcW w:w="86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3D09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Experiment evaluated by</w:t>
            </w:r>
          </w:p>
        </w:tc>
      </w:tr>
      <w:tr w:rsidR="00854D8C" w14:paraId="72994E8F" w14:textId="77777777">
        <w:trPr>
          <w:trHeight w:val="576"/>
          <w:jc w:val="center"/>
        </w:trPr>
        <w:tc>
          <w:tcPr>
            <w:tcW w:w="863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0E106E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Instructor Name: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Engr. Adiba Jafar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</w:tr>
      <w:tr w:rsidR="00854D8C" w14:paraId="6B92784B" w14:textId="77777777">
        <w:trPr>
          <w:trHeight w:val="576"/>
          <w:jc w:val="center"/>
        </w:trPr>
        <w:tc>
          <w:tcPr>
            <w:tcW w:w="86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67B4DD" w14:textId="77777777" w:rsidR="00854D8C" w:rsidRDefault="002E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Signature and Date:</w:t>
            </w:r>
          </w:p>
        </w:tc>
      </w:tr>
    </w:tbl>
    <w:p w14:paraId="6D1DD8BE" w14:textId="77777777" w:rsidR="00854D8C" w:rsidRDefault="00854D8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D10E8D6" w14:textId="77777777" w:rsidR="00854D8C" w:rsidRDefault="00854D8C">
      <w:pPr>
        <w:spacing w:before="2" w:line="100" w:lineRule="auto"/>
        <w:rPr>
          <w:rFonts w:ascii="Calibri" w:eastAsia="Calibri" w:hAnsi="Calibri" w:cs="Calibri"/>
          <w:sz w:val="22"/>
          <w:szCs w:val="22"/>
        </w:rPr>
      </w:pPr>
    </w:p>
    <w:p w14:paraId="7CC11E4C" w14:textId="77777777" w:rsidR="00854D8C" w:rsidRDefault="00854D8C">
      <w:pPr>
        <w:spacing w:before="2" w:line="100" w:lineRule="auto"/>
        <w:rPr>
          <w:rFonts w:ascii="Calibri" w:eastAsia="Calibri" w:hAnsi="Calibri" w:cs="Calibri"/>
          <w:sz w:val="22"/>
          <w:szCs w:val="22"/>
        </w:rPr>
      </w:pPr>
    </w:p>
    <w:p w14:paraId="17B45188" w14:textId="77777777" w:rsidR="00854D8C" w:rsidRDefault="00854D8C">
      <w:pPr>
        <w:spacing w:before="2" w:line="100" w:lineRule="auto"/>
        <w:rPr>
          <w:sz w:val="10"/>
          <w:szCs w:val="10"/>
        </w:rPr>
      </w:pPr>
    </w:p>
    <w:p w14:paraId="7BA8950F" w14:textId="77777777" w:rsidR="00854D8C" w:rsidRDefault="00854D8C">
      <w:pPr>
        <w:spacing w:line="200" w:lineRule="auto"/>
      </w:pPr>
    </w:p>
    <w:p w14:paraId="0D6B6BAB" w14:textId="77777777" w:rsidR="00854D8C" w:rsidRDefault="00854D8C">
      <w:pPr>
        <w:spacing w:line="200" w:lineRule="auto"/>
      </w:pPr>
    </w:p>
    <w:p w14:paraId="6D0E457A" w14:textId="77777777" w:rsidR="00854D8C" w:rsidRDefault="00854D8C">
      <w:pPr>
        <w:spacing w:line="200" w:lineRule="auto"/>
      </w:pPr>
    </w:p>
    <w:p w14:paraId="578C48AA" w14:textId="77777777" w:rsidR="00854D8C" w:rsidRDefault="00854D8C">
      <w:pPr>
        <w:spacing w:line="200" w:lineRule="auto"/>
      </w:pPr>
    </w:p>
    <w:p w14:paraId="3BCC789A" w14:textId="77777777" w:rsidR="00854D8C" w:rsidRDefault="00854D8C">
      <w:pPr>
        <w:spacing w:line="200" w:lineRule="auto"/>
      </w:pPr>
    </w:p>
    <w:p w14:paraId="2E3B736E" w14:textId="77777777" w:rsidR="00854D8C" w:rsidRDefault="002E5B5A">
      <w:pPr>
        <w:spacing w:line="20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5D7A579" wp14:editId="6CF40020">
                <wp:simplePos x="0" y="0"/>
                <wp:positionH relativeFrom="column">
                  <wp:posOffset>9969500</wp:posOffset>
                </wp:positionH>
                <wp:positionV relativeFrom="paragraph">
                  <wp:posOffset>3937000</wp:posOffset>
                </wp:positionV>
                <wp:extent cx="5625465" cy="282575"/>
                <wp:effectExtent l="0" t="0" r="0" b="0"/>
                <wp:wrapSquare wrapText="bothSides" distT="0" distB="0" distL="0" distR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30" y="3643475"/>
                          <a:ext cx="5615940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44" h="430" extrusionOk="0">
                              <a:moveTo>
                                <a:pt x="0" y="0"/>
                              </a:moveTo>
                              <a:lnTo>
                                <a:pt x="0" y="430"/>
                              </a:lnTo>
                              <a:lnTo>
                                <a:pt x="8844" y="430"/>
                              </a:lnTo>
                              <a:lnTo>
                                <a:pt x="8844" y="0"/>
                              </a:ln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9969500</wp:posOffset>
                </wp:positionH>
                <wp:positionV relativeFrom="paragraph">
                  <wp:posOffset>3937000</wp:posOffset>
                </wp:positionV>
                <wp:extent cx="5625465" cy="2825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546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67B5BE7D" wp14:editId="4259ACC8">
                <wp:simplePos x="0" y="0"/>
                <wp:positionH relativeFrom="column">
                  <wp:posOffset>39204900</wp:posOffset>
                </wp:positionH>
                <wp:positionV relativeFrom="paragraph">
                  <wp:posOffset>4800600</wp:posOffset>
                </wp:positionV>
                <wp:extent cx="12700" cy="285115"/>
                <wp:effectExtent l="0" t="0" r="0" b="0"/>
                <wp:wrapSquare wrapText="bothSides" distT="0" distB="0" distL="0" distR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637443"/>
                          <a:ext cx="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449" extrusionOk="0">
                              <a:moveTo>
                                <a:pt x="0" y="0"/>
                              </a:moveTo>
                              <a:lnTo>
                                <a:pt x="0" y="449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39204900</wp:posOffset>
                </wp:positionH>
                <wp:positionV relativeFrom="paragraph">
                  <wp:posOffset>4800600</wp:posOffset>
                </wp:positionV>
                <wp:extent cx="12700" cy="28511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C80160" w14:textId="77777777" w:rsidR="00854D8C" w:rsidRDefault="002E5B5A">
      <w:pPr>
        <w:widowControl w:val="0"/>
        <w:jc w:val="both"/>
        <w:rPr>
          <w:b/>
          <w:i/>
          <w:color w:val="000000"/>
          <w:sz w:val="28"/>
          <w:szCs w:val="28"/>
          <w:u w:val="single"/>
        </w:rPr>
      </w:pPr>
      <w:r>
        <w:rPr>
          <w:b/>
          <w:i/>
          <w:color w:val="000000"/>
          <w:sz w:val="28"/>
          <w:szCs w:val="28"/>
          <w:u w:val="single"/>
        </w:rPr>
        <w:t>OUTCOMES</w:t>
      </w:r>
    </w:p>
    <w:p w14:paraId="48E9A57A" w14:textId="77777777" w:rsidR="00854D8C" w:rsidRDefault="00854D8C">
      <w:pPr>
        <w:widowControl w:val="0"/>
        <w:jc w:val="both"/>
        <w:rPr>
          <w:rFonts w:ascii="Verdana" w:eastAsia="Verdana" w:hAnsi="Verdana" w:cs="Verdana"/>
          <w:b/>
          <w:i/>
          <w:color w:val="000000"/>
        </w:rPr>
      </w:pPr>
    </w:p>
    <w:p w14:paraId="467E1ED9" w14:textId="77777777" w:rsidR="00854D8C" w:rsidRDefault="002E5B5A">
      <w:pPr>
        <w:widowControl w:val="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Restricting and Sorting Data Objectives</w:t>
      </w:r>
    </w:p>
    <w:p w14:paraId="6F724964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completing this lesson, you should be able to  do the following:</w:t>
      </w:r>
    </w:p>
    <w:p w14:paraId="0E766403" w14:textId="77777777" w:rsidR="00854D8C" w:rsidRDefault="002E5B5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 the rows retrieved by a query</w:t>
      </w:r>
    </w:p>
    <w:p w14:paraId="6EE7831B" w14:textId="77777777" w:rsidR="00854D8C" w:rsidRDefault="002E5B5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 the rows retrieved by a query</w:t>
      </w:r>
    </w:p>
    <w:p w14:paraId="429D8F9B" w14:textId="77777777" w:rsidR="00854D8C" w:rsidRDefault="00854D8C">
      <w:pPr>
        <w:widowControl w:val="0"/>
        <w:jc w:val="both"/>
        <w:rPr>
          <w:b/>
          <w:color w:val="000000"/>
          <w:sz w:val="28"/>
          <w:szCs w:val="28"/>
          <w:u w:val="single"/>
        </w:rPr>
      </w:pPr>
    </w:p>
    <w:p w14:paraId="319AFD42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THOERY</w:t>
      </w:r>
    </w:p>
    <w:p w14:paraId="21F29F8D" w14:textId="77777777" w:rsidR="00854D8C" w:rsidRDefault="002E5B5A">
      <w:pPr>
        <w:widowControl w:val="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Limiting Rows Using a Selection</w:t>
      </w:r>
    </w:p>
    <w:p w14:paraId="73DF9E24" w14:textId="77777777" w:rsidR="00854D8C" w:rsidRDefault="002E5B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EMPLOYEES “retrieve all employees in department 90”</w:t>
      </w:r>
    </w:p>
    <w:p w14:paraId="64C2B493" w14:textId="77777777" w:rsidR="00854D8C" w:rsidRDefault="002E5B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Limiting Rows Using a Selection</w:t>
      </w:r>
    </w:p>
    <w:p w14:paraId="1C966204" w14:textId="77777777" w:rsidR="00854D8C" w:rsidRDefault="002E5B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Limiting the Rows Selected</w:t>
      </w:r>
    </w:p>
    <w:p w14:paraId="503AFB89" w14:textId="77777777" w:rsidR="00854D8C" w:rsidRDefault="00854D8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01D08693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Restrict the rows returned by using the WHERE clause. The WHERE clause follows the FROM clause.</w:t>
      </w:r>
    </w:p>
    <w:p w14:paraId="37C753AD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*|{[DISTINCT] column expression [ alias ],...} FROM table [WHERE condition(s) ];</w:t>
      </w:r>
    </w:p>
    <w:p w14:paraId="74E1D602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empno, ename, job, deptno  FROM   emp  WHERE  deptno = 90;</w:t>
      </w:r>
    </w:p>
    <w:p w14:paraId="16DC0A7B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28ADEFD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Character Strings and Dates</w:t>
      </w:r>
    </w:p>
    <w:p w14:paraId="74993C44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Character strings and date values are enclosed in single quotation marks.</w:t>
      </w:r>
    </w:p>
    <w:p w14:paraId="35A9EAEC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Character values are case sensitive, and date values are format sensitive.</w:t>
      </w:r>
    </w:p>
    <w:p w14:paraId="52A64111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The default date format is DD-MON-YR.</w:t>
      </w:r>
    </w:p>
    <w:p w14:paraId="4F1B0124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5A07A55B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ename, job, deptno FROM   emp  WHERE  ename = 'Goyal';</w:t>
      </w:r>
    </w:p>
    <w:p w14:paraId="725F87BF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55E7959C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Comparison Conditions</w:t>
      </w:r>
    </w:p>
    <w:p w14:paraId="306358D1" w14:textId="77777777" w:rsidR="00854D8C" w:rsidRDefault="00854D8C">
      <w:pPr>
        <w:widowControl w:val="0"/>
        <w:jc w:val="both"/>
        <w:rPr>
          <w:sz w:val="24"/>
          <w:szCs w:val="24"/>
        </w:rPr>
      </w:pPr>
    </w:p>
    <w:tbl>
      <w:tblPr>
        <w:tblStyle w:val="a1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854D8C" w14:paraId="023D39AB" w14:textId="77777777">
        <w:tc>
          <w:tcPr>
            <w:tcW w:w="9017" w:type="dxa"/>
          </w:tcPr>
          <w:p w14:paraId="6E5306EA" w14:textId="77777777" w:rsidR="00854D8C" w:rsidRDefault="002E5B5A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Operator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  <w:t>Meaning</w:t>
            </w:r>
          </w:p>
        </w:tc>
      </w:tr>
      <w:tr w:rsidR="00854D8C" w14:paraId="2688503D" w14:textId="77777777">
        <w:tc>
          <w:tcPr>
            <w:tcW w:w="9017" w:type="dxa"/>
          </w:tcPr>
          <w:p w14:paraId="01DA15F0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Equal to</w:t>
            </w:r>
          </w:p>
        </w:tc>
      </w:tr>
      <w:tr w:rsidR="00854D8C" w14:paraId="46C3FCF9" w14:textId="77777777">
        <w:tc>
          <w:tcPr>
            <w:tcW w:w="9017" w:type="dxa"/>
          </w:tcPr>
          <w:p w14:paraId="567AF98A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Greater than</w:t>
            </w:r>
          </w:p>
        </w:tc>
      </w:tr>
      <w:tr w:rsidR="00854D8C" w14:paraId="32410161" w14:textId="77777777">
        <w:tc>
          <w:tcPr>
            <w:tcW w:w="9017" w:type="dxa"/>
          </w:tcPr>
          <w:p w14:paraId="67CCAE20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&gt;=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Greater than or equal to</w:t>
            </w:r>
          </w:p>
        </w:tc>
      </w:tr>
      <w:tr w:rsidR="00854D8C" w14:paraId="34BE04FC" w14:textId="77777777">
        <w:tc>
          <w:tcPr>
            <w:tcW w:w="9017" w:type="dxa"/>
          </w:tcPr>
          <w:p w14:paraId="02DEB478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Less than</w:t>
            </w:r>
          </w:p>
        </w:tc>
      </w:tr>
      <w:tr w:rsidR="00854D8C" w14:paraId="2BDE2391" w14:textId="77777777">
        <w:tc>
          <w:tcPr>
            <w:tcW w:w="9017" w:type="dxa"/>
          </w:tcPr>
          <w:p w14:paraId="78D20386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&lt;=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Less than or equal to</w:t>
            </w:r>
          </w:p>
        </w:tc>
      </w:tr>
      <w:tr w:rsidR="00854D8C" w14:paraId="24C0F175" w14:textId="77777777">
        <w:tc>
          <w:tcPr>
            <w:tcW w:w="9017" w:type="dxa"/>
          </w:tcPr>
          <w:p w14:paraId="04073D22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&lt;&gt;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Not equal to</w:t>
            </w:r>
          </w:p>
        </w:tc>
      </w:tr>
      <w:tr w:rsidR="00854D8C" w14:paraId="11E0AE40" w14:textId="77777777">
        <w:tc>
          <w:tcPr>
            <w:tcW w:w="9017" w:type="dxa"/>
          </w:tcPr>
          <w:p w14:paraId="18FBE083" w14:textId="77777777" w:rsidR="00854D8C" w:rsidRDefault="00854D8C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 w14:paraId="73898A9D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Example</w:t>
      </w:r>
    </w:p>
    <w:p w14:paraId="7E97A02B" w14:textId="77777777" w:rsidR="00854D8C" w:rsidRDefault="002E5B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WHERE hire_date='01-JAN-95'</w:t>
      </w:r>
    </w:p>
    <w:p w14:paraId="19E88AA2" w14:textId="77777777" w:rsidR="00854D8C" w:rsidRDefault="002E5B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WHERE salary&gt;=6000</w:t>
      </w:r>
    </w:p>
    <w:p w14:paraId="091B29D1" w14:textId="77777777" w:rsidR="00854D8C" w:rsidRDefault="002E5B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WHERE ename='Smith'</w:t>
      </w:r>
    </w:p>
    <w:p w14:paraId="721FFCE8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NOTE:</w:t>
      </w:r>
    </w:p>
    <w:p w14:paraId="50364325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An alias cannot be used in the WHERE clause.</w:t>
      </w:r>
    </w:p>
    <w:p w14:paraId="4CBACDD0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The symbol != and ^= can also represent the not equal to condition.</w:t>
      </w:r>
    </w:p>
    <w:p w14:paraId="35768991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1F8853D3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Using Comparison Conditions</w:t>
      </w:r>
    </w:p>
    <w:p w14:paraId="4C047874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SELECT ename, sal FROM   emp WHERE  sal &lt;= 3000;</w:t>
      </w:r>
    </w:p>
    <w:p w14:paraId="628DD9D3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76EA4BC4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15698F6C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0DAFE766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304CDA45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0F5E54F9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Using the Comparison Conditions   Other Comparison Conditions</w:t>
      </w:r>
    </w:p>
    <w:p w14:paraId="30EE8802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  <w:u w:val="single"/>
        </w:rPr>
      </w:pPr>
    </w:p>
    <w:tbl>
      <w:tblPr>
        <w:tblStyle w:val="a2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854D8C" w14:paraId="6010246A" w14:textId="77777777">
        <w:tc>
          <w:tcPr>
            <w:tcW w:w="9017" w:type="dxa"/>
          </w:tcPr>
          <w:p w14:paraId="49E48D5E" w14:textId="77777777" w:rsidR="00854D8C" w:rsidRDefault="002E5B5A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Operator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  <w:t>Meaning</w:t>
            </w:r>
          </w:p>
        </w:tc>
      </w:tr>
      <w:tr w:rsidR="00854D8C" w14:paraId="6FC3492F" w14:textId="77777777">
        <w:tc>
          <w:tcPr>
            <w:tcW w:w="9017" w:type="dxa"/>
          </w:tcPr>
          <w:p w14:paraId="6651EB78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BETWEEN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Between two values (inclusive)</w:t>
            </w:r>
          </w:p>
        </w:tc>
      </w:tr>
      <w:tr w:rsidR="00854D8C" w14:paraId="4FD03ED0" w14:textId="77777777">
        <w:tc>
          <w:tcPr>
            <w:tcW w:w="9017" w:type="dxa"/>
          </w:tcPr>
          <w:p w14:paraId="31DB942D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...AND...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</w:tr>
      <w:tr w:rsidR="00854D8C" w14:paraId="307A396C" w14:textId="77777777">
        <w:tc>
          <w:tcPr>
            <w:tcW w:w="9017" w:type="dxa"/>
          </w:tcPr>
          <w:p w14:paraId="0306A1CF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IN(set)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Match any of a list of values</w:t>
            </w:r>
          </w:p>
        </w:tc>
      </w:tr>
      <w:tr w:rsidR="00854D8C" w14:paraId="163D303F" w14:textId="77777777">
        <w:tc>
          <w:tcPr>
            <w:tcW w:w="9017" w:type="dxa"/>
          </w:tcPr>
          <w:p w14:paraId="5BF9B90E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LIKE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Match a character pattern</w:t>
            </w:r>
          </w:p>
        </w:tc>
      </w:tr>
      <w:tr w:rsidR="00854D8C" w14:paraId="2DADC8D2" w14:textId="77777777">
        <w:tc>
          <w:tcPr>
            <w:tcW w:w="9017" w:type="dxa"/>
          </w:tcPr>
          <w:p w14:paraId="4470926A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 NULL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Is a null value</w:t>
            </w:r>
          </w:p>
        </w:tc>
      </w:tr>
      <w:tr w:rsidR="00854D8C" w14:paraId="6F2FA424" w14:textId="77777777">
        <w:tc>
          <w:tcPr>
            <w:tcW w:w="9017" w:type="dxa"/>
          </w:tcPr>
          <w:p w14:paraId="7EFDF1BC" w14:textId="77777777" w:rsidR="00854D8C" w:rsidRDefault="002E5B5A">
            <w:pPr>
              <w:widowControl w:val="0"/>
              <w:tabs>
                <w:tab w:val="left" w:pos="718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14:paraId="11B8FA2F" w14:textId="77777777" w:rsidR="00854D8C" w:rsidRDefault="00854D8C">
      <w:pPr>
        <w:widowControl w:val="0"/>
        <w:jc w:val="both"/>
        <w:rPr>
          <w:color w:val="000000"/>
          <w:sz w:val="28"/>
          <w:szCs w:val="28"/>
        </w:rPr>
      </w:pPr>
    </w:p>
    <w:p w14:paraId="00628F5B" w14:textId="77777777" w:rsidR="00854D8C" w:rsidRDefault="00854D8C">
      <w:pPr>
        <w:widowControl w:val="0"/>
        <w:jc w:val="both"/>
        <w:rPr>
          <w:color w:val="000000"/>
          <w:sz w:val="28"/>
          <w:szCs w:val="28"/>
        </w:rPr>
      </w:pPr>
    </w:p>
    <w:p w14:paraId="602244F6" w14:textId="77777777" w:rsidR="00854D8C" w:rsidRDefault="002E5B5A">
      <w:pPr>
        <w:widowControl w:val="0"/>
        <w:jc w:val="both"/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Using the BETWEEN Condition</w:t>
      </w:r>
    </w:p>
    <w:p w14:paraId="1DBC8656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BETWEEN condition to display rows based on a range of values. (Lower and Upper limit)</w:t>
      </w:r>
    </w:p>
    <w:p w14:paraId="647A417E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ename, sal FROM   emp WHERE sal BETWEEN  2500 AND 3500;</w:t>
      </w:r>
    </w:p>
    <w:p w14:paraId="412F7E14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5604900B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Using the IN Condition </w:t>
      </w:r>
    </w:p>
    <w:p w14:paraId="0816DA7B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IN membership condition to test for values in a list.</w:t>
      </w:r>
    </w:p>
    <w:p w14:paraId="6FC8440C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empno, ename, sal, mgr FROM   emp WHERE  mgr IN (7902,7698,7839);</w:t>
      </w:r>
    </w:p>
    <w:p w14:paraId="70E7765E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AB4F7A5" w14:textId="77777777" w:rsidR="00854D8C" w:rsidRDefault="002E5B5A">
      <w:pPr>
        <w:widowControl w:val="0"/>
        <w:jc w:val="both"/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Using the LIKE Condition</w:t>
      </w:r>
    </w:p>
    <w:p w14:paraId="0B8D6CC1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LIKE condition to perform wildcard searches of valid search string values.</w:t>
      </w:r>
    </w:p>
    <w:p w14:paraId="4B91ECAC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 conditions can contain either literal ,characters or numbers:</w:t>
      </w:r>
    </w:p>
    <w:p w14:paraId="3831640B" w14:textId="77777777" w:rsidR="00854D8C" w:rsidRDefault="002E5B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% denotes zero or many characters.</w:t>
      </w:r>
    </w:p>
    <w:p w14:paraId="59D7C081" w14:textId="77777777" w:rsidR="00854D8C" w:rsidRDefault="002E5B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 (underscore) denotes one character.</w:t>
      </w:r>
    </w:p>
    <w:p w14:paraId="4500EBC8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 FROM  emp WHERE ename LIKE 'S%';</w:t>
      </w:r>
    </w:p>
    <w:p w14:paraId="4F62261B" w14:textId="77777777" w:rsidR="00854D8C" w:rsidRDefault="00854D8C">
      <w:pPr>
        <w:widowControl w:val="0"/>
        <w:jc w:val="both"/>
        <w:rPr>
          <w:sz w:val="24"/>
          <w:szCs w:val="24"/>
        </w:rPr>
      </w:pPr>
    </w:p>
    <w:p w14:paraId="035CBA78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You can combine pattern-matching characters.</w:t>
      </w:r>
    </w:p>
    <w:p w14:paraId="176A4D36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 FROM   emp WHERE  ename LIKE '_A%';</w:t>
      </w:r>
    </w:p>
    <w:p w14:paraId="6420CC42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948F04B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tbl>
      <w:tblPr>
        <w:tblStyle w:val="a3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854D8C" w14:paraId="0B49F62D" w14:textId="77777777">
        <w:tc>
          <w:tcPr>
            <w:tcW w:w="9017" w:type="dxa"/>
          </w:tcPr>
          <w:p w14:paraId="5E3751CC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 can use the ESCAPE identifier to search for the Actual % and _ symbols.</w:t>
            </w:r>
          </w:p>
        </w:tc>
      </w:tr>
      <w:tr w:rsidR="00854D8C" w14:paraId="538D9C06" w14:textId="77777777">
        <w:tc>
          <w:tcPr>
            <w:tcW w:w="9017" w:type="dxa"/>
          </w:tcPr>
          <w:p w14:paraId="2F75C183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‘200%’;</w:t>
            </w:r>
          </w:p>
        </w:tc>
      </w:tr>
      <w:tr w:rsidR="00854D8C" w14:paraId="06D04BFF" w14:textId="77777777">
        <w:tc>
          <w:tcPr>
            <w:tcW w:w="9017" w:type="dxa"/>
          </w:tcPr>
          <w:p w14:paraId="7AA77F6C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%200%’;</w:t>
            </w:r>
          </w:p>
        </w:tc>
      </w:tr>
      <w:tr w:rsidR="00854D8C" w14:paraId="222D4416" w14:textId="77777777">
        <w:tc>
          <w:tcPr>
            <w:tcW w:w="9017" w:type="dxa"/>
          </w:tcPr>
          <w:p w14:paraId="00002F8F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‘_00%’;</w:t>
            </w:r>
          </w:p>
        </w:tc>
      </w:tr>
      <w:tr w:rsidR="00854D8C" w14:paraId="50D6B064" w14:textId="77777777">
        <w:tc>
          <w:tcPr>
            <w:tcW w:w="9017" w:type="dxa"/>
          </w:tcPr>
          <w:p w14:paraId="3D99D03E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‘2_%_%’;</w:t>
            </w:r>
          </w:p>
        </w:tc>
      </w:tr>
      <w:tr w:rsidR="00854D8C" w14:paraId="5F5FE6B0" w14:textId="77777777">
        <w:tc>
          <w:tcPr>
            <w:tcW w:w="9017" w:type="dxa"/>
          </w:tcPr>
          <w:p w14:paraId="5739CC4F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‘%2’;</w:t>
            </w:r>
          </w:p>
        </w:tc>
      </w:tr>
      <w:tr w:rsidR="00854D8C" w14:paraId="15026312" w14:textId="77777777">
        <w:tc>
          <w:tcPr>
            <w:tcW w:w="9017" w:type="dxa"/>
          </w:tcPr>
          <w:p w14:paraId="7D21CEAB" w14:textId="77777777" w:rsidR="00854D8C" w:rsidRDefault="002E5B5A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Where sal LIKE _2%3’;</w:t>
            </w:r>
          </w:p>
        </w:tc>
      </w:tr>
      <w:tr w:rsidR="00854D8C" w14:paraId="58612CE2" w14:textId="77777777">
        <w:tc>
          <w:tcPr>
            <w:tcW w:w="9017" w:type="dxa"/>
          </w:tcPr>
          <w:p w14:paraId="179F6137" w14:textId="77777777" w:rsidR="00854D8C" w:rsidRDefault="00854D8C">
            <w:pPr>
              <w:widowControl w:val="0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303B2E5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FF2B808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Using the   NULL Conditions</w:t>
      </w:r>
    </w:p>
    <w:p w14:paraId="7D8AF7A0" w14:textId="77777777" w:rsidR="00854D8C" w:rsidRDefault="00854D8C">
      <w:pPr>
        <w:widowControl w:val="0"/>
        <w:jc w:val="both"/>
        <w:rPr>
          <w:sz w:val="28"/>
          <w:szCs w:val="28"/>
          <w:u w:val="single"/>
        </w:rPr>
      </w:pPr>
    </w:p>
    <w:p w14:paraId="574AA478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 for nulls with the IS NULL operator.</w:t>
      </w:r>
    </w:p>
    <w:p w14:paraId="6594666F" w14:textId="77777777" w:rsidR="00854D8C" w:rsidRDefault="002E5B5A">
      <w:pPr>
        <w:widowControl w:val="0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SELECT ename, mgr FROM   emp where mgr IS NULL;</w:t>
      </w:r>
    </w:p>
    <w:p w14:paraId="092A9E2C" w14:textId="77777777" w:rsidR="00854D8C" w:rsidRDefault="00854D8C">
      <w:pPr>
        <w:widowControl w:val="0"/>
        <w:jc w:val="both"/>
        <w:rPr>
          <w:sz w:val="24"/>
          <w:szCs w:val="24"/>
        </w:rPr>
      </w:pPr>
    </w:p>
    <w:p w14:paraId="4302BC66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5B027AA8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09286490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6DA6A082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Logical Conditions</w:t>
      </w:r>
    </w:p>
    <w:p w14:paraId="2C687DE9" w14:textId="77777777" w:rsidR="00854D8C" w:rsidRDefault="00854D8C">
      <w:pPr>
        <w:widowControl w:val="0"/>
        <w:jc w:val="both"/>
        <w:rPr>
          <w:b/>
          <w:sz w:val="28"/>
          <w:szCs w:val="28"/>
          <w:u w:val="single"/>
        </w:rPr>
      </w:pPr>
    </w:p>
    <w:tbl>
      <w:tblPr>
        <w:tblStyle w:val="a4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9"/>
      </w:tblGrid>
      <w:tr w:rsidR="00854D8C" w14:paraId="0C232EC1" w14:textId="77777777">
        <w:tc>
          <w:tcPr>
            <w:tcW w:w="4508" w:type="dxa"/>
          </w:tcPr>
          <w:p w14:paraId="3FB30FAA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Meaning</w:t>
            </w:r>
          </w:p>
        </w:tc>
        <w:tc>
          <w:tcPr>
            <w:tcW w:w="4509" w:type="dxa"/>
          </w:tcPr>
          <w:p w14:paraId="536CB331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Operator</w:t>
            </w:r>
          </w:p>
        </w:tc>
      </w:tr>
      <w:tr w:rsidR="00854D8C" w14:paraId="464D552F" w14:textId="77777777">
        <w:tc>
          <w:tcPr>
            <w:tcW w:w="4508" w:type="dxa"/>
          </w:tcPr>
          <w:p w14:paraId="3CC54E52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</w:t>
            </w:r>
          </w:p>
        </w:tc>
        <w:tc>
          <w:tcPr>
            <w:tcW w:w="4509" w:type="dxa"/>
          </w:tcPr>
          <w:p w14:paraId="785A8012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Returns TRUE  if </w:t>
            </w:r>
            <w:r>
              <w:rPr>
                <w:i/>
                <w:color w:val="000000"/>
                <w:sz w:val="24"/>
                <w:szCs w:val="24"/>
              </w:rPr>
              <w:t xml:space="preserve">both </w:t>
            </w:r>
            <w:r>
              <w:rPr>
                <w:color w:val="000000"/>
                <w:sz w:val="24"/>
                <w:szCs w:val="24"/>
              </w:rPr>
              <w:t>component</w:t>
            </w:r>
          </w:p>
          <w:p w14:paraId="42F01C0A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conditions are true</w:t>
            </w:r>
          </w:p>
          <w:p w14:paraId="10707BE2" w14:textId="77777777" w:rsidR="00854D8C" w:rsidRDefault="00854D8C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54D8C" w14:paraId="6CBF4D4A" w14:textId="77777777">
        <w:tc>
          <w:tcPr>
            <w:tcW w:w="4508" w:type="dxa"/>
          </w:tcPr>
          <w:p w14:paraId="1FC9BBE0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</w:t>
            </w:r>
          </w:p>
        </w:tc>
        <w:tc>
          <w:tcPr>
            <w:tcW w:w="4509" w:type="dxa"/>
          </w:tcPr>
          <w:p w14:paraId="19394503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Returns TRUE If </w:t>
            </w:r>
            <w:r>
              <w:rPr>
                <w:i/>
                <w:color w:val="000000"/>
                <w:sz w:val="24"/>
                <w:szCs w:val="24"/>
              </w:rPr>
              <w:t xml:space="preserve">either </w:t>
            </w:r>
            <w:r>
              <w:rPr>
                <w:color w:val="000000"/>
                <w:sz w:val="24"/>
                <w:szCs w:val="24"/>
              </w:rPr>
              <w:t>component</w:t>
            </w:r>
          </w:p>
          <w:p w14:paraId="45194640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condition is true</w:t>
            </w:r>
          </w:p>
          <w:p w14:paraId="75A8EDFF" w14:textId="77777777" w:rsidR="00854D8C" w:rsidRDefault="00854D8C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54D8C" w14:paraId="54078019" w14:textId="77777777">
        <w:tc>
          <w:tcPr>
            <w:tcW w:w="4508" w:type="dxa"/>
          </w:tcPr>
          <w:p w14:paraId="02050141" w14:textId="77777777" w:rsidR="00854D8C" w:rsidRDefault="002E5B5A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</w:t>
            </w:r>
          </w:p>
        </w:tc>
        <w:tc>
          <w:tcPr>
            <w:tcW w:w="4509" w:type="dxa"/>
          </w:tcPr>
          <w:p w14:paraId="150DC759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Returns TRUE if the following</w:t>
            </w:r>
          </w:p>
          <w:p w14:paraId="4CA565AB" w14:textId="77777777" w:rsidR="00854D8C" w:rsidRDefault="002E5B5A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condition is false</w:t>
            </w:r>
          </w:p>
          <w:p w14:paraId="003A34C8" w14:textId="77777777" w:rsidR="00854D8C" w:rsidRDefault="00854D8C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ECA15B3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69AF5B5A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750780C" w14:textId="77777777" w:rsidR="00854D8C" w:rsidRDefault="002E5B5A">
      <w:pPr>
        <w:widowControl w:val="0"/>
        <w:jc w:val="both"/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Using the AND Operator</w:t>
      </w:r>
    </w:p>
    <w:p w14:paraId="351A0A80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4311956F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empno, ename, job, sal FROM   emp WHERE  sal &gt;=10000</w:t>
      </w:r>
    </w:p>
    <w:p w14:paraId="149EA15D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AND    job LIKE '%MAN%';</w:t>
      </w:r>
    </w:p>
    <w:p w14:paraId="24A11EB0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4231EBA" w14:textId="77777777" w:rsidR="00854D8C" w:rsidRDefault="002E5B5A">
      <w:pPr>
        <w:widowControl w:val="0"/>
        <w:jc w:val="both"/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Using the OR Operator</w:t>
      </w:r>
    </w:p>
    <w:p w14:paraId="625EA8C6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empno, ename, job, sal FROM   emp WHERE  salary &gt;= 10000</w:t>
      </w:r>
    </w:p>
    <w:p w14:paraId="647DA0A6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     job LIKE '%MAN%';</w:t>
      </w:r>
    </w:p>
    <w:p w14:paraId="4288EFA6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A5E8A00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Using the NOT Operator </w:t>
      </w:r>
    </w:p>
    <w:p w14:paraId="37E0DB8C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ename, job FROM   emp</w:t>
      </w:r>
    </w:p>
    <w:p w14:paraId="48535084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WHERE  job NOT IN ('ANALYST', 'ST_CLERK', 'MANAGER');</w:t>
      </w:r>
    </w:p>
    <w:p w14:paraId="3F44BCCF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4B0C1768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9EAD231" w14:textId="77777777" w:rsidR="00854D8C" w:rsidRDefault="002E5B5A">
      <w:pPr>
        <w:widowControl w:val="0"/>
        <w:jc w:val="both"/>
        <w:rPr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Rules of Precedence</w:t>
      </w:r>
    </w:p>
    <w:p w14:paraId="308E5A5F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Order Evaluated Operator</w:t>
      </w:r>
    </w:p>
    <w:p w14:paraId="602DCDAB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8380D2F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 </w:t>
      </w:r>
      <w:r>
        <w:rPr>
          <w:color w:val="000000"/>
          <w:sz w:val="24"/>
          <w:szCs w:val="24"/>
        </w:rPr>
        <w:t>Arithmetic operators</w:t>
      </w:r>
    </w:p>
    <w:p w14:paraId="795EABC6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Concatenation operators</w:t>
      </w:r>
    </w:p>
    <w:p w14:paraId="3FF0B3C1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Comparison conditions</w:t>
      </w:r>
    </w:p>
    <w:p w14:paraId="102CD174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IS [NOT] NULL , LIKE , [NOT] IN</w:t>
      </w:r>
    </w:p>
    <w:p w14:paraId="226BF68E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[NOT] BETWEEN</w:t>
      </w:r>
    </w:p>
    <w:p w14:paraId="22DE6DE5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NOT logical condition</w:t>
      </w:r>
    </w:p>
    <w:p w14:paraId="4A2AA888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AND logical condition </w:t>
      </w:r>
    </w:p>
    <w:p w14:paraId="6190480A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 OR logical condition </w:t>
      </w:r>
    </w:p>
    <w:p w14:paraId="77289147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6A5A5557" w14:textId="77777777" w:rsidR="00854D8C" w:rsidRDefault="002E5B5A">
      <w:pPr>
        <w:widowControl w:val="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Override rules of precedence by using parentheses.</w:t>
      </w:r>
    </w:p>
    <w:p w14:paraId="2688D0E2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69C2459E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</w:t>
      </w:r>
      <w:r>
        <w:rPr>
          <w:b/>
          <w:color w:val="000000"/>
          <w:sz w:val="24"/>
          <w:szCs w:val="24"/>
        </w:rPr>
        <w:t>ELECT ename, job, sal  FROM   emp WHERE  job = 'CLERK'</w:t>
      </w:r>
    </w:p>
    <w:p w14:paraId="5CF59E3B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     job = 'MANAGER'  AND    sal &gt; 15000;</w:t>
      </w:r>
    </w:p>
    <w:p w14:paraId="55C4237C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60923505" w14:textId="77777777" w:rsidR="00854D8C" w:rsidRDefault="002E5B5A">
      <w:pPr>
        <w:widowControl w:val="0"/>
        <w:jc w:val="both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Use parentheses to force priority.</w:t>
      </w:r>
    </w:p>
    <w:p w14:paraId="6408ED03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ename, job, sal</w:t>
      </w:r>
    </w:p>
    <w:p w14:paraId="45797105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FROM   empl</w:t>
      </w:r>
    </w:p>
    <w:p w14:paraId="5EF199FE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4"/>
          <w:szCs w:val="24"/>
        </w:rPr>
        <w:t>WHERE  (job = 'CLERK' OR     job = 'MANAGER') AND    salary &gt; 15000;</w:t>
      </w:r>
    </w:p>
    <w:p w14:paraId="75AD828E" w14:textId="77777777" w:rsidR="00854D8C" w:rsidRDefault="002E5B5A">
      <w:pPr>
        <w:widowControl w:val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ORDER BY Clause</w:t>
      </w:r>
    </w:p>
    <w:p w14:paraId="1C768743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Syntax </w:t>
      </w:r>
    </w:p>
    <w:p w14:paraId="0A2FCA9E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i/>
          <w:color w:val="000000"/>
          <w:sz w:val="24"/>
          <w:szCs w:val="24"/>
        </w:rPr>
        <w:t xml:space="preserve">expr </w:t>
      </w:r>
      <w:r>
        <w:rPr>
          <w:color w:val="000000"/>
          <w:sz w:val="24"/>
          <w:szCs w:val="24"/>
        </w:rPr>
        <w:t xml:space="preserve">FROM </w:t>
      </w:r>
      <w:r>
        <w:rPr>
          <w:i/>
          <w:color w:val="000000"/>
          <w:sz w:val="24"/>
          <w:szCs w:val="24"/>
        </w:rPr>
        <w:t xml:space="preserve">table </w:t>
      </w:r>
      <w:r>
        <w:rPr>
          <w:color w:val="000000"/>
          <w:sz w:val="24"/>
          <w:szCs w:val="24"/>
        </w:rPr>
        <w:t xml:space="preserve">[WHERE </w:t>
      </w:r>
      <w:r>
        <w:rPr>
          <w:i/>
          <w:color w:val="000000"/>
          <w:sz w:val="24"/>
          <w:szCs w:val="24"/>
        </w:rPr>
        <w:t xml:space="preserve">condition(s) </w:t>
      </w:r>
      <w:r>
        <w:rPr>
          <w:color w:val="000000"/>
          <w:sz w:val="24"/>
          <w:szCs w:val="24"/>
        </w:rPr>
        <w:t>] [ORDER BY {</w:t>
      </w:r>
      <w:r>
        <w:rPr>
          <w:i/>
          <w:color w:val="000000"/>
          <w:sz w:val="24"/>
          <w:szCs w:val="24"/>
        </w:rPr>
        <w:t>column</w:t>
      </w:r>
      <w:r>
        <w:rPr>
          <w:color w:val="000000"/>
          <w:sz w:val="24"/>
          <w:szCs w:val="24"/>
        </w:rPr>
        <w:t>,</w:t>
      </w:r>
    </w:p>
    <w:p w14:paraId="667CC87E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Expr </w:t>
      </w:r>
      <w:r>
        <w:rPr>
          <w:color w:val="000000"/>
          <w:sz w:val="24"/>
          <w:szCs w:val="24"/>
        </w:rPr>
        <w:t>} [ASC|DESC]];</w:t>
      </w:r>
    </w:p>
    <w:p w14:paraId="5C247359" w14:textId="77777777" w:rsidR="00854D8C" w:rsidRDefault="00854D8C">
      <w:pPr>
        <w:widowControl w:val="0"/>
        <w:jc w:val="both"/>
        <w:rPr>
          <w:sz w:val="28"/>
          <w:szCs w:val="28"/>
          <w:u w:val="single"/>
        </w:rPr>
      </w:pPr>
    </w:p>
    <w:p w14:paraId="7D69F48C" w14:textId="77777777" w:rsidR="00854D8C" w:rsidRDefault="002E5B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Sort rows with the ORDER BY clause</w:t>
      </w:r>
    </w:p>
    <w:p w14:paraId="64D7892E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ASC : ascending order (the default order)</w:t>
      </w:r>
    </w:p>
    <w:p w14:paraId="3BB6A053" w14:textId="77777777" w:rsidR="00854D8C" w:rsidRDefault="002E5B5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DESC : descending order</w:t>
      </w:r>
    </w:p>
    <w:p w14:paraId="6831583B" w14:textId="77777777" w:rsidR="00854D8C" w:rsidRDefault="002E5B5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 ORDER BY clause comes last in the SELECT</w:t>
      </w:r>
    </w:p>
    <w:p w14:paraId="4812C598" w14:textId="77777777" w:rsidR="00854D8C" w:rsidRDefault="002E5B5A">
      <w:pPr>
        <w:widowControl w:val="0"/>
        <w:ind w:firstLine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statement.</w:t>
      </w:r>
    </w:p>
    <w:p w14:paraId="13334338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SELECT   ename, job, deptno, hiredate FROM     emp ORDER BY hiredate; </w:t>
      </w:r>
    </w:p>
    <w:p w14:paraId="30A67D82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E29A69C" w14:textId="77777777" w:rsidR="00854D8C" w:rsidRDefault="002E5B5A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Sorting in Descending Order</w:t>
      </w:r>
    </w:p>
    <w:p w14:paraId="1EE9AC54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  ename, job, deptno, hiredate FROM     emp ORDER BY hiredate DESC;</w:t>
      </w:r>
    </w:p>
    <w:p w14:paraId="0584DD86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5330A56" w14:textId="77777777" w:rsidR="00854D8C" w:rsidRDefault="002E5B5A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Sorting by Column Alias</w:t>
      </w:r>
    </w:p>
    <w:p w14:paraId="222068F9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empno, ename, sal*12 annsal FROM   emp ORDER BY annsal;</w:t>
      </w:r>
    </w:p>
    <w:p w14:paraId="5067E93B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3D6B4EEE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Sorting by Column Aliases</w:t>
      </w:r>
    </w:p>
    <w:p w14:paraId="58BFD9C6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use a column alias in the ORDER BY clause. The slide example</w:t>
      </w:r>
    </w:p>
    <w:p w14:paraId="53126E8D" w14:textId="77777777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sorts the data by annual salary.</w:t>
      </w:r>
    </w:p>
    <w:p w14:paraId="0527E71A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66D975AF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Sorting by Multiple Columns</w:t>
      </w:r>
    </w:p>
    <w:p w14:paraId="3F849EFA" w14:textId="77777777" w:rsidR="00854D8C" w:rsidRDefault="002E5B5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 order of ORDER BY list is the order of sort.</w:t>
      </w:r>
    </w:p>
    <w:p w14:paraId="5DD3C5F1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ename, deptno, sal FROM   emp</w:t>
      </w:r>
    </w:p>
    <w:p w14:paraId="205DA8B0" w14:textId="77777777" w:rsidR="00854D8C" w:rsidRDefault="002E5B5A">
      <w:pPr>
        <w:widowControl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ORDER BY deptno, sal DESC;</w:t>
      </w:r>
    </w:p>
    <w:p w14:paraId="441D1E43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C1EBE44" w14:textId="77777777" w:rsidR="00854D8C" w:rsidRDefault="002E5B5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You can sort by a column that is not in the SELECT list.</w:t>
      </w:r>
    </w:p>
    <w:p w14:paraId="32760CF2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5DB7C5F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003F4E43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7AA1CA9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41A3B56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D634670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4920DD4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02296160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08894DCF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67ABEF1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DFBEB9E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448B19AD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764DB17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6335C1A4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052AAF0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E74846B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7708BE6E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257E7FB1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00F57B5A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6489DB33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7AB1384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191861AF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p w14:paraId="576828ED" w14:textId="77777777" w:rsidR="00854D8C" w:rsidRDefault="002E5B5A">
      <w:pPr>
        <w:widowControl w:val="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Simple Tasks</w:t>
      </w:r>
    </w:p>
    <w:p w14:paraId="51F6E855" w14:textId="77777777" w:rsidR="00854D8C" w:rsidRDefault="00854D8C">
      <w:pPr>
        <w:widowControl w:val="0"/>
        <w:jc w:val="center"/>
        <w:rPr>
          <w:sz w:val="28"/>
          <w:szCs w:val="28"/>
          <w:u w:val="single"/>
        </w:rPr>
      </w:pPr>
    </w:p>
    <w:p w14:paraId="083BF5BA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1. Create a query to display the  name and salary of employees  earning more than $4000.</w:t>
      </w:r>
    </w:p>
    <w:p w14:paraId="7F4E82CF" w14:textId="662C5D69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 your SQL statement in a text file named lab2_1.sql . Run your query.</w:t>
      </w:r>
    </w:p>
    <w:p w14:paraId="4F086D38" w14:textId="369937FF" w:rsidR="00075246" w:rsidRDefault="00075246">
      <w:pPr>
        <w:widowControl w:val="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9E03AB" wp14:editId="28FFA20C">
            <wp:extent cx="31908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3F6" w14:textId="7252D1CE" w:rsidR="00075246" w:rsidRPr="00AB0842" w:rsidRDefault="00075246">
      <w:pPr>
        <w:widowControl w:val="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EBC133" wp14:editId="275F8F74">
            <wp:extent cx="12954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3FC8" w14:textId="6E47B88E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Create a query to display the employee name and department number for employee number 7839.</w:t>
      </w:r>
    </w:p>
    <w:p w14:paraId="50800F01" w14:textId="0D83D0A6" w:rsidR="00AB0842" w:rsidRDefault="00AB0842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10B94F1" wp14:editId="545DA835">
            <wp:extent cx="36099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8E1" w14:textId="5402F6F4" w:rsidR="00AB0842" w:rsidRDefault="00AB0842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C8D6CB" wp14:editId="03E4EFA8">
            <wp:extent cx="14097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8371" w14:textId="318AE9FF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Modify lab2_1.sql to display the name and salary for all employees whose salary is not in the range of $5,000 and $12,000. Place your SQL statement in a text file named lab2_3.sql</w:t>
      </w:r>
    </w:p>
    <w:p w14:paraId="393FA930" w14:textId="31376DA5" w:rsidR="00AB0842" w:rsidRDefault="001D03E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140E">
        <w:rPr>
          <w:noProof/>
        </w:rPr>
        <w:drawing>
          <wp:inline distT="0" distB="0" distL="0" distR="0" wp14:anchorId="56D5C3B0" wp14:editId="61C12AB3">
            <wp:extent cx="45529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27D6" w14:textId="2E20B288" w:rsidR="0074140E" w:rsidRDefault="0074140E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76DDAFB" wp14:editId="0C76A548">
            <wp:extent cx="9525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7133" w14:textId="44F94DBB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Display the employee name, job , and hiredate of employees hired between February 20, 1998, and May 1, 1998. Order the query in ascending order by hiredate.</w:t>
      </w:r>
    </w:p>
    <w:p w14:paraId="2B27E763" w14:textId="3ABFE69D" w:rsidR="00574888" w:rsidRDefault="00574888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6EFEF251" wp14:editId="5CBA0944">
            <wp:extent cx="5732145" cy="4572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98B4" w14:textId="43B9453F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Display the  name and department number of all employees in departments 20 and 30 in alphabetical order by name.</w:t>
      </w:r>
      <w:r w:rsidR="00223F1B">
        <w:rPr>
          <w:color w:val="000000"/>
          <w:sz w:val="24"/>
          <w:szCs w:val="24"/>
        </w:rPr>
        <w:t xml:space="preserve"> </w:t>
      </w:r>
    </w:p>
    <w:p w14:paraId="35A24ED7" w14:textId="5EB6D120" w:rsidR="00223F1B" w:rsidRDefault="00223F1B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5F4A">
        <w:rPr>
          <w:noProof/>
        </w:rPr>
        <w:drawing>
          <wp:inline distT="0" distB="0" distL="0" distR="0" wp14:anchorId="26818EDF" wp14:editId="5352B71C">
            <wp:extent cx="4429125" cy="55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0FCE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6. Modify lab2_3.sql to list the  name and salary of employees who earn between  $5,000 and $12,000, and are in department 20 or 50. Label the columns Employee and Monthly Salary , respectively. Resave lab2_3.sql as lab2_6.sql . Run the statement in lab2_6.sql .</w:t>
      </w:r>
    </w:p>
    <w:p w14:paraId="05180038" w14:textId="78E3F90A" w:rsidR="00854D8C" w:rsidRDefault="005442F1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D5EFE3" wp14:editId="324C18B9">
            <wp:extent cx="5732145" cy="65722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2888" w14:textId="2C5D3984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Display the name and hire date of every employee who was hired in 1994.</w:t>
      </w:r>
    </w:p>
    <w:p w14:paraId="0F743B4C" w14:textId="22507F5F" w:rsidR="005442F1" w:rsidRDefault="006C7DE6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331DEE" wp14:editId="150FF2B4">
            <wp:extent cx="433387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81F" w14:textId="00D60C69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Display the name and job title of all employees who do not  have a manager.</w:t>
      </w:r>
    </w:p>
    <w:p w14:paraId="2EA6C76D" w14:textId="15F182D0" w:rsidR="00955653" w:rsidRDefault="00BD1B17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A094D06" wp14:editId="31DCBB1F">
            <wp:extent cx="405765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1B5C" w14:textId="55C0B2FF" w:rsidR="00BD1B17" w:rsidRDefault="00BD1B17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9FCDE1" wp14:editId="79AA2A7E">
            <wp:extent cx="1276350" cy="243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85F" w14:textId="16B40311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Display the  name, salary, and commission for all employees  who earn commissions. Sort data in descending order of salary and commissions.</w:t>
      </w:r>
    </w:p>
    <w:p w14:paraId="12E64FD6" w14:textId="7FB75DDB" w:rsidR="00D6508A" w:rsidRDefault="00D6508A">
      <w:pPr>
        <w:widowControl w:val="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AE535E" wp14:editId="1AC11F9B">
            <wp:extent cx="533400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9DAF" w14:textId="52FF7F14" w:rsidR="00D6508A" w:rsidRDefault="00D6508A">
      <w:pPr>
        <w:widowControl w:val="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BB0B8B" wp14:editId="58B68ED7">
            <wp:extent cx="14668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9FEC" w14:textId="054CE2D3" w:rsidR="00854D8C" w:rsidRDefault="002E5B5A">
      <w:pPr>
        <w:widowControl w:val="0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Display the  names of all employees where the third letter of the name is an </w:t>
      </w:r>
      <w:r>
        <w:rPr>
          <w:i/>
          <w:color w:val="000000"/>
          <w:sz w:val="24"/>
          <w:szCs w:val="24"/>
        </w:rPr>
        <w:t xml:space="preserve">a. </w:t>
      </w:r>
    </w:p>
    <w:p w14:paraId="71A6751E" w14:textId="4795BC5D" w:rsidR="00D96AD4" w:rsidRDefault="0028166D">
      <w:pPr>
        <w:widowControl w:val="0"/>
        <w:jc w:val="both"/>
        <w:rPr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03809" wp14:editId="66726B0A">
            <wp:extent cx="33147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12A0" w14:textId="7641B90A" w:rsidR="0028166D" w:rsidRPr="00D96AD4" w:rsidRDefault="0028166D">
      <w:pPr>
        <w:widowControl w:val="0"/>
        <w:jc w:val="both"/>
        <w:rPr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64B0F0" wp14:editId="7BE4CE36">
            <wp:extent cx="838200" cy="1000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DA80" w14:textId="77777777" w:rsidR="00854D8C" w:rsidRDefault="002E5B5A">
      <w:pPr>
        <w:widowControl w:val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11. Display the  name of all employees who have an </w:t>
      </w:r>
      <w:r>
        <w:rPr>
          <w:i/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and an </w:t>
      </w:r>
      <w:r>
        <w:rPr>
          <w:i/>
          <w:color w:val="000000"/>
          <w:sz w:val="24"/>
          <w:szCs w:val="24"/>
        </w:rPr>
        <w:t xml:space="preserve">e </w:t>
      </w:r>
      <w:r>
        <w:rPr>
          <w:color w:val="000000"/>
          <w:sz w:val="24"/>
          <w:szCs w:val="24"/>
        </w:rPr>
        <w:t>in their last name.</w:t>
      </w:r>
    </w:p>
    <w:p w14:paraId="008C626F" w14:textId="66B142BF" w:rsidR="00854D8C" w:rsidRDefault="00F57EDB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018041" wp14:editId="0FA24024">
            <wp:extent cx="380047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23F" w14:textId="42442D54" w:rsidR="00F57EDB" w:rsidRDefault="00F57EDB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C8BCC34" wp14:editId="2A25B4D1">
            <wp:extent cx="1143000" cy="838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F18" w14:textId="221F11EA" w:rsidR="00854D8C" w:rsidRDefault="002E5B5A">
      <w:pPr>
        <w:widowControl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 Display the employee name, job, and salary for all employees whose job is salesman or clerk and whose salary is not equal to $2,500, $3,500, or $800.</w:t>
      </w:r>
    </w:p>
    <w:p w14:paraId="1CFEF2AF" w14:textId="49ADF426" w:rsidR="00464823" w:rsidRDefault="009F4752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F3FB9A" wp14:editId="0F0EE683">
            <wp:extent cx="5732145" cy="676275"/>
            <wp:effectExtent l="0" t="0" r="190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75D" w14:textId="6D139074" w:rsidR="009F4752" w:rsidRDefault="009F4752">
      <w:pPr>
        <w:widowControl w:val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99969F" wp14:editId="79341B90">
            <wp:extent cx="1714500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59FB" w14:textId="77777777" w:rsidR="00854D8C" w:rsidRDefault="00854D8C">
      <w:pPr>
        <w:widowControl w:val="0"/>
        <w:jc w:val="both"/>
        <w:rPr>
          <w:color w:val="000000"/>
          <w:sz w:val="24"/>
          <w:szCs w:val="24"/>
        </w:rPr>
      </w:pPr>
    </w:p>
    <w:p w14:paraId="331FFBB7" w14:textId="77777777" w:rsidR="00854D8C" w:rsidRDefault="00854D8C">
      <w:pPr>
        <w:widowControl w:val="0"/>
        <w:jc w:val="both"/>
        <w:rPr>
          <w:b/>
          <w:color w:val="000000"/>
          <w:sz w:val="24"/>
          <w:szCs w:val="24"/>
        </w:rPr>
      </w:pPr>
    </w:p>
    <w:sectPr w:rsidR="00854D8C">
      <w:headerReference w:type="default" r:id="rId31"/>
      <w:footerReference w:type="default" r:id="rId32"/>
      <w:pgSz w:w="11907" w:h="16839"/>
      <w:pgMar w:top="1440" w:right="1440" w:bottom="1440" w:left="1440" w:header="998" w:footer="9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0FBBA" w14:textId="77777777" w:rsidR="00911D85" w:rsidRDefault="00911D85">
      <w:r>
        <w:separator/>
      </w:r>
    </w:p>
  </w:endnote>
  <w:endnote w:type="continuationSeparator" w:id="0">
    <w:p w14:paraId="476A0FC1" w14:textId="77777777" w:rsidR="00911D85" w:rsidRDefault="0091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1C1CD" w14:textId="77777777" w:rsidR="00854D8C" w:rsidRDefault="00854D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8449ED5" w14:textId="77777777" w:rsidR="00854D8C" w:rsidRDefault="00854D8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C2122" w14:textId="77777777" w:rsidR="00911D85" w:rsidRDefault="00911D85">
      <w:r>
        <w:separator/>
      </w:r>
    </w:p>
  </w:footnote>
  <w:footnote w:type="continuationSeparator" w:id="0">
    <w:p w14:paraId="2C6474B7" w14:textId="77777777" w:rsidR="00911D85" w:rsidRDefault="0091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0F036" w14:textId="77777777" w:rsidR="00854D8C" w:rsidRDefault="00854D8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7204"/>
    <w:multiLevelType w:val="multilevel"/>
    <w:tmpl w:val="87263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0005"/>
    <w:multiLevelType w:val="multilevel"/>
    <w:tmpl w:val="DC40402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7D31"/>
    <w:multiLevelType w:val="multilevel"/>
    <w:tmpl w:val="0FC2F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01F0"/>
    <w:multiLevelType w:val="multilevel"/>
    <w:tmpl w:val="29948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86FDD"/>
    <w:multiLevelType w:val="multilevel"/>
    <w:tmpl w:val="9EAA6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939DE"/>
    <w:multiLevelType w:val="multilevel"/>
    <w:tmpl w:val="91B41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8C"/>
    <w:rsid w:val="00075246"/>
    <w:rsid w:val="001D03E1"/>
    <w:rsid w:val="001E4C2A"/>
    <w:rsid w:val="00223F1B"/>
    <w:rsid w:val="0028166D"/>
    <w:rsid w:val="002E5B5A"/>
    <w:rsid w:val="00464823"/>
    <w:rsid w:val="005442F1"/>
    <w:rsid w:val="00574888"/>
    <w:rsid w:val="006C7DE6"/>
    <w:rsid w:val="0074140E"/>
    <w:rsid w:val="00854D8C"/>
    <w:rsid w:val="00911D85"/>
    <w:rsid w:val="00955653"/>
    <w:rsid w:val="009F4752"/>
    <w:rsid w:val="00A20C97"/>
    <w:rsid w:val="00AB0842"/>
    <w:rsid w:val="00BD1B17"/>
    <w:rsid w:val="00D6508A"/>
    <w:rsid w:val="00D96AD4"/>
    <w:rsid w:val="00F57EDB"/>
    <w:rsid w:val="00F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B627"/>
  <w15:docId w15:val="{9A5B1BC8-73C9-4A1B-A473-D4398DA0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</dc:creator>
  <cp:lastModifiedBy>muhammad faraz ansar</cp:lastModifiedBy>
  <cp:revision>22</cp:revision>
  <dcterms:created xsi:type="dcterms:W3CDTF">2020-08-14T18:09:00Z</dcterms:created>
  <dcterms:modified xsi:type="dcterms:W3CDTF">2020-08-21T07:30:00Z</dcterms:modified>
</cp:coreProperties>
</file>