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Important Contacts</w:t>
      </w:r>
    </w:p>
    <w:p>
      <w:pPr>
        <w:spacing w:after="120"/>
      </w:pPr>
      <w:r>
        <w:t xml:space="preserve">Hospital Knowledge Base — Reference Document</w:t>
      </w:r>
    </w:p>
    <w:p>
      <w:pPr>
        <w:spacing w:after="300" w:before="100"/>
      </w:pPr>
      <w:r>
        <w:rPr>
          <w:i/>
          <w:iCs/>
          <w:color w:val="666666"/>
          <w:sz w:val="20"/>
          <w:szCs w:val="20"/>
        </w:rPr>
        <w:t xml:space="preserve">Note: Fill in the placeholders below with your hospital's actual policy details, then save/export as PDF into this same subfolder for RAG ingestion.</w:t>
      </w:r>
    </w:p>
    <w:p>
      <w:pPr>
        <w:pStyle w:val="Heading1"/>
      </w:pPr>
      <w:r>
        <w:t xml:space="preserve">Key Contact Numbers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Contact Number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Availability</w:t>
            </w:r>
          </w:p>
        </w:tc>
      </w:tr>
      <w:tr>
        <w:tc>
          <w:tcPr>
            <w:tcW w:type="dxa" w:w="3000"/>
          </w:tcPr>
          <w:p>
            <w:r>
              <w:t xml:space="preserve">Emergency / Ambulance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24/7</w:t>
            </w:r>
          </w:p>
        </w:tc>
      </w:tr>
      <w:tr>
        <w:tc>
          <w:tcPr>
            <w:tcW w:type="dxa" w:w="3000"/>
          </w:tcPr>
          <w:p>
            <w:r>
              <w:t xml:space="preserve">Reception / Front Desk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[hours]</w:t>
            </w:r>
          </w:p>
        </w:tc>
      </w:tr>
      <w:tr>
        <w:tc>
          <w:tcPr>
            <w:tcW w:type="dxa" w:w="3000"/>
          </w:tcPr>
          <w:p>
            <w:r>
              <w:t xml:space="preserve">Admissions Office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[hours]</w:t>
            </w:r>
          </w:p>
        </w:tc>
      </w:tr>
      <w:tr>
        <w:tc>
          <w:tcPr>
            <w:tcW w:type="dxa" w:w="3000"/>
          </w:tcPr>
          <w:p>
            <w:r>
              <w:t xml:space="preserve">Billing / Accounts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[hours]</w:t>
            </w:r>
          </w:p>
        </w:tc>
      </w:tr>
      <w:tr>
        <w:tc>
          <w:tcPr>
            <w:tcW w:type="dxa" w:w="3000"/>
          </w:tcPr>
          <w:p>
            <w:r>
              <w:t xml:space="preserve">Pharmacy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[hours]</w:t>
            </w:r>
          </w:p>
        </w:tc>
      </w:tr>
      <w:tr>
        <w:tc>
          <w:tcPr>
            <w:tcW w:type="dxa" w:w="3000"/>
          </w:tcPr>
          <w:p>
            <w:r>
              <w:t xml:space="preserve">Patient Complaints / Feedback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[hours]</w:t>
            </w:r>
          </w:p>
        </w:tc>
      </w:tr>
      <w:tr>
        <w:tc>
          <w:tcPr>
            <w:tcW w:type="dxa" w:w="3000"/>
          </w:tcPr>
          <w:p>
            <w:r>
              <w:t xml:space="preserve">Security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24/7</w:t>
            </w:r>
          </w:p>
        </w:tc>
      </w:tr>
      <w:tr>
        <w:tc>
          <w:tcPr>
            <w:tcW w:type="dxa" w:w="3000"/>
          </w:tcPr>
          <w:p>
            <w:r>
              <w:t xml:space="preserve">IT Helpdesk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  <w:tc>
          <w:tcPr>
            <w:tcW w:type="dxa" w:w="3000"/>
          </w:tcPr>
          <w:p>
            <w:r>
              <w:t xml:space="preserve">[hours]</w:t>
            </w:r>
          </w:p>
        </w:tc>
      </w:tr>
    </w:tbl>
    <w:p>
      <w:pPr>
        <w:pStyle w:val="Heading2"/>
        <w:spacing w:before="200"/>
      </w:pPr>
      <w:r>
        <w:t xml:space="preserve">Department-wise Extensions</w:t>
      </w:r>
    </w:p>
    <w:p>
      <w:pPr>
        <w:spacing w:after="160"/>
      </w:pPr>
      <w:r>
        <w:rPr>
          <w:i/>
          <w:iCs/>
          <w:color w:val="888888"/>
        </w:rPr>
        <w:t xml:space="preserve">[Link or cross-reference to 03_Departments for full list]</w:t>
      </w:r>
    </w:p>
    <w:p>
      <w:pPr>
        <w:pStyle w:val="Heading2"/>
        <w:spacing w:before="200"/>
      </w:pPr>
      <w:r>
        <w:t xml:space="preserve">Emergency External Contacts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Number</w:t>
            </w:r>
          </w:p>
        </w:tc>
      </w:tr>
      <w:tr>
        <w:tc>
          <w:tcPr>
            <w:tcW w:type="dxa" w:w="4500"/>
          </w:tcPr>
          <w:p>
            <w:r>
              <w:t xml:space="preserve">Fire Department</w:t>
            </w:r>
          </w:p>
        </w:tc>
        <w:tc>
          <w:tcPr>
            <w:tcW w:type="dxa" w:w="4500"/>
          </w:tcPr>
          <w:p>
            <w:r>
              <w:t xml:space="preserve">[number]</w:t>
            </w:r>
          </w:p>
        </w:tc>
      </w:tr>
      <w:tr>
        <w:tc>
          <w:tcPr>
            <w:tcW w:type="dxa" w:w="4500"/>
          </w:tcPr>
          <w:p>
            <w:r>
              <w:t xml:space="preserve">Police</w:t>
            </w:r>
          </w:p>
        </w:tc>
        <w:tc>
          <w:tcPr>
            <w:tcW w:type="dxa" w:w="4500"/>
          </w:tcPr>
          <w:p>
            <w:r>
              <w:t xml:space="preserve">[number]</w:t>
            </w:r>
          </w:p>
        </w:tc>
      </w:tr>
      <w:tr>
        <w:tc>
          <w:tcPr>
            <w:tcW w:type="dxa" w:w="4500"/>
          </w:tcPr>
          <w:p>
            <w:r>
              <w:t xml:space="preserve">Blood Bank</w:t>
            </w:r>
          </w:p>
        </w:tc>
        <w:tc>
          <w:tcPr>
            <w:tcW w:type="dxa" w:w="4500"/>
          </w:tcPr>
          <w:p>
            <w:r>
              <w:t xml:space="preserve">[number]</w:t>
            </w:r>
          </w:p>
        </w:tc>
      </w:tr>
      <w:tr>
        <w:tc>
          <w:tcPr>
            <w:tcW w:type="dxa" w:w="4500"/>
          </w:tcPr>
          <w:p>
            <w:r>
              <w:t xml:space="preserve">Poison Control</w:t>
            </w:r>
          </w:p>
        </w:tc>
        <w:tc>
          <w:tcPr>
            <w:tcW w:type="dxa" w:w="4500"/>
          </w:tcPr>
          <w:p>
            <w:r>
              <w:t xml:space="preserve">[number]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2026-09-15T17:50:22.802Z</dcterms:created>
  <dcterms:modified xsi:type="dcterms:W3CDTF">2026-09-15T17:50:22.802Z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