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723AC" w14:textId="77777777" w:rsidR="00772BD5" w:rsidRPr="00A92C38" w:rsidRDefault="00B90BAB" w:rsidP="00EB039F">
      <w:pPr>
        <w:jc w:val="center"/>
        <w:rPr>
          <w:rFonts w:ascii="Castellar" w:hAnsi="Castellar"/>
          <w:b/>
          <w:sz w:val="32"/>
        </w:rPr>
      </w:pPr>
      <w:r>
        <w:rPr>
          <w:rFonts w:ascii="Castellar" w:hAnsi="Castellar"/>
          <w:b/>
          <w:noProof/>
          <w:sz w:val="32"/>
        </w:rPr>
        <w:drawing>
          <wp:inline distT="0" distB="0" distL="0" distR="0" wp14:anchorId="58F1B893" wp14:editId="4C42D078">
            <wp:extent cx="1103586" cy="278296"/>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rotWithShape="1">
                    <a:blip r:embed="rId6" cstate="print">
                      <a:extLst>
                        <a:ext uri="{28A0092B-C50C-407E-A947-70E740481C1C}">
                          <a14:useLocalDpi xmlns:a14="http://schemas.microsoft.com/office/drawing/2010/main" val="0"/>
                        </a:ext>
                      </a:extLst>
                    </a:blip>
                    <a:srcRect t="29503" b="25466"/>
                    <a:stretch/>
                  </pic:blipFill>
                  <pic:spPr bwMode="auto">
                    <a:xfrm>
                      <a:off x="0" y="0"/>
                      <a:ext cx="1106885" cy="279128"/>
                    </a:xfrm>
                    <a:prstGeom prst="rect">
                      <a:avLst/>
                    </a:prstGeom>
                    <a:ln>
                      <a:noFill/>
                    </a:ln>
                    <a:extLst>
                      <a:ext uri="{53640926-AAD7-44D8-BBD7-CCE9431645EC}">
                        <a14:shadowObscured xmlns:a14="http://schemas.microsoft.com/office/drawing/2010/main"/>
                      </a:ext>
                    </a:extLst>
                  </pic:spPr>
                </pic:pic>
              </a:graphicData>
            </a:graphic>
          </wp:inline>
        </w:drawing>
      </w:r>
      <w:r w:rsidR="00EB039F" w:rsidRPr="00A92C38">
        <w:rPr>
          <w:rFonts w:ascii="Castellar" w:hAnsi="Castellar"/>
          <w:b/>
          <w:sz w:val="32"/>
        </w:rPr>
        <w:t>Recommendation system (NRS)</w:t>
      </w:r>
    </w:p>
    <w:p w14:paraId="764061E3" w14:textId="77777777" w:rsidR="00EB039F" w:rsidRDefault="00EB039F">
      <w:r>
        <w:t>Description:</w:t>
      </w:r>
    </w:p>
    <w:p w14:paraId="1EF82A97" w14:textId="77777777" w:rsidR="00EB039F" w:rsidRDefault="00EB039F">
      <w:r>
        <w:t xml:space="preserve"> </w:t>
      </w:r>
      <w:r>
        <w:tab/>
        <w:t>NRS system shows the desired recommendation results as per required by the user.</w:t>
      </w:r>
    </w:p>
    <w:p w14:paraId="3186B6B4" w14:textId="77777777" w:rsidR="00EB039F" w:rsidRDefault="00EB039F">
      <w:r>
        <w:t>Scope:</w:t>
      </w:r>
    </w:p>
    <w:p w14:paraId="181BD4AF" w14:textId="77777777" w:rsidR="00EB039F" w:rsidRDefault="00EB039F">
      <w:r>
        <w:tab/>
      </w:r>
      <w:r w:rsidR="00752B84">
        <w:t>92.2% accuracy is maintained in the system to satisfy the user recommendation needs.</w:t>
      </w:r>
    </w:p>
    <w:p w14:paraId="7EBB0760" w14:textId="77777777" w:rsidR="00EB039F" w:rsidRDefault="00EB039F">
      <w:r>
        <w:t>Mission Statement:</w:t>
      </w:r>
    </w:p>
    <w:p w14:paraId="6816EADA" w14:textId="77777777" w:rsidR="00EB039F" w:rsidRDefault="005D46D8">
      <w:r>
        <w:tab/>
        <w:t xml:space="preserve">User will only be able to see those Movies, Web-series, Serials &amp; contents which are best of his interests. There will be less data consumption that user won’t have to </w:t>
      </w:r>
      <w:r w:rsidR="006420B1">
        <w:t>spend a lot of data on the searching of desired contents. It won’t take long to show the desired results as the recommendation system is accurate enough to generate the desired interest list for the user.</w:t>
      </w:r>
    </w:p>
    <w:p w14:paraId="523CAC7F" w14:textId="77777777" w:rsidR="00EB039F" w:rsidRDefault="00EB039F">
      <w:r>
        <w:t>Mission Objectives:</w:t>
      </w:r>
    </w:p>
    <w:p w14:paraId="7CB27546" w14:textId="77777777" w:rsidR="00EB039F" w:rsidRDefault="00F05D37" w:rsidP="003D28EF">
      <w:pPr>
        <w:pStyle w:val="ListParagraph"/>
        <w:numPr>
          <w:ilvl w:val="0"/>
          <w:numId w:val="1"/>
        </w:numPr>
      </w:pPr>
      <w:r>
        <w:t>Desired recommendation list</w:t>
      </w:r>
    </w:p>
    <w:p w14:paraId="654A0945" w14:textId="77777777" w:rsidR="00F05D37" w:rsidRDefault="00F05D37" w:rsidP="003D28EF">
      <w:pPr>
        <w:pStyle w:val="ListParagraph"/>
        <w:numPr>
          <w:ilvl w:val="0"/>
          <w:numId w:val="1"/>
        </w:numPr>
      </w:pPr>
      <w:r>
        <w:t>Less Data Usage</w:t>
      </w:r>
    </w:p>
    <w:p w14:paraId="64528C3B" w14:textId="77777777" w:rsidR="00F05D37" w:rsidRDefault="0070614E" w:rsidP="003D28EF">
      <w:pPr>
        <w:pStyle w:val="ListParagraph"/>
        <w:numPr>
          <w:ilvl w:val="0"/>
          <w:numId w:val="1"/>
        </w:numPr>
      </w:pPr>
      <w:r>
        <w:t>More Provident</w:t>
      </w:r>
    </w:p>
    <w:p w14:paraId="4DDAB06A" w14:textId="77777777" w:rsidR="008469D7" w:rsidRDefault="000E5C3E" w:rsidP="003D28EF">
      <w:pPr>
        <w:pStyle w:val="ListParagraph"/>
        <w:numPr>
          <w:ilvl w:val="0"/>
          <w:numId w:val="1"/>
        </w:numPr>
      </w:pPr>
      <w:r>
        <w:t>Accuracy &amp; Reliability</w:t>
      </w:r>
    </w:p>
    <w:p w14:paraId="59AEAB72" w14:textId="77777777" w:rsidR="00163B58" w:rsidRDefault="00EB039F" w:rsidP="00163B58">
      <w:r>
        <w:t>Entities &amp; Attributes:</w:t>
      </w:r>
    </w:p>
    <w:tbl>
      <w:tblPr>
        <w:tblStyle w:val="TableGrid"/>
        <w:tblW w:w="0" w:type="auto"/>
        <w:tblLook w:val="04A0" w:firstRow="1" w:lastRow="0" w:firstColumn="1" w:lastColumn="0" w:noHBand="0" w:noVBand="1"/>
      </w:tblPr>
      <w:tblGrid>
        <w:gridCol w:w="1324"/>
        <w:gridCol w:w="8252"/>
      </w:tblGrid>
      <w:tr w:rsidR="00A425BB" w14:paraId="1F035EE8" w14:textId="77777777" w:rsidTr="00806FF5">
        <w:trPr>
          <w:trHeight w:val="413"/>
        </w:trPr>
        <w:tc>
          <w:tcPr>
            <w:tcW w:w="1324" w:type="dxa"/>
          </w:tcPr>
          <w:p w14:paraId="1CF4258F" w14:textId="77777777" w:rsidR="00A425BB" w:rsidRDefault="00894D17" w:rsidP="00A425BB">
            <w:r>
              <w:t>Contents</w:t>
            </w:r>
          </w:p>
        </w:tc>
        <w:tc>
          <w:tcPr>
            <w:tcW w:w="8252" w:type="dxa"/>
          </w:tcPr>
          <w:p w14:paraId="5D519D10" w14:textId="77777777" w:rsidR="00A425BB" w:rsidRDefault="00A425BB" w:rsidP="00806FF5">
            <w:pPr>
              <w:ind w:left="720"/>
            </w:pPr>
            <w:proofErr w:type="spellStart"/>
            <w:r>
              <w:t>Id,Name</w:t>
            </w:r>
            <w:proofErr w:type="spellEnd"/>
            <w:r>
              <w:t>, Year ,Production ,</w:t>
            </w:r>
            <w:proofErr w:type="spellStart"/>
            <w:r>
              <w:t>Rating</w:t>
            </w:r>
            <w:r w:rsidR="005055FD">
              <w:t>,Genere_id,Rating</w:t>
            </w:r>
            <w:proofErr w:type="spellEnd"/>
          </w:p>
        </w:tc>
      </w:tr>
      <w:tr w:rsidR="00806FF5" w14:paraId="0B2E2B16" w14:textId="77777777" w:rsidTr="00806FF5">
        <w:trPr>
          <w:trHeight w:val="413"/>
        </w:trPr>
        <w:tc>
          <w:tcPr>
            <w:tcW w:w="1324" w:type="dxa"/>
          </w:tcPr>
          <w:p w14:paraId="5F5CB9EE" w14:textId="77777777" w:rsidR="00806FF5" w:rsidRDefault="005055FD" w:rsidP="00A425BB">
            <w:proofErr w:type="spellStart"/>
            <w:r>
              <w:t>Genere</w:t>
            </w:r>
            <w:proofErr w:type="spellEnd"/>
          </w:p>
        </w:tc>
        <w:tc>
          <w:tcPr>
            <w:tcW w:w="8252" w:type="dxa"/>
          </w:tcPr>
          <w:p w14:paraId="0355BC87" w14:textId="77777777" w:rsidR="00806FF5" w:rsidRDefault="00380D52" w:rsidP="005055FD">
            <w:pPr>
              <w:ind w:left="720"/>
            </w:pPr>
            <w:r>
              <w:t>Type,</w:t>
            </w:r>
            <w:r w:rsidR="00806FF5">
              <w:t xml:space="preserve"> </w:t>
            </w:r>
            <w:proofErr w:type="spellStart"/>
            <w:r w:rsidR="005055FD">
              <w:t>Genere</w:t>
            </w:r>
            <w:proofErr w:type="spellEnd"/>
            <w:r w:rsidR="005055FD">
              <w:t xml:space="preserve"> id</w:t>
            </w:r>
          </w:p>
        </w:tc>
      </w:tr>
      <w:tr w:rsidR="00806FF5" w14:paraId="7C02BE6D" w14:textId="77777777" w:rsidTr="00806FF5">
        <w:trPr>
          <w:trHeight w:val="413"/>
        </w:trPr>
        <w:tc>
          <w:tcPr>
            <w:tcW w:w="1324" w:type="dxa"/>
          </w:tcPr>
          <w:p w14:paraId="0537ACA2" w14:textId="77777777" w:rsidR="00806FF5" w:rsidRDefault="00806FF5" w:rsidP="00A425BB">
            <w:r>
              <w:t>Con_Movies</w:t>
            </w:r>
          </w:p>
        </w:tc>
        <w:tc>
          <w:tcPr>
            <w:tcW w:w="8252" w:type="dxa"/>
          </w:tcPr>
          <w:p w14:paraId="43E67AD3" w14:textId="77777777" w:rsidR="00806FF5" w:rsidRDefault="00806FF5" w:rsidP="005055FD">
            <w:pPr>
              <w:ind w:left="720"/>
            </w:pPr>
            <w:r>
              <w:t xml:space="preserve">Id, </w:t>
            </w:r>
            <w:proofErr w:type="spellStart"/>
            <w:r w:rsidR="005055FD">
              <w:t>C_id,Duration</w:t>
            </w:r>
            <w:proofErr w:type="spellEnd"/>
          </w:p>
        </w:tc>
      </w:tr>
      <w:tr w:rsidR="00806FF5" w14:paraId="2B4C0F4A" w14:textId="77777777" w:rsidTr="00806FF5">
        <w:trPr>
          <w:trHeight w:val="413"/>
        </w:trPr>
        <w:tc>
          <w:tcPr>
            <w:tcW w:w="1324" w:type="dxa"/>
          </w:tcPr>
          <w:p w14:paraId="10504A45" w14:textId="77777777" w:rsidR="00806FF5" w:rsidRDefault="00806FF5" w:rsidP="00555EDA">
            <w:r>
              <w:t>Con_Serial</w:t>
            </w:r>
          </w:p>
        </w:tc>
        <w:tc>
          <w:tcPr>
            <w:tcW w:w="8252" w:type="dxa"/>
          </w:tcPr>
          <w:p w14:paraId="733DF77B" w14:textId="77777777" w:rsidR="00806FF5" w:rsidRDefault="00806FF5" w:rsidP="005055FD">
            <w:pPr>
              <w:ind w:left="720"/>
            </w:pPr>
            <w:r>
              <w:t xml:space="preserve">Id, </w:t>
            </w:r>
            <w:proofErr w:type="spellStart"/>
            <w:r w:rsidR="005055FD">
              <w:t>C_Id,season</w:t>
            </w:r>
            <w:proofErr w:type="spellEnd"/>
            <w:r w:rsidR="005055FD">
              <w:t xml:space="preserve"> ,Episodes</w:t>
            </w:r>
          </w:p>
        </w:tc>
      </w:tr>
      <w:tr w:rsidR="00806FF5" w14:paraId="46A92D0D" w14:textId="77777777" w:rsidTr="00806FF5">
        <w:trPr>
          <w:trHeight w:val="413"/>
        </w:trPr>
        <w:tc>
          <w:tcPr>
            <w:tcW w:w="1324" w:type="dxa"/>
          </w:tcPr>
          <w:p w14:paraId="1FF3490D" w14:textId="77777777" w:rsidR="00806FF5" w:rsidRDefault="00806FF5" w:rsidP="00555EDA">
            <w:r>
              <w:t>Con_WS</w:t>
            </w:r>
          </w:p>
        </w:tc>
        <w:tc>
          <w:tcPr>
            <w:tcW w:w="8252" w:type="dxa"/>
          </w:tcPr>
          <w:p w14:paraId="53462FEB" w14:textId="77777777" w:rsidR="00806FF5" w:rsidRDefault="00806FF5" w:rsidP="005055FD">
            <w:pPr>
              <w:ind w:left="720"/>
            </w:pPr>
            <w:proofErr w:type="spellStart"/>
            <w:r>
              <w:t>Id,</w:t>
            </w:r>
            <w:r w:rsidR="005055FD">
              <w:t>C_id,Episodes</w:t>
            </w:r>
            <w:proofErr w:type="spellEnd"/>
          </w:p>
        </w:tc>
      </w:tr>
      <w:tr w:rsidR="00412D52" w14:paraId="1DDFDE54" w14:textId="77777777" w:rsidTr="00806FF5">
        <w:tc>
          <w:tcPr>
            <w:tcW w:w="1324" w:type="dxa"/>
          </w:tcPr>
          <w:p w14:paraId="63322E07" w14:textId="77777777" w:rsidR="00412D52" w:rsidRDefault="00412D52" w:rsidP="00163B58">
            <w:r>
              <w:t xml:space="preserve">User </w:t>
            </w:r>
          </w:p>
        </w:tc>
        <w:tc>
          <w:tcPr>
            <w:tcW w:w="8252" w:type="dxa"/>
          </w:tcPr>
          <w:p w14:paraId="171CA860" w14:textId="77777777" w:rsidR="00412D52" w:rsidRDefault="00412D52" w:rsidP="00E37F5C">
            <w:pPr>
              <w:ind w:left="720"/>
            </w:pPr>
            <w:r>
              <w:t>Id, Name -&gt; F. Name, L .Name, Date of Birth, Gender, Country/Region,</w:t>
            </w:r>
          </w:p>
          <w:p w14:paraId="41741895" w14:textId="77777777" w:rsidR="00412D52" w:rsidRDefault="00412D52" w:rsidP="002C64DE">
            <w:pPr>
              <w:ind w:left="720"/>
            </w:pPr>
            <w:r>
              <w:t>Payment Info, Address, Postal Code, Number ,Status</w:t>
            </w:r>
          </w:p>
        </w:tc>
      </w:tr>
      <w:tr w:rsidR="00412D52" w14:paraId="70900687" w14:textId="77777777" w:rsidTr="00806FF5">
        <w:tc>
          <w:tcPr>
            <w:tcW w:w="1324" w:type="dxa"/>
          </w:tcPr>
          <w:p w14:paraId="3060F9F5" w14:textId="77777777" w:rsidR="00412D52" w:rsidRDefault="00412D52" w:rsidP="002C64DE">
            <w:r>
              <w:t>Payment</w:t>
            </w:r>
          </w:p>
        </w:tc>
        <w:tc>
          <w:tcPr>
            <w:tcW w:w="8252" w:type="dxa"/>
          </w:tcPr>
          <w:p w14:paraId="136203BF" w14:textId="77777777" w:rsidR="00412D52" w:rsidRDefault="00412D52" w:rsidP="002C64DE">
            <w:pPr>
              <w:ind w:left="720"/>
            </w:pPr>
            <w:r>
              <w:t>Name -&gt; F. Name ,L. Name, Card No, Balance Expire date ,Cvc, Card Type,</w:t>
            </w:r>
          </w:p>
          <w:p w14:paraId="323684C3" w14:textId="77777777" w:rsidR="00412D52" w:rsidRDefault="00412D52" w:rsidP="00163B58"/>
        </w:tc>
      </w:tr>
    </w:tbl>
    <w:p w14:paraId="60575324" w14:textId="77777777" w:rsidR="005F252F" w:rsidRDefault="005F252F"/>
    <w:p w14:paraId="111D6DB6" w14:textId="77777777" w:rsidR="005F252F" w:rsidRDefault="005F252F"/>
    <w:p w14:paraId="3106AC98" w14:textId="77777777" w:rsidR="005F252F" w:rsidRDefault="005F252F"/>
    <w:p w14:paraId="68181603" w14:textId="77777777" w:rsidR="005F252F" w:rsidRDefault="005F252F"/>
    <w:p w14:paraId="7F116646" w14:textId="77777777" w:rsidR="005F252F" w:rsidRDefault="005F252F"/>
    <w:p w14:paraId="598D8EED" w14:textId="77777777" w:rsidR="00EB039F" w:rsidRDefault="00EB039F">
      <w:r>
        <w:lastRenderedPageBreak/>
        <w:t>ERD:</w:t>
      </w:r>
    </w:p>
    <w:p w14:paraId="26B111E9" w14:textId="77777777" w:rsidR="00EB039F" w:rsidRDefault="005F252F">
      <w:bookmarkStart w:id="0" w:name="_GoBack"/>
      <w:r>
        <w:rPr>
          <w:noProof/>
        </w:rPr>
        <w:drawing>
          <wp:inline distT="0" distB="0" distL="0" distR="0" wp14:anchorId="3A44691B" wp14:editId="6D80FEA8">
            <wp:extent cx="5943600" cy="3717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bookmarkEnd w:id="0"/>
    </w:p>
    <w:p w14:paraId="7208DC20" w14:textId="77777777" w:rsidR="00EB039F" w:rsidRDefault="000F25F4">
      <w:r>
        <w:t>Relational Model</w:t>
      </w:r>
      <w:r>
        <w:rPr>
          <w:noProof/>
        </w:rPr>
        <w:drawing>
          <wp:inline distT="0" distB="0" distL="0" distR="0" wp14:anchorId="08B668AC" wp14:editId="58DA48DA">
            <wp:extent cx="5943600" cy="263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lus-diagram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30805"/>
                    </a:xfrm>
                    <a:prstGeom prst="rect">
                      <a:avLst/>
                    </a:prstGeom>
                  </pic:spPr>
                </pic:pic>
              </a:graphicData>
            </a:graphic>
          </wp:inline>
        </w:drawing>
      </w:r>
    </w:p>
    <w:sectPr w:rsidR="00EB0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stellar">
    <w:altName w:val="Castellar"/>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53F3"/>
    <w:multiLevelType w:val="hybridMultilevel"/>
    <w:tmpl w:val="15F81CA2"/>
    <w:lvl w:ilvl="0" w:tplc="0409000F">
      <w:start w:val="1"/>
      <w:numFmt w:val="decimal"/>
      <w:lvlText w:val="%1."/>
      <w:lvlJc w:val="left"/>
      <w:pPr>
        <w:ind w:left="1446" w:hanging="360"/>
      </w:pPr>
      <w:rPr>
        <w:rFont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2E541272"/>
    <w:multiLevelType w:val="hybridMultilevel"/>
    <w:tmpl w:val="BD1C8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279B8"/>
    <w:multiLevelType w:val="hybridMultilevel"/>
    <w:tmpl w:val="6F882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9770C"/>
    <w:multiLevelType w:val="hybridMultilevel"/>
    <w:tmpl w:val="9A2C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638FB"/>
    <w:multiLevelType w:val="hybridMultilevel"/>
    <w:tmpl w:val="6F882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1E75"/>
    <w:rsid w:val="000B0415"/>
    <w:rsid w:val="000E5C3E"/>
    <w:rsid w:val="000F25F4"/>
    <w:rsid w:val="001028B7"/>
    <w:rsid w:val="0010472C"/>
    <w:rsid w:val="00137D4D"/>
    <w:rsid w:val="001622DE"/>
    <w:rsid w:val="00163B58"/>
    <w:rsid w:val="00250736"/>
    <w:rsid w:val="00290B85"/>
    <w:rsid w:val="002A4F93"/>
    <w:rsid w:val="002C64DE"/>
    <w:rsid w:val="00380D52"/>
    <w:rsid w:val="003D28EF"/>
    <w:rsid w:val="00412D52"/>
    <w:rsid w:val="005055FD"/>
    <w:rsid w:val="005D46D8"/>
    <w:rsid w:val="005F252F"/>
    <w:rsid w:val="006420B1"/>
    <w:rsid w:val="00661E75"/>
    <w:rsid w:val="00681B24"/>
    <w:rsid w:val="0070614E"/>
    <w:rsid w:val="00752B84"/>
    <w:rsid w:val="007C3A8B"/>
    <w:rsid w:val="00806FF5"/>
    <w:rsid w:val="008469D7"/>
    <w:rsid w:val="00894D17"/>
    <w:rsid w:val="00A425BB"/>
    <w:rsid w:val="00A441C8"/>
    <w:rsid w:val="00A92C38"/>
    <w:rsid w:val="00AD37EE"/>
    <w:rsid w:val="00B411DF"/>
    <w:rsid w:val="00B7758F"/>
    <w:rsid w:val="00B90BAB"/>
    <w:rsid w:val="00DD3C7D"/>
    <w:rsid w:val="00E37F5C"/>
    <w:rsid w:val="00E822FD"/>
    <w:rsid w:val="00EB039F"/>
    <w:rsid w:val="00F0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8810"/>
  <w15:docId w15:val="{79D902E1-E180-43F5-8471-F5E4CF88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8EF"/>
    <w:pPr>
      <w:ind w:left="720"/>
      <w:contextualSpacing/>
    </w:pPr>
  </w:style>
  <w:style w:type="paragraph" w:styleId="BalloonText">
    <w:name w:val="Balloon Text"/>
    <w:basedOn w:val="Normal"/>
    <w:link w:val="BalloonTextChar"/>
    <w:uiPriority w:val="99"/>
    <w:semiHidden/>
    <w:unhideWhenUsed/>
    <w:rsid w:val="00B90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BAB"/>
    <w:rPr>
      <w:rFonts w:ascii="Tahoma" w:hAnsi="Tahoma" w:cs="Tahoma"/>
      <w:sz w:val="16"/>
      <w:szCs w:val="16"/>
    </w:rPr>
  </w:style>
  <w:style w:type="table" w:styleId="TableGrid">
    <w:name w:val="Table Grid"/>
    <w:basedOn w:val="TableNormal"/>
    <w:uiPriority w:val="59"/>
    <w:rsid w:val="00A4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A425B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A425B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A425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9F83-9D2D-458D-A744-32ABAFACB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muhammadhamxa1@gmail.com</cp:lastModifiedBy>
  <cp:revision>43</cp:revision>
  <dcterms:created xsi:type="dcterms:W3CDTF">2019-03-29T06:25:00Z</dcterms:created>
  <dcterms:modified xsi:type="dcterms:W3CDTF">2019-05-09T15:21:00Z</dcterms:modified>
</cp:coreProperties>
</file>