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E13" w:rsidRDefault="009F4B7E">
      <w:pPr>
        <w:spacing w:before="400" w:after="60"/>
        <w:jc w:val="center"/>
      </w:pPr>
      <w:r>
        <w:rPr>
          <w:b/>
          <w:bCs/>
          <w:caps/>
          <w:color w:val="0E7C7B"/>
          <w:sz w:val="22"/>
          <w:szCs w:val="22"/>
        </w:rPr>
        <w:t>FINAL PROJECT PROPOSAL</w:t>
      </w:r>
    </w:p>
    <w:p w:rsidR="00F85E13" w:rsidRDefault="009F4B7E">
      <w:pPr>
        <w:spacing w:before="120" w:after="100"/>
        <w:jc w:val="center"/>
      </w:pPr>
      <w:proofErr w:type="spellStart"/>
      <w:r>
        <w:rPr>
          <w:b/>
          <w:bCs/>
          <w:color w:val="1C2B3A"/>
          <w:sz w:val="48"/>
          <w:szCs w:val="48"/>
        </w:rPr>
        <w:t>SecurAI</w:t>
      </w:r>
      <w:proofErr w:type="spellEnd"/>
      <w:r>
        <w:rPr>
          <w:b/>
          <w:bCs/>
          <w:color w:val="1C2B3A"/>
          <w:sz w:val="48"/>
          <w:szCs w:val="48"/>
        </w:rPr>
        <w:t xml:space="preserve"> Mobile</w:t>
      </w:r>
    </w:p>
    <w:p w:rsidR="00F85E13" w:rsidRDefault="009F4B7E">
      <w:pPr>
        <w:spacing w:after="300"/>
        <w:jc w:val="center"/>
      </w:pPr>
      <w:r>
        <w:rPr>
          <w:i/>
          <w:iCs/>
          <w:color w:val="0E7C7B"/>
          <w:sz w:val="26"/>
          <w:szCs w:val="26"/>
        </w:rPr>
        <w:t>The AI-Powered API Security Copilot</w:t>
      </w:r>
    </w:p>
    <w:p w:rsidR="00F85E13" w:rsidRDefault="009F4B7E">
      <w:pPr>
        <w:spacing w:after="60"/>
        <w:jc w:val="center"/>
        <w:rPr>
          <w:color w:val="333333"/>
          <w:sz w:val="22"/>
          <w:szCs w:val="22"/>
        </w:rPr>
      </w:pPr>
      <w:r w:rsidRPr="00362A04">
        <w:rPr>
          <w:color w:val="333333"/>
          <w:sz w:val="22"/>
          <w:szCs w:val="22"/>
        </w:rPr>
        <w:t>Pr</w:t>
      </w:r>
      <w:r w:rsidR="00362A04" w:rsidRPr="00362A04">
        <w:rPr>
          <w:color w:val="333333"/>
          <w:sz w:val="22"/>
          <w:szCs w:val="22"/>
        </w:rPr>
        <w:t>epared by: Muhammad Haseeb</w:t>
      </w:r>
    </w:p>
    <w:p w:rsidR="00362A04" w:rsidRDefault="00362A04">
      <w:pPr>
        <w:spacing w:after="60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AI, Automation and Security Engineering Intern</w:t>
      </w:r>
    </w:p>
    <w:p w:rsidR="00362A04" w:rsidRPr="00362A04" w:rsidRDefault="00362A04">
      <w:pPr>
        <w:spacing w:after="60"/>
        <w:jc w:val="center"/>
        <w:rPr>
          <w:sz w:val="22"/>
          <w:szCs w:val="22"/>
        </w:rPr>
      </w:pPr>
      <w:bookmarkStart w:id="0" w:name="_GoBack"/>
      <w:bookmarkEnd w:id="0"/>
    </w:p>
    <w:p w:rsidR="00F85E13" w:rsidRPr="00362A04" w:rsidRDefault="009F4B7E">
      <w:pPr>
        <w:spacing w:after="60"/>
        <w:jc w:val="center"/>
        <w:rPr>
          <w:sz w:val="22"/>
          <w:szCs w:val="22"/>
        </w:rPr>
      </w:pPr>
      <w:r w:rsidRPr="00362A04">
        <w:rPr>
          <w:color w:val="333333"/>
          <w:sz w:val="22"/>
          <w:szCs w:val="22"/>
        </w:rPr>
        <w:t>Track 7 (API/Application Security) x Track 9 (AI Automation)</w:t>
      </w:r>
    </w:p>
    <w:p w:rsidR="00F85E13" w:rsidRPr="00362A04" w:rsidRDefault="009F4B7E">
      <w:pPr>
        <w:spacing w:after="320"/>
        <w:jc w:val="center"/>
        <w:rPr>
          <w:sz w:val="22"/>
          <w:szCs w:val="22"/>
        </w:rPr>
      </w:pPr>
      <w:r w:rsidRPr="00362A04">
        <w:rPr>
          <w:color w:val="333333"/>
          <w:sz w:val="22"/>
          <w:szCs w:val="22"/>
        </w:rPr>
        <w:t>THE ARZENS Advanced Track Engineering Internship Program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Project Title</w:t>
      </w:r>
    </w:p>
    <w:p w:rsidR="00F85E13" w:rsidRDefault="009F4B7E">
      <w:pPr>
        <w:spacing w:after="200" w:line="300" w:lineRule="auto"/>
      </w:pPr>
      <w:proofErr w:type="spellStart"/>
      <w:r>
        <w:rPr>
          <w:color w:val="222222"/>
          <w:sz w:val="22"/>
          <w:szCs w:val="22"/>
        </w:rPr>
        <w:t>SecurAI</w:t>
      </w:r>
      <w:proofErr w:type="spellEnd"/>
      <w:r>
        <w:rPr>
          <w:color w:val="222222"/>
          <w:sz w:val="22"/>
          <w:szCs w:val="22"/>
        </w:rPr>
        <w:t xml:space="preserve"> Mobile: The AI-Powered API Security Copilot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Problem Statement</w:t>
      </w:r>
    </w:p>
    <w:p w:rsidR="00F85E13" w:rsidRDefault="009F4B7E">
      <w:pPr>
        <w:spacing w:after="200" w:line="300" w:lineRule="auto"/>
      </w:pPr>
      <w:r>
        <w:rPr>
          <w:color w:val="222222"/>
          <w:sz w:val="22"/>
          <w:szCs w:val="22"/>
        </w:rPr>
        <w:t>Security engineers and developers often need to monitor API health, respond to security alerts, and review code vulnerabilities while away from their desks. Existing security platforms a</w:t>
      </w:r>
      <w:r>
        <w:rPr>
          <w:color w:val="222222"/>
          <w:sz w:val="22"/>
          <w:szCs w:val="22"/>
        </w:rPr>
        <w:t>re heavily desktop-focused, leading to slower response times during critical incidents. Furthermore, manual triage of API vulnerabilities and alert fatigue overwhelm security teams. There is a strong need for an intelligent, mobile-first solution that auto</w:t>
      </w:r>
      <w:r>
        <w:rPr>
          <w:color w:val="222222"/>
          <w:sz w:val="22"/>
          <w:szCs w:val="22"/>
        </w:rPr>
        <w:t>mates triage and provides on-the-go security assistance.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Proposed Solution</w:t>
      </w:r>
    </w:p>
    <w:p w:rsidR="00F85E13" w:rsidRDefault="009F4B7E">
      <w:pPr>
        <w:spacing w:after="200" w:line="300" w:lineRule="auto"/>
      </w:pPr>
      <w:proofErr w:type="spellStart"/>
      <w:r>
        <w:rPr>
          <w:color w:val="222222"/>
          <w:sz w:val="22"/>
          <w:szCs w:val="22"/>
        </w:rPr>
        <w:t>SecurAI</w:t>
      </w:r>
      <w:proofErr w:type="spellEnd"/>
      <w:r>
        <w:rPr>
          <w:color w:val="222222"/>
          <w:sz w:val="22"/>
          <w:szCs w:val="22"/>
        </w:rPr>
        <w:t xml:space="preserve"> Mobile is a cross-platform mobile application that serves as a Security Copilot for development and security teams. Combining API security monitoring (Track 7) with AI autom</w:t>
      </w:r>
      <w:r>
        <w:rPr>
          <w:color w:val="222222"/>
          <w:sz w:val="22"/>
          <w:szCs w:val="22"/>
        </w:rPr>
        <w:t>ation (Track 9), the app connects to backend API gateways to monitor traffic and vulnerabilities. It utilizes a Private RAG (Retrieval-Augmented Generation) system to provide an AI assistant capable of answering security queries, automatically generating i</w:t>
      </w:r>
      <w:r>
        <w:rPr>
          <w:color w:val="222222"/>
          <w:sz w:val="22"/>
          <w:szCs w:val="22"/>
        </w:rPr>
        <w:t>ncident reports, and suggesting secure coding fixes directly from a mobile device.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Project Objectives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>Develop a mobile interface for real-time monitoring of API authentication and security metrics.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 xml:space="preserve">Integrate an AI </w:t>
      </w:r>
      <w:proofErr w:type="spellStart"/>
      <w:r>
        <w:rPr>
          <w:color w:val="222222"/>
          <w:sz w:val="22"/>
          <w:szCs w:val="22"/>
        </w:rPr>
        <w:t>chatbot</w:t>
      </w:r>
      <w:proofErr w:type="spellEnd"/>
      <w:r>
        <w:rPr>
          <w:color w:val="222222"/>
          <w:sz w:val="22"/>
          <w:szCs w:val="22"/>
        </w:rPr>
        <w:t xml:space="preserve"> (Copilot) that uses Private RAG to</w:t>
      </w:r>
      <w:r>
        <w:rPr>
          <w:color w:val="222222"/>
          <w:sz w:val="22"/>
          <w:szCs w:val="22"/>
        </w:rPr>
        <w:t xml:space="preserve"> query internal security documentation and vulnerability reports.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>Automate the generation and distribution of security incident reports via the mobile app.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>Provide actionable, AI-generated secure coding recommendations for detected API flaws.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Key Features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Real-time API Security Dashboard: </w:t>
      </w:r>
      <w:r>
        <w:rPr>
          <w:color w:val="222222"/>
          <w:sz w:val="22"/>
          <w:szCs w:val="22"/>
        </w:rPr>
        <w:t>Visualizing API traffic, authentication failures, and active threats on a mobile interface.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lastRenderedPageBreak/>
        <w:t xml:space="preserve">AI Security Copilot Chat: </w:t>
      </w:r>
      <w:r>
        <w:rPr>
          <w:color w:val="222222"/>
          <w:sz w:val="22"/>
          <w:szCs w:val="22"/>
        </w:rPr>
        <w:t>An intelligent assistant where users can ask questions like, “What are the latest vulnerabilities in the</w:t>
      </w:r>
      <w:r>
        <w:rPr>
          <w:color w:val="222222"/>
          <w:sz w:val="22"/>
          <w:szCs w:val="22"/>
        </w:rPr>
        <w:t xml:space="preserve"> payment API?” or “How do I fix a broken object-level authorization (BOLA) flaw?”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Automated Alerting &amp; Reporting: </w:t>
      </w:r>
      <w:r>
        <w:rPr>
          <w:color w:val="222222"/>
          <w:sz w:val="22"/>
          <w:szCs w:val="22"/>
        </w:rPr>
        <w:t>Push notifications for critical API anomalies and one-click AI-generated incident reports (PDF/Email).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Private RAG Knowledge Base: </w:t>
      </w:r>
      <w:r>
        <w:rPr>
          <w:color w:val="222222"/>
          <w:sz w:val="22"/>
          <w:szCs w:val="22"/>
        </w:rPr>
        <w:t>The AI is grounded in the specific organization's API documentation and security policies, ensuring relevant and accurate advice instead of generic AI answers.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 xml:space="preserve">Technologies &amp; Tools to be </w:t>
      </w:r>
      <w:proofErr w:type="gramStart"/>
      <w:r>
        <w:rPr>
          <w:b/>
          <w:bCs/>
          <w:color w:val="1C2B3A"/>
          <w:sz w:val="26"/>
          <w:szCs w:val="26"/>
        </w:rPr>
        <w:t>Used</w:t>
      </w:r>
      <w:proofErr w:type="gramEnd"/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Frontend (Mobile): </w:t>
      </w:r>
      <w:r>
        <w:rPr>
          <w:color w:val="222222"/>
          <w:sz w:val="22"/>
          <w:szCs w:val="22"/>
        </w:rPr>
        <w:t>Flutter or React Native (for cross-platform i</w:t>
      </w:r>
      <w:r>
        <w:rPr>
          <w:color w:val="222222"/>
          <w:sz w:val="22"/>
          <w:szCs w:val="22"/>
        </w:rPr>
        <w:t>OS/Android development).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Backend: </w:t>
      </w:r>
      <w:r>
        <w:rPr>
          <w:color w:val="222222"/>
          <w:sz w:val="22"/>
          <w:szCs w:val="22"/>
        </w:rPr>
        <w:t>Node.js (Express) or Python (</w:t>
      </w:r>
      <w:proofErr w:type="spellStart"/>
      <w:r>
        <w:rPr>
          <w:color w:val="222222"/>
          <w:sz w:val="22"/>
          <w:szCs w:val="22"/>
        </w:rPr>
        <w:t>FastAPI</w:t>
      </w:r>
      <w:proofErr w:type="spellEnd"/>
      <w:r>
        <w:rPr>
          <w:color w:val="222222"/>
          <w:sz w:val="22"/>
          <w:szCs w:val="22"/>
        </w:rPr>
        <w:t>).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AI/LLM Integration: </w:t>
      </w:r>
      <w:proofErr w:type="spellStart"/>
      <w:r>
        <w:rPr>
          <w:color w:val="222222"/>
          <w:sz w:val="22"/>
          <w:szCs w:val="22"/>
        </w:rPr>
        <w:t>OpenAI</w:t>
      </w:r>
      <w:proofErr w:type="spellEnd"/>
      <w:r>
        <w:rPr>
          <w:color w:val="222222"/>
          <w:sz w:val="22"/>
          <w:szCs w:val="22"/>
        </w:rPr>
        <w:t xml:space="preserve"> API (GPT-4o) or Gemini API.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RAG Implementation: </w:t>
      </w:r>
      <w:proofErr w:type="spellStart"/>
      <w:r>
        <w:rPr>
          <w:color w:val="222222"/>
          <w:sz w:val="22"/>
          <w:szCs w:val="22"/>
        </w:rPr>
        <w:t>LangChain</w:t>
      </w:r>
      <w:proofErr w:type="spellEnd"/>
      <w:r>
        <w:rPr>
          <w:color w:val="222222"/>
          <w:sz w:val="22"/>
          <w:szCs w:val="22"/>
        </w:rPr>
        <w:t xml:space="preserve"> and a Vector Database (like Pinecone, </w:t>
      </w:r>
      <w:proofErr w:type="spellStart"/>
      <w:r>
        <w:rPr>
          <w:color w:val="222222"/>
          <w:sz w:val="22"/>
          <w:szCs w:val="22"/>
        </w:rPr>
        <w:t>ChromaDB</w:t>
      </w:r>
      <w:proofErr w:type="spellEnd"/>
      <w:r>
        <w:rPr>
          <w:color w:val="222222"/>
          <w:sz w:val="22"/>
          <w:szCs w:val="22"/>
        </w:rPr>
        <w:t>, or Firebase Vector Search) for storing and retriev</w:t>
      </w:r>
      <w:r>
        <w:rPr>
          <w:color w:val="222222"/>
          <w:sz w:val="22"/>
          <w:szCs w:val="22"/>
        </w:rPr>
        <w:t>ing security documents.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Security Integration: </w:t>
      </w:r>
      <w:r>
        <w:rPr>
          <w:color w:val="222222"/>
          <w:sz w:val="22"/>
          <w:szCs w:val="22"/>
        </w:rPr>
        <w:t xml:space="preserve">Mock integration with an API Gateway or a vulnerability scanner (e.g., OWASP ZAP) via </w:t>
      </w:r>
      <w:proofErr w:type="spellStart"/>
      <w:r>
        <w:rPr>
          <w:color w:val="222222"/>
          <w:sz w:val="22"/>
          <w:szCs w:val="22"/>
        </w:rPr>
        <w:t>webhooks</w:t>
      </w:r>
      <w:proofErr w:type="spellEnd"/>
      <w:r>
        <w:rPr>
          <w:color w:val="222222"/>
          <w:sz w:val="22"/>
          <w:szCs w:val="22"/>
        </w:rPr>
        <w:t xml:space="preserve"> to simulate incoming security data.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Expected Outcome</w:t>
      </w:r>
    </w:p>
    <w:p w:rsidR="00F85E13" w:rsidRDefault="009F4B7E">
      <w:pPr>
        <w:spacing w:after="200" w:line="300" w:lineRule="auto"/>
      </w:pPr>
      <w:r>
        <w:rPr>
          <w:color w:val="222222"/>
          <w:sz w:val="22"/>
          <w:szCs w:val="22"/>
        </w:rPr>
        <w:t>A functional mobile application demonstrating how AI can strea</w:t>
      </w:r>
      <w:r>
        <w:rPr>
          <w:color w:val="222222"/>
          <w:sz w:val="22"/>
          <w:szCs w:val="22"/>
        </w:rPr>
        <w:t xml:space="preserve">mline API security management. It will showcase a working AI Copilot that can query a private knowledge base, monitor simulated API traffic, and generate automated security reports, proving the viability of mobile </w:t>
      </w:r>
      <w:proofErr w:type="spellStart"/>
      <w:r>
        <w:rPr>
          <w:color w:val="222222"/>
          <w:sz w:val="22"/>
          <w:szCs w:val="22"/>
        </w:rPr>
        <w:t>DevSecOps</w:t>
      </w:r>
      <w:proofErr w:type="spellEnd"/>
      <w:r>
        <w:rPr>
          <w:color w:val="222222"/>
          <w:sz w:val="22"/>
          <w:szCs w:val="22"/>
        </w:rPr>
        <w:t xml:space="preserve"> tools.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Challenges You May Face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Implementing Private RAG: </w:t>
      </w:r>
      <w:r>
        <w:rPr>
          <w:color w:val="222222"/>
          <w:sz w:val="22"/>
          <w:szCs w:val="22"/>
        </w:rPr>
        <w:t>Effectively chunking and embedding security documentation so the AI retrieves accurate context without hallucinating.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Mobile UI/UX Design: </w:t>
      </w:r>
      <w:r>
        <w:rPr>
          <w:color w:val="222222"/>
          <w:sz w:val="22"/>
          <w:szCs w:val="22"/>
        </w:rPr>
        <w:t>Designing a clean, intuitive interface that makes complex security data readable on a small</w:t>
      </w:r>
      <w:r>
        <w:rPr>
          <w:color w:val="222222"/>
          <w:sz w:val="22"/>
          <w:szCs w:val="22"/>
        </w:rPr>
        <w:t xml:space="preserve"> mobile screen.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  <w:color w:val="1C2B3A"/>
          <w:sz w:val="22"/>
          <w:szCs w:val="22"/>
        </w:rPr>
        <w:t xml:space="preserve">Simulating Realistic Data: </w:t>
      </w:r>
      <w:r>
        <w:rPr>
          <w:color w:val="222222"/>
          <w:sz w:val="22"/>
          <w:szCs w:val="22"/>
        </w:rPr>
        <w:t>Creating realistic mock API logs and vulnerability data for the app to monitor and analyze during the demonstration.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Future Improvements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 xml:space="preserve">Integration with Jira/Slack to automatically create tickets from the mobile </w:t>
      </w:r>
      <w:r>
        <w:rPr>
          <w:color w:val="222222"/>
          <w:sz w:val="22"/>
          <w:szCs w:val="22"/>
        </w:rPr>
        <w:t>app.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>Direct integration with GitHub/</w:t>
      </w:r>
      <w:proofErr w:type="spellStart"/>
      <w:r>
        <w:rPr>
          <w:color w:val="222222"/>
          <w:sz w:val="22"/>
          <w:szCs w:val="22"/>
        </w:rPr>
        <w:t>GitLab</w:t>
      </w:r>
      <w:proofErr w:type="spellEnd"/>
      <w:r>
        <w:rPr>
          <w:color w:val="222222"/>
          <w:sz w:val="22"/>
          <w:szCs w:val="22"/>
        </w:rPr>
        <w:t xml:space="preserve"> to approve AI-generated code fixes (Pull Requests) directly from the phone.</w:t>
      </w:r>
    </w:p>
    <w:p w:rsidR="00F85E13" w:rsidRDefault="009F4B7E">
      <w:pPr>
        <w:pStyle w:val="ListParagraph"/>
        <w:numPr>
          <w:ilvl w:val="0"/>
          <w:numId w:val="2"/>
        </w:numPr>
        <w:spacing w:after="100" w:line="290" w:lineRule="auto"/>
      </w:pPr>
      <w:r>
        <w:rPr>
          <w:color w:val="222222"/>
          <w:sz w:val="22"/>
          <w:szCs w:val="22"/>
        </w:rPr>
        <w:t>Voice-command capabilities for hands-free security querying.</w:t>
      </w:r>
    </w:p>
    <w:p w:rsidR="00F85E13" w:rsidRDefault="009F4B7E">
      <w:pPr>
        <w:pStyle w:val="Heading1"/>
        <w:pBdr>
          <w:bottom w:val="single" w:sz="6" w:space="4" w:color="0E7C7B"/>
        </w:pBdr>
        <w:spacing w:before="320" w:after="140"/>
      </w:pPr>
      <w:r>
        <w:rPr>
          <w:b/>
          <w:bCs/>
          <w:color w:val="1C2B3A"/>
          <w:sz w:val="26"/>
          <w:szCs w:val="26"/>
        </w:rPr>
        <w:t>Why I Chose This Project</w:t>
      </w:r>
    </w:p>
    <w:p w:rsidR="00F85E13" w:rsidRDefault="009F4B7E">
      <w:pPr>
        <w:spacing w:after="200" w:line="300" w:lineRule="auto"/>
      </w:pPr>
      <w:r>
        <w:rPr>
          <w:color w:val="222222"/>
          <w:sz w:val="22"/>
          <w:szCs w:val="22"/>
        </w:rPr>
        <w:lastRenderedPageBreak/>
        <w:t xml:space="preserve">This project perfectly bridges Track 7 and Track 9 </w:t>
      </w:r>
      <w:r>
        <w:rPr>
          <w:color w:val="222222"/>
          <w:sz w:val="22"/>
          <w:szCs w:val="22"/>
        </w:rPr>
        <w:t xml:space="preserve">by taking traditional application and API security concepts and supercharging them with modern AI automation. It addresses a real-world problem, alert fatigue and the lack of mobile </w:t>
      </w:r>
      <w:proofErr w:type="spellStart"/>
      <w:r>
        <w:rPr>
          <w:color w:val="222222"/>
          <w:sz w:val="22"/>
          <w:szCs w:val="22"/>
        </w:rPr>
        <w:t>DevSecOps</w:t>
      </w:r>
      <w:proofErr w:type="spellEnd"/>
      <w:r>
        <w:rPr>
          <w:color w:val="222222"/>
          <w:sz w:val="22"/>
          <w:szCs w:val="22"/>
        </w:rPr>
        <w:t xml:space="preserve"> tools, while allowing me to showcase practical skills in mobile </w:t>
      </w:r>
      <w:r>
        <w:rPr>
          <w:color w:val="222222"/>
          <w:sz w:val="22"/>
          <w:szCs w:val="22"/>
        </w:rPr>
        <w:t>app development, backend architecture, and cutting-edge generative AI (RAG) implementation. Building a Copilot demonstrates a forward-thinking engineering mindset.</w:t>
      </w:r>
    </w:p>
    <w:sectPr w:rsidR="00F85E1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4B7E" w:rsidRDefault="009F4B7E">
      <w:r>
        <w:separator/>
      </w:r>
    </w:p>
  </w:endnote>
  <w:endnote w:type="continuationSeparator" w:id="0">
    <w:p w:rsidR="009F4B7E" w:rsidRDefault="009F4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13" w:rsidRDefault="009F4B7E"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 w:rsidR="00362A04">
      <w:rPr>
        <w:color w:val="5A5A5A"/>
        <w:sz w:val="16"/>
        <w:szCs w:val="16"/>
      </w:rPr>
      <w:fldChar w:fldCharType="separate"/>
    </w:r>
    <w:r w:rsidR="00CE1A31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 w:rsidR="00362A04">
      <w:rPr>
        <w:color w:val="5A5A5A"/>
        <w:sz w:val="16"/>
        <w:szCs w:val="16"/>
      </w:rPr>
      <w:fldChar w:fldCharType="separate"/>
    </w:r>
    <w:r w:rsidR="00CE1A31">
      <w:rPr>
        <w:noProof/>
        <w:color w:val="5A5A5A"/>
        <w:sz w:val="16"/>
        <w:szCs w:val="16"/>
      </w:rPr>
      <w:t>3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4B7E" w:rsidRDefault="009F4B7E">
      <w:r>
        <w:separator/>
      </w:r>
    </w:p>
  </w:footnote>
  <w:footnote w:type="continuationSeparator" w:id="0">
    <w:p w:rsidR="009F4B7E" w:rsidRDefault="009F4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E13" w:rsidRDefault="009F4B7E">
    <w:pPr>
      <w:pBdr>
        <w:bottom w:val="single" w:sz="4" w:space="4" w:color="CCCCCC"/>
      </w:pBdr>
      <w:jc w:val="right"/>
    </w:pPr>
    <w:r>
      <w:rPr>
        <w:color w:val="5A5A5A"/>
        <w:sz w:val="16"/>
        <w:szCs w:val="16"/>
      </w:rPr>
      <w:t>THE ARZENS | Final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829A0"/>
    <w:multiLevelType w:val="hybridMultilevel"/>
    <w:tmpl w:val="13A4D6EC"/>
    <w:lvl w:ilvl="0" w:tplc="9FCCE082">
      <w:start w:val="1"/>
      <w:numFmt w:val="bullet"/>
      <w:lvlText w:val="•"/>
      <w:lvlJc w:val="left"/>
      <w:pPr>
        <w:ind w:left="460" w:hanging="260"/>
      </w:pPr>
    </w:lvl>
    <w:lvl w:ilvl="1" w:tplc="8D044EA2">
      <w:numFmt w:val="decimal"/>
      <w:lvlText w:val=""/>
      <w:lvlJc w:val="left"/>
    </w:lvl>
    <w:lvl w:ilvl="2" w:tplc="2F54FAFC">
      <w:numFmt w:val="decimal"/>
      <w:lvlText w:val=""/>
      <w:lvlJc w:val="left"/>
    </w:lvl>
    <w:lvl w:ilvl="3" w:tplc="3B28D8C6">
      <w:numFmt w:val="decimal"/>
      <w:lvlText w:val=""/>
      <w:lvlJc w:val="left"/>
    </w:lvl>
    <w:lvl w:ilvl="4" w:tplc="D9785566">
      <w:numFmt w:val="decimal"/>
      <w:lvlText w:val=""/>
      <w:lvlJc w:val="left"/>
    </w:lvl>
    <w:lvl w:ilvl="5" w:tplc="88FEFC70">
      <w:numFmt w:val="decimal"/>
      <w:lvlText w:val=""/>
      <w:lvlJc w:val="left"/>
    </w:lvl>
    <w:lvl w:ilvl="6" w:tplc="03F086D2">
      <w:numFmt w:val="decimal"/>
      <w:lvlText w:val=""/>
      <w:lvlJc w:val="left"/>
    </w:lvl>
    <w:lvl w:ilvl="7" w:tplc="C47EBAB6">
      <w:numFmt w:val="decimal"/>
      <w:lvlText w:val=""/>
      <w:lvlJc w:val="left"/>
    </w:lvl>
    <w:lvl w:ilvl="8" w:tplc="90628B2C">
      <w:numFmt w:val="decimal"/>
      <w:lvlText w:val=""/>
      <w:lvlJc w:val="left"/>
    </w:lvl>
  </w:abstractNum>
  <w:abstractNum w:abstractNumId="1" w15:restartNumberingAfterBreak="0">
    <w:nsid w:val="4F3D26FB"/>
    <w:multiLevelType w:val="hybridMultilevel"/>
    <w:tmpl w:val="34285BB4"/>
    <w:lvl w:ilvl="0" w:tplc="7BB2D9F8">
      <w:start w:val="1"/>
      <w:numFmt w:val="bullet"/>
      <w:lvlText w:val="●"/>
      <w:lvlJc w:val="left"/>
      <w:pPr>
        <w:ind w:left="720" w:hanging="360"/>
      </w:pPr>
    </w:lvl>
    <w:lvl w:ilvl="1" w:tplc="85129CC6">
      <w:start w:val="1"/>
      <w:numFmt w:val="bullet"/>
      <w:lvlText w:val="○"/>
      <w:lvlJc w:val="left"/>
      <w:pPr>
        <w:ind w:left="1440" w:hanging="360"/>
      </w:pPr>
    </w:lvl>
    <w:lvl w:ilvl="2" w:tplc="DF1CD578">
      <w:start w:val="1"/>
      <w:numFmt w:val="bullet"/>
      <w:lvlText w:val="■"/>
      <w:lvlJc w:val="left"/>
      <w:pPr>
        <w:ind w:left="2160" w:hanging="360"/>
      </w:pPr>
    </w:lvl>
    <w:lvl w:ilvl="3" w:tplc="F03E27DE">
      <w:start w:val="1"/>
      <w:numFmt w:val="bullet"/>
      <w:lvlText w:val="●"/>
      <w:lvlJc w:val="left"/>
      <w:pPr>
        <w:ind w:left="2880" w:hanging="360"/>
      </w:pPr>
    </w:lvl>
    <w:lvl w:ilvl="4" w:tplc="E7E875E2">
      <w:start w:val="1"/>
      <w:numFmt w:val="bullet"/>
      <w:lvlText w:val="○"/>
      <w:lvlJc w:val="left"/>
      <w:pPr>
        <w:ind w:left="3600" w:hanging="360"/>
      </w:pPr>
    </w:lvl>
    <w:lvl w:ilvl="5" w:tplc="EC2E5EC8">
      <w:start w:val="1"/>
      <w:numFmt w:val="bullet"/>
      <w:lvlText w:val="■"/>
      <w:lvlJc w:val="left"/>
      <w:pPr>
        <w:ind w:left="4320" w:hanging="360"/>
      </w:pPr>
    </w:lvl>
    <w:lvl w:ilvl="6" w:tplc="A52C1BAE">
      <w:start w:val="1"/>
      <w:numFmt w:val="bullet"/>
      <w:lvlText w:val="●"/>
      <w:lvlJc w:val="left"/>
      <w:pPr>
        <w:ind w:left="5040" w:hanging="360"/>
      </w:pPr>
    </w:lvl>
    <w:lvl w:ilvl="7" w:tplc="33F0E3D6">
      <w:start w:val="1"/>
      <w:numFmt w:val="bullet"/>
      <w:lvlText w:val="●"/>
      <w:lvlJc w:val="left"/>
      <w:pPr>
        <w:ind w:left="5760" w:hanging="360"/>
      </w:pPr>
    </w:lvl>
    <w:lvl w:ilvl="8" w:tplc="3F3EBF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E13"/>
    <w:rsid w:val="00362A04"/>
    <w:rsid w:val="009F4B7E"/>
    <w:rsid w:val="00BD6394"/>
    <w:rsid w:val="00CE1A31"/>
    <w:rsid w:val="00F8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B166"/>
  <w15:docId w15:val="{4C1EC66B-F2F6-471F-9EB6-04FCDB35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Haseeb</dc:creator>
  <cp:lastModifiedBy>Muhammad Haseeb</cp:lastModifiedBy>
  <cp:revision>4</cp:revision>
  <cp:lastPrinted>2026-07-30T19:59:00Z</cp:lastPrinted>
  <dcterms:created xsi:type="dcterms:W3CDTF">2026-07-30T19:57:00Z</dcterms:created>
  <dcterms:modified xsi:type="dcterms:W3CDTF">2026-07-30T20:09:00Z</dcterms:modified>
</cp:coreProperties>
</file>