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ElectricBill</w:t>
      </w:r>
      <w:proofErr w:type="spell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LessThan100 objLessThan100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LessThan100();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LessThan200 objLessThan200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LessThan200();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LessThan500 objLessThan500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LessThan500();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MoreThan500 objMoreThan500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MoreThan500();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Units"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1 &amp;&amp; N &lt;= 100)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objLessThan100.BillCalculateResidential(N);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objLessThan100.BillCalculateCommertial(N);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100 &amp;&amp; N &lt;= 200)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objLessThan200.BillCalculateResidential(N);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objLessThan200.BillCalculateCommertial(N);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200 &amp;&amp; N &lt;= 500)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objLessThan500.BillCalculateResidential(N);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objLessThan500.BillCalculateCommertial(N);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500)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objMoreThan500.BillCalculateResidential(N);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objMoreThan500.BillCalculateCommertial(N);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ElectricBill</w:t>
      </w:r>
      <w:proofErr w:type="spell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GST;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BillCalculateResidential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* 5;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BillCalculateCommertial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* 8;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Electricity Bill for Residential Area with 13% GST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Bill);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Electricity Bill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Commerial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with 17% GST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Bill);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GST = 0.13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GST;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GST = 0.17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GST;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LessThan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>:ElectricBill</w:t>
      </w:r>
      <w:proofErr w:type="gram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BillCalculateResidential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* 5;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BillCalculateCommertial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* 8;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LessThan200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ElectricBill</w:t>
      </w:r>
      <w:proofErr w:type="spell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BillCalculateResidential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(n-100) * 17+(100*5);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BillCalculateCommertial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(n-100) * 21+(100*8);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LessThan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:ElectricBill</w:t>
      </w:r>
      <w:proofErr w:type="gram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BillCalculateResidential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 + (100 * 17) + (100 * 5);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BillCalculateCommertial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 + (100 * 21) + (100 * 8);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MoreThan500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ElectricBill</w:t>
      </w:r>
      <w:proofErr w:type="spellEnd"/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BillCalculateResidential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=(n-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69 + 300 * 23 + 100 * 17 + (100 * 5);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ResidentialResult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BillCalculateCommertial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TaxFreeBill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=(n-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79 + 300 * 23 + 100 * 21 + (100 * 8);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CommertialResult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64B" w:rsidRDefault="00C3664B" w:rsidP="00C3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ED1" w:rsidRDefault="00FC6ED1">
      <w:bookmarkStart w:id="0" w:name="_GoBack"/>
      <w:bookmarkEnd w:id="0"/>
    </w:p>
    <w:sectPr w:rsidR="00FC6ED1" w:rsidSect="007B62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4B"/>
    <w:rsid w:val="003B416B"/>
    <w:rsid w:val="00C3664B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DA75-4AFB-49E1-965B-A96498ED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3515</Characters>
  <Application>Microsoft Office Word</Application>
  <DocSecurity>0</DocSecurity>
  <Lines>29</Lines>
  <Paragraphs>8</Paragraphs>
  <ScaleCrop>false</ScaleCrop>
  <Company>MRT www.Win2Farsi.com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Hassam</dc:creator>
  <cp:keywords/>
  <dc:description/>
  <cp:lastModifiedBy>Muhammad Hassam</cp:lastModifiedBy>
  <cp:revision>1</cp:revision>
  <dcterms:created xsi:type="dcterms:W3CDTF">2022-07-03T16:09:00Z</dcterms:created>
  <dcterms:modified xsi:type="dcterms:W3CDTF">2022-07-03T16:09:00Z</dcterms:modified>
</cp:coreProperties>
</file>