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68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133852" cy="1406175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852" cy="140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pStyle w:val="Title"/>
        <w:spacing w:before="175"/>
      </w:pPr>
      <w:bookmarkStart w:name="PETA JALAN PENELITIAN" w:id="1"/>
      <w:bookmarkEnd w:id="1"/>
      <w:r>
        <w:rPr>
          <w:b w:val="0"/>
        </w:rPr>
      </w:r>
      <w:bookmarkStart w:name="UNIVERSITAS ANDALAS" w:id="2"/>
      <w:bookmarkEnd w:id="2"/>
      <w:r>
        <w:rPr>
          <w:b w:val="0"/>
        </w:rPr>
      </w:r>
      <w:r>
        <w:rPr>
          <w:color w:val="974706"/>
        </w:rPr>
        <w:t>PETA</w:t>
      </w:r>
      <w:r>
        <w:rPr>
          <w:color w:val="974706"/>
          <w:spacing w:val="-20"/>
        </w:rPr>
        <w:t> </w:t>
      </w:r>
      <w:r>
        <w:rPr>
          <w:color w:val="974706"/>
        </w:rPr>
        <w:t>JALAN</w:t>
      </w:r>
      <w:r>
        <w:rPr>
          <w:color w:val="974706"/>
          <w:spacing w:val="-17"/>
        </w:rPr>
        <w:t> </w:t>
      </w:r>
      <w:r>
        <w:rPr>
          <w:color w:val="974706"/>
        </w:rPr>
        <w:t>PENELITIAN UNIVERSITAS ANDALAS</w:t>
      </w:r>
    </w:p>
    <w:p>
      <w:pPr>
        <w:pStyle w:val="Title"/>
        <w:ind w:left="4603" w:right="4604" w:firstLine="0"/>
        <w:jc w:val="center"/>
      </w:pPr>
      <w:r>
        <w:rPr>
          <w:color w:val="974706"/>
          <w:spacing w:val="-2"/>
        </w:rPr>
        <w:t>2021-</w:t>
      </w:r>
      <w:r>
        <w:rPr>
          <w:color w:val="974706"/>
          <w:spacing w:val="-4"/>
        </w:rPr>
        <w:t>2024</w:t>
      </w:r>
    </w:p>
    <w:p>
      <w:pPr>
        <w:spacing w:after="0"/>
        <w:jc w:val="center"/>
        <w:sectPr>
          <w:footerReference w:type="default" r:id="rId5"/>
          <w:type w:val="continuous"/>
          <w:pgSz w:w="16840" w:h="11910" w:orient="landscape"/>
          <w:pgMar w:footer="229" w:header="0" w:top="900" w:bottom="420" w:left="580" w:right="280"/>
          <w:pgNumType w:start="1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3"/>
        <w:rPr>
          <w:b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2017" w:val="left" w:leader="none"/>
        </w:tabs>
        <w:spacing w:line="240" w:lineRule="auto" w:before="70" w:after="0"/>
        <w:ind w:left="2016" w:right="1839" w:hanging="720"/>
        <w:jc w:val="left"/>
        <w:rPr>
          <w:b/>
          <w:sz w:val="72"/>
        </w:rPr>
      </w:pPr>
      <w:bookmarkStart w:name="1.TEMA-TEMA UTAMA PENELITIAN " w:id="3"/>
      <w:bookmarkEnd w:id="3"/>
      <w:r>
        <w:rPr/>
      </w:r>
      <w:bookmarkStart w:name="UNIVERSITAS ANDALAS" w:id="4"/>
      <w:bookmarkEnd w:id="4"/>
      <w:r>
        <w:rPr>
          <w:b/>
          <w:color w:val="974706"/>
          <w:sz w:val="72"/>
        </w:rPr>
        <w:t>T</w:t>
      </w:r>
      <w:r>
        <w:rPr>
          <w:b/>
          <w:color w:val="974706"/>
          <w:sz w:val="72"/>
        </w:rPr>
        <w:t>EMA-TEMA</w:t>
      </w:r>
      <w:r>
        <w:rPr>
          <w:b/>
          <w:color w:val="974706"/>
          <w:spacing w:val="-17"/>
          <w:sz w:val="72"/>
        </w:rPr>
        <w:t> </w:t>
      </w:r>
      <w:r>
        <w:rPr>
          <w:b/>
          <w:color w:val="974706"/>
          <w:sz w:val="72"/>
        </w:rPr>
        <w:t>UTAMA</w:t>
      </w:r>
      <w:r>
        <w:rPr>
          <w:b/>
          <w:color w:val="974706"/>
          <w:spacing w:val="-19"/>
          <w:sz w:val="72"/>
        </w:rPr>
        <w:t> </w:t>
      </w:r>
      <w:r>
        <w:rPr>
          <w:b/>
          <w:color w:val="974706"/>
          <w:sz w:val="72"/>
        </w:rPr>
        <w:t>PENELITIAN UNIVERSITAS ANDALAS</w:t>
      </w:r>
    </w:p>
    <w:p>
      <w:pPr>
        <w:spacing w:after="0" w:line="240" w:lineRule="auto"/>
        <w:jc w:val="left"/>
        <w:rPr>
          <w:sz w:val="72"/>
        </w:rPr>
        <w:sectPr>
          <w:pgSz w:w="16840" w:h="11910" w:orient="landscape"/>
          <w:pgMar w:header="0" w:footer="229" w:top="1340" w:bottom="420" w:left="580" w:right="280"/>
        </w:sectPr>
      </w:pPr>
    </w:p>
    <w:p>
      <w:pPr>
        <w:spacing w:before="76"/>
        <w:ind w:left="4603" w:right="5017" w:firstLine="0"/>
        <w:jc w:val="center"/>
        <w:rPr>
          <w:b/>
          <w:sz w:val="22"/>
        </w:rPr>
      </w:pPr>
      <w:r>
        <w:rPr>
          <w:b/>
          <w:color w:val="974706"/>
          <w:sz w:val="22"/>
        </w:rPr>
        <w:t>TEMA-TEMA</w:t>
      </w:r>
      <w:r>
        <w:rPr>
          <w:b/>
          <w:color w:val="974706"/>
          <w:spacing w:val="-14"/>
          <w:sz w:val="22"/>
        </w:rPr>
        <w:t> </w:t>
      </w:r>
      <w:r>
        <w:rPr>
          <w:b/>
          <w:color w:val="974706"/>
          <w:sz w:val="22"/>
        </w:rPr>
        <w:t>UTAMA</w:t>
      </w:r>
      <w:r>
        <w:rPr>
          <w:b/>
          <w:color w:val="974706"/>
          <w:spacing w:val="-12"/>
          <w:sz w:val="22"/>
        </w:rPr>
        <w:t> </w:t>
      </w:r>
      <w:r>
        <w:rPr>
          <w:b/>
          <w:color w:val="974706"/>
          <w:sz w:val="22"/>
        </w:rPr>
        <w:t>PENELITIAN</w:t>
      </w:r>
      <w:r>
        <w:rPr>
          <w:b/>
          <w:color w:val="974706"/>
          <w:spacing w:val="-12"/>
          <w:sz w:val="22"/>
        </w:rPr>
        <w:t> </w:t>
      </w:r>
      <w:r>
        <w:rPr>
          <w:b/>
          <w:color w:val="974706"/>
          <w:sz w:val="22"/>
        </w:rPr>
        <w:t>UNIVERSITAS</w:t>
      </w:r>
      <w:r>
        <w:rPr>
          <w:b/>
          <w:color w:val="974706"/>
          <w:spacing w:val="-9"/>
          <w:sz w:val="22"/>
        </w:rPr>
        <w:t> </w:t>
      </w:r>
      <w:r>
        <w:rPr>
          <w:b/>
          <w:color w:val="974706"/>
          <w:spacing w:val="-2"/>
          <w:sz w:val="22"/>
        </w:rPr>
        <w:t>ANDALAS</w:t>
      </w:r>
    </w:p>
    <w:p>
      <w:pPr>
        <w:spacing w:line="240" w:lineRule="auto" w:before="7" w:after="0"/>
        <w:rPr>
          <w:b/>
          <w:sz w:val="1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5"/>
        <w:gridCol w:w="1848"/>
        <w:gridCol w:w="3024"/>
        <w:gridCol w:w="4764"/>
        <w:gridCol w:w="1843"/>
        <w:gridCol w:w="1826"/>
      </w:tblGrid>
      <w:tr>
        <w:trPr>
          <w:trHeight w:val="516" w:hRule="exact"/>
        </w:trPr>
        <w:tc>
          <w:tcPr>
            <w:tcW w:w="2285" w:type="dxa"/>
            <w:shd w:val="clear" w:color="auto" w:fill="00AFEF"/>
          </w:tcPr>
          <w:p>
            <w:pPr>
              <w:pStyle w:val="TableParagraph"/>
              <w:spacing w:line="252" w:lineRule="exact"/>
              <w:ind w:left="659" w:right="164" w:hanging="480"/>
              <w:rPr>
                <w:b/>
                <w:sz w:val="14"/>
              </w:rPr>
            </w:pPr>
            <w:r>
              <w:rPr>
                <w:b/>
                <w:sz w:val="22"/>
              </w:rPr>
              <w:t>MISI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PENELITIAN UNAND </w:t>
            </w:r>
            <w:r>
              <w:rPr>
                <w:b/>
                <w:position w:val="7"/>
                <w:sz w:val="14"/>
              </w:rPr>
              <w:t>*)</w:t>
            </w:r>
          </w:p>
        </w:tc>
        <w:tc>
          <w:tcPr>
            <w:tcW w:w="1848" w:type="dxa"/>
            <w:shd w:val="clear" w:color="auto" w:fill="00AFEF"/>
          </w:tcPr>
          <w:p>
            <w:pPr>
              <w:pStyle w:val="TableParagraph"/>
              <w:spacing w:line="252" w:lineRule="exact"/>
              <w:ind w:left="236" w:right="136" w:hanging="87"/>
              <w:rPr>
                <w:b/>
                <w:sz w:val="22"/>
              </w:rPr>
            </w:pPr>
            <w:r>
              <w:rPr>
                <w:b/>
                <w:sz w:val="22"/>
              </w:rPr>
              <w:t>TEMA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UTAMA </w:t>
            </w:r>
            <w:r>
              <w:rPr>
                <w:b/>
                <w:spacing w:val="-2"/>
                <w:sz w:val="22"/>
              </w:rPr>
              <w:t>PENELITIAN</w:t>
            </w:r>
          </w:p>
        </w:tc>
        <w:tc>
          <w:tcPr>
            <w:tcW w:w="3024" w:type="dxa"/>
            <w:shd w:val="clear" w:color="auto" w:fill="00AFEF"/>
          </w:tcPr>
          <w:p>
            <w:pPr>
              <w:pStyle w:val="TableParagraph"/>
              <w:spacing w:line="252" w:lineRule="exact"/>
              <w:ind w:left="705" w:firstLine="223"/>
              <w:rPr>
                <w:b/>
                <w:sz w:val="14"/>
              </w:rPr>
            </w:pPr>
            <w:r>
              <w:rPr>
                <w:b/>
                <w:spacing w:val="-2"/>
                <w:sz w:val="22"/>
              </w:rPr>
              <w:t>SUB-TEMA </w:t>
            </w:r>
            <w:r>
              <w:rPr>
                <w:b/>
                <w:sz w:val="22"/>
              </w:rPr>
              <w:t>PENELITIAN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position w:val="7"/>
                <w:sz w:val="14"/>
              </w:rPr>
              <w:t>**)</w:t>
            </w:r>
          </w:p>
        </w:tc>
        <w:tc>
          <w:tcPr>
            <w:tcW w:w="4764" w:type="dxa"/>
            <w:shd w:val="clear" w:color="auto" w:fill="00AFEF"/>
          </w:tcPr>
          <w:p>
            <w:pPr>
              <w:pStyle w:val="TableParagraph"/>
              <w:spacing w:line="252" w:lineRule="exact"/>
              <w:ind w:left="1696" w:right="157" w:hanging="586"/>
              <w:rPr>
                <w:b/>
                <w:sz w:val="22"/>
              </w:rPr>
            </w:pPr>
            <w:r>
              <w:rPr>
                <w:b/>
                <w:sz w:val="22"/>
              </w:rPr>
              <w:t>LUARAN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TEMA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UTAMA </w:t>
            </w:r>
            <w:r>
              <w:rPr>
                <w:b/>
                <w:spacing w:val="-2"/>
                <w:sz w:val="22"/>
              </w:rPr>
              <w:t>PENELITIAN</w:t>
            </w:r>
          </w:p>
        </w:tc>
        <w:tc>
          <w:tcPr>
            <w:tcW w:w="1843" w:type="dxa"/>
            <w:shd w:val="clear" w:color="auto" w:fill="00AFEF"/>
          </w:tcPr>
          <w:p>
            <w:pPr>
              <w:pStyle w:val="TableParagraph"/>
              <w:spacing w:line="252" w:lineRule="exact"/>
              <w:ind w:left="234" w:firstLine="24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TUJUAN PENELITIAN</w:t>
            </w:r>
          </w:p>
        </w:tc>
        <w:tc>
          <w:tcPr>
            <w:tcW w:w="1826" w:type="dxa"/>
            <w:shd w:val="clear" w:color="auto" w:fill="00AFEF"/>
          </w:tcPr>
          <w:p>
            <w:pPr>
              <w:pStyle w:val="TableParagraph"/>
              <w:spacing w:before="117"/>
              <w:ind w:left="190" w:right="186"/>
              <w:jc w:val="center"/>
              <w:rPr>
                <w:sz w:val="14"/>
              </w:rPr>
            </w:pPr>
            <w:r>
              <w:rPr>
                <w:b/>
                <w:sz w:val="22"/>
              </w:rPr>
              <w:t>VISI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UNAND</w:t>
            </w:r>
            <w:r>
              <w:rPr>
                <w:spacing w:val="-2"/>
                <w:position w:val="7"/>
                <w:sz w:val="14"/>
              </w:rPr>
              <w:t>*)</w:t>
            </w:r>
          </w:p>
        </w:tc>
      </w:tr>
      <w:tr>
        <w:trPr>
          <w:trHeight w:val="260" w:hRule="exact"/>
        </w:trPr>
        <w:tc>
          <w:tcPr>
            <w:tcW w:w="2285" w:type="dxa"/>
            <w:shd w:val="clear" w:color="auto" w:fill="00AFEF"/>
          </w:tcPr>
          <w:p>
            <w:pPr>
              <w:pStyle w:val="TableParagraph"/>
              <w:spacing w:line="231" w:lineRule="exact"/>
              <w:ind w:left="1002" w:right="99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(1)</w:t>
            </w:r>
          </w:p>
        </w:tc>
        <w:tc>
          <w:tcPr>
            <w:tcW w:w="1848" w:type="dxa"/>
            <w:shd w:val="clear" w:color="auto" w:fill="00AFEF"/>
          </w:tcPr>
          <w:p>
            <w:pPr>
              <w:pStyle w:val="TableParagraph"/>
              <w:spacing w:line="231" w:lineRule="exact"/>
              <w:ind w:left="781" w:right="77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(2)</w:t>
            </w:r>
          </w:p>
        </w:tc>
        <w:tc>
          <w:tcPr>
            <w:tcW w:w="3024" w:type="dxa"/>
            <w:shd w:val="clear" w:color="auto" w:fill="00AFEF"/>
          </w:tcPr>
          <w:p>
            <w:pPr>
              <w:pStyle w:val="TableParagraph"/>
              <w:spacing w:line="231" w:lineRule="exact"/>
              <w:ind w:left="1369" w:right="136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(3)</w:t>
            </w:r>
          </w:p>
        </w:tc>
        <w:tc>
          <w:tcPr>
            <w:tcW w:w="4764" w:type="dxa"/>
            <w:shd w:val="clear" w:color="auto" w:fill="00AFEF"/>
          </w:tcPr>
          <w:p>
            <w:pPr>
              <w:pStyle w:val="TableParagraph"/>
              <w:spacing w:line="231" w:lineRule="exact"/>
              <w:ind w:left="2241" w:right="223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(4)</w:t>
            </w:r>
          </w:p>
        </w:tc>
        <w:tc>
          <w:tcPr>
            <w:tcW w:w="1843" w:type="dxa"/>
            <w:shd w:val="clear" w:color="auto" w:fill="00AFEF"/>
          </w:tcPr>
          <w:p>
            <w:pPr>
              <w:pStyle w:val="TableParagraph"/>
              <w:spacing w:line="231" w:lineRule="exact"/>
              <w:ind w:left="779" w:right="77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(5)</w:t>
            </w:r>
          </w:p>
        </w:tc>
        <w:tc>
          <w:tcPr>
            <w:tcW w:w="1826" w:type="dxa"/>
            <w:shd w:val="clear" w:color="auto" w:fill="00AFEF"/>
          </w:tcPr>
          <w:p>
            <w:pPr>
              <w:pStyle w:val="TableParagraph"/>
              <w:spacing w:line="231" w:lineRule="exact"/>
              <w:ind w:left="190" w:right="17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(6)</w:t>
            </w:r>
          </w:p>
        </w:tc>
      </w:tr>
      <w:tr>
        <w:trPr>
          <w:trHeight w:val="856" w:hRule="exact"/>
        </w:trPr>
        <w:tc>
          <w:tcPr>
            <w:tcW w:w="2285" w:type="dxa"/>
            <w:vMerge w:val="restart"/>
            <w:tcBorders>
              <w:bottom w:val="nil"/>
            </w:tcBorders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56"/>
              <w:ind w:left="107" w:right="23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Menyelenggarakan </w:t>
            </w:r>
            <w:r>
              <w:rPr>
                <w:b/>
                <w:sz w:val="22"/>
              </w:rPr>
              <w:t>penelitian yang inovatif serta pengabdian yang berkualitas untuk </w:t>
            </w:r>
            <w:r>
              <w:rPr>
                <w:b/>
                <w:spacing w:val="-2"/>
                <w:sz w:val="22"/>
              </w:rPr>
              <w:t>mewujudkan </w:t>
            </w:r>
            <w:r>
              <w:rPr>
                <w:b/>
                <w:sz w:val="22"/>
              </w:rPr>
              <w:t>kemandirian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bangsa</w:t>
            </w:r>
          </w:p>
        </w:tc>
        <w:tc>
          <w:tcPr>
            <w:tcW w:w="1848" w:type="dxa"/>
            <w:vMerge w:val="restart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96"/>
              <w:ind w:left="107" w:right="32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Ketahanan </w:t>
            </w:r>
            <w:r>
              <w:rPr>
                <w:b/>
                <w:sz w:val="22"/>
              </w:rPr>
              <w:t>Pangan, Obat dan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Kesehatan</w:t>
            </w:r>
          </w:p>
        </w:tc>
        <w:tc>
          <w:tcPr>
            <w:tcW w:w="3024" w:type="dxa"/>
          </w:tcPr>
          <w:p>
            <w:pPr>
              <w:pStyle w:val="TableParagraph"/>
              <w:ind w:left="0"/>
              <w:rPr>
                <w:b/>
                <w:sz w:val="25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58"/>
                <w:w w:val="150"/>
                <w:sz w:val="22"/>
              </w:rPr>
              <w:t> </w:t>
            </w:r>
            <w:r>
              <w:rPr>
                <w:sz w:val="22"/>
              </w:rPr>
              <w:t>Ketahanan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Pangan</w:t>
            </w:r>
          </w:p>
        </w:tc>
        <w:tc>
          <w:tcPr>
            <w:tcW w:w="4764" w:type="dxa"/>
            <w:vMerge w:val="restart"/>
          </w:tcPr>
          <w:p>
            <w:pPr>
              <w:pStyle w:val="TableParagraph"/>
              <w:spacing w:before="112"/>
              <w:ind w:left="107" w:right="157"/>
              <w:rPr>
                <w:sz w:val="22"/>
              </w:rPr>
            </w:pPr>
            <w:r>
              <w:rPr>
                <w:sz w:val="22"/>
              </w:rPr>
              <w:t>Kontribusi Unand pada Pembangunan Nasional dan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Daerah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serta IPTEK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untuk ketahanan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pangan pada produksi komoditas unggulan (ternak lokal, gandum tropis, padi lokal, kakao, sawit, buah, sayuran,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perikanan),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untuk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produksi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obat berbahan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alami,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untuk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peningkatan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gizi,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 kesehatan, serta penanggulangan penyakit tropis dan penyakit tak menular</w:t>
            </w:r>
          </w:p>
        </w:tc>
        <w:tc>
          <w:tcPr>
            <w:tcW w:w="1843" w:type="dxa"/>
            <w:vMerge w:val="restart"/>
            <w:tcBorders>
              <w:bottom w:val="nil"/>
            </w:tcBorders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 w:right="1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Kontribusi </w:t>
            </w:r>
            <w:r>
              <w:rPr>
                <w:b/>
                <w:sz w:val="22"/>
              </w:rPr>
              <w:t>Unand yang berdaya guna dan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hasil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guna </w:t>
            </w:r>
            <w:r>
              <w:rPr>
                <w:b/>
                <w:spacing w:val="-4"/>
                <w:sz w:val="22"/>
              </w:rPr>
              <w:t>pada </w:t>
            </w:r>
            <w:r>
              <w:rPr>
                <w:b/>
                <w:spacing w:val="-2"/>
                <w:sz w:val="22"/>
              </w:rPr>
              <w:t>Pembangunan </w:t>
            </w:r>
            <w:r>
              <w:rPr>
                <w:b/>
                <w:sz w:val="22"/>
              </w:rPr>
              <w:t>Nasional dan Daerah serta </w:t>
            </w:r>
            <w:r>
              <w:rPr>
                <w:b/>
                <w:spacing w:val="-2"/>
                <w:sz w:val="22"/>
              </w:rPr>
              <w:t>IPTEK,</w:t>
            </w:r>
          </w:p>
          <w:p>
            <w:pPr>
              <w:pStyle w:val="TableParagraph"/>
              <w:spacing w:before="1"/>
              <w:ind w:left="107" w:right="42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Peningkatan </w:t>
            </w:r>
            <w:r>
              <w:rPr>
                <w:b/>
                <w:sz w:val="22"/>
              </w:rPr>
              <w:t>Publikasi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dan </w:t>
            </w:r>
            <w:r>
              <w:rPr>
                <w:b/>
                <w:spacing w:val="-4"/>
                <w:sz w:val="22"/>
              </w:rPr>
              <w:t>HaKI</w:t>
            </w:r>
          </w:p>
        </w:tc>
        <w:tc>
          <w:tcPr>
            <w:tcW w:w="1826" w:type="dxa"/>
            <w:vMerge w:val="restart"/>
            <w:tcBorders>
              <w:bottom w:val="nil"/>
            </w:tcBorders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9"/>
              <w:ind w:left="0"/>
              <w:rPr>
                <w:b/>
                <w:sz w:val="23"/>
              </w:rPr>
            </w:pPr>
          </w:p>
          <w:p>
            <w:pPr>
              <w:pStyle w:val="TableParagraph"/>
              <w:ind w:left="107" w:right="19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Menjadi Universitas </w:t>
            </w:r>
            <w:r>
              <w:rPr>
                <w:b/>
                <w:sz w:val="22"/>
              </w:rPr>
              <w:t>Terkemuka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dan </w:t>
            </w:r>
            <w:r>
              <w:rPr>
                <w:b/>
                <w:spacing w:val="-2"/>
                <w:sz w:val="22"/>
              </w:rPr>
              <w:t>Bermartabat</w:t>
            </w: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214"/>
              <w:ind w:left="107" w:right="147"/>
              <w:rPr>
                <w:sz w:val="22"/>
              </w:rPr>
            </w:pPr>
            <w:r>
              <w:rPr>
                <w:spacing w:val="-2"/>
                <w:sz w:val="22"/>
              </w:rPr>
              <w:t>Dengan </w:t>
            </w:r>
            <w:r>
              <w:rPr>
                <w:sz w:val="22"/>
              </w:rPr>
              <w:t>Milestone ke-3 pada akhir tahun 2023 yaitu masuknya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Unand ke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dalam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kategori 100 perguruan tinggi terbaik di </w:t>
            </w:r>
            <w:r>
              <w:rPr>
                <w:spacing w:val="-4"/>
                <w:sz w:val="22"/>
              </w:rPr>
              <w:t>Asia</w:t>
            </w:r>
          </w:p>
        </w:tc>
      </w:tr>
      <w:tr>
        <w:trPr>
          <w:trHeight w:val="686" w:hRule="exact"/>
        </w:trPr>
        <w:tc>
          <w:tcPr>
            <w:tcW w:w="228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4" w:type="dxa"/>
          </w:tcPr>
          <w:p>
            <w:pPr>
              <w:pStyle w:val="TableParagraph"/>
              <w:spacing w:before="204"/>
              <w:ind w:left="109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64"/>
                <w:w w:val="150"/>
                <w:sz w:val="22"/>
              </w:rPr>
              <w:t> </w:t>
            </w:r>
            <w:r>
              <w:rPr>
                <w:spacing w:val="-4"/>
                <w:sz w:val="22"/>
              </w:rPr>
              <w:t>Obat</w:t>
            </w:r>
          </w:p>
        </w:tc>
        <w:tc>
          <w:tcPr>
            <w:tcW w:w="47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32" w:hRule="exact"/>
        </w:trPr>
        <w:tc>
          <w:tcPr>
            <w:tcW w:w="228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4" w:type="dxa"/>
          </w:tcPr>
          <w:p>
            <w:pPr>
              <w:pStyle w:val="TableParagraph"/>
              <w:spacing w:before="5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64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Kesehatan</w:t>
            </w:r>
          </w:p>
        </w:tc>
        <w:tc>
          <w:tcPr>
            <w:tcW w:w="47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02" w:hRule="exact"/>
        </w:trPr>
        <w:tc>
          <w:tcPr>
            <w:tcW w:w="228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8" w:type="dxa"/>
            <w:vMerge w:val="restart"/>
          </w:tcPr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195"/>
              <w:ind w:left="107" w:right="318"/>
              <w:rPr>
                <w:b/>
                <w:sz w:val="22"/>
              </w:rPr>
            </w:pPr>
            <w:r>
              <w:rPr>
                <w:b/>
                <w:sz w:val="22"/>
              </w:rPr>
              <w:t>Inovasi Sains, Teknologi,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dan </w:t>
            </w:r>
            <w:r>
              <w:rPr>
                <w:b/>
                <w:spacing w:val="-2"/>
                <w:sz w:val="22"/>
              </w:rPr>
              <w:t>Industri</w:t>
            </w:r>
          </w:p>
        </w:tc>
        <w:tc>
          <w:tcPr>
            <w:tcW w:w="3024" w:type="dxa"/>
          </w:tcPr>
          <w:p>
            <w:pPr>
              <w:pStyle w:val="TableParagraph"/>
              <w:spacing w:before="212"/>
              <w:ind w:left="109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59"/>
                <w:w w:val="150"/>
                <w:sz w:val="22"/>
              </w:rPr>
              <w:t> </w:t>
            </w:r>
            <w:r>
              <w:rPr>
                <w:sz w:val="22"/>
              </w:rPr>
              <w:t>Inovasi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Sains</w:t>
            </w:r>
          </w:p>
        </w:tc>
        <w:tc>
          <w:tcPr>
            <w:tcW w:w="4764" w:type="dxa"/>
            <w:vMerge w:val="restart"/>
          </w:tcPr>
          <w:p>
            <w:pPr>
              <w:pStyle w:val="TableParagraph"/>
              <w:spacing w:before="111"/>
              <w:ind w:left="107" w:right="460"/>
              <w:rPr>
                <w:sz w:val="22"/>
              </w:rPr>
            </w:pPr>
            <w:r>
              <w:rPr>
                <w:sz w:val="22"/>
              </w:rPr>
              <w:t>Kontribusi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pada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Pembangunan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Nasional dan Daerah serta IPTEK dengan produk- produk inovasi sains dalam pengelolaan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sumber daya hayati dan lingkungan serta ilmu- ilmu terapan pendukung, produk-produk mitigasi bencana, dan produk-produk inovasi teknologi dan industri untuk ketahanan energi, bahan alami dan suku cadang, dan produk IT</w:t>
            </w:r>
          </w:p>
          <w:p>
            <w:pPr>
              <w:pStyle w:val="TableParagraph"/>
              <w:spacing w:line="235" w:lineRule="exact"/>
              <w:ind w:left="107"/>
              <w:rPr>
                <w:sz w:val="22"/>
              </w:rPr>
            </w:pPr>
            <w:r>
              <w:rPr>
                <w:sz w:val="22"/>
              </w:rPr>
              <w:t>pendukung,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serta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teknologi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berbasis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kelautan</w:t>
            </w:r>
          </w:p>
        </w:tc>
        <w:tc>
          <w:tcPr>
            <w:tcW w:w="184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5" w:hRule="exact"/>
        </w:trPr>
        <w:tc>
          <w:tcPr>
            <w:tcW w:w="228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4" w:type="dxa"/>
          </w:tcPr>
          <w:p>
            <w:pPr>
              <w:pStyle w:val="TableParagraph"/>
              <w:spacing w:before="10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57"/>
                <w:w w:val="150"/>
                <w:sz w:val="22"/>
              </w:rPr>
              <w:t> </w:t>
            </w:r>
            <w:r>
              <w:rPr>
                <w:sz w:val="22"/>
              </w:rPr>
              <w:t>Inovasi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Mitigasi</w:t>
            </w:r>
            <w:r>
              <w:rPr>
                <w:spacing w:val="-2"/>
                <w:sz w:val="22"/>
              </w:rPr>
              <w:t> Bencana</w:t>
            </w:r>
          </w:p>
        </w:tc>
        <w:tc>
          <w:tcPr>
            <w:tcW w:w="47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81" w:hRule="exact"/>
        </w:trPr>
        <w:tc>
          <w:tcPr>
            <w:tcW w:w="228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4" w:type="dxa"/>
          </w:tcPr>
          <w:p>
            <w:pPr>
              <w:pStyle w:val="TableParagraph"/>
              <w:spacing w:before="162"/>
              <w:ind w:left="424" w:hanging="315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73"/>
                <w:sz w:val="22"/>
              </w:rPr>
              <w:t> </w:t>
            </w:r>
            <w:r>
              <w:rPr>
                <w:sz w:val="22"/>
              </w:rPr>
              <w:t>Inovasi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Teknologi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dan </w:t>
            </w:r>
            <w:r>
              <w:rPr>
                <w:spacing w:val="-2"/>
                <w:sz w:val="22"/>
              </w:rPr>
              <w:t>Industri</w:t>
            </w:r>
          </w:p>
        </w:tc>
        <w:tc>
          <w:tcPr>
            <w:tcW w:w="47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6" w:hRule="exact"/>
        </w:trPr>
        <w:tc>
          <w:tcPr>
            <w:tcW w:w="228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8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3024" w:type="dxa"/>
            <w:vMerge w:val="restart"/>
          </w:tcPr>
          <w:p>
            <w:pPr>
              <w:pStyle w:val="TableParagraph"/>
              <w:spacing w:line="228" w:lineRule="auto" w:before="1"/>
              <w:ind w:left="424" w:hanging="315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70"/>
                <w:sz w:val="22"/>
              </w:rPr>
              <w:t> </w:t>
            </w:r>
            <w:r>
              <w:rPr>
                <w:sz w:val="22"/>
              </w:rPr>
              <w:t>Pembangunan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Karakter </w:t>
            </w:r>
            <w:r>
              <w:rPr>
                <w:spacing w:val="-2"/>
                <w:sz w:val="22"/>
              </w:rPr>
              <w:t>Bangsa</w:t>
            </w:r>
          </w:p>
        </w:tc>
        <w:tc>
          <w:tcPr>
            <w:tcW w:w="4764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84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8" w:hRule="exact"/>
        </w:trPr>
        <w:tc>
          <w:tcPr>
            <w:tcW w:w="2285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48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7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107" w:righ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Pengembangan </w:t>
            </w:r>
            <w:r>
              <w:rPr>
                <w:b/>
                <w:sz w:val="22"/>
              </w:rPr>
              <w:t>SDM dan Karakter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Bangsa</w:t>
            </w:r>
          </w:p>
        </w:tc>
        <w:tc>
          <w:tcPr>
            <w:tcW w:w="30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64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26"/>
              <w:ind w:left="107" w:right="415"/>
              <w:rPr>
                <w:sz w:val="22"/>
              </w:rPr>
            </w:pPr>
            <w:r>
              <w:rPr>
                <w:sz w:val="22"/>
              </w:rPr>
              <w:t>Kontribusi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pada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Pembangunan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Nasional dan Daerah serta IPTEK dengan peningkatan SDM (Sumber Daya Manusia), ekonomi, pendidikan, karakter budaya bangsa, serta sistem hukum dan politik nasional</w:t>
            </w:r>
          </w:p>
        </w:tc>
        <w:tc>
          <w:tcPr>
            <w:tcW w:w="1843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826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693" w:hRule="exact"/>
        </w:trPr>
        <w:tc>
          <w:tcPr>
            <w:tcW w:w="22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4" w:type="dxa"/>
          </w:tcPr>
          <w:p>
            <w:pPr>
              <w:pStyle w:val="TableParagraph"/>
              <w:spacing w:before="81"/>
              <w:ind w:left="424" w:hanging="315"/>
              <w:rPr>
                <w:sz w:val="22"/>
              </w:rPr>
            </w:pPr>
            <w:r>
              <w:rPr>
                <w:sz w:val="22"/>
              </w:rPr>
              <w:t>2.</w:t>
            </w:r>
            <w:r>
              <w:rPr>
                <w:spacing w:val="76"/>
                <w:sz w:val="22"/>
              </w:rPr>
              <w:t> </w:t>
            </w:r>
            <w:r>
              <w:rPr>
                <w:sz w:val="22"/>
              </w:rPr>
              <w:t>Ekonomi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Sumber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Daya </w:t>
            </w:r>
            <w:r>
              <w:rPr>
                <w:spacing w:val="-2"/>
                <w:sz w:val="22"/>
              </w:rPr>
              <w:t>Manusia</w:t>
            </w:r>
          </w:p>
        </w:tc>
        <w:tc>
          <w:tcPr>
            <w:tcW w:w="47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6" w:hRule="exact"/>
        </w:trPr>
        <w:tc>
          <w:tcPr>
            <w:tcW w:w="22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4" w:type="dxa"/>
          </w:tcPr>
          <w:p>
            <w:pPr>
              <w:pStyle w:val="TableParagraph"/>
              <w:spacing w:before="43"/>
              <w:ind w:left="424" w:hanging="315"/>
              <w:rPr>
                <w:i/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77"/>
                <w:sz w:val="22"/>
              </w:rPr>
              <w:t> </w:t>
            </w:r>
            <w:r>
              <w:rPr>
                <w:sz w:val="22"/>
              </w:rPr>
              <w:t>Hukum,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Politik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Civil</w:t>
            </w:r>
            <w:r>
              <w:rPr>
                <w:i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Society</w:t>
            </w:r>
          </w:p>
        </w:tc>
        <w:tc>
          <w:tcPr>
            <w:tcW w:w="47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5" w:hRule="exact"/>
        </w:trPr>
        <w:tc>
          <w:tcPr>
            <w:tcW w:w="15590" w:type="dxa"/>
            <w:gridSpan w:val="6"/>
          </w:tcPr>
          <w:p>
            <w:pPr>
              <w:pStyle w:val="TableParagraph"/>
              <w:spacing w:before="26"/>
              <w:ind w:left="107"/>
              <w:rPr>
                <w:sz w:val="18"/>
              </w:rPr>
            </w:pPr>
            <w:r>
              <w:rPr>
                <w:sz w:val="18"/>
              </w:rPr>
              <w:t>Sumber: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*)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Renstra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Bisnis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Unand);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**)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RIP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Unand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2012-2016,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RIP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Unand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2017-</w:t>
            </w:r>
            <w:r>
              <w:rPr>
                <w:spacing w:val="-4"/>
                <w:sz w:val="18"/>
              </w:rPr>
              <w:t>2020</w:t>
            </w:r>
          </w:p>
        </w:tc>
      </w:tr>
    </w:tbl>
    <w:p>
      <w:pPr>
        <w:spacing w:before="2"/>
        <w:ind w:left="4603" w:right="5014" w:firstLine="0"/>
        <w:jc w:val="center"/>
        <w:rPr>
          <w:b/>
          <w:sz w:val="20"/>
        </w:rPr>
      </w:pPr>
      <w:r>
        <w:rPr>
          <w:b/>
          <w:sz w:val="20"/>
        </w:rPr>
        <w:t>©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Hak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Cipta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Universitas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Andalas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2014-</w:t>
      </w:r>
      <w:r>
        <w:rPr>
          <w:b/>
          <w:spacing w:val="-4"/>
          <w:sz w:val="20"/>
        </w:rPr>
        <w:t>2021</w:t>
      </w:r>
    </w:p>
    <w:p>
      <w:pPr>
        <w:spacing w:after="0"/>
        <w:jc w:val="center"/>
        <w:rPr>
          <w:sz w:val="20"/>
        </w:rPr>
        <w:sectPr>
          <w:pgSz w:w="16840" w:h="11910" w:orient="landscape"/>
          <w:pgMar w:header="0" w:footer="229" w:top="900" w:bottom="420" w:left="580" w:right="28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2017" w:val="left" w:leader="none"/>
        </w:tabs>
        <w:spacing w:line="240" w:lineRule="auto" w:before="206" w:after="0"/>
        <w:ind w:left="2016" w:right="1796" w:hanging="720"/>
        <w:jc w:val="left"/>
        <w:rPr>
          <w:b/>
          <w:sz w:val="72"/>
        </w:rPr>
      </w:pPr>
      <w:bookmarkStart w:name="2.TOPIK, TAHAPAN HILIRISASI DAN " w:id="5"/>
      <w:bookmarkEnd w:id="5"/>
      <w:r>
        <w:rPr/>
      </w:r>
      <w:bookmarkStart w:name="LUARAN TOPIK PENELITIAN " w:id="6"/>
      <w:bookmarkEnd w:id="6"/>
      <w:r>
        <w:rPr>
          <w:b/>
          <w:color w:val="974706"/>
          <w:sz w:val="72"/>
        </w:rPr>
        <w:t>T</w:t>
      </w:r>
      <w:r>
        <w:rPr>
          <w:b/>
          <w:color w:val="974706"/>
          <w:sz w:val="72"/>
        </w:rPr>
        <w:t>OPIK,</w:t>
      </w:r>
      <w:r>
        <w:rPr>
          <w:b/>
          <w:color w:val="974706"/>
          <w:spacing w:val="-11"/>
          <w:sz w:val="72"/>
        </w:rPr>
        <w:t> </w:t>
      </w:r>
      <w:r>
        <w:rPr>
          <w:b/>
          <w:color w:val="974706"/>
          <w:sz w:val="72"/>
        </w:rPr>
        <w:t>TAHAPAN</w:t>
      </w:r>
      <w:r>
        <w:rPr>
          <w:b/>
          <w:color w:val="974706"/>
          <w:spacing w:val="-13"/>
          <w:sz w:val="72"/>
        </w:rPr>
        <w:t> </w:t>
      </w:r>
      <w:r>
        <w:rPr>
          <w:b/>
          <w:color w:val="974706"/>
          <w:sz w:val="72"/>
        </w:rPr>
        <w:t>HILIRISASI</w:t>
      </w:r>
      <w:r>
        <w:rPr>
          <w:b/>
          <w:color w:val="974706"/>
          <w:spacing w:val="-11"/>
          <w:sz w:val="72"/>
        </w:rPr>
        <w:t> </w:t>
      </w:r>
      <w:r>
        <w:rPr>
          <w:b/>
          <w:color w:val="974706"/>
          <w:sz w:val="72"/>
        </w:rPr>
        <w:t>DAN </w:t>
      </w:r>
      <w:bookmarkStart w:name="UNIVERSITAS ANDALAS" w:id="7"/>
      <w:bookmarkEnd w:id="7"/>
      <w:r>
        <w:rPr>
          <w:b/>
          <w:color w:val="974706"/>
          <w:sz w:val="72"/>
        </w:rPr>
        <w:t>L</w:t>
      </w:r>
      <w:r>
        <w:rPr>
          <w:b/>
          <w:color w:val="974706"/>
          <w:sz w:val="72"/>
        </w:rPr>
        <w:t>UARAN TOPIK PENELITIAN UNIVERSITAS ANDALAS</w:t>
      </w:r>
    </w:p>
    <w:p>
      <w:pPr>
        <w:spacing w:after="0" w:line="240" w:lineRule="auto"/>
        <w:jc w:val="left"/>
        <w:rPr>
          <w:sz w:val="72"/>
        </w:rPr>
        <w:sectPr>
          <w:pgSz w:w="16840" w:h="11910" w:orient="landscape"/>
          <w:pgMar w:header="0" w:footer="229" w:top="1340" w:bottom="420" w:left="580" w:right="280"/>
        </w:sectPr>
      </w:pPr>
    </w:p>
    <w:p>
      <w:pPr>
        <w:spacing w:before="75"/>
        <w:ind w:left="6939" w:right="3382" w:hanging="1971"/>
        <w:jc w:val="left"/>
        <w:rPr>
          <w:b/>
          <w:sz w:val="20"/>
        </w:rPr>
      </w:pPr>
      <w:r>
        <w:rPr>
          <w:b/>
          <w:color w:val="974706"/>
          <w:sz w:val="20"/>
        </w:rPr>
        <w:t>TOPIK,</w:t>
      </w:r>
      <w:r>
        <w:rPr>
          <w:b/>
          <w:color w:val="974706"/>
          <w:spacing w:val="-7"/>
          <w:sz w:val="20"/>
        </w:rPr>
        <w:t> </w:t>
      </w:r>
      <w:r>
        <w:rPr>
          <w:b/>
          <w:color w:val="974706"/>
          <w:sz w:val="20"/>
        </w:rPr>
        <w:t>TAHAPAN</w:t>
      </w:r>
      <w:r>
        <w:rPr>
          <w:b/>
          <w:color w:val="974706"/>
          <w:spacing w:val="-6"/>
          <w:sz w:val="20"/>
        </w:rPr>
        <w:t> </w:t>
      </w:r>
      <w:r>
        <w:rPr>
          <w:b/>
          <w:color w:val="974706"/>
          <w:sz w:val="20"/>
        </w:rPr>
        <w:t>HILIRISASI,</w:t>
      </w:r>
      <w:r>
        <w:rPr>
          <w:b/>
          <w:color w:val="974706"/>
          <w:spacing w:val="-7"/>
          <w:sz w:val="20"/>
        </w:rPr>
        <w:t> </w:t>
      </w:r>
      <w:r>
        <w:rPr>
          <w:b/>
          <w:color w:val="974706"/>
          <w:sz w:val="20"/>
        </w:rPr>
        <w:t>DAN</w:t>
      </w:r>
      <w:r>
        <w:rPr>
          <w:b/>
          <w:color w:val="974706"/>
          <w:spacing w:val="-8"/>
          <w:sz w:val="20"/>
        </w:rPr>
        <w:t> </w:t>
      </w:r>
      <w:r>
        <w:rPr>
          <w:b/>
          <w:color w:val="974706"/>
          <w:sz w:val="20"/>
        </w:rPr>
        <w:t>LUARAN</w:t>
      </w:r>
      <w:r>
        <w:rPr>
          <w:b/>
          <w:color w:val="974706"/>
          <w:spacing w:val="-8"/>
          <w:sz w:val="20"/>
        </w:rPr>
        <w:t> </w:t>
      </w:r>
      <w:r>
        <w:rPr>
          <w:b/>
          <w:color w:val="974706"/>
          <w:sz w:val="20"/>
        </w:rPr>
        <w:t>TOPIK</w:t>
      </w:r>
      <w:r>
        <w:rPr>
          <w:b/>
          <w:color w:val="974706"/>
          <w:spacing w:val="-5"/>
          <w:sz w:val="20"/>
        </w:rPr>
        <w:t> </w:t>
      </w:r>
      <w:r>
        <w:rPr>
          <w:b/>
          <w:color w:val="974706"/>
          <w:sz w:val="20"/>
        </w:rPr>
        <w:t>PENELITIAN UNIVERSITAS ANDALAS</w:t>
      </w:r>
    </w:p>
    <w:p>
      <w:pPr>
        <w:spacing w:line="240" w:lineRule="auto" w:before="6" w:after="0"/>
        <w:rPr>
          <w:b/>
          <w:sz w:val="10"/>
        </w:rPr>
      </w:pPr>
    </w:p>
    <w:tbl>
      <w:tblPr>
        <w:tblW w:w="0" w:type="auto"/>
        <w:jc w:val="left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"/>
        <w:gridCol w:w="1255"/>
        <w:gridCol w:w="1154"/>
        <w:gridCol w:w="2502"/>
        <w:gridCol w:w="3050"/>
        <w:gridCol w:w="2625"/>
        <w:gridCol w:w="2525"/>
        <w:gridCol w:w="2107"/>
      </w:tblGrid>
      <w:tr>
        <w:trPr>
          <w:trHeight w:val="417" w:hRule="atLeast"/>
        </w:trPr>
        <w:tc>
          <w:tcPr>
            <w:tcW w:w="317" w:type="dxa"/>
            <w:shd w:val="clear" w:color="auto" w:fill="00AFEF"/>
          </w:tcPr>
          <w:p>
            <w:pPr>
              <w:pStyle w:val="TableParagraph"/>
              <w:spacing w:before="105"/>
              <w:ind w:left="3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255" w:type="dxa"/>
            <w:shd w:val="clear" w:color="auto" w:fill="00AFEF"/>
          </w:tcPr>
          <w:p>
            <w:pPr>
              <w:pStyle w:val="TableParagraph"/>
              <w:spacing w:line="206" w:lineRule="exact"/>
              <w:ind w:left="243" w:right="105" w:hanging="116"/>
              <w:rPr>
                <w:b/>
                <w:sz w:val="18"/>
              </w:rPr>
            </w:pPr>
            <w:r>
              <w:rPr>
                <w:b/>
                <w:sz w:val="18"/>
              </w:rPr>
              <w:t>Tema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Utama </w:t>
            </w:r>
            <w:r>
              <w:rPr>
                <w:b/>
                <w:spacing w:val="-2"/>
                <w:sz w:val="18"/>
              </w:rPr>
              <w:t>Penelitian</w:t>
            </w:r>
          </w:p>
        </w:tc>
        <w:tc>
          <w:tcPr>
            <w:tcW w:w="1154" w:type="dxa"/>
            <w:shd w:val="clear" w:color="auto" w:fill="00AFEF"/>
          </w:tcPr>
          <w:p>
            <w:pPr>
              <w:pStyle w:val="TableParagraph"/>
              <w:spacing w:line="206" w:lineRule="exact"/>
              <w:ind w:left="224" w:right="130" w:hanging="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Sub-Tema Penelitian</w:t>
            </w:r>
          </w:p>
        </w:tc>
        <w:tc>
          <w:tcPr>
            <w:tcW w:w="2502" w:type="dxa"/>
            <w:shd w:val="clear" w:color="auto" w:fill="00AFEF"/>
          </w:tcPr>
          <w:p>
            <w:pPr>
              <w:pStyle w:val="TableParagraph"/>
              <w:spacing w:before="105"/>
              <w:ind w:left="607" w:right="59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Topik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Penelitian</w:t>
            </w:r>
          </w:p>
        </w:tc>
        <w:tc>
          <w:tcPr>
            <w:tcW w:w="3050" w:type="dxa"/>
            <w:shd w:val="clear" w:color="auto" w:fill="00AFEF"/>
          </w:tcPr>
          <w:p>
            <w:pPr>
              <w:pStyle w:val="TableParagraph"/>
              <w:spacing w:before="105"/>
              <w:ind w:left="702" w:right="68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Sub-Topik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Penelitian</w:t>
            </w:r>
          </w:p>
        </w:tc>
        <w:tc>
          <w:tcPr>
            <w:tcW w:w="2625" w:type="dxa"/>
            <w:shd w:val="clear" w:color="auto" w:fill="00AFEF"/>
          </w:tcPr>
          <w:p>
            <w:pPr>
              <w:pStyle w:val="TableParagraph"/>
              <w:spacing w:before="105"/>
              <w:ind w:left="589" w:right="57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Tahapan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Hilirisasi</w:t>
            </w:r>
          </w:p>
        </w:tc>
        <w:tc>
          <w:tcPr>
            <w:tcW w:w="2525" w:type="dxa"/>
            <w:shd w:val="clear" w:color="auto" w:fill="00AFEF"/>
          </w:tcPr>
          <w:p>
            <w:pPr>
              <w:pStyle w:val="TableParagraph"/>
              <w:spacing w:before="105"/>
              <w:ind w:left="373"/>
              <w:rPr>
                <w:b/>
                <w:sz w:val="18"/>
              </w:rPr>
            </w:pPr>
            <w:r>
              <w:rPr>
                <w:b/>
                <w:sz w:val="18"/>
              </w:rPr>
              <w:t>Luaran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Topik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Penelitian</w:t>
            </w:r>
          </w:p>
        </w:tc>
        <w:tc>
          <w:tcPr>
            <w:tcW w:w="2107" w:type="dxa"/>
            <w:shd w:val="clear" w:color="auto" w:fill="00AFEF"/>
          </w:tcPr>
          <w:p>
            <w:pPr>
              <w:pStyle w:val="TableParagraph"/>
              <w:spacing w:line="206" w:lineRule="exact"/>
              <w:ind w:left="656" w:hanging="430"/>
              <w:rPr>
                <w:b/>
                <w:sz w:val="18"/>
              </w:rPr>
            </w:pPr>
            <w:r>
              <w:rPr>
                <w:b/>
                <w:sz w:val="18"/>
              </w:rPr>
              <w:t>Luaran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Tema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Utama </w:t>
            </w:r>
            <w:r>
              <w:rPr>
                <w:b/>
                <w:spacing w:val="-2"/>
                <w:sz w:val="18"/>
              </w:rPr>
              <w:t>Penelitian</w:t>
            </w:r>
          </w:p>
        </w:tc>
      </w:tr>
      <w:tr>
        <w:trPr>
          <w:trHeight w:val="207" w:hRule="atLeast"/>
        </w:trPr>
        <w:tc>
          <w:tcPr>
            <w:tcW w:w="317" w:type="dxa"/>
            <w:shd w:val="clear" w:color="auto" w:fill="00AFEF"/>
          </w:tcPr>
          <w:p>
            <w:pPr>
              <w:pStyle w:val="TableParagraph"/>
              <w:spacing w:line="162" w:lineRule="exact"/>
              <w:ind w:left="75"/>
              <w:rPr>
                <w:sz w:val="16"/>
              </w:rPr>
            </w:pPr>
            <w:r>
              <w:rPr>
                <w:spacing w:val="-5"/>
                <w:sz w:val="16"/>
              </w:rPr>
              <w:t>(1)</w:t>
            </w:r>
          </w:p>
        </w:tc>
        <w:tc>
          <w:tcPr>
            <w:tcW w:w="1255" w:type="dxa"/>
            <w:shd w:val="clear" w:color="auto" w:fill="00AFEF"/>
          </w:tcPr>
          <w:p>
            <w:pPr>
              <w:pStyle w:val="TableParagraph"/>
              <w:spacing w:line="162" w:lineRule="exact"/>
              <w:ind w:left="498" w:right="48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(2)</w:t>
            </w:r>
          </w:p>
        </w:tc>
        <w:tc>
          <w:tcPr>
            <w:tcW w:w="1154" w:type="dxa"/>
            <w:shd w:val="clear" w:color="auto" w:fill="00AFEF"/>
          </w:tcPr>
          <w:p>
            <w:pPr>
              <w:pStyle w:val="TableParagraph"/>
              <w:spacing w:line="162" w:lineRule="exact"/>
              <w:ind w:left="481" w:right="45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2502" w:type="dxa"/>
            <w:shd w:val="clear" w:color="auto" w:fill="00AFEF"/>
          </w:tcPr>
          <w:p>
            <w:pPr>
              <w:pStyle w:val="TableParagraph"/>
              <w:spacing w:line="162" w:lineRule="exact"/>
              <w:ind w:left="607" w:right="58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(4)</w:t>
            </w:r>
          </w:p>
        </w:tc>
        <w:tc>
          <w:tcPr>
            <w:tcW w:w="3050" w:type="dxa"/>
            <w:shd w:val="clear" w:color="auto" w:fill="00AFEF"/>
          </w:tcPr>
          <w:p>
            <w:pPr>
              <w:pStyle w:val="TableParagraph"/>
              <w:spacing w:line="162" w:lineRule="exact"/>
              <w:ind w:left="702" w:right="68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(5)</w:t>
            </w:r>
          </w:p>
        </w:tc>
        <w:tc>
          <w:tcPr>
            <w:tcW w:w="2625" w:type="dxa"/>
            <w:shd w:val="clear" w:color="auto" w:fill="00AFEF"/>
          </w:tcPr>
          <w:p>
            <w:pPr>
              <w:pStyle w:val="TableParagraph"/>
              <w:spacing w:line="162" w:lineRule="exact"/>
              <w:ind w:left="589" w:right="57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(6)</w:t>
            </w:r>
          </w:p>
        </w:tc>
        <w:tc>
          <w:tcPr>
            <w:tcW w:w="2525" w:type="dxa"/>
            <w:shd w:val="clear" w:color="auto" w:fill="00AFEF"/>
          </w:tcPr>
          <w:p>
            <w:pPr>
              <w:pStyle w:val="TableParagraph"/>
              <w:spacing w:line="162" w:lineRule="exact"/>
              <w:ind w:left="1160" w:right="114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(7)</w:t>
            </w:r>
          </w:p>
        </w:tc>
        <w:tc>
          <w:tcPr>
            <w:tcW w:w="2107" w:type="dxa"/>
            <w:shd w:val="clear" w:color="auto" w:fill="00AFEF"/>
          </w:tcPr>
          <w:p>
            <w:pPr>
              <w:pStyle w:val="TableParagraph"/>
              <w:spacing w:line="187" w:lineRule="exact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(8)</w:t>
            </w:r>
          </w:p>
        </w:tc>
      </w:tr>
      <w:tr>
        <w:trPr>
          <w:trHeight w:val="1448" w:hRule="atLeast"/>
        </w:trPr>
        <w:tc>
          <w:tcPr>
            <w:tcW w:w="317" w:type="dxa"/>
            <w:vMerge w:val="restart"/>
          </w:tcPr>
          <w:p>
            <w:pPr>
              <w:pStyle w:val="TableParagraph"/>
              <w:spacing w:line="198" w:lineRule="exact"/>
              <w:ind w:left="1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  <w:p>
            <w:pPr>
              <w:pStyle w:val="TableParagraph"/>
              <w:spacing w:line="207" w:lineRule="exact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  <w:tc>
          <w:tcPr>
            <w:tcW w:w="1255" w:type="dxa"/>
            <w:vMerge w:val="restart"/>
          </w:tcPr>
          <w:p>
            <w:pPr>
              <w:pStyle w:val="TableParagraph"/>
              <w:ind w:left="111" w:right="18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KETAHA- </w:t>
            </w:r>
            <w:r>
              <w:rPr>
                <w:b/>
                <w:spacing w:val="-4"/>
                <w:sz w:val="18"/>
              </w:rPr>
              <w:t>NAN </w:t>
            </w:r>
            <w:r>
              <w:rPr>
                <w:b/>
                <w:spacing w:val="-2"/>
                <w:sz w:val="18"/>
              </w:rPr>
              <w:t>PANGAN, </w:t>
            </w:r>
            <w:r>
              <w:rPr>
                <w:b/>
                <w:sz w:val="18"/>
              </w:rPr>
              <w:t>OBAT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DAN </w:t>
            </w:r>
            <w:r>
              <w:rPr>
                <w:b/>
                <w:spacing w:val="-2"/>
                <w:sz w:val="18"/>
              </w:rPr>
              <w:t>KESEHA- </w:t>
            </w:r>
            <w:r>
              <w:rPr>
                <w:b/>
                <w:spacing w:val="-4"/>
                <w:sz w:val="18"/>
              </w:rPr>
              <w:t>TAN</w:t>
            </w:r>
          </w:p>
        </w:tc>
        <w:tc>
          <w:tcPr>
            <w:tcW w:w="1154" w:type="dxa"/>
          </w:tcPr>
          <w:p>
            <w:pPr>
              <w:pStyle w:val="TableParagraph"/>
              <w:ind w:left="306" w:right="75" w:hanging="19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Ketahanan </w:t>
            </w:r>
            <w:r>
              <w:rPr>
                <w:spacing w:val="-2"/>
                <w:sz w:val="18"/>
              </w:rPr>
              <w:t>pangan</w:t>
            </w:r>
          </w:p>
        </w:tc>
        <w:tc>
          <w:tcPr>
            <w:tcW w:w="2502" w:type="dxa"/>
          </w:tcPr>
          <w:p>
            <w:pPr>
              <w:pStyle w:val="TableParagraph"/>
              <w:ind w:left="287" w:right="164" w:hanging="176"/>
              <w:rPr>
                <w:sz w:val="18"/>
              </w:rPr>
            </w:pPr>
            <w:r>
              <w:rPr>
                <w:sz w:val="18"/>
              </w:rPr>
              <w:t>1. Produksi komoditas unggulan (ternak lokal, gandum tropis, padi lokal, sawit,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kakao,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buah,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sayuran, </w:t>
            </w:r>
            <w:r>
              <w:rPr>
                <w:spacing w:val="-4"/>
                <w:sz w:val="18"/>
              </w:rPr>
              <w:t>dan</w:t>
            </w:r>
          </w:p>
          <w:p>
            <w:pPr>
              <w:pStyle w:val="TableParagraph"/>
              <w:spacing w:line="192" w:lineRule="exact"/>
              <w:ind w:left="287"/>
              <w:rPr>
                <w:sz w:val="18"/>
              </w:rPr>
            </w:pPr>
            <w:r>
              <w:rPr>
                <w:spacing w:val="-2"/>
                <w:sz w:val="18"/>
              </w:rPr>
              <w:t>perikanan)</w:t>
            </w:r>
          </w:p>
        </w:tc>
        <w:tc>
          <w:tcPr>
            <w:tcW w:w="3050" w:type="dxa"/>
          </w:tcPr>
          <w:p>
            <w:pPr>
              <w:pStyle w:val="TableParagraph"/>
              <w:ind w:left="113" w:right="98"/>
              <w:rPr>
                <w:sz w:val="18"/>
              </w:rPr>
            </w:pPr>
            <w:r>
              <w:rPr>
                <w:sz w:val="18"/>
              </w:rPr>
              <w:t>Pengembangan budidaya dan pemuliaan, teknologi dan alsintan, pengolahan,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bisnis,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sosial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budaya untuk mendukung ketahanan pangan komoditas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unggulan</w:t>
            </w:r>
          </w:p>
        </w:tc>
        <w:tc>
          <w:tcPr>
            <w:tcW w:w="2625" w:type="dxa"/>
          </w:tcPr>
          <w:p>
            <w:pPr>
              <w:pStyle w:val="TableParagraph"/>
              <w:ind w:left="111" w:right="109"/>
              <w:rPr>
                <w:sz w:val="18"/>
              </w:rPr>
            </w:pPr>
            <w:r>
              <w:rPr>
                <w:sz w:val="18"/>
              </w:rPr>
              <w:t>Pemetaan, kajian, evaluasi, penerapan, pengembangan, inovasi, operasi dan/atau produksi untuk mendukung ketahanan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pangan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komoditas </w:t>
            </w:r>
            <w:r>
              <w:rPr>
                <w:spacing w:val="-2"/>
                <w:sz w:val="18"/>
              </w:rPr>
              <w:t>unggulan</w:t>
            </w:r>
          </w:p>
        </w:tc>
        <w:tc>
          <w:tcPr>
            <w:tcW w:w="2525" w:type="dxa"/>
          </w:tcPr>
          <w:p>
            <w:pPr>
              <w:pStyle w:val="TableParagraph"/>
              <w:ind w:right="131"/>
              <w:rPr>
                <w:sz w:val="18"/>
              </w:rPr>
            </w:pPr>
            <w:r>
              <w:rPr>
                <w:sz w:val="18"/>
              </w:rPr>
              <w:t>Produk-produk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akhir,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teknologi produksi,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bisnis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komoditas unggulan (ternak lokal,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gandum tropis, padi lokal, sawit, kakao, buah, sayuran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dan perikanan) yang</w:t>
            </w:r>
          </w:p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berorientasi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komersial</w:t>
            </w:r>
          </w:p>
        </w:tc>
        <w:tc>
          <w:tcPr>
            <w:tcW w:w="2107" w:type="dxa"/>
            <w:vMerge w:val="restart"/>
          </w:tcPr>
          <w:p>
            <w:pPr>
              <w:pStyle w:val="TableParagraph"/>
              <w:ind w:left="111" w:right="140"/>
              <w:rPr>
                <w:sz w:val="18"/>
              </w:rPr>
            </w:pPr>
            <w:r>
              <w:rPr>
                <w:sz w:val="18"/>
              </w:rPr>
              <w:t>Kontribusi Unand pada Pembangunan Nasional dan Daerah serta IPTEK untuk ketahanan pangan pada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produksi komoditas unggulan (ternak lokal, gandum tropis, padi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lokal,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kakao,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sawit,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buah, sayuran, dan perikanan), dan untuk produksi obat berbahan alami, serta untuk peningkatan gizi, dan kesehatan, serta penanggulangan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penyakit tropis dan penyakit tak </w:t>
            </w:r>
            <w:r>
              <w:rPr>
                <w:spacing w:val="-2"/>
                <w:sz w:val="18"/>
              </w:rPr>
              <w:t>menular</w:t>
            </w:r>
          </w:p>
        </w:tc>
      </w:tr>
      <w:tr>
        <w:trPr>
          <w:trHeight w:val="828" w:hRule="atLeast"/>
        </w:trPr>
        <w:tc>
          <w:tcPr>
            <w:tcW w:w="3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</w:tcPr>
          <w:p>
            <w:pPr>
              <w:pStyle w:val="TableParagraph"/>
              <w:spacing w:line="199" w:lineRule="exact"/>
              <w:ind w:left="128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Obat</w:t>
            </w:r>
          </w:p>
        </w:tc>
        <w:tc>
          <w:tcPr>
            <w:tcW w:w="2502" w:type="dxa"/>
          </w:tcPr>
          <w:p>
            <w:pPr>
              <w:pStyle w:val="TableParagraph"/>
              <w:ind w:left="287" w:right="263" w:hanging="176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Produksi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obat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berbahan alami dan turunannya</w:t>
            </w:r>
          </w:p>
        </w:tc>
        <w:tc>
          <w:tcPr>
            <w:tcW w:w="3050" w:type="dxa"/>
          </w:tcPr>
          <w:p>
            <w:pPr>
              <w:pStyle w:val="TableParagraph"/>
              <w:spacing w:line="206" w:lineRule="exact"/>
              <w:ind w:left="113" w:right="98"/>
              <w:rPr>
                <w:sz w:val="18"/>
              </w:rPr>
            </w:pPr>
            <w:r>
              <w:rPr>
                <w:sz w:val="18"/>
              </w:rPr>
              <w:t>Pengembangan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bahan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baku,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teknologi, pengembangan, bisnis, dan sosial budaya untuk mendukung produksi obat berbahan alami</w:t>
            </w:r>
          </w:p>
        </w:tc>
        <w:tc>
          <w:tcPr>
            <w:tcW w:w="2625" w:type="dxa"/>
          </w:tcPr>
          <w:p>
            <w:pPr>
              <w:pStyle w:val="TableParagraph"/>
              <w:spacing w:line="206" w:lineRule="exact"/>
              <w:ind w:left="111" w:right="109"/>
              <w:rPr>
                <w:sz w:val="18"/>
              </w:rPr>
            </w:pPr>
            <w:r>
              <w:rPr>
                <w:sz w:val="18"/>
              </w:rPr>
              <w:t>Pemetaan, kajian, evaluasi, penerapan, pengembangan, inovasi, operasi dan/atau produksi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obat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berbahan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alami</w:t>
            </w:r>
          </w:p>
        </w:tc>
        <w:tc>
          <w:tcPr>
            <w:tcW w:w="2525" w:type="dxa"/>
          </w:tcPr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Produk-produk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akhir,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teknologi produksi, bisnis obat berbahan alami dan turunannya yang berorientasi komersial</w:t>
            </w:r>
          </w:p>
        </w:tc>
        <w:tc>
          <w:tcPr>
            <w:tcW w:w="2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1" w:hRule="atLeast"/>
        </w:trPr>
        <w:tc>
          <w:tcPr>
            <w:tcW w:w="3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</w:tcPr>
          <w:p>
            <w:pPr>
              <w:pStyle w:val="TableParagraph"/>
              <w:spacing w:line="206" w:lineRule="exact"/>
              <w:ind w:left="111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Kesehatan</w:t>
            </w:r>
          </w:p>
        </w:tc>
        <w:tc>
          <w:tcPr>
            <w:tcW w:w="2502" w:type="dxa"/>
          </w:tcPr>
          <w:p>
            <w:pPr>
              <w:pStyle w:val="TableParagraph"/>
              <w:ind w:left="287" w:right="225" w:hanging="176"/>
              <w:rPr>
                <w:sz w:val="18"/>
              </w:rPr>
            </w:pPr>
            <w:r>
              <w:rPr>
                <w:sz w:val="18"/>
              </w:rPr>
              <w:t>3. Gizi, kesehatan, dan penyakit tropis dan penyakit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tak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menular</w:t>
            </w:r>
          </w:p>
        </w:tc>
        <w:tc>
          <w:tcPr>
            <w:tcW w:w="3050" w:type="dxa"/>
          </w:tcPr>
          <w:p>
            <w:pPr>
              <w:pStyle w:val="TableParagraph"/>
              <w:ind w:left="113" w:right="212"/>
              <w:rPr>
                <w:sz w:val="18"/>
              </w:rPr>
            </w:pPr>
            <w:r>
              <w:rPr>
                <w:sz w:val="18"/>
              </w:rPr>
              <w:t>Kebijakan/regulasi, pengelolaan, teknologi, pelayanan, bisnis, dan sosial budaya untuk mendukung pengembangan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gizi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kesehatan, dan penanggulangan penyakit</w:t>
            </w:r>
          </w:p>
        </w:tc>
        <w:tc>
          <w:tcPr>
            <w:tcW w:w="2625" w:type="dxa"/>
          </w:tcPr>
          <w:p>
            <w:pPr>
              <w:pStyle w:val="TableParagraph"/>
              <w:ind w:left="111" w:right="109"/>
              <w:rPr>
                <w:sz w:val="18"/>
              </w:rPr>
            </w:pPr>
            <w:r>
              <w:rPr>
                <w:sz w:val="18"/>
              </w:rPr>
              <w:t>Pemetaan, kajian, evaluasi, penerapan, pengembangan, inovasi, operasi dan/atau produksi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pendukung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kesehatan</w:t>
            </w:r>
          </w:p>
        </w:tc>
        <w:tc>
          <w:tcPr>
            <w:tcW w:w="2525" w:type="dxa"/>
          </w:tcPr>
          <w:p>
            <w:pPr>
              <w:pStyle w:val="TableParagraph"/>
              <w:ind w:right="440"/>
              <w:rPr>
                <w:sz w:val="18"/>
              </w:rPr>
            </w:pPr>
            <w:r>
              <w:rPr>
                <w:sz w:val="18"/>
              </w:rPr>
              <w:t>Kebijakan/regulasi,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sistem, pengelolaan dan rekayasa terkait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gizi,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kesehatan,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dan penanggulangan penyakit tropis dan penyakit tak</w:t>
            </w:r>
          </w:p>
          <w:p>
            <w:pPr>
              <w:pStyle w:val="TableParagraph"/>
              <w:spacing w:line="189" w:lineRule="exact"/>
              <w:rPr>
                <w:sz w:val="18"/>
              </w:rPr>
            </w:pPr>
            <w:r>
              <w:rPr>
                <w:sz w:val="18"/>
              </w:rPr>
              <w:t>menular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pada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masyarakat</w:t>
            </w:r>
          </w:p>
        </w:tc>
        <w:tc>
          <w:tcPr>
            <w:tcW w:w="2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18" w:hRule="atLeast"/>
        </w:trPr>
        <w:tc>
          <w:tcPr>
            <w:tcW w:w="317" w:type="dxa"/>
            <w:vMerge w:val="restart"/>
            <w:shd w:val="clear" w:color="auto" w:fill="DBE3EF"/>
          </w:tcPr>
          <w:p>
            <w:pPr>
              <w:pStyle w:val="TableParagraph"/>
              <w:spacing w:line="199" w:lineRule="exact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  <w:p>
            <w:pPr>
              <w:pStyle w:val="TableParagraph"/>
              <w:spacing w:line="207" w:lineRule="exact"/>
              <w:ind w:left="0" w:right="36"/>
              <w:jc w:val="center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  <w:tc>
          <w:tcPr>
            <w:tcW w:w="1255" w:type="dxa"/>
            <w:vMerge w:val="restart"/>
            <w:shd w:val="clear" w:color="auto" w:fill="DBE3EF"/>
          </w:tcPr>
          <w:p>
            <w:pPr>
              <w:pStyle w:val="TableParagraph"/>
              <w:ind w:left="111" w:right="18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INOVASI SAINS, TEKNO- </w:t>
            </w:r>
            <w:r>
              <w:rPr>
                <w:b/>
                <w:sz w:val="18"/>
              </w:rPr>
              <w:t>LOGI,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DAN </w:t>
            </w:r>
            <w:r>
              <w:rPr>
                <w:b/>
                <w:spacing w:val="-2"/>
                <w:sz w:val="18"/>
              </w:rPr>
              <w:t>INDUSTRI</w:t>
            </w:r>
          </w:p>
        </w:tc>
        <w:tc>
          <w:tcPr>
            <w:tcW w:w="1154" w:type="dxa"/>
            <w:vMerge w:val="restart"/>
            <w:shd w:val="clear" w:color="auto" w:fill="DBE3EF"/>
          </w:tcPr>
          <w:p>
            <w:pPr>
              <w:pStyle w:val="TableParagraph"/>
              <w:ind w:left="306" w:right="315" w:hanging="19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Inovasi </w:t>
            </w:r>
            <w:r>
              <w:rPr>
                <w:spacing w:val="-2"/>
                <w:sz w:val="18"/>
              </w:rPr>
              <w:t>sains</w:t>
            </w:r>
          </w:p>
        </w:tc>
        <w:tc>
          <w:tcPr>
            <w:tcW w:w="2502" w:type="dxa"/>
            <w:shd w:val="clear" w:color="auto" w:fill="DBE3EF"/>
          </w:tcPr>
          <w:p>
            <w:pPr>
              <w:pStyle w:val="TableParagraph"/>
              <w:ind w:left="287" w:right="263" w:hanging="176"/>
              <w:rPr>
                <w:sz w:val="18"/>
              </w:rPr>
            </w:pPr>
            <w:r>
              <w:rPr>
                <w:sz w:val="18"/>
              </w:rPr>
              <w:t>1. Diversitas dan ekologi sumber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daya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hayati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(SDH) tropika serta kelestarian </w:t>
            </w:r>
            <w:r>
              <w:rPr>
                <w:spacing w:val="-2"/>
                <w:sz w:val="18"/>
              </w:rPr>
              <w:t>lingkungan</w:t>
            </w:r>
          </w:p>
        </w:tc>
        <w:tc>
          <w:tcPr>
            <w:tcW w:w="3050" w:type="dxa"/>
            <w:shd w:val="clear" w:color="auto" w:fill="DBE3EF"/>
          </w:tcPr>
          <w:p>
            <w:pPr>
              <w:pStyle w:val="TableParagraph"/>
              <w:ind w:left="113" w:right="212"/>
              <w:rPr>
                <w:sz w:val="18"/>
              </w:rPr>
            </w:pPr>
            <w:r>
              <w:rPr>
                <w:sz w:val="18"/>
              </w:rPr>
              <w:t>Diversitas sumber daya hayati, ekologi sumber daya hayati, kelestarian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lingkungan,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dimensi sosial kelestarian lingkungan</w:t>
            </w:r>
          </w:p>
        </w:tc>
        <w:tc>
          <w:tcPr>
            <w:tcW w:w="2625" w:type="dxa"/>
            <w:shd w:val="clear" w:color="auto" w:fill="DBE3EF"/>
          </w:tcPr>
          <w:p>
            <w:pPr>
              <w:pStyle w:val="TableParagraph"/>
              <w:ind w:left="111" w:right="536"/>
              <w:jc w:val="both"/>
              <w:rPr>
                <w:sz w:val="18"/>
              </w:rPr>
            </w:pPr>
            <w:r>
              <w:rPr>
                <w:sz w:val="18"/>
              </w:rPr>
              <w:t>Pemetaan,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kajian,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evaluasi, penerapan,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pengembangan, inovasi, operasi dan/atau</w:t>
            </w:r>
          </w:p>
          <w:p>
            <w:pPr>
              <w:pStyle w:val="TableParagraph"/>
              <w:spacing w:line="192" w:lineRule="exact"/>
              <w:ind w:left="111" w:right="1161"/>
              <w:jc w:val="both"/>
              <w:rPr>
                <w:sz w:val="18"/>
              </w:rPr>
            </w:pPr>
            <w:r>
              <w:rPr>
                <w:sz w:val="18"/>
              </w:rPr>
              <w:t>produksi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SDH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dan </w:t>
            </w:r>
            <w:r>
              <w:rPr>
                <w:spacing w:val="-2"/>
                <w:sz w:val="18"/>
              </w:rPr>
              <w:t>lingkungan</w:t>
            </w:r>
          </w:p>
        </w:tc>
        <w:tc>
          <w:tcPr>
            <w:tcW w:w="2525" w:type="dxa"/>
            <w:shd w:val="clear" w:color="auto" w:fill="DBE3EF"/>
          </w:tcPr>
          <w:p>
            <w:pPr>
              <w:pStyle w:val="TableParagraph"/>
              <w:ind w:right="163"/>
              <w:rPr>
                <w:sz w:val="18"/>
              </w:rPr>
            </w:pPr>
            <w:r>
              <w:rPr>
                <w:sz w:val="18"/>
              </w:rPr>
              <w:t>Database dan kebijakan/ regulasi keanekaragaman hayati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tropika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menjamin kelestarian lingkungan</w:t>
            </w:r>
          </w:p>
        </w:tc>
        <w:tc>
          <w:tcPr>
            <w:tcW w:w="2107" w:type="dxa"/>
            <w:vMerge w:val="restart"/>
            <w:shd w:val="clear" w:color="auto" w:fill="DBE3EF"/>
          </w:tcPr>
          <w:p>
            <w:pPr>
              <w:pStyle w:val="TableParagraph"/>
              <w:ind w:left="111" w:right="97"/>
              <w:rPr>
                <w:sz w:val="18"/>
              </w:rPr>
            </w:pPr>
            <w:r>
              <w:rPr>
                <w:sz w:val="18"/>
              </w:rPr>
              <w:t>Kontribusi Unand pada Pembangunan Nasional dan Daerah serta IPTEK dengan produk-produk inovasi sains dalam pengelolaan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sumber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daya hayati dan lingkungan serta ilmu-ilmu terapan pendukung, dan produk- produk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mitigasi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bencana, serta produk-produk inovasi teknologi dan industri untuk ketahanan energi, bahan alami dan suku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cadang,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produk IT pendukung, serta teknologi berbasis </w:t>
            </w:r>
            <w:r>
              <w:rPr>
                <w:spacing w:val="-2"/>
                <w:sz w:val="18"/>
              </w:rPr>
              <w:t>kelautan</w:t>
            </w:r>
          </w:p>
        </w:tc>
      </w:tr>
      <w:tr>
        <w:trPr>
          <w:trHeight w:val="1043" w:hRule="atLeast"/>
        </w:trPr>
        <w:tc>
          <w:tcPr>
            <w:tcW w:w="31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02" w:type="dxa"/>
            <w:shd w:val="clear" w:color="auto" w:fill="DBE3EF"/>
          </w:tcPr>
          <w:p>
            <w:pPr>
              <w:pStyle w:val="TableParagraph"/>
              <w:ind w:left="287" w:right="290" w:hanging="176"/>
              <w:jc w:val="both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Pengembangan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ilmu-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ilmu terapan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untuk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mendukung tema utama Unand</w:t>
            </w:r>
          </w:p>
        </w:tc>
        <w:tc>
          <w:tcPr>
            <w:tcW w:w="3050" w:type="dxa"/>
            <w:shd w:val="clear" w:color="auto" w:fill="DBE3EF"/>
          </w:tcPr>
          <w:p>
            <w:pPr>
              <w:pStyle w:val="TableParagraph"/>
              <w:ind w:left="113" w:right="98"/>
              <w:rPr>
                <w:sz w:val="18"/>
              </w:rPr>
            </w:pPr>
            <w:r>
              <w:rPr>
                <w:sz w:val="18"/>
              </w:rPr>
              <w:t>Pengembangan matematika terapan, fisika terapan, kimia terapan, dan biologi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terapan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untuk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mendukung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tiga tema utama Unand</w:t>
            </w:r>
          </w:p>
        </w:tc>
        <w:tc>
          <w:tcPr>
            <w:tcW w:w="2625" w:type="dxa"/>
            <w:shd w:val="clear" w:color="auto" w:fill="DBE3EF"/>
          </w:tcPr>
          <w:p>
            <w:pPr>
              <w:pStyle w:val="TableParagraph"/>
              <w:ind w:left="111" w:right="109"/>
              <w:rPr>
                <w:sz w:val="18"/>
              </w:rPr>
            </w:pPr>
            <w:r>
              <w:rPr>
                <w:sz w:val="18"/>
              </w:rPr>
              <w:t>Pemetaan, kajian, evaluasi, penerapan, inovasi, operasi dan/atau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produksi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ilmu-ilmu terapan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pendukung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tiga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tema</w:t>
            </w:r>
          </w:p>
          <w:p>
            <w:pPr>
              <w:pStyle w:val="TableParagraph"/>
              <w:spacing w:line="190" w:lineRule="exact" w:before="5"/>
              <w:ind w:left="111"/>
              <w:rPr>
                <w:sz w:val="18"/>
              </w:rPr>
            </w:pPr>
            <w:r>
              <w:rPr>
                <w:sz w:val="18"/>
              </w:rPr>
              <w:t>utama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Unand</w:t>
            </w:r>
          </w:p>
        </w:tc>
        <w:tc>
          <w:tcPr>
            <w:tcW w:w="2525" w:type="dxa"/>
            <w:shd w:val="clear" w:color="auto" w:fill="DBE3EF"/>
          </w:tcPr>
          <w:p>
            <w:pPr>
              <w:pStyle w:val="TableParagraph"/>
              <w:ind w:right="163"/>
              <w:rPr>
                <w:sz w:val="18"/>
              </w:rPr>
            </w:pPr>
            <w:r>
              <w:rPr>
                <w:sz w:val="18"/>
              </w:rPr>
              <w:t>Berbagai perangkat ilmu terapan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untuk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pendukung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tiga tema utama Unand</w:t>
            </w:r>
          </w:p>
        </w:tc>
        <w:tc>
          <w:tcPr>
            <w:tcW w:w="210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48" w:hRule="atLeast"/>
        </w:trPr>
        <w:tc>
          <w:tcPr>
            <w:tcW w:w="31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shd w:val="clear" w:color="auto" w:fill="DBE3EF"/>
          </w:tcPr>
          <w:p>
            <w:pPr>
              <w:pStyle w:val="TableParagraph"/>
              <w:ind w:left="303" w:right="245" w:hanging="195"/>
              <w:rPr>
                <w:sz w:val="18"/>
              </w:rPr>
            </w:pPr>
            <w:r>
              <w:rPr>
                <w:sz w:val="18"/>
              </w:rPr>
              <w:t>2. Inovasi </w:t>
            </w:r>
            <w:r>
              <w:rPr>
                <w:spacing w:val="-2"/>
                <w:sz w:val="18"/>
              </w:rPr>
              <w:t>mitigasi bencana</w:t>
            </w:r>
          </w:p>
        </w:tc>
        <w:tc>
          <w:tcPr>
            <w:tcW w:w="2502" w:type="dxa"/>
            <w:shd w:val="clear" w:color="auto" w:fill="DBE3EF"/>
          </w:tcPr>
          <w:p>
            <w:pPr>
              <w:pStyle w:val="TableParagraph"/>
              <w:ind w:right="263"/>
              <w:rPr>
                <w:sz w:val="18"/>
              </w:rPr>
            </w:pPr>
            <w:r>
              <w:rPr>
                <w:sz w:val="18"/>
              </w:rPr>
              <w:t>Mitigasi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bencana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(pra,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saat dan pascabencana)</w:t>
            </w:r>
          </w:p>
        </w:tc>
        <w:tc>
          <w:tcPr>
            <w:tcW w:w="3050" w:type="dxa"/>
            <w:shd w:val="clear" w:color="auto" w:fill="DBE3EF"/>
          </w:tcPr>
          <w:p>
            <w:pPr>
              <w:pStyle w:val="TableParagraph"/>
              <w:ind w:left="113" w:right="98"/>
              <w:rPr>
                <w:sz w:val="18"/>
              </w:rPr>
            </w:pPr>
            <w:r>
              <w:rPr>
                <w:sz w:val="18"/>
              </w:rPr>
              <w:t>Pengembangan kebijakan/regulasi, ekonomi,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manajemen,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teknologi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dan bisnis, dan sosial budaya untuk mendukung penerapan mitigasi bencana alam</w:t>
            </w:r>
          </w:p>
        </w:tc>
        <w:tc>
          <w:tcPr>
            <w:tcW w:w="2625" w:type="dxa"/>
            <w:shd w:val="clear" w:color="auto" w:fill="DBE3EF"/>
          </w:tcPr>
          <w:p>
            <w:pPr>
              <w:pStyle w:val="TableParagraph"/>
              <w:ind w:left="111" w:right="109"/>
              <w:rPr>
                <w:sz w:val="18"/>
              </w:rPr>
            </w:pPr>
            <w:r>
              <w:rPr>
                <w:sz w:val="18"/>
              </w:rPr>
              <w:t>Pemetaan, kajian, evaluasi, penerapan, pengembangan, inovasi, operasi dan/atau produksi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pendukung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mitigasi </w:t>
            </w:r>
            <w:r>
              <w:rPr>
                <w:spacing w:val="-2"/>
                <w:sz w:val="18"/>
              </w:rPr>
              <w:t>bencana</w:t>
            </w:r>
          </w:p>
        </w:tc>
        <w:tc>
          <w:tcPr>
            <w:tcW w:w="2525" w:type="dxa"/>
            <w:shd w:val="clear" w:color="auto" w:fill="DBE3EF"/>
          </w:tcPr>
          <w:p>
            <w:pPr>
              <w:pStyle w:val="TableParagraph"/>
              <w:ind w:right="33"/>
              <w:rPr>
                <w:sz w:val="18"/>
              </w:rPr>
            </w:pPr>
            <w:r>
              <w:rPr>
                <w:sz w:val="18"/>
              </w:rPr>
              <w:t>Kebijakan/regulasi, sistem, manajemen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teknologi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serta pengetahuan sosial budaya terkait kebencanaan yang mendukung ekonomi daerah</w:t>
            </w:r>
          </w:p>
          <w:p>
            <w:pPr>
              <w:pStyle w:val="TableParagraph"/>
              <w:spacing w:line="206" w:lineRule="exact"/>
              <w:ind w:right="440"/>
              <w:rPr>
                <w:sz w:val="18"/>
              </w:rPr>
            </w:pPr>
            <w:r>
              <w:rPr>
                <w:sz w:val="18"/>
              </w:rPr>
              <w:t>dan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menjadi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rujukan </w:t>
            </w:r>
            <w:r>
              <w:rPr>
                <w:spacing w:val="-2"/>
                <w:sz w:val="18"/>
              </w:rPr>
              <w:t>internasional</w:t>
            </w:r>
          </w:p>
        </w:tc>
        <w:tc>
          <w:tcPr>
            <w:tcW w:w="210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47" w:hRule="atLeast"/>
        </w:trPr>
        <w:tc>
          <w:tcPr>
            <w:tcW w:w="31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shd w:val="clear" w:color="auto" w:fill="DBE3EF"/>
          </w:tcPr>
          <w:p>
            <w:pPr>
              <w:pStyle w:val="TableParagraph"/>
              <w:ind w:left="306" w:right="130" w:hanging="195"/>
              <w:rPr>
                <w:sz w:val="18"/>
              </w:rPr>
            </w:pPr>
            <w:r>
              <w:rPr>
                <w:sz w:val="18"/>
              </w:rPr>
              <w:t>3. Inovasi </w:t>
            </w:r>
            <w:r>
              <w:rPr>
                <w:spacing w:val="-2"/>
                <w:sz w:val="18"/>
              </w:rPr>
              <w:t>teknologi </w:t>
            </w:r>
            <w:r>
              <w:rPr>
                <w:spacing w:val="-4"/>
                <w:sz w:val="18"/>
              </w:rPr>
              <w:t>dan </w:t>
            </w:r>
            <w:r>
              <w:rPr>
                <w:spacing w:val="-2"/>
                <w:sz w:val="18"/>
              </w:rPr>
              <w:t>industri</w:t>
            </w:r>
          </w:p>
        </w:tc>
        <w:tc>
          <w:tcPr>
            <w:tcW w:w="2502" w:type="dxa"/>
            <w:shd w:val="clear" w:color="auto" w:fill="DBE3EF"/>
          </w:tcPr>
          <w:p>
            <w:pPr>
              <w:pStyle w:val="TableParagraph"/>
              <w:ind w:left="287" w:right="-28" w:hanging="176"/>
              <w:rPr>
                <w:sz w:val="18"/>
              </w:rPr>
            </w:pPr>
            <w:r>
              <w:rPr>
                <w:sz w:val="18"/>
              </w:rPr>
              <w:t>1. Konservasi energi, serta konversi dan produksi energi baru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energi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terbarukan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(air angin, surya, laut, bioenergi, panas bumi, dsb.)</w:t>
            </w:r>
          </w:p>
        </w:tc>
        <w:tc>
          <w:tcPr>
            <w:tcW w:w="3050" w:type="dxa"/>
            <w:shd w:val="clear" w:color="auto" w:fill="DBE3EF"/>
          </w:tcPr>
          <w:p>
            <w:pPr>
              <w:pStyle w:val="TableParagraph"/>
              <w:ind w:left="113" w:right="409"/>
              <w:rPr>
                <w:sz w:val="18"/>
              </w:rPr>
            </w:pPr>
            <w:r>
              <w:rPr>
                <w:sz w:val="18"/>
              </w:rPr>
              <w:t>Pengembangan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kebijakan/regulasi, ekonomi, manajemen, teknologi dan bisnis, dan sosial budaya penerapan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konservasi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energi,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serta konversi dan produksi energi baru dan energi terbarukan</w:t>
            </w:r>
          </w:p>
        </w:tc>
        <w:tc>
          <w:tcPr>
            <w:tcW w:w="2625" w:type="dxa"/>
            <w:shd w:val="clear" w:color="auto" w:fill="DBE3EF"/>
          </w:tcPr>
          <w:p>
            <w:pPr>
              <w:pStyle w:val="TableParagraph"/>
              <w:ind w:left="111" w:right="109"/>
              <w:rPr>
                <w:sz w:val="18"/>
              </w:rPr>
            </w:pPr>
            <w:r>
              <w:rPr>
                <w:sz w:val="18"/>
              </w:rPr>
              <w:t>Pemetaan, kajian, evaluasi, penerapan, pengembangan, inovasi, operasi dan/atau produksi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pendukung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energi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baru dan energi terbarukan</w:t>
            </w:r>
          </w:p>
        </w:tc>
        <w:tc>
          <w:tcPr>
            <w:tcW w:w="2525" w:type="dxa"/>
            <w:shd w:val="clear" w:color="auto" w:fill="DBE3E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Kebijakan/regulasi, sistem, manajemen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teknologi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untuk penghematan dan peningkatan pemanfaatan energi baru dan terbarukan secara nasional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berorientasi ekonomi untuk ketahanan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energi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lingkungan</w:t>
            </w:r>
          </w:p>
        </w:tc>
        <w:tc>
          <w:tcPr>
            <w:tcW w:w="210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229" w:top="960" w:bottom="42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"/>
        <w:gridCol w:w="1255"/>
        <w:gridCol w:w="1154"/>
        <w:gridCol w:w="2502"/>
        <w:gridCol w:w="3050"/>
        <w:gridCol w:w="2625"/>
        <w:gridCol w:w="2525"/>
        <w:gridCol w:w="2107"/>
      </w:tblGrid>
      <w:tr>
        <w:trPr>
          <w:trHeight w:val="417" w:hRule="atLeast"/>
        </w:trPr>
        <w:tc>
          <w:tcPr>
            <w:tcW w:w="317" w:type="dxa"/>
            <w:shd w:val="clear" w:color="auto" w:fill="00AFEF"/>
          </w:tcPr>
          <w:p>
            <w:pPr>
              <w:pStyle w:val="TableParagraph"/>
              <w:spacing w:before="105"/>
              <w:ind w:left="3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255" w:type="dxa"/>
            <w:shd w:val="clear" w:color="auto" w:fill="00AFEF"/>
          </w:tcPr>
          <w:p>
            <w:pPr>
              <w:pStyle w:val="TableParagraph"/>
              <w:spacing w:line="206" w:lineRule="exact"/>
              <w:ind w:left="243" w:right="105" w:hanging="116"/>
              <w:rPr>
                <w:b/>
                <w:sz w:val="18"/>
              </w:rPr>
            </w:pPr>
            <w:r>
              <w:rPr>
                <w:b/>
                <w:sz w:val="18"/>
              </w:rPr>
              <w:t>Tema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Utama </w:t>
            </w:r>
            <w:r>
              <w:rPr>
                <w:b/>
                <w:spacing w:val="-2"/>
                <w:sz w:val="18"/>
              </w:rPr>
              <w:t>Penelitian</w:t>
            </w:r>
          </w:p>
        </w:tc>
        <w:tc>
          <w:tcPr>
            <w:tcW w:w="1154" w:type="dxa"/>
            <w:shd w:val="clear" w:color="auto" w:fill="00AFEF"/>
          </w:tcPr>
          <w:p>
            <w:pPr>
              <w:pStyle w:val="TableParagraph"/>
              <w:spacing w:line="206" w:lineRule="exact"/>
              <w:ind w:left="224" w:right="130" w:hanging="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Sub-Tema Penelitian</w:t>
            </w:r>
          </w:p>
        </w:tc>
        <w:tc>
          <w:tcPr>
            <w:tcW w:w="2502" w:type="dxa"/>
            <w:shd w:val="clear" w:color="auto" w:fill="00AFEF"/>
          </w:tcPr>
          <w:p>
            <w:pPr>
              <w:pStyle w:val="TableParagraph"/>
              <w:spacing w:before="105"/>
              <w:ind w:left="616"/>
              <w:rPr>
                <w:b/>
                <w:sz w:val="18"/>
              </w:rPr>
            </w:pPr>
            <w:r>
              <w:rPr>
                <w:b/>
                <w:sz w:val="18"/>
              </w:rPr>
              <w:t>Topik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Penelitian</w:t>
            </w:r>
          </w:p>
        </w:tc>
        <w:tc>
          <w:tcPr>
            <w:tcW w:w="3050" w:type="dxa"/>
            <w:shd w:val="clear" w:color="auto" w:fill="00AFEF"/>
          </w:tcPr>
          <w:p>
            <w:pPr>
              <w:pStyle w:val="TableParagraph"/>
              <w:spacing w:before="105"/>
              <w:ind w:left="702" w:right="68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Sub-Topik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Penelitian</w:t>
            </w:r>
          </w:p>
        </w:tc>
        <w:tc>
          <w:tcPr>
            <w:tcW w:w="2625" w:type="dxa"/>
            <w:shd w:val="clear" w:color="auto" w:fill="00AFEF"/>
          </w:tcPr>
          <w:p>
            <w:pPr>
              <w:pStyle w:val="TableParagraph"/>
              <w:spacing w:before="105"/>
              <w:ind w:left="589" w:right="57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Tahapan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Hilirisasi</w:t>
            </w:r>
          </w:p>
        </w:tc>
        <w:tc>
          <w:tcPr>
            <w:tcW w:w="2525" w:type="dxa"/>
            <w:shd w:val="clear" w:color="auto" w:fill="00AFEF"/>
          </w:tcPr>
          <w:p>
            <w:pPr>
              <w:pStyle w:val="TableParagraph"/>
              <w:spacing w:before="105"/>
              <w:ind w:left="373"/>
              <w:rPr>
                <w:b/>
                <w:sz w:val="18"/>
              </w:rPr>
            </w:pPr>
            <w:r>
              <w:rPr>
                <w:b/>
                <w:sz w:val="18"/>
              </w:rPr>
              <w:t>Luaran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Topik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Penelitian</w:t>
            </w:r>
          </w:p>
        </w:tc>
        <w:tc>
          <w:tcPr>
            <w:tcW w:w="2107" w:type="dxa"/>
            <w:shd w:val="clear" w:color="auto" w:fill="00AFEF"/>
          </w:tcPr>
          <w:p>
            <w:pPr>
              <w:pStyle w:val="TableParagraph"/>
              <w:spacing w:line="206" w:lineRule="exact"/>
              <w:ind w:left="656" w:hanging="430"/>
              <w:rPr>
                <w:b/>
                <w:sz w:val="18"/>
              </w:rPr>
            </w:pPr>
            <w:r>
              <w:rPr>
                <w:b/>
                <w:sz w:val="18"/>
              </w:rPr>
              <w:t>Luaran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Tema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Utama </w:t>
            </w:r>
            <w:r>
              <w:rPr>
                <w:b/>
                <w:spacing w:val="-2"/>
                <w:sz w:val="18"/>
              </w:rPr>
              <w:t>Penelitian</w:t>
            </w:r>
          </w:p>
        </w:tc>
      </w:tr>
      <w:tr>
        <w:trPr>
          <w:trHeight w:val="207" w:hRule="atLeast"/>
        </w:trPr>
        <w:tc>
          <w:tcPr>
            <w:tcW w:w="317" w:type="dxa"/>
            <w:shd w:val="clear" w:color="auto" w:fill="00AFEF"/>
          </w:tcPr>
          <w:p>
            <w:pPr>
              <w:pStyle w:val="TableParagraph"/>
              <w:spacing w:line="164" w:lineRule="exact"/>
              <w:ind w:left="75"/>
              <w:rPr>
                <w:sz w:val="16"/>
              </w:rPr>
            </w:pPr>
            <w:r>
              <w:rPr>
                <w:spacing w:val="-5"/>
                <w:sz w:val="16"/>
              </w:rPr>
              <w:t>(1)</w:t>
            </w:r>
          </w:p>
        </w:tc>
        <w:tc>
          <w:tcPr>
            <w:tcW w:w="1255" w:type="dxa"/>
            <w:shd w:val="clear" w:color="auto" w:fill="00AFEF"/>
          </w:tcPr>
          <w:p>
            <w:pPr>
              <w:pStyle w:val="TableParagraph"/>
              <w:spacing w:line="164" w:lineRule="exact"/>
              <w:ind w:left="498" w:right="48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(2)</w:t>
            </w:r>
          </w:p>
        </w:tc>
        <w:tc>
          <w:tcPr>
            <w:tcW w:w="1154" w:type="dxa"/>
            <w:shd w:val="clear" w:color="auto" w:fill="00AFEF"/>
          </w:tcPr>
          <w:p>
            <w:pPr>
              <w:pStyle w:val="TableParagraph"/>
              <w:spacing w:line="164" w:lineRule="exact"/>
              <w:ind w:left="481" w:right="45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2502" w:type="dxa"/>
            <w:shd w:val="clear" w:color="auto" w:fill="00AFEF"/>
          </w:tcPr>
          <w:p>
            <w:pPr>
              <w:pStyle w:val="TableParagraph"/>
              <w:spacing w:line="164" w:lineRule="exact"/>
              <w:ind w:left="607" w:right="58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(4)</w:t>
            </w:r>
          </w:p>
        </w:tc>
        <w:tc>
          <w:tcPr>
            <w:tcW w:w="3050" w:type="dxa"/>
            <w:shd w:val="clear" w:color="auto" w:fill="00AFEF"/>
          </w:tcPr>
          <w:p>
            <w:pPr>
              <w:pStyle w:val="TableParagraph"/>
              <w:spacing w:line="164" w:lineRule="exact"/>
              <w:ind w:left="702" w:right="68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(5)</w:t>
            </w:r>
          </w:p>
        </w:tc>
        <w:tc>
          <w:tcPr>
            <w:tcW w:w="2625" w:type="dxa"/>
            <w:shd w:val="clear" w:color="auto" w:fill="00AFEF"/>
          </w:tcPr>
          <w:p>
            <w:pPr>
              <w:pStyle w:val="TableParagraph"/>
              <w:spacing w:line="164" w:lineRule="exact"/>
              <w:ind w:left="589" w:right="57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(6)</w:t>
            </w:r>
          </w:p>
        </w:tc>
        <w:tc>
          <w:tcPr>
            <w:tcW w:w="2525" w:type="dxa"/>
            <w:shd w:val="clear" w:color="auto" w:fill="00AFEF"/>
          </w:tcPr>
          <w:p>
            <w:pPr>
              <w:pStyle w:val="TableParagraph"/>
              <w:spacing w:line="164" w:lineRule="exact"/>
              <w:ind w:left="1160" w:right="114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(7)</w:t>
            </w:r>
          </w:p>
        </w:tc>
        <w:tc>
          <w:tcPr>
            <w:tcW w:w="2107" w:type="dxa"/>
            <w:shd w:val="clear" w:color="auto" w:fill="00AFEF"/>
          </w:tcPr>
          <w:p>
            <w:pPr>
              <w:pStyle w:val="TableParagraph"/>
              <w:spacing w:line="187" w:lineRule="exact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(8)</w:t>
            </w:r>
          </w:p>
        </w:tc>
      </w:tr>
      <w:tr>
        <w:trPr>
          <w:trHeight w:val="1448" w:hRule="atLeast"/>
        </w:trPr>
        <w:tc>
          <w:tcPr>
            <w:tcW w:w="317" w:type="dxa"/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55" w:type="dxa"/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154" w:type="dxa"/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02" w:type="dxa"/>
            <w:shd w:val="clear" w:color="auto" w:fill="DBE3EF"/>
          </w:tcPr>
          <w:p>
            <w:pPr>
              <w:pStyle w:val="TableParagraph"/>
              <w:ind w:left="287" w:right="164" w:hanging="176"/>
              <w:rPr>
                <w:sz w:val="18"/>
              </w:rPr>
            </w:pPr>
            <w:r>
              <w:rPr>
                <w:sz w:val="18"/>
              </w:rPr>
              <w:t>2. Produksi dan penerapan bahan maju alami (berbasis gambir,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sawit,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karet,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bambu, dsb.) dan suku cadang </w:t>
            </w:r>
            <w:r>
              <w:rPr>
                <w:spacing w:val="-2"/>
                <w:sz w:val="18"/>
              </w:rPr>
              <w:t>industri</w:t>
            </w:r>
          </w:p>
        </w:tc>
        <w:tc>
          <w:tcPr>
            <w:tcW w:w="3050" w:type="dxa"/>
            <w:shd w:val="clear" w:color="auto" w:fill="DBE3EF"/>
          </w:tcPr>
          <w:p>
            <w:pPr>
              <w:pStyle w:val="TableParagraph"/>
              <w:ind w:left="113" w:right="212"/>
              <w:rPr>
                <w:sz w:val="18"/>
              </w:rPr>
            </w:pPr>
            <w:r>
              <w:rPr>
                <w:sz w:val="18"/>
              </w:rPr>
              <w:t>Pengembangan kebijakan/regulasi, manajemen, teknologi, bisnis, dan sosial budaya pendukung produksi dan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penerapan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bahan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maju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alami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dan suku cadang industri</w:t>
            </w:r>
          </w:p>
        </w:tc>
        <w:tc>
          <w:tcPr>
            <w:tcW w:w="2625" w:type="dxa"/>
            <w:shd w:val="clear" w:color="auto" w:fill="DBE3EF"/>
          </w:tcPr>
          <w:p>
            <w:pPr>
              <w:pStyle w:val="TableParagraph"/>
              <w:ind w:left="111" w:right="109"/>
              <w:rPr>
                <w:sz w:val="18"/>
              </w:rPr>
            </w:pPr>
            <w:r>
              <w:rPr>
                <w:sz w:val="18"/>
              </w:rPr>
              <w:t>Pemetaan, kajian, evaluasi, penerapan, pengembangan, inovasi, operasi dan/atau produksi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pendukung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bahan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maju alami dan suku cadang industri</w:t>
            </w:r>
          </w:p>
        </w:tc>
        <w:tc>
          <w:tcPr>
            <w:tcW w:w="2525" w:type="dxa"/>
            <w:shd w:val="clear" w:color="auto" w:fill="DBE3EF"/>
          </w:tcPr>
          <w:p>
            <w:pPr>
              <w:pStyle w:val="TableParagraph"/>
              <w:ind w:right="440"/>
              <w:rPr>
                <w:sz w:val="18"/>
              </w:rPr>
            </w:pPr>
            <w:r>
              <w:rPr>
                <w:sz w:val="18"/>
              </w:rPr>
              <w:t>Kebijakan/regulasi,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sistem, manajemen dan teknologi untuk produksi dan pemanfaatan bahan alami (berbasis gambir, sawit, karet, bambu) dan suku</w:t>
            </w:r>
          </w:p>
          <w:p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cadang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untuk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industri</w:t>
            </w:r>
          </w:p>
        </w:tc>
        <w:tc>
          <w:tcPr>
            <w:tcW w:w="2107" w:type="dxa"/>
            <w:vMerge w:val="restart"/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1242" w:hRule="atLeast"/>
        </w:trPr>
        <w:tc>
          <w:tcPr>
            <w:tcW w:w="317" w:type="dxa"/>
            <w:vMerge w:val="restart"/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55" w:type="dxa"/>
            <w:vMerge w:val="restart"/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154" w:type="dxa"/>
            <w:vMerge w:val="restart"/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502" w:type="dxa"/>
            <w:shd w:val="clear" w:color="auto" w:fill="DBE3EF"/>
          </w:tcPr>
          <w:p>
            <w:pPr>
              <w:pStyle w:val="TableParagraph"/>
              <w:ind w:left="287" w:hanging="176"/>
              <w:rPr>
                <w:sz w:val="18"/>
              </w:rPr>
            </w:pPr>
            <w:r>
              <w:rPr>
                <w:sz w:val="18"/>
              </w:rPr>
              <w:t>3. Produksi dan penerapan teknologi informatika pendukung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tema-tema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utama </w:t>
            </w:r>
            <w:r>
              <w:rPr>
                <w:spacing w:val="-2"/>
                <w:sz w:val="18"/>
              </w:rPr>
              <w:t>Unand</w:t>
            </w:r>
          </w:p>
        </w:tc>
        <w:tc>
          <w:tcPr>
            <w:tcW w:w="3050" w:type="dxa"/>
            <w:shd w:val="clear" w:color="auto" w:fill="DBE3EF"/>
          </w:tcPr>
          <w:p>
            <w:pPr>
              <w:pStyle w:val="TableParagraph"/>
              <w:ind w:left="113" w:right="98"/>
              <w:rPr>
                <w:sz w:val="18"/>
              </w:rPr>
            </w:pPr>
            <w:r>
              <w:rPr>
                <w:sz w:val="18"/>
              </w:rPr>
              <w:t>Pengembangan kebijakan/regulasi, manajemen, teknologi, bisnis, dan sosial budaya penerapan produk- produk teknologi informatika pendukung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tema-tema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utama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Unand</w:t>
            </w:r>
          </w:p>
        </w:tc>
        <w:tc>
          <w:tcPr>
            <w:tcW w:w="2625" w:type="dxa"/>
            <w:shd w:val="clear" w:color="auto" w:fill="DBE3EF"/>
          </w:tcPr>
          <w:p>
            <w:pPr>
              <w:pStyle w:val="TableParagraph"/>
              <w:ind w:left="111" w:right="109"/>
              <w:rPr>
                <w:sz w:val="18"/>
              </w:rPr>
            </w:pPr>
            <w:r>
              <w:rPr>
                <w:sz w:val="18"/>
              </w:rPr>
              <w:t>Pemetaan, kajian, evaluasi, penerapan, pengembangan, inovasi, operasi dan/atau produksi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teknologi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informatika pendukung tema-tema utama</w:t>
            </w:r>
          </w:p>
          <w:p>
            <w:pPr>
              <w:pStyle w:val="TableParagraph"/>
              <w:spacing w:line="188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Unand</w:t>
            </w:r>
          </w:p>
        </w:tc>
        <w:tc>
          <w:tcPr>
            <w:tcW w:w="2525" w:type="dxa"/>
            <w:shd w:val="clear" w:color="auto" w:fill="DBE3E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Produk-produk teknologi informasi terapan yang mendukung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tema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utama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Unand</w:t>
            </w:r>
          </w:p>
        </w:tc>
        <w:tc>
          <w:tcPr>
            <w:tcW w:w="210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35" w:hRule="atLeast"/>
        </w:trPr>
        <w:tc>
          <w:tcPr>
            <w:tcW w:w="31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02" w:type="dxa"/>
            <w:shd w:val="clear" w:color="auto" w:fill="DBE3EF"/>
          </w:tcPr>
          <w:p>
            <w:pPr>
              <w:pStyle w:val="TableParagraph"/>
              <w:ind w:left="287" w:right="164" w:hanging="176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Infrastruktur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teknologi, produksi dan penerapan produk berbasis kelautan</w:t>
            </w:r>
          </w:p>
        </w:tc>
        <w:tc>
          <w:tcPr>
            <w:tcW w:w="3050" w:type="dxa"/>
            <w:shd w:val="clear" w:color="auto" w:fill="DBE3EF"/>
          </w:tcPr>
          <w:p>
            <w:pPr>
              <w:pStyle w:val="TableParagraph"/>
              <w:ind w:left="113" w:right="98"/>
              <w:rPr>
                <w:sz w:val="18"/>
              </w:rPr>
            </w:pPr>
            <w:r>
              <w:rPr>
                <w:sz w:val="18"/>
              </w:rPr>
              <w:t>Pengembangan kebijakan/regulasi, manajemen, teknologi, pengolahan, bisnis, dan sosial budaya pendukung infrastruktur,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produksi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penerapan</w:t>
            </w:r>
          </w:p>
          <w:p>
            <w:pPr>
              <w:pStyle w:val="TableParagraph"/>
              <w:spacing w:line="187" w:lineRule="exact"/>
              <w:ind w:left="113"/>
              <w:rPr>
                <w:sz w:val="18"/>
              </w:rPr>
            </w:pPr>
            <w:r>
              <w:rPr>
                <w:sz w:val="18"/>
              </w:rPr>
              <w:t>produk-produk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berbasis</w:t>
            </w:r>
            <w:r>
              <w:rPr>
                <w:spacing w:val="-2"/>
                <w:sz w:val="18"/>
              </w:rPr>
              <w:t> kelautan</w:t>
            </w:r>
          </w:p>
        </w:tc>
        <w:tc>
          <w:tcPr>
            <w:tcW w:w="2625" w:type="dxa"/>
            <w:shd w:val="clear" w:color="auto" w:fill="DBE3EF"/>
          </w:tcPr>
          <w:p>
            <w:pPr>
              <w:pStyle w:val="TableParagraph"/>
              <w:ind w:left="111" w:right="109"/>
              <w:rPr>
                <w:sz w:val="18"/>
              </w:rPr>
            </w:pPr>
            <w:r>
              <w:rPr>
                <w:sz w:val="18"/>
              </w:rPr>
              <w:t>Pemetaan, kajian, evaluasi, penerapan, inovasi, operasi dan/atau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produksi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pendukung produk berbasis kelautan</w:t>
            </w:r>
          </w:p>
        </w:tc>
        <w:tc>
          <w:tcPr>
            <w:tcW w:w="2525" w:type="dxa"/>
            <w:shd w:val="clear" w:color="auto" w:fill="DBE3EF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Kebijakan/regulasi, sistem, manajemen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teknologi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untuk mendukung infrastruktur, teknologi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produksi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berbasis</w:t>
            </w:r>
          </w:p>
          <w:p>
            <w:pPr>
              <w:pStyle w:val="TableParagraph"/>
              <w:spacing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kelautan</w:t>
            </w:r>
          </w:p>
        </w:tc>
        <w:tc>
          <w:tcPr>
            <w:tcW w:w="210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35" w:hRule="atLeast"/>
        </w:trPr>
        <w:tc>
          <w:tcPr>
            <w:tcW w:w="317" w:type="dxa"/>
            <w:vMerge w:val="restart"/>
          </w:tcPr>
          <w:p>
            <w:pPr>
              <w:pStyle w:val="TableParagraph"/>
              <w:spacing w:line="199" w:lineRule="exact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  <w:p>
            <w:pPr>
              <w:pStyle w:val="TableParagraph"/>
              <w:spacing w:line="207" w:lineRule="exact"/>
              <w:ind w:left="0" w:right="36"/>
              <w:jc w:val="center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  <w:tc>
          <w:tcPr>
            <w:tcW w:w="1255" w:type="dxa"/>
            <w:vMerge w:val="restart"/>
          </w:tcPr>
          <w:p>
            <w:pPr>
              <w:pStyle w:val="TableParagraph"/>
              <w:ind w:left="111" w:right="27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PENGEM- BANGAN </w:t>
            </w:r>
            <w:r>
              <w:rPr>
                <w:b/>
                <w:sz w:val="18"/>
              </w:rPr>
              <w:t>SDM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DAN </w:t>
            </w:r>
            <w:r>
              <w:rPr>
                <w:b/>
                <w:spacing w:val="-2"/>
                <w:sz w:val="18"/>
              </w:rPr>
              <w:t>KARAK- </w:t>
            </w:r>
            <w:r>
              <w:rPr>
                <w:b/>
                <w:spacing w:val="-4"/>
                <w:sz w:val="18"/>
              </w:rPr>
              <w:t>TER </w:t>
            </w:r>
            <w:r>
              <w:rPr>
                <w:b/>
                <w:spacing w:val="-2"/>
                <w:sz w:val="18"/>
              </w:rPr>
              <w:t>BANGSA</w:t>
            </w:r>
          </w:p>
        </w:tc>
        <w:tc>
          <w:tcPr>
            <w:tcW w:w="1154" w:type="dxa"/>
          </w:tcPr>
          <w:p>
            <w:pPr>
              <w:pStyle w:val="TableParagraph"/>
              <w:ind w:left="306" w:right="215" w:hanging="195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Karakter </w:t>
            </w:r>
            <w:r>
              <w:rPr>
                <w:spacing w:val="-2"/>
                <w:sz w:val="18"/>
              </w:rPr>
              <w:t>bangsa</w:t>
            </w:r>
          </w:p>
        </w:tc>
        <w:tc>
          <w:tcPr>
            <w:tcW w:w="2502" w:type="dxa"/>
          </w:tcPr>
          <w:p>
            <w:pPr>
              <w:pStyle w:val="TableParagraph"/>
              <w:ind w:right="1000"/>
              <w:jc w:val="both"/>
              <w:rPr>
                <w:sz w:val="18"/>
              </w:rPr>
            </w:pPr>
            <w:r>
              <w:rPr>
                <w:sz w:val="18"/>
              </w:rPr>
              <w:t>Ketahanan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budaya, kearifan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lokal,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dan </w:t>
            </w:r>
            <w:r>
              <w:rPr>
                <w:spacing w:val="-2"/>
                <w:sz w:val="18"/>
              </w:rPr>
              <w:t>matrilinealisme</w:t>
            </w:r>
          </w:p>
        </w:tc>
        <w:tc>
          <w:tcPr>
            <w:tcW w:w="3050" w:type="dxa"/>
          </w:tcPr>
          <w:p>
            <w:pPr>
              <w:pStyle w:val="TableParagraph"/>
              <w:ind w:left="113" w:right="304"/>
              <w:rPr>
                <w:sz w:val="18"/>
              </w:rPr>
            </w:pPr>
            <w:r>
              <w:rPr>
                <w:sz w:val="18"/>
              </w:rPr>
              <w:t>Pengembangan kebijakan/regulasi, pengelolaan/implementasi, dan pengembangan/rekayasa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pendukung</w:t>
            </w:r>
          </w:p>
          <w:p>
            <w:pPr>
              <w:pStyle w:val="TableParagraph"/>
              <w:spacing w:line="204" w:lineRule="exact"/>
              <w:ind w:left="113" w:right="409"/>
              <w:rPr>
                <w:sz w:val="18"/>
              </w:rPr>
            </w:pPr>
            <w:r>
              <w:rPr>
                <w:sz w:val="18"/>
              </w:rPr>
              <w:t>ketahanan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budaya,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kearifan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lokal, dan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matrilinealisme</w:t>
            </w:r>
          </w:p>
        </w:tc>
        <w:tc>
          <w:tcPr>
            <w:tcW w:w="2625" w:type="dxa"/>
          </w:tcPr>
          <w:p>
            <w:pPr>
              <w:pStyle w:val="TableParagraph"/>
              <w:ind w:left="111" w:right="109"/>
              <w:rPr>
                <w:sz w:val="18"/>
              </w:rPr>
            </w:pPr>
            <w:r>
              <w:rPr>
                <w:sz w:val="18"/>
              </w:rPr>
              <w:t>Pemetaan, kajian, evaluasi, penerapan,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reformasi,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dan/atau inovasi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pendukung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pendukung ketahanan budaya, kearifan</w:t>
            </w:r>
          </w:p>
          <w:p>
            <w:pPr>
              <w:pStyle w:val="TableParagraph"/>
              <w:spacing w:line="188" w:lineRule="exact"/>
              <w:ind w:left="111"/>
              <w:rPr>
                <w:sz w:val="18"/>
              </w:rPr>
            </w:pPr>
            <w:r>
              <w:rPr>
                <w:sz w:val="18"/>
              </w:rPr>
              <w:t>lokal,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matrilinealisme</w:t>
            </w:r>
          </w:p>
        </w:tc>
        <w:tc>
          <w:tcPr>
            <w:tcW w:w="2525" w:type="dxa"/>
          </w:tcPr>
          <w:p>
            <w:pPr>
              <w:pStyle w:val="TableParagraph"/>
              <w:ind w:right="163"/>
              <w:rPr>
                <w:sz w:val="18"/>
              </w:rPr>
            </w:pPr>
            <w:r>
              <w:rPr>
                <w:spacing w:val="-2"/>
                <w:sz w:val="18"/>
              </w:rPr>
              <w:t>Kebijakan/regulasi, </w:t>
            </w:r>
            <w:r>
              <w:rPr>
                <w:sz w:val="18"/>
              </w:rPr>
              <w:t>pengelolaan, dan rekayasa ketahanan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budaya,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kearifan lokal, dan matrilinealisme</w:t>
            </w:r>
          </w:p>
        </w:tc>
        <w:tc>
          <w:tcPr>
            <w:tcW w:w="2107" w:type="dxa"/>
            <w:vMerge w:val="restart"/>
          </w:tcPr>
          <w:p>
            <w:pPr>
              <w:pStyle w:val="TableParagraph"/>
              <w:ind w:left="111" w:right="218"/>
              <w:rPr>
                <w:sz w:val="18"/>
              </w:rPr>
            </w:pPr>
            <w:r>
              <w:rPr>
                <w:sz w:val="18"/>
              </w:rPr>
              <w:t>Kontribusi Unand pada Pembangunan Nasional dan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Daerah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serta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IPTEK dengan peningkatan SDM (Sumber Daya Manusia), ekonomi, pendidikan, karakter budaya bangsa, serta sistem hukum dan politik nasional</w:t>
            </w:r>
          </w:p>
        </w:tc>
      </w:tr>
      <w:tr>
        <w:trPr>
          <w:trHeight w:val="1448" w:hRule="atLeast"/>
        </w:trPr>
        <w:tc>
          <w:tcPr>
            <w:tcW w:w="3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 w:val="restart"/>
          </w:tcPr>
          <w:p>
            <w:pPr>
              <w:pStyle w:val="TableParagraph"/>
              <w:ind w:left="306" w:right="138" w:hanging="195"/>
              <w:rPr>
                <w:sz w:val="18"/>
              </w:rPr>
            </w:pPr>
            <w:r>
              <w:rPr>
                <w:sz w:val="18"/>
              </w:rPr>
              <w:t>2. Ekonomi dan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SDM</w:t>
            </w:r>
          </w:p>
        </w:tc>
        <w:tc>
          <w:tcPr>
            <w:tcW w:w="2502" w:type="dxa"/>
          </w:tcPr>
          <w:p>
            <w:pPr>
              <w:pStyle w:val="TableParagraph"/>
              <w:ind w:left="287" w:right="263" w:hanging="176"/>
              <w:rPr>
                <w:sz w:val="18"/>
              </w:rPr>
            </w:pPr>
            <w:r>
              <w:rPr>
                <w:sz w:val="18"/>
              </w:rPr>
              <w:t>1. Ekonomi kerakyatan, ekonomi syariah, dan kewirausahaan yang mendukung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tema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utama Unand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lainnya</w:t>
            </w:r>
          </w:p>
        </w:tc>
        <w:tc>
          <w:tcPr>
            <w:tcW w:w="3050" w:type="dxa"/>
          </w:tcPr>
          <w:p>
            <w:pPr>
              <w:pStyle w:val="TableParagraph"/>
              <w:ind w:left="113" w:right="409"/>
              <w:rPr>
                <w:sz w:val="18"/>
              </w:rPr>
            </w:pPr>
            <w:r>
              <w:rPr>
                <w:sz w:val="18"/>
              </w:rPr>
              <w:t>Pengembangan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kebijakan/regulasi, </w:t>
            </w:r>
            <w:r>
              <w:rPr>
                <w:spacing w:val="-2"/>
                <w:sz w:val="18"/>
              </w:rPr>
              <w:t>pengelolaan/implementasi, </w:t>
            </w:r>
            <w:r>
              <w:rPr>
                <w:sz w:val="18"/>
              </w:rPr>
              <w:t>pengembangan, dan rekayasa/ teknologi/sosial pendukung ekonomi kerakyatan, ekonomi syariah, dan kewirausahaan</w:t>
            </w:r>
          </w:p>
        </w:tc>
        <w:tc>
          <w:tcPr>
            <w:tcW w:w="2625" w:type="dxa"/>
          </w:tcPr>
          <w:p>
            <w:pPr>
              <w:pStyle w:val="TableParagraph"/>
              <w:ind w:left="111" w:right="109"/>
              <w:rPr>
                <w:sz w:val="18"/>
              </w:rPr>
            </w:pPr>
            <w:r>
              <w:rPr>
                <w:sz w:val="18"/>
              </w:rPr>
              <w:t>Pemetaan, kajian, evaluasi, penerapan, pengembangan, reformasi, dan/atau inovasi ekonomi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kerakyatan,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ekonomi syariah, dan kewirausahaan</w:t>
            </w:r>
          </w:p>
        </w:tc>
        <w:tc>
          <w:tcPr>
            <w:tcW w:w="2525" w:type="dxa"/>
          </w:tcPr>
          <w:p>
            <w:pPr>
              <w:pStyle w:val="TableParagraph"/>
              <w:ind w:right="163"/>
              <w:rPr>
                <w:sz w:val="18"/>
              </w:rPr>
            </w:pPr>
            <w:r>
              <w:rPr>
                <w:spacing w:val="-2"/>
                <w:sz w:val="18"/>
              </w:rPr>
              <w:t>Kebijakan/regulasi, </w:t>
            </w:r>
            <w:r>
              <w:rPr>
                <w:sz w:val="18"/>
              </w:rPr>
              <w:t>pengelolaan, dan rekayasa untuk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ekonomi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kerakyatan, ekonomi syariah, dan kewirausahaan yang</w:t>
            </w:r>
          </w:p>
          <w:p>
            <w:pPr>
              <w:pStyle w:val="TableParagraph"/>
              <w:spacing w:line="206" w:lineRule="exact"/>
              <w:ind w:right="440"/>
              <w:rPr>
                <w:sz w:val="18"/>
              </w:rPr>
            </w:pPr>
            <w:r>
              <w:rPr>
                <w:sz w:val="18"/>
              </w:rPr>
              <w:t>mendukung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tema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utama Unand lainnya</w:t>
            </w:r>
          </w:p>
        </w:tc>
        <w:tc>
          <w:tcPr>
            <w:tcW w:w="2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41" w:hRule="atLeast"/>
        </w:trPr>
        <w:tc>
          <w:tcPr>
            <w:tcW w:w="3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02" w:type="dxa"/>
          </w:tcPr>
          <w:p>
            <w:pPr>
              <w:pStyle w:val="TableParagraph"/>
              <w:ind w:left="287" w:right="263" w:hanging="176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Pendidikan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dan </w:t>
            </w:r>
            <w:r>
              <w:rPr>
                <w:spacing w:val="-2"/>
                <w:sz w:val="18"/>
              </w:rPr>
              <w:t>pengendalian kependudukan</w:t>
            </w:r>
          </w:p>
        </w:tc>
        <w:tc>
          <w:tcPr>
            <w:tcW w:w="3050" w:type="dxa"/>
          </w:tcPr>
          <w:p>
            <w:pPr>
              <w:pStyle w:val="TableParagraph"/>
              <w:ind w:left="113" w:right="409"/>
              <w:rPr>
                <w:sz w:val="18"/>
              </w:rPr>
            </w:pPr>
            <w:r>
              <w:rPr>
                <w:sz w:val="18"/>
              </w:rPr>
              <w:t>Pengembangan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kebijakan/regulasi, </w:t>
            </w:r>
            <w:r>
              <w:rPr>
                <w:spacing w:val="-2"/>
                <w:sz w:val="18"/>
              </w:rPr>
              <w:t>pengelolaan/implementasi, </w:t>
            </w:r>
            <w:r>
              <w:rPr>
                <w:sz w:val="18"/>
              </w:rPr>
              <w:t>pengembangan, dan rekayasa/ teknologi/sosial pendukung pendidikan dan pengendalian</w:t>
            </w:r>
          </w:p>
          <w:p>
            <w:pPr>
              <w:pStyle w:val="TableParagraph"/>
              <w:spacing w:line="188" w:lineRule="exact"/>
              <w:ind w:left="113"/>
              <w:rPr>
                <w:sz w:val="18"/>
              </w:rPr>
            </w:pPr>
            <w:r>
              <w:rPr>
                <w:spacing w:val="-2"/>
                <w:sz w:val="18"/>
              </w:rPr>
              <w:t>kependudukan</w:t>
            </w:r>
          </w:p>
        </w:tc>
        <w:tc>
          <w:tcPr>
            <w:tcW w:w="2625" w:type="dxa"/>
          </w:tcPr>
          <w:p>
            <w:pPr>
              <w:pStyle w:val="TableParagraph"/>
              <w:ind w:left="111" w:right="109"/>
              <w:rPr>
                <w:sz w:val="18"/>
              </w:rPr>
            </w:pPr>
            <w:r>
              <w:rPr>
                <w:sz w:val="18"/>
              </w:rPr>
              <w:t>Pemetaan, kajian, evaluasi, penerapan, pengembangan, reformasi, dan/atau inovasi pendidikan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pengendalian </w:t>
            </w:r>
            <w:r>
              <w:rPr>
                <w:spacing w:val="-2"/>
                <w:sz w:val="18"/>
              </w:rPr>
              <w:t>kependudukan</w:t>
            </w:r>
          </w:p>
        </w:tc>
        <w:tc>
          <w:tcPr>
            <w:tcW w:w="2525" w:type="dxa"/>
          </w:tcPr>
          <w:p>
            <w:pPr>
              <w:pStyle w:val="TableParagraph"/>
              <w:ind w:right="340"/>
              <w:rPr>
                <w:sz w:val="18"/>
              </w:rPr>
            </w:pPr>
            <w:r>
              <w:rPr>
                <w:spacing w:val="-2"/>
                <w:sz w:val="18"/>
              </w:rPr>
              <w:t>Kebijakan/regulasi, </w:t>
            </w:r>
            <w:r>
              <w:rPr>
                <w:sz w:val="18"/>
              </w:rPr>
              <w:t>pengelolaan, dan rekayasa untuk pendidikan dan pengendalian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kependudukan</w:t>
            </w:r>
          </w:p>
        </w:tc>
        <w:tc>
          <w:tcPr>
            <w:tcW w:w="2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3" w:hRule="atLeast"/>
        </w:trPr>
        <w:tc>
          <w:tcPr>
            <w:tcW w:w="3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 w:val="restart"/>
          </w:tcPr>
          <w:p>
            <w:pPr>
              <w:pStyle w:val="TableParagraph"/>
              <w:ind w:left="306" w:right="205" w:hanging="195"/>
              <w:rPr>
                <w:sz w:val="18"/>
              </w:rPr>
            </w:pPr>
            <w:r>
              <w:rPr>
                <w:sz w:val="18"/>
              </w:rPr>
              <w:t>3. Hukum, </w:t>
            </w:r>
            <w:r>
              <w:rPr>
                <w:spacing w:val="-2"/>
                <w:sz w:val="18"/>
              </w:rPr>
              <w:t>politik </w:t>
            </w:r>
            <w:r>
              <w:rPr>
                <w:sz w:val="18"/>
              </w:rPr>
              <w:t>dan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civil </w:t>
            </w:r>
            <w:r>
              <w:rPr>
                <w:spacing w:val="-2"/>
                <w:sz w:val="18"/>
              </w:rPr>
              <w:t>society</w:t>
            </w:r>
          </w:p>
        </w:tc>
        <w:tc>
          <w:tcPr>
            <w:tcW w:w="25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Sistem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hukum</w:t>
            </w:r>
            <w:r>
              <w:rPr>
                <w:spacing w:val="-2"/>
                <w:sz w:val="18"/>
              </w:rPr>
              <w:t> Indonesia</w:t>
            </w:r>
          </w:p>
        </w:tc>
        <w:tc>
          <w:tcPr>
            <w:tcW w:w="3050" w:type="dxa"/>
          </w:tcPr>
          <w:p>
            <w:pPr>
              <w:pStyle w:val="TableParagraph"/>
              <w:ind w:left="113" w:right="409"/>
              <w:rPr>
                <w:sz w:val="18"/>
              </w:rPr>
            </w:pPr>
            <w:r>
              <w:rPr>
                <w:sz w:val="18"/>
              </w:rPr>
              <w:t>Pembentukan dan rekayasa alternatif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produk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hukum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untuk</w:t>
            </w:r>
          </w:p>
          <w:p>
            <w:pPr>
              <w:pStyle w:val="TableParagraph"/>
              <w:spacing w:line="206" w:lineRule="exact"/>
              <w:ind w:left="113" w:right="1024"/>
              <w:rPr>
                <w:sz w:val="18"/>
              </w:rPr>
            </w:pPr>
            <w:r>
              <w:rPr>
                <w:sz w:val="18"/>
              </w:rPr>
              <w:t>mengakomodasi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dinamika masyarakat Indonesia</w:t>
            </w:r>
          </w:p>
        </w:tc>
        <w:tc>
          <w:tcPr>
            <w:tcW w:w="2625" w:type="dxa"/>
          </w:tcPr>
          <w:p>
            <w:pPr>
              <w:pStyle w:val="TableParagraph"/>
              <w:ind w:left="111" w:right="109"/>
              <w:rPr>
                <w:sz w:val="18"/>
              </w:rPr>
            </w:pPr>
            <w:r>
              <w:rPr>
                <w:sz w:val="18"/>
              </w:rPr>
              <w:t>Pemetaan,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kajian,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evaluasi, penerapan,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2"/>
                <w:sz w:val="18"/>
              </w:rPr>
              <w:t>pengembangan,</w:t>
            </w:r>
          </w:p>
          <w:p>
            <w:pPr>
              <w:pStyle w:val="TableParagraph"/>
              <w:spacing w:line="206" w:lineRule="exact"/>
              <w:ind w:left="111" w:right="109"/>
              <w:rPr>
                <w:sz w:val="18"/>
              </w:rPr>
            </w:pPr>
            <w:r>
              <w:rPr>
                <w:sz w:val="18"/>
              </w:rPr>
              <w:t>reformasi,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dan/atau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inovasi </w:t>
            </w:r>
            <w:r>
              <w:rPr>
                <w:spacing w:val="-2"/>
                <w:sz w:val="18"/>
              </w:rPr>
              <w:t>hukum</w:t>
            </w:r>
          </w:p>
        </w:tc>
        <w:tc>
          <w:tcPr>
            <w:tcW w:w="252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Produk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reformasi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hukum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dan produk alternatif hukum </w:t>
            </w:r>
            <w:r>
              <w:rPr>
                <w:spacing w:val="-2"/>
                <w:sz w:val="18"/>
              </w:rPr>
              <w:t>Indonesia</w:t>
            </w:r>
          </w:p>
        </w:tc>
        <w:tc>
          <w:tcPr>
            <w:tcW w:w="2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1" w:hRule="atLeast"/>
        </w:trPr>
        <w:tc>
          <w:tcPr>
            <w:tcW w:w="3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02" w:type="dxa"/>
          </w:tcPr>
          <w:p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Politik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Indonesia</w:t>
            </w:r>
          </w:p>
        </w:tc>
        <w:tc>
          <w:tcPr>
            <w:tcW w:w="3050" w:type="dxa"/>
          </w:tcPr>
          <w:p>
            <w:pPr>
              <w:pStyle w:val="TableParagraph"/>
              <w:spacing w:line="242" w:lineRule="auto"/>
              <w:ind w:left="113" w:right="98"/>
              <w:rPr>
                <w:sz w:val="18"/>
              </w:rPr>
            </w:pPr>
            <w:r>
              <w:rPr>
                <w:sz w:val="18"/>
              </w:rPr>
              <w:t>Kebijakan politik Indonesia secara komprehensif terkait efek</w:t>
            </w:r>
          </w:p>
          <w:p>
            <w:pPr>
              <w:pStyle w:val="TableParagraph"/>
              <w:spacing w:line="206" w:lineRule="exact"/>
              <w:ind w:left="113" w:right="98"/>
              <w:rPr>
                <w:sz w:val="18"/>
              </w:rPr>
            </w:pPr>
            <w:r>
              <w:rPr>
                <w:sz w:val="18"/>
              </w:rPr>
              <w:t>desentralisasi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terhadap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pembangunan </w:t>
            </w:r>
            <w:r>
              <w:rPr>
                <w:spacing w:val="-2"/>
                <w:sz w:val="18"/>
              </w:rPr>
              <w:t>daerah</w:t>
            </w:r>
          </w:p>
        </w:tc>
        <w:tc>
          <w:tcPr>
            <w:tcW w:w="2625" w:type="dxa"/>
          </w:tcPr>
          <w:p>
            <w:pPr>
              <w:pStyle w:val="TableParagraph"/>
              <w:spacing w:line="232" w:lineRule="auto"/>
              <w:ind w:left="111" w:right="536"/>
              <w:jc w:val="both"/>
              <w:rPr>
                <w:sz w:val="18"/>
              </w:rPr>
            </w:pPr>
            <w:r>
              <w:rPr>
                <w:sz w:val="18"/>
              </w:rPr>
              <w:t>Pemetaan,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kajian,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evaluasi, penerapan,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pengembangan, reformasi,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dan/atau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inovasi kebijakan otonomi daerah</w:t>
            </w:r>
          </w:p>
        </w:tc>
        <w:tc>
          <w:tcPr>
            <w:tcW w:w="2525" w:type="dxa"/>
          </w:tcPr>
          <w:p>
            <w:pPr>
              <w:pStyle w:val="TableParagraph"/>
              <w:spacing w:line="242" w:lineRule="auto"/>
              <w:rPr>
                <w:sz w:val="18"/>
              </w:rPr>
            </w:pPr>
            <w:r>
              <w:rPr>
                <w:sz w:val="18"/>
              </w:rPr>
              <w:t>Kebijakan sistem politik Indonesia,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implementasi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dan </w:t>
            </w:r>
            <w:r>
              <w:rPr>
                <w:spacing w:val="-2"/>
                <w:sz w:val="18"/>
              </w:rPr>
              <w:t>pengembangannya</w:t>
            </w:r>
          </w:p>
        </w:tc>
        <w:tc>
          <w:tcPr>
            <w:tcW w:w="21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229" w:top="940" w:bottom="42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7"/>
        <w:gridCol w:w="1255"/>
        <w:gridCol w:w="1154"/>
        <w:gridCol w:w="2502"/>
        <w:gridCol w:w="3050"/>
        <w:gridCol w:w="2625"/>
        <w:gridCol w:w="2525"/>
        <w:gridCol w:w="2107"/>
      </w:tblGrid>
      <w:tr>
        <w:trPr>
          <w:trHeight w:val="417" w:hRule="atLeast"/>
        </w:trPr>
        <w:tc>
          <w:tcPr>
            <w:tcW w:w="317" w:type="dxa"/>
            <w:shd w:val="clear" w:color="auto" w:fill="00AFEF"/>
          </w:tcPr>
          <w:p>
            <w:pPr>
              <w:pStyle w:val="TableParagraph"/>
              <w:spacing w:before="105"/>
              <w:ind w:left="37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1255" w:type="dxa"/>
            <w:shd w:val="clear" w:color="auto" w:fill="00AFEF"/>
          </w:tcPr>
          <w:p>
            <w:pPr>
              <w:pStyle w:val="TableParagraph"/>
              <w:spacing w:line="206" w:lineRule="exact"/>
              <w:ind w:left="243" w:right="105" w:hanging="116"/>
              <w:rPr>
                <w:b/>
                <w:sz w:val="18"/>
              </w:rPr>
            </w:pPr>
            <w:r>
              <w:rPr>
                <w:b/>
                <w:sz w:val="18"/>
              </w:rPr>
              <w:t>Tema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Utama </w:t>
            </w:r>
            <w:r>
              <w:rPr>
                <w:b/>
                <w:spacing w:val="-2"/>
                <w:sz w:val="18"/>
              </w:rPr>
              <w:t>Penelitian</w:t>
            </w:r>
          </w:p>
        </w:tc>
        <w:tc>
          <w:tcPr>
            <w:tcW w:w="1154" w:type="dxa"/>
            <w:shd w:val="clear" w:color="auto" w:fill="00AFEF"/>
          </w:tcPr>
          <w:p>
            <w:pPr>
              <w:pStyle w:val="TableParagraph"/>
              <w:spacing w:line="206" w:lineRule="exact"/>
              <w:ind w:left="224" w:right="130" w:hanging="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Sub-Tema Penelitian</w:t>
            </w:r>
          </w:p>
        </w:tc>
        <w:tc>
          <w:tcPr>
            <w:tcW w:w="2502" w:type="dxa"/>
            <w:shd w:val="clear" w:color="auto" w:fill="00AFEF"/>
          </w:tcPr>
          <w:p>
            <w:pPr>
              <w:pStyle w:val="TableParagraph"/>
              <w:spacing w:before="105"/>
              <w:ind w:left="616"/>
              <w:rPr>
                <w:b/>
                <w:sz w:val="18"/>
              </w:rPr>
            </w:pPr>
            <w:r>
              <w:rPr>
                <w:b/>
                <w:sz w:val="18"/>
              </w:rPr>
              <w:t>Topik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Penelitian</w:t>
            </w:r>
          </w:p>
        </w:tc>
        <w:tc>
          <w:tcPr>
            <w:tcW w:w="3050" w:type="dxa"/>
            <w:shd w:val="clear" w:color="auto" w:fill="00AFEF"/>
          </w:tcPr>
          <w:p>
            <w:pPr>
              <w:pStyle w:val="TableParagraph"/>
              <w:spacing w:before="105"/>
              <w:ind w:left="702" w:right="68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Sub-Topik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Penelitian</w:t>
            </w:r>
          </w:p>
        </w:tc>
        <w:tc>
          <w:tcPr>
            <w:tcW w:w="2625" w:type="dxa"/>
            <w:shd w:val="clear" w:color="auto" w:fill="00AFEF"/>
          </w:tcPr>
          <w:p>
            <w:pPr>
              <w:pStyle w:val="TableParagraph"/>
              <w:spacing w:before="105"/>
              <w:ind w:left="589" w:right="57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Tahapan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Hilirisasi</w:t>
            </w:r>
          </w:p>
        </w:tc>
        <w:tc>
          <w:tcPr>
            <w:tcW w:w="2525" w:type="dxa"/>
            <w:shd w:val="clear" w:color="auto" w:fill="00AFEF"/>
          </w:tcPr>
          <w:p>
            <w:pPr>
              <w:pStyle w:val="TableParagraph"/>
              <w:spacing w:before="105"/>
              <w:ind w:left="373"/>
              <w:rPr>
                <w:b/>
                <w:sz w:val="18"/>
              </w:rPr>
            </w:pPr>
            <w:r>
              <w:rPr>
                <w:b/>
                <w:sz w:val="18"/>
              </w:rPr>
              <w:t>Luaran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Topik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Penelitian</w:t>
            </w:r>
          </w:p>
        </w:tc>
        <w:tc>
          <w:tcPr>
            <w:tcW w:w="2107" w:type="dxa"/>
            <w:shd w:val="clear" w:color="auto" w:fill="00AFEF"/>
          </w:tcPr>
          <w:p>
            <w:pPr>
              <w:pStyle w:val="TableParagraph"/>
              <w:spacing w:line="206" w:lineRule="exact"/>
              <w:ind w:left="656" w:hanging="430"/>
              <w:rPr>
                <w:b/>
                <w:sz w:val="18"/>
              </w:rPr>
            </w:pPr>
            <w:r>
              <w:rPr>
                <w:b/>
                <w:sz w:val="18"/>
              </w:rPr>
              <w:t>Luaran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Tema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Utama </w:t>
            </w:r>
            <w:r>
              <w:rPr>
                <w:b/>
                <w:spacing w:val="-2"/>
                <w:sz w:val="18"/>
              </w:rPr>
              <w:t>Penelitian</w:t>
            </w:r>
          </w:p>
        </w:tc>
      </w:tr>
      <w:tr>
        <w:trPr>
          <w:trHeight w:val="207" w:hRule="atLeast"/>
        </w:trPr>
        <w:tc>
          <w:tcPr>
            <w:tcW w:w="317" w:type="dxa"/>
            <w:shd w:val="clear" w:color="auto" w:fill="00AFEF"/>
          </w:tcPr>
          <w:p>
            <w:pPr>
              <w:pStyle w:val="TableParagraph"/>
              <w:spacing w:line="164" w:lineRule="exact"/>
              <w:ind w:left="75"/>
              <w:rPr>
                <w:sz w:val="16"/>
              </w:rPr>
            </w:pPr>
            <w:r>
              <w:rPr>
                <w:spacing w:val="-5"/>
                <w:sz w:val="16"/>
              </w:rPr>
              <w:t>(1)</w:t>
            </w:r>
          </w:p>
        </w:tc>
        <w:tc>
          <w:tcPr>
            <w:tcW w:w="1255" w:type="dxa"/>
            <w:shd w:val="clear" w:color="auto" w:fill="00AFEF"/>
          </w:tcPr>
          <w:p>
            <w:pPr>
              <w:pStyle w:val="TableParagraph"/>
              <w:spacing w:line="164" w:lineRule="exact"/>
              <w:ind w:left="498" w:right="48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(2)</w:t>
            </w:r>
          </w:p>
        </w:tc>
        <w:tc>
          <w:tcPr>
            <w:tcW w:w="1154" w:type="dxa"/>
            <w:shd w:val="clear" w:color="auto" w:fill="00AFEF"/>
          </w:tcPr>
          <w:p>
            <w:pPr>
              <w:pStyle w:val="TableParagraph"/>
              <w:spacing w:line="164" w:lineRule="exact"/>
              <w:ind w:left="481" w:right="45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(3)</w:t>
            </w:r>
          </w:p>
        </w:tc>
        <w:tc>
          <w:tcPr>
            <w:tcW w:w="2502" w:type="dxa"/>
            <w:shd w:val="clear" w:color="auto" w:fill="00AFEF"/>
          </w:tcPr>
          <w:p>
            <w:pPr>
              <w:pStyle w:val="TableParagraph"/>
              <w:spacing w:line="164" w:lineRule="exact"/>
              <w:ind w:left="607" w:right="58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(4)</w:t>
            </w:r>
          </w:p>
        </w:tc>
        <w:tc>
          <w:tcPr>
            <w:tcW w:w="3050" w:type="dxa"/>
            <w:shd w:val="clear" w:color="auto" w:fill="00AFEF"/>
          </w:tcPr>
          <w:p>
            <w:pPr>
              <w:pStyle w:val="TableParagraph"/>
              <w:spacing w:line="164" w:lineRule="exact"/>
              <w:ind w:left="702" w:right="68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(5)</w:t>
            </w:r>
          </w:p>
        </w:tc>
        <w:tc>
          <w:tcPr>
            <w:tcW w:w="2625" w:type="dxa"/>
            <w:shd w:val="clear" w:color="auto" w:fill="00AFEF"/>
          </w:tcPr>
          <w:p>
            <w:pPr>
              <w:pStyle w:val="TableParagraph"/>
              <w:spacing w:line="164" w:lineRule="exact"/>
              <w:ind w:left="589" w:right="571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(6)</w:t>
            </w:r>
          </w:p>
        </w:tc>
        <w:tc>
          <w:tcPr>
            <w:tcW w:w="2525" w:type="dxa"/>
            <w:shd w:val="clear" w:color="auto" w:fill="00AFEF"/>
          </w:tcPr>
          <w:p>
            <w:pPr>
              <w:pStyle w:val="TableParagraph"/>
              <w:spacing w:line="164" w:lineRule="exact"/>
              <w:ind w:left="1160" w:right="114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(7)</w:t>
            </w:r>
          </w:p>
        </w:tc>
        <w:tc>
          <w:tcPr>
            <w:tcW w:w="2107" w:type="dxa"/>
            <w:shd w:val="clear" w:color="auto" w:fill="00AFEF"/>
          </w:tcPr>
          <w:p>
            <w:pPr>
              <w:pStyle w:val="TableParagraph"/>
              <w:spacing w:line="187" w:lineRule="exact"/>
              <w:ind w:left="111"/>
              <w:rPr>
                <w:sz w:val="18"/>
              </w:rPr>
            </w:pPr>
            <w:r>
              <w:rPr>
                <w:spacing w:val="-5"/>
                <w:sz w:val="18"/>
              </w:rPr>
              <w:t>(8)</w:t>
            </w:r>
          </w:p>
        </w:tc>
      </w:tr>
      <w:tr>
        <w:trPr>
          <w:trHeight w:val="1035" w:hRule="atLeast"/>
        </w:trPr>
        <w:tc>
          <w:tcPr>
            <w:tcW w:w="31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4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502" w:type="dxa"/>
          </w:tcPr>
          <w:p>
            <w:pPr>
              <w:pStyle w:val="TableParagraph"/>
              <w:spacing w:line="199" w:lineRule="exact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Masyarakat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sipil</w:t>
            </w:r>
          </w:p>
        </w:tc>
        <w:tc>
          <w:tcPr>
            <w:tcW w:w="3050" w:type="dxa"/>
          </w:tcPr>
          <w:p>
            <w:pPr>
              <w:pStyle w:val="TableParagraph"/>
              <w:ind w:left="113" w:right="98"/>
              <w:rPr>
                <w:sz w:val="18"/>
              </w:rPr>
            </w:pPr>
            <w:r>
              <w:rPr>
                <w:sz w:val="18"/>
              </w:rPr>
              <w:t>Pengembangan ketahanan sosial, kapasitas adaptif masyarakat dan strategi penguatannya berdasarkan kebudayaan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struktur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sosial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yang</w:t>
            </w:r>
          </w:p>
          <w:p>
            <w:pPr>
              <w:pStyle w:val="TableParagraph"/>
              <w:spacing w:line="189" w:lineRule="exact"/>
              <w:ind w:left="113"/>
              <w:rPr>
                <w:sz w:val="18"/>
              </w:rPr>
            </w:pPr>
            <w:r>
              <w:rPr>
                <w:sz w:val="18"/>
              </w:rPr>
              <w:t>berkembang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di</w:t>
            </w:r>
            <w:r>
              <w:rPr>
                <w:spacing w:val="-2"/>
                <w:sz w:val="18"/>
              </w:rPr>
              <w:t> indonesia</w:t>
            </w:r>
          </w:p>
        </w:tc>
        <w:tc>
          <w:tcPr>
            <w:tcW w:w="2625" w:type="dxa"/>
          </w:tcPr>
          <w:p>
            <w:pPr>
              <w:pStyle w:val="TableParagraph"/>
              <w:ind w:left="111" w:right="164"/>
              <w:rPr>
                <w:sz w:val="18"/>
              </w:rPr>
            </w:pPr>
            <w:r>
              <w:rPr>
                <w:sz w:val="18"/>
              </w:rPr>
              <w:t>Pemetaan, kajian, evaluasi, penerapan, pengembangan, dan/atau inovasi ketahanan sosial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strategi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penguatan</w:t>
            </w:r>
          </w:p>
          <w:p>
            <w:pPr>
              <w:pStyle w:val="TableParagraph"/>
              <w:spacing w:line="189" w:lineRule="exact"/>
              <w:ind w:left="111"/>
              <w:rPr>
                <w:sz w:val="18"/>
              </w:rPr>
            </w:pPr>
            <w:r>
              <w:rPr>
                <w:sz w:val="18"/>
              </w:rPr>
              <w:t>kapasitas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adaptif</w:t>
            </w:r>
          </w:p>
        </w:tc>
        <w:tc>
          <w:tcPr>
            <w:tcW w:w="2525" w:type="dxa"/>
          </w:tcPr>
          <w:p>
            <w:pPr>
              <w:pStyle w:val="TableParagraph"/>
              <w:ind w:right="163"/>
              <w:rPr>
                <w:sz w:val="18"/>
              </w:rPr>
            </w:pPr>
            <w:r>
              <w:rPr>
                <w:sz w:val="18"/>
              </w:rPr>
              <w:t>Produk-produk untuk mendukung ketahanan, adaptasi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perubahan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sosial masyarakat sipil</w:t>
            </w:r>
          </w:p>
        </w:tc>
        <w:tc>
          <w:tcPr>
            <w:tcW w:w="2107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spacing w:before="5"/>
        <w:ind w:left="4603" w:right="5014" w:firstLine="0"/>
        <w:jc w:val="center"/>
        <w:rPr>
          <w:b/>
          <w:sz w:val="20"/>
        </w:rPr>
      </w:pPr>
      <w:r>
        <w:rPr>
          <w:b/>
          <w:sz w:val="20"/>
        </w:rPr>
        <w:t>©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Hak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Cipta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Universitas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Andalas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2014-</w:t>
      </w:r>
      <w:r>
        <w:rPr>
          <w:b/>
          <w:spacing w:val="-4"/>
          <w:sz w:val="20"/>
        </w:rPr>
        <w:t>2021</w:t>
      </w:r>
    </w:p>
    <w:p>
      <w:pPr>
        <w:spacing w:after="0"/>
        <w:jc w:val="center"/>
        <w:rPr>
          <w:sz w:val="20"/>
        </w:rPr>
        <w:sectPr>
          <w:pgSz w:w="16840" w:h="11910" w:orient="landscape"/>
          <w:pgMar w:header="0" w:footer="229" w:top="940" w:bottom="420" w:left="580" w:right="28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381" w:val="left" w:leader="none"/>
        </w:tabs>
        <w:spacing w:line="240" w:lineRule="auto" w:before="185" w:after="0"/>
        <w:ind w:left="1440" w:right="2554" w:hanging="780"/>
        <w:jc w:val="left"/>
        <w:rPr>
          <w:b/>
          <w:sz w:val="72"/>
        </w:rPr>
      </w:pPr>
      <w:bookmarkStart w:name="3.SUBTOPIK PENELITIAN TERPADU " w:id="8"/>
      <w:bookmarkEnd w:id="8"/>
      <w:r>
        <w:rPr/>
      </w:r>
      <w:bookmarkStart w:name="UNIVERSITAS ANDALAS" w:id="9"/>
      <w:bookmarkEnd w:id="9"/>
      <w:r>
        <w:rPr>
          <w:b/>
          <w:color w:val="974706"/>
          <w:sz w:val="72"/>
        </w:rPr>
        <w:t>SU</w:t>
      </w:r>
      <w:r>
        <w:rPr>
          <w:b/>
          <w:color w:val="974706"/>
          <w:sz w:val="72"/>
        </w:rPr>
        <w:t>BTOPIK</w:t>
      </w:r>
      <w:r>
        <w:rPr>
          <w:b/>
          <w:color w:val="974706"/>
          <w:spacing w:val="-19"/>
          <w:sz w:val="72"/>
        </w:rPr>
        <w:t> </w:t>
      </w:r>
      <w:r>
        <w:rPr>
          <w:b/>
          <w:color w:val="974706"/>
          <w:sz w:val="72"/>
        </w:rPr>
        <w:t>PENELITIAN</w:t>
      </w:r>
      <w:r>
        <w:rPr>
          <w:b/>
          <w:color w:val="974706"/>
          <w:spacing w:val="-20"/>
          <w:sz w:val="72"/>
        </w:rPr>
        <w:t> </w:t>
      </w:r>
      <w:r>
        <w:rPr>
          <w:b/>
          <w:color w:val="974706"/>
          <w:sz w:val="72"/>
        </w:rPr>
        <w:t>TERPADU UNIVERSITAS ANDALAS</w:t>
      </w:r>
    </w:p>
    <w:p>
      <w:pPr>
        <w:spacing w:after="0" w:line="240" w:lineRule="auto"/>
        <w:jc w:val="left"/>
        <w:rPr>
          <w:sz w:val="72"/>
        </w:rPr>
        <w:sectPr>
          <w:pgSz w:w="16840" w:h="11910" w:orient="landscape"/>
          <w:pgMar w:header="0" w:footer="229" w:top="1340" w:bottom="420" w:left="580" w:right="280"/>
        </w:sectPr>
      </w:pPr>
    </w:p>
    <w:p>
      <w:pPr>
        <w:pStyle w:val="ListParagraph"/>
        <w:numPr>
          <w:ilvl w:val="1"/>
          <w:numId w:val="1"/>
        </w:numPr>
        <w:tabs>
          <w:tab w:pos="3517" w:val="left" w:leader="none"/>
        </w:tabs>
        <w:spacing w:line="244" w:lineRule="auto" w:before="71" w:after="0"/>
        <w:ind w:left="5544" w:right="3599" w:hanging="2357"/>
        <w:jc w:val="left"/>
        <w:rPr>
          <w:b/>
          <w:sz w:val="22"/>
        </w:rPr>
      </w:pPr>
      <w:r>
        <w:rPr>
          <w:b/>
          <w:sz w:val="22"/>
        </w:rPr>
        <w:t>SUBTOPIK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PENELITIAN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TERPADU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KETAHANAN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PANGAN,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OBAT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KESEHATAN UNIVERSITAS ANDALAS TAHUN 2021-2024</w:t>
      </w:r>
    </w:p>
    <w:p>
      <w:pPr>
        <w:spacing w:line="240" w:lineRule="auto" w:before="7" w:after="0"/>
        <w:rPr>
          <w:b/>
          <w:sz w:val="21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"/>
        <w:gridCol w:w="1214"/>
        <w:gridCol w:w="1255"/>
        <w:gridCol w:w="2037"/>
        <w:gridCol w:w="1730"/>
        <w:gridCol w:w="986"/>
        <w:gridCol w:w="986"/>
        <w:gridCol w:w="991"/>
        <w:gridCol w:w="991"/>
        <w:gridCol w:w="1152"/>
        <w:gridCol w:w="1560"/>
        <w:gridCol w:w="2254"/>
      </w:tblGrid>
      <w:tr>
        <w:trPr>
          <w:trHeight w:val="641" w:hRule="atLeast"/>
        </w:trPr>
        <w:tc>
          <w:tcPr>
            <w:tcW w:w="434" w:type="dxa"/>
            <w:shd w:val="clear" w:color="auto" w:fill="00AFEF"/>
          </w:tcPr>
          <w:p>
            <w:pPr>
              <w:pStyle w:val="TableParagraph"/>
              <w:spacing w:before="6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ind w:left="8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1214" w:type="dxa"/>
            <w:shd w:val="clear" w:color="auto" w:fill="00AFEF"/>
          </w:tcPr>
          <w:p>
            <w:pPr>
              <w:pStyle w:val="TableParagraph"/>
              <w:spacing w:before="89"/>
              <w:ind w:left="184" w:firstLine="18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255" w:type="dxa"/>
            <w:shd w:val="clear" w:color="auto" w:fill="00AFEF"/>
          </w:tcPr>
          <w:p>
            <w:pPr>
              <w:pStyle w:val="TableParagraph"/>
              <w:spacing w:before="89"/>
              <w:ind w:left="204" w:right="105" w:firstLine="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Sub-tema Penelitian</w:t>
            </w:r>
          </w:p>
        </w:tc>
        <w:tc>
          <w:tcPr>
            <w:tcW w:w="2037" w:type="dxa"/>
            <w:shd w:val="clear" w:color="auto" w:fill="00AFEF"/>
          </w:tcPr>
          <w:p>
            <w:pPr>
              <w:pStyle w:val="TableParagraph"/>
              <w:spacing w:before="89"/>
              <w:ind w:left="595" w:right="115" w:firstLine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 Penelitian</w:t>
            </w:r>
          </w:p>
        </w:tc>
        <w:tc>
          <w:tcPr>
            <w:tcW w:w="1730" w:type="dxa"/>
            <w:shd w:val="clear" w:color="auto" w:fill="00AFEF"/>
          </w:tcPr>
          <w:p>
            <w:pPr>
              <w:pStyle w:val="TableParagraph"/>
              <w:spacing w:before="89"/>
              <w:ind w:left="442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986" w:type="dxa"/>
            <w:shd w:val="clear" w:color="auto" w:fill="00AFEF"/>
          </w:tcPr>
          <w:p>
            <w:pPr>
              <w:pStyle w:val="TableParagraph"/>
              <w:spacing w:before="91"/>
              <w:ind w:left="171" w:right="32" w:firstLine="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Baseline Keadaan</w:t>
            </w:r>
          </w:p>
        </w:tc>
        <w:tc>
          <w:tcPr>
            <w:tcW w:w="4120" w:type="dxa"/>
            <w:gridSpan w:val="4"/>
            <w:shd w:val="clear" w:color="auto" w:fill="00AFEF"/>
          </w:tcPr>
          <w:p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ind w:left="733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560" w:type="dxa"/>
            <w:shd w:val="clear" w:color="auto" w:fill="00AFEF"/>
          </w:tcPr>
          <w:p>
            <w:pPr>
              <w:pStyle w:val="TableParagraph"/>
              <w:spacing w:before="89"/>
              <w:ind w:left="173" w:right="19" w:firstLine="67"/>
              <w:rPr>
                <w:b/>
                <w:sz w:val="20"/>
              </w:rPr>
            </w:pPr>
            <w:r>
              <w:rPr>
                <w:b/>
                <w:sz w:val="20"/>
              </w:rPr>
              <w:t>Luaran Sub- topik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Penelitian</w:t>
            </w:r>
          </w:p>
        </w:tc>
        <w:tc>
          <w:tcPr>
            <w:tcW w:w="2254" w:type="dxa"/>
            <w:shd w:val="clear" w:color="auto" w:fill="00AFEF"/>
          </w:tcPr>
          <w:p>
            <w:pPr>
              <w:pStyle w:val="TableParagraph"/>
              <w:spacing w:before="89"/>
              <w:ind w:left="427" w:right="393" w:firstLine="3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</w:t>
            </w:r>
            <w:r>
              <w:rPr>
                <w:b/>
                <w:sz w:val="20"/>
              </w:rPr>
              <w:t>Topik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Penelitian</w:t>
            </w:r>
          </w:p>
        </w:tc>
      </w:tr>
      <w:tr>
        <w:trPr>
          <w:trHeight w:val="237" w:hRule="atLeast"/>
        </w:trPr>
        <w:tc>
          <w:tcPr>
            <w:tcW w:w="434" w:type="dxa"/>
            <w:vMerge w:val="restart"/>
            <w:shd w:val="clear" w:color="auto" w:fill="00AFEF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214" w:type="dxa"/>
            <w:vMerge w:val="restart"/>
            <w:shd w:val="clear" w:color="auto" w:fill="00AFEF"/>
          </w:tcPr>
          <w:p>
            <w:pPr>
              <w:pStyle w:val="TableParagraph"/>
              <w:spacing w:line="224" w:lineRule="exact"/>
              <w:ind w:left="93" w:right="7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255" w:type="dxa"/>
            <w:vMerge w:val="restart"/>
            <w:shd w:val="clear" w:color="auto" w:fill="00AFEF"/>
          </w:tcPr>
          <w:p>
            <w:pPr>
              <w:pStyle w:val="TableParagraph"/>
              <w:spacing w:line="224" w:lineRule="exact"/>
              <w:ind w:left="499" w:right="47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2037" w:type="dxa"/>
            <w:vMerge w:val="restart"/>
            <w:shd w:val="clear" w:color="auto" w:fill="00AFEF"/>
          </w:tcPr>
          <w:p>
            <w:pPr>
              <w:pStyle w:val="TableParagraph"/>
              <w:spacing w:line="200" w:lineRule="exact"/>
              <w:ind w:left="903" w:right="8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1730" w:type="dxa"/>
            <w:vMerge w:val="restart"/>
            <w:shd w:val="clear" w:color="auto" w:fill="00AFEF"/>
          </w:tcPr>
          <w:p>
            <w:pPr>
              <w:pStyle w:val="TableParagraph"/>
              <w:spacing w:line="224" w:lineRule="exact"/>
              <w:ind w:left="737" w:right="7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986" w:type="dxa"/>
            <w:shd w:val="clear" w:color="auto" w:fill="00AFEF"/>
          </w:tcPr>
          <w:p>
            <w:pPr>
              <w:pStyle w:val="TableParagraph"/>
              <w:spacing w:line="216" w:lineRule="exact"/>
              <w:ind w:left="171" w:right="14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(6)</w:t>
            </w:r>
          </w:p>
        </w:tc>
        <w:tc>
          <w:tcPr>
            <w:tcW w:w="986" w:type="dxa"/>
            <w:shd w:val="clear" w:color="auto" w:fill="00AFEF"/>
          </w:tcPr>
          <w:p>
            <w:pPr>
              <w:pStyle w:val="TableParagraph"/>
              <w:spacing w:line="216" w:lineRule="exact"/>
              <w:ind w:left="171" w:right="14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(7)</w:t>
            </w:r>
          </w:p>
        </w:tc>
        <w:tc>
          <w:tcPr>
            <w:tcW w:w="991" w:type="dxa"/>
            <w:shd w:val="clear" w:color="auto" w:fill="00AFEF"/>
          </w:tcPr>
          <w:p>
            <w:pPr>
              <w:pStyle w:val="TableParagraph"/>
              <w:spacing w:line="216" w:lineRule="exact"/>
              <w:ind w:left="285" w:right="2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(8)</w:t>
            </w:r>
          </w:p>
        </w:tc>
        <w:tc>
          <w:tcPr>
            <w:tcW w:w="991" w:type="dxa"/>
            <w:shd w:val="clear" w:color="auto" w:fill="00AFEF"/>
          </w:tcPr>
          <w:p>
            <w:pPr>
              <w:pStyle w:val="TableParagraph"/>
              <w:spacing w:line="216" w:lineRule="exact"/>
              <w:ind w:left="285" w:right="25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(9)</w:t>
            </w:r>
          </w:p>
        </w:tc>
        <w:tc>
          <w:tcPr>
            <w:tcW w:w="1152" w:type="dxa"/>
            <w:shd w:val="clear" w:color="auto" w:fill="00AFEF"/>
          </w:tcPr>
          <w:p>
            <w:pPr>
              <w:pStyle w:val="TableParagraph"/>
              <w:spacing w:line="216" w:lineRule="exact"/>
              <w:ind w:left="364" w:right="34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(10)</w:t>
            </w:r>
          </w:p>
        </w:tc>
        <w:tc>
          <w:tcPr>
            <w:tcW w:w="1560" w:type="dxa"/>
            <w:vMerge w:val="restart"/>
            <w:shd w:val="clear" w:color="auto" w:fill="00AFEF"/>
          </w:tcPr>
          <w:p>
            <w:pPr>
              <w:pStyle w:val="TableParagraph"/>
              <w:spacing w:line="224" w:lineRule="exact"/>
              <w:ind w:left="502" w:right="47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(11)</w:t>
            </w:r>
          </w:p>
        </w:tc>
        <w:tc>
          <w:tcPr>
            <w:tcW w:w="2254" w:type="dxa"/>
            <w:vMerge w:val="restart"/>
            <w:shd w:val="clear" w:color="auto" w:fill="00AFEF"/>
          </w:tcPr>
          <w:p>
            <w:pPr>
              <w:pStyle w:val="TableParagraph"/>
              <w:spacing w:line="224" w:lineRule="exact"/>
              <w:ind w:left="951" w:right="92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shd w:val="clear" w:color="auto" w:fill="00AFEF"/>
          </w:tcPr>
          <w:p>
            <w:pPr>
              <w:pStyle w:val="TableParagraph"/>
              <w:spacing w:line="210" w:lineRule="exact"/>
              <w:ind w:left="171" w:right="15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986" w:type="dxa"/>
            <w:shd w:val="clear" w:color="auto" w:fill="00AFEF"/>
          </w:tcPr>
          <w:p>
            <w:pPr>
              <w:pStyle w:val="TableParagraph"/>
              <w:spacing w:line="210" w:lineRule="exact"/>
              <w:ind w:left="171" w:right="14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991" w:type="dxa"/>
            <w:shd w:val="clear" w:color="auto" w:fill="00AFEF"/>
          </w:tcPr>
          <w:p>
            <w:pPr>
              <w:pStyle w:val="TableParagraph"/>
              <w:spacing w:line="210" w:lineRule="exact"/>
              <w:ind w:left="285" w:right="26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991" w:type="dxa"/>
            <w:shd w:val="clear" w:color="auto" w:fill="00AFEF"/>
          </w:tcPr>
          <w:p>
            <w:pPr>
              <w:pStyle w:val="TableParagraph"/>
              <w:spacing w:line="210" w:lineRule="exact"/>
              <w:ind w:left="285" w:right="26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1152" w:type="dxa"/>
            <w:shd w:val="clear" w:color="auto" w:fill="00AFEF"/>
          </w:tcPr>
          <w:p>
            <w:pPr>
              <w:pStyle w:val="TableParagraph"/>
              <w:spacing w:line="210" w:lineRule="exact"/>
              <w:ind w:left="364" w:right="34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434" w:type="dxa"/>
            <w:vMerge w:val="restart"/>
          </w:tcPr>
          <w:p>
            <w:pPr>
              <w:pStyle w:val="TableParagraph"/>
              <w:spacing w:line="221" w:lineRule="exact"/>
              <w:ind w:left="145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1214" w:type="dxa"/>
            <w:vMerge w:val="restart"/>
          </w:tcPr>
          <w:p>
            <w:pPr>
              <w:pStyle w:val="TableParagraph"/>
              <w:ind w:right="19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KETA- HANAN </w:t>
            </w:r>
            <w:r>
              <w:rPr>
                <w:b/>
                <w:spacing w:val="-2"/>
                <w:w w:val="95"/>
                <w:sz w:val="20"/>
              </w:rPr>
              <w:t>PANGAN, </w:t>
            </w:r>
            <w:r>
              <w:rPr>
                <w:b/>
                <w:spacing w:val="-4"/>
                <w:sz w:val="20"/>
              </w:rPr>
              <w:t>OBAT DAN </w:t>
            </w:r>
            <w:r>
              <w:rPr>
                <w:b/>
                <w:spacing w:val="-2"/>
                <w:sz w:val="20"/>
              </w:rPr>
              <w:t>KESEHA- </w:t>
            </w:r>
            <w:r>
              <w:rPr>
                <w:b/>
                <w:spacing w:val="-4"/>
                <w:sz w:val="20"/>
              </w:rPr>
              <w:t>TAN</w:t>
            </w:r>
          </w:p>
        </w:tc>
        <w:tc>
          <w:tcPr>
            <w:tcW w:w="1255" w:type="dxa"/>
            <w:vMerge w:val="restart"/>
          </w:tcPr>
          <w:p>
            <w:pPr>
              <w:pStyle w:val="TableParagraph"/>
              <w:ind w:left="285" w:right="70" w:hanging="17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Ketahanan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pangan</w:t>
            </w:r>
          </w:p>
        </w:tc>
        <w:tc>
          <w:tcPr>
            <w:tcW w:w="2037" w:type="dxa"/>
            <w:vMerge w:val="restart"/>
          </w:tcPr>
          <w:p>
            <w:pPr>
              <w:pStyle w:val="TableParagraph"/>
              <w:ind w:left="326" w:right="115" w:hanging="214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Produksi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komoditas unggulan ternak lokal, gandum tropis, padi lokal, sawit, kakao, buah, sayuran, dan </w:t>
            </w:r>
            <w:r>
              <w:rPr>
                <w:spacing w:val="-2"/>
                <w:sz w:val="20"/>
              </w:rPr>
              <w:t>perikanan</w:t>
            </w:r>
          </w:p>
        </w:tc>
        <w:tc>
          <w:tcPr>
            <w:tcW w:w="1730" w:type="dxa"/>
          </w:tcPr>
          <w:p>
            <w:pPr>
              <w:pStyle w:val="TableParagraph"/>
              <w:spacing w:line="228" w:lineRule="auto" w:before="1"/>
              <w:ind w:left="358" w:right="522" w:hanging="24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Kebijakan/ </w:t>
            </w: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986" w:type="dxa"/>
          </w:tcPr>
          <w:p>
            <w:pPr>
              <w:pStyle w:val="TableParagraph"/>
              <w:spacing w:line="198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198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198" w:lineRule="exact"/>
              <w:ind w:left="285" w:right="26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198" w:lineRule="exact"/>
              <w:ind w:left="285" w:right="26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198" w:lineRule="exact"/>
              <w:ind w:left="364" w:right="342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198" w:lineRule="exact"/>
              <w:ind w:left="502" w:right="47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 w:val="restart"/>
          </w:tcPr>
          <w:p>
            <w:pPr>
              <w:pStyle w:val="TableParagraph"/>
              <w:ind w:left="115" w:right="113"/>
              <w:rPr>
                <w:b/>
                <w:sz w:val="18"/>
              </w:rPr>
            </w:pPr>
            <w:r>
              <w:rPr>
                <w:b/>
                <w:sz w:val="18"/>
              </w:rPr>
              <w:t>Produk-produk akhir, teknologi produksi dan bisnis komoditas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unggulan ternak lokal, gandum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tropis,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padi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lokal, sawit, kakao, buah, sayuran dan perikanan yang berorientasi </w:t>
            </w:r>
            <w:r>
              <w:rPr>
                <w:b/>
                <w:spacing w:val="-2"/>
                <w:sz w:val="18"/>
              </w:rPr>
              <w:t>komersial</w:t>
            </w:r>
          </w:p>
        </w:tc>
      </w:tr>
      <w:tr>
        <w:trPr>
          <w:trHeight w:val="46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28" w:lineRule="auto" w:before="1"/>
              <w:ind w:left="358" w:hanging="245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Budidaya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pemuliaan</w:t>
            </w:r>
          </w:p>
        </w:tc>
        <w:tc>
          <w:tcPr>
            <w:tcW w:w="986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86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52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7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25" w:lineRule="auto" w:before="3"/>
              <w:ind w:left="358" w:hanging="245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alsintan</w:t>
            </w:r>
          </w:p>
        </w:tc>
        <w:tc>
          <w:tcPr>
            <w:tcW w:w="986" w:type="dxa"/>
          </w:tcPr>
          <w:p>
            <w:pPr>
              <w:pStyle w:val="TableParagraph"/>
              <w:spacing w:line="199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199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199" w:lineRule="exact"/>
              <w:ind w:left="285" w:right="26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199" w:lineRule="exact"/>
              <w:ind w:left="285" w:right="26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199" w:lineRule="exact"/>
              <w:ind w:left="364" w:right="342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199" w:lineRule="exact"/>
              <w:ind w:left="502" w:right="47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Pengolahan</w:t>
            </w:r>
          </w:p>
        </w:tc>
        <w:tc>
          <w:tcPr>
            <w:tcW w:w="986" w:type="dxa"/>
          </w:tcPr>
          <w:p>
            <w:pPr>
              <w:pStyle w:val="TableParagraph"/>
              <w:spacing w:line="202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202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202" w:lineRule="exact"/>
              <w:ind w:left="285" w:right="26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202" w:lineRule="exact"/>
              <w:ind w:left="285" w:right="26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202" w:lineRule="exact"/>
              <w:ind w:left="364" w:right="342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202" w:lineRule="exact"/>
              <w:ind w:left="502" w:right="47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Bisnis</w:t>
            </w:r>
          </w:p>
        </w:tc>
        <w:tc>
          <w:tcPr>
            <w:tcW w:w="986" w:type="dxa"/>
          </w:tcPr>
          <w:p>
            <w:pPr>
              <w:pStyle w:val="TableParagraph"/>
              <w:spacing w:line="202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202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202" w:lineRule="exact"/>
              <w:ind w:left="285" w:right="26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202" w:lineRule="exact"/>
              <w:ind w:left="285" w:right="26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202" w:lineRule="exact"/>
              <w:ind w:left="364" w:right="342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202" w:lineRule="exact"/>
              <w:ind w:left="502" w:right="47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Sosial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budaya</w:t>
            </w:r>
          </w:p>
        </w:tc>
        <w:tc>
          <w:tcPr>
            <w:tcW w:w="986" w:type="dxa"/>
          </w:tcPr>
          <w:p>
            <w:pPr>
              <w:pStyle w:val="TableParagraph"/>
              <w:spacing w:line="202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202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202" w:lineRule="exact"/>
              <w:ind w:left="285" w:right="26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202" w:lineRule="exact"/>
              <w:ind w:left="285" w:right="26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202" w:lineRule="exact"/>
              <w:ind w:left="364" w:right="342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202" w:lineRule="exact"/>
              <w:ind w:left="502" w:right="47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 w:val="restart"/>
          </w:tcPr>
          <w:p>
            <w:pPr>
              <w:pStyle w:val="TableParagraph"/>
              <w:spacing w:line="223" w:lineRule="exact"/>
              <w:ind w:left="11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Obat</w:t>
            </w:r>
          </w:p>
        </w:tc>
        <w:tc>
          <w:tcPr>
            <w:tcW w:w="2037" w:type="dxa"/>
            <w:vMerge w:val="restart"/>
          </w:tcPr>
          <w:p>
            <w:pPr>
              <w:pStyle w:val="TableParagraph"/>
              <w:ind w:left="326" w:right="115" w:hanging="214"/>
              <w:rPr>
                <w:sz w:val="20"/>
              </w:rPr>
            </w:pPr>
            <w:r>
              <w:rPr>
                <w:sz w:val="20"/>
              </w:rPr>
              <w:t>2. Produksi obat berbahan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alami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turunannya</w:t>
            </w:r>
          </w:p>
        </w:tc>
        <w:tc>
          <w:tcPr>
            <w:tcW w:w="1730" w:type="dxa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Bahan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baku</w:t>
            </w:r>
          </w:p>
        </w:tc>
        <w:tc>
          <w:tcPr>
            <w:tcW w:w="986" w:type="dxa"/>
          </w:tcPr>
          <w:p>
            <w:pPr>
              <w:pStyle w:val="TableParagraph"/>
              <w:spacing w:line="202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202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202" w:lineRule="exact"/>
              <w:ind w:left="285" w:right="26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202" w:lineRule="exact"/>
              <w:ind w:left="285" w:right="26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202" w:lineRule="exact"/>
              <w:ind w:left="364" w:right="342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202" w:lineRule="exact"/>
              <w:ind w:left="502" w:right="47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 w:val="restart"/>
          </w:tcPr>
          <w:p>
            <w:pPr>
              <w:pStyle w:val="TableParagraph"/>
              <w:spacing w:line="235" w:lineRule="auto" w:before="3"/>
              <w:ind w:left="115" w:right="135"/>
              <w:rPr>
                <w:b/>
                <w:sz w:val="18"/>
              </w:rPr>
            </w:pPr>
            <w:r>
              <w:rPr>
                <w:b/>
                <w:sz w:val="18"/>
              </w:rPr>
              <w:t>Produk-produk akhir, teknologi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produksi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dan bisnis obat berbahan alami dan turunannya yang berorientasi </w:t>
            </w:r>
            <w:r>
              <w:rPr>
                <w:b/>
                <w:spacing w:val="-2"/>
                <w:sz w:val="18"/>
              </w:rPr>
              <w:t>komersial</w:t>
            </w: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Teknologi</w:t>
            </w:r>
          </w:p>
        </w:tc>
        <w:tc>
          <w:tcPr>
            <w:tcW w:w="986" w:type="dxa"/>
          </w:tcPr>
          <w:p>
            <w:pPr>
              <w:pStyle w:val="TableParagraph"/>
              <w:spacing w:line="202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202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202" w:lineRule="exact"/>
              <w:ind w:left="285" w:right="26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202" w:lineRule="exact"/>
              <w:ind w:left="285" w:right="26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202" w:lineRule="exact"/>
              <w:ind w:left="364" w:right="342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202" w:lineRule="exact"/>
              <w:ind w:left="502" w:right="47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Pengembangan</w:t>
            </w:r>
          </w:p>
        </w:tc>
        <w:tc>
          <w:tcPr>
            <w:tcW w:w="986" w:type="dxa"/>
          </w:tcPr>
          <w:p>
            <w:pPr>
              <w:pStyle w:val="TableParagraph"/>
              <w:spacing w:line="202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202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202" w:lineRule="exact"/>
              <w:ind w:left="285" w:right="26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202" w:lineRule="exact"/>
              <w:ind w:left="285" w:right="26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202" w:lineRule="exact"/>
              <w:ind w:left="364" w:right="342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202" w:lineRule="exact"/>
              <w:ind w:left="502" w:right="47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Bisnis</w:t>
            </w:r>
          </w:p>
        </w:tc>
        <w:tc>
          <w:tcPr>
            <w:tcW w:w="986" w:type="dxa"/>
          </w:tcPr>
          <w:p>
            <w:pPr>
              <w:pStyle w:val="TableParagraph"/>
              <w:spacing w:line="202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202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202" w:lineRule="exact"/>
              <w:ind w:left="285" w:right="26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202" w:lineRule="exact"/>
              <w:ind w:left="285" w:right="26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202" w:lineRule="exact"/>
              <w:ind w:left="364" w:right="342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202" w:lineRule="exact"/>
              <w:ind w:left="502" w:right="47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23" w:lineRule="exact"/>
              <w:ind w:left="113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Sosial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budaya</w:t>
            </w:r>
          </w:p>
        </w:tc>
        <w:tc>
          <w:tcPr>
            <w:tcW w:w="986" w:type="dxa"/>
          </w:tcPr>
          <w:p>
            <w:pPr>
              <w:pStyle w:val="TableParagraph"/>
              <w:spacing w:line="202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202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202" w:lineRule="exact"/>
              <w:ind w:left="285" w:right="26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202" w:lineRule="exact"/>
              <w:ind w:left="285" w:right="26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202" w:lineRule="exact"/>
              <w:ind w:left="364" w:right="342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202" w:lineRule="exact"/>
              <w:ind w:left="502" w:right="47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 w:val="restart"/>
          </w:tcPr>
          <w:p>
            <w:pPr>
              <w:pStyle w:val="TableParagraph"/>
              <w:spacing w:line="222" w:lineRule="exact"/>
              <w:ind w:left="11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Kesehatan</w:t>
            </w:r>
          </w:p>
        </w:tc>
        <w:tc>
          <w:tcPr>
            <w:tcW w:w="2037" w:type="dxa"/>
            <w:vMerge w:val="restart"/>
          </w:tcPr>
          <w:p>
            <w:pPr>
              <w:pStyle w:val="TableParagraph"/>
              <w:ind w:left="326" w:right="163" w:hanging="214"/>
              <w:rPr>
                <w:sz w:val="20"/>
              </w:rPr>
            </w:pPr>
            <w:r>
              <w:rPr>
                <w:sz w:val="20"/>
              </w:rPr>
              <w:t>3. Gizi, kesehatan,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tropis dan penyakit 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1730" w:type="dxa"/>
          </w:tcPr>
          <w:p>
            <w:pPr>
              <w:pStyle w:val="TableParagraph"/>
              <w:spacing w:line="228" w:lineRule="auto" w:before="1"/>
              <w:ind w:left="358" w:right="522" w:hanging="24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Kebijakan/ </w:t>
            </w: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986" w:type="dxa"/>
          </w:tcPr>
          <w:p>
            <w:pPr>
              <w:pStyle w:val="TableParagraph"/>
              <w:spacing w:line="198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198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198" w:lineRule="exact"/>
              <w:ind w:left="285" w:right="26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198" w:lineRule="exact"/>
              <w:ind w:left="285" w:right="26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198" w:lineRule="exact"/>
              <w:ind w:left="364" w:right="342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198" w:lineRule="exact"/>
              <w:ind w:left="502" w:right="47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 w:val="restart"/>
          </w:tcPr>
          <w:p>
            <w:pPr>
              <w:pStyle w:val="TableParagraph"/>
              <w:ind w:left="115" w:right="13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Kebijakan/regulasi, </w:t>
            </w:r>
            <w:r>
              <w:rPr>
                <w:b/>
                <w:sz w:val="18"/>
              </w:rPr>
              <w:t>sistem, pengelolaan dan rekayasa terkait gizi, kesehatan, dan penanggulangan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penyakit tropis dan penyakit tak menular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yang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diterapkan pada masyarakat</w:t>
            </w: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Pengelolaan</w:t>
            </w:r>
          </w:p>
        </w:tc>
        <w:tc>
          <w:tcPr>
            <w:tcW w:w="986" w:type="dxa"/>
          </w:tcPr>
          <w:p>
            <w:pPr>
              <w:pStyle w:val="TableParagraph"/>
              <w:spacing w:line="199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199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199" w:lineRule="exact"/>
              <w:ind w:left="285" w:right="26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199" w:lineRule="exact"/>
              <w:ind w:left="285" w:right="26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199" w:lineRule="exact"/>
              <w:ind w:left="364" w:right="342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199" w:lineRule="exact"/>
              <w:ind w:left="502" w:right="47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Teknologi</w:t>
            </w:r>
          </w:p>
        </w:tc>
        <w:tc>
          <w:tcPr>
            <w:tcW w:w="986" w:type="dxa"/>
          </w:tcPr>
          <w:p>
            <w:pPr>
              <w:pStyle w:val="TableParagraph"/>
              <w:spacing w:line="199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199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199" w:lineRule="exact"/>
              <w:ind w:left="285" w:right="26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199" w:lineRule="exact"/>
              <w:ind w:left="285" w:right="26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199" w:lineRule="exact"/>
              <w:ind w:left="364" w:right="342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199" w:lineRule="exact"/>
              <w:ind w:left="502" w:right="47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Pengembangan</w:t>
            </w:r>
          </w:p>
        </w:tc>
        <w:tc>
          <w:tcPr>
            <w:tcW w:w="986" w:type="dxa"/>
          </w:tcPr>
          <w:p>
            <w:pPr>
              <w:pStyle w:val="TableParagraph"/>
              <w:spacing w:line="199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199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199" w:lineRule="exact"/>
              <w:ind w:left="285" w:right="26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199" w:lineRule="exact"/>
              <w:ind w:left="285" w:right="26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199" w:lineRule="exact"/>
              <w:ind w:left="364" w:right="342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199" w:lineRule="exact"/>
              <w:ind w:left="502" w:right="47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8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09" w:lineRule="exact"/>
              <w:ind w:left="113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Pelayanan</w:t>
            </w:r>
          </w:p>
        </w:tc>
        <w:tc>
          <w:tcPr>
            <w:tcW w:w="986" w:type="dxa"/>
          </w:tcPr>
          <w:p>
            <w:pPr>
              <w:pStyle w:val="TableParagraph"/>
              <w:spacing w:line="199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199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199" w:lineRule="exact"/>
              <w:ind w:left="285" w:right="26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199" w:lineRule="exact"/>
              <w:ind w:left="285" w:right="26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199" w:lineRule="exact"/>
              <w:ind w:left="364" w:right="342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199" w:lineRule="exact"/>
              <w:ind w:left="502" w:right="47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Bisnis</w:t>
            </w:r>
          </w:p>
        </w:tc>
        <w:tc>
          <w:tcPr>
            <w:tcW w:w="986" w:type="dxa"/>
          </w:tcPr>
          <w:p>
            <w:pPr>
              <w:pStyle w:val="TableParagraph"/>
              <w:spacing w:line="200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200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200" w:lineRule="exact"/>
              <w:ind w:left="285" w:right="26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200" w:lineRule="exact"/>
              <w:ind w:left="285" w:right="26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200" w:lineRule="exact"/>
              <w:ind w:left="364" w:right="342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200" w:lineRule="exact"/>
              <w:ind w:left="502" w:right="47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Sosial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budaya</w:t>
            </w:r>
          </w:p>
        </w:tc>
        <w:tc>
          <w:tcPr>
            <w:tcW w:w="986" w:type="dxa"/>
          </w:tcPr>
          <w:p>
            <w:pPr>
              <w:pStyle w:val="TableParagraph"/>
              <w:spacing w:line="200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200" w:lineRule="exact"/>
              <w:ind w:left="1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200" w:lineRule="exact"/>
              <w:ind w:left="285" w:right="26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200" w:lineRule="exact"/>
              <w:ind w:left="285" w:right="261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200" w:lineRule="exact"/>
              <w:ind w:left="364" w:right="342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200" w:lineRule="exact"/>
              <w:ind w:left="502" w:right="479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229" w:top="900" w:bottom="420" w:left="580" w:right="280"/>
        </w:sectPr>
      </w:pPr>
    </w:p>
    <w:p>
      <w:pPr>
        <w:pStyle w:val="ListParagraph"/>
        <w:numPr>
          <w:ilvl w:val="1"/>
          <w:numId w:val="1"/>
        </w:numPr>
        <w:tabs>
          <w:tab w:pos="3690" w:val="left" w:leader="none"/>
        </w:tabs>
        <w:spacing w:line="240" w:lineRule="auto" w:before="71" w:after="0"/>
        <w:ind w:left="5489" w:right="3771" w:hanging="2132"/>
        <w:jc w:val="left"/>
        <w:rPr>
          <w:b/>
          <w:sz w:val="22"/>
        </w:rPr>
      </w:pPr>
      <w:r>
        <w:rPr>
          <w:b/>
          <w:sz w:val="22"/>
        </w:rPr>
        <w:t>SUBTOPIK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PENELITIAN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TERPADU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INOVASI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SAINS,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TEKNOLOGI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INDUSTRI UNIVERSITAS ANDALAS TAHUN 2021 - 2024</w:t>
      </w:r>
    </w:p>
    <w:p>
      <w:pPr>
        <w:spacing w:line="240" w:lineRule="auto" w:before="5" w:after="0"/>
        <w:rPr>
          <w:b/>
          <w:sz w:val="22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"/>
        <w:gridCol w:w="1214"/>
        <w:gridCol w:w="1255"/>
        <w:gridCol w:w="2037"/>
        <w:gridCol w:w="1730"/>
        <w:gridCol w:w="986"/>
        <w:gridCol w:w="858"/>
        <w:gridCol w:w="950"/>
        <w:gridCol w:w="975"/>
        <w:gridCol w:w="937"/>
        <w:gridCol w:w="1538"/>
        <w:gridCol w:w="2676"/>
      </w:tblGrid>
      <w:tr>
        <w:trPr>
          <w:trHeight w:val="642" w:hRule="atLeast"/>
        </w:trPr>
        <w:tc>
          <w:tcPr>
            <w:tcW w:w="434" w:type="dxa"/>
            <w:shd w:val="clear" w:color="auto" w:fill="00AFEF"/>
          </w:tcPr>
          <w:p>
            <w:pPr>
              <w:pStyle w:val="TableParagraph"/>
              <w:spacing w:before="7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ind w:left="8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1214" w:type="dxa"/>
            <w:shd w:val="clear" w:color="auto" w:fill="00AFEF"/>
          </w:tcPr>
          <w:p>
            <w:pPr>
              <w:pStyle w:val="TableParagraph"/>
              <w:spacing w:before="87"/>
              <w:ind w:left="184" w:firstLine="18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255" w:type="dxa"/>
            <w:shd w:val="clear" w:color="auto" w:fill="00AFEF"/>
          </w:tcPr>
          <w:p>
            <w:pPr>
              <w:pStyle w:val="TableParagraph"/>
              <w:spacing w:before="87"/>
              <w:ind w:left="204" w:right="105" w:firstLine="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Sub-tema Penelitian</w:t>
            </w:r>
          </w:p>
        </w:tc>
        <w:tc>
          <w:tcPr>
            <w:tcW w:w="2037" w:type="dxa"/>
            <w:shd w:val="clear" w:color="auto" w:fill="00AFEF"/>
          </w:tcPr>
          <w:p>
            <w:pPr>
              <w:pStyle w:val="TableParagraph"/>
              <w:spacing w:before="87"/>
              <w:ind w:left="595" w:right="115" w:firstLine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 Penelitian</w:t>
            </w:r>
          </w:p>
        </w:tc>
        <w:tc>
          <w:tcPr>
            <w:tcW w:w="1730" w:type="dxa"/>
            <w:shd w:val="clear" w:color="auto" w:fill="00AFEF"/>
          </w:tcPr>
          <w:p>
            <w:pPr>
              <w:pStyle w:val="TableParagraph"/>
              <w:spacing w:before="87"/>
              <w:ind w:left="442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986" w:type="dxa"/>
            <w:shd w:val="clear" w:color="auto" w:fill="00AFEF"/>
          </w:tcPr>
          <w:p>
            <w:pPr>
              <w:pStyle w:val="TableParagraph"/>
              <w:spacing w:before="90"/>
              <w:ind w:left="171" w:right="32" w:firstLine="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Baseline Keadaan</w:t>
            </w:r>
          </w:p>
        </w:tc>
        <w:tc>
          <w:tcPr>
            <w:tcW w:w="3720" w:type="dxa"/>
            <w:gridSpan w:val="4"/>
            <w:shd w:val="clear" w:color="auto" w:fill="00AFEF"/>
          </w:tcPr>
          <w:p>
            <w:pPr>
              <w:pStyle w:val="TableParagraph"/>
              <w:spacing w:before="9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ind w:left="534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538" w:type="dxa"/>
            <w:shd w:val="clear" w:color="auto" w:fill="00AFEF"/>
          </w:tcPr>
          <w:p>
            <w:pPr>
              <w:pStyle w:val="TableParagraph"/>
              <w:spacing w:before="87"/>
              <w:ind w:left="90" w:right="80" w:firstLine="124"/>
              <w:rPr>
                <w:b/>
                <w:sz w:val="20"/>
              </w:rPr>
            </w:pPr>
            <w:r>
              <w:rPr>
                <w:b/>
                <w:sz w:val="20"/>
              </w:rPr>
              <w:t>Luaran Sub- topik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Penelitian</w:t>
            </w:r>
          </w:p>
        </w:tc>
        <w:tc>
          <w:tcPr>
            <w:tcW w:w="2676" w:type="dxa"/>
            <w:shd w:val="clear" w:color="auto" w:fill="00AFEF"/>
          </w:tcPr>
          <w:p>
            <w:pPr>
              <w:pStyle w:val="TableParagraph"/>
              <w:spacing w:before="9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ind w:left="206"/>
              <w:rPr>
                <w:b/>
                <w:sz w:val="20"/>
              </w:rPr>
            </w:pPr>
            <w:r>
              <w:rPr>
                <w:b/>
                <w:sz w:val="20"/>
              </w:rPr>
              <w:t>Luaran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Topik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</w:tr>
      <w:tr>
        <w:trPr>
          <w:trHeight w:val="236" w:hRule="atLeast"/>
        </w:trPr>
        <w:tc>
          <w:tcPr>
            <w:tcW w:w="434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214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93" w:right="7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255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499" w:right="47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2037" w:type="dxa"/>
            <w:vMerge w:val="restart"/>
            <w:shd w:val="clear" w:color="auto" w:fill="00AFEF"/>
          </w:tcPr>
          <w:p>
            <w:pPr>
              <w:pStyle w:val="TableParagraph"/>
              <w:spacing w:line="201" w:lineRule="exact"/>
              <w:ind w:left="903" w:right="8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1730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737" w:right="7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986" w:type="dxa"/>
            <w:shd w:val="clear" w:color="auto" w:fill="00AFEF"/>
          </w:tcPr>
          <w:p>
            <w:pPr>
              <w:pStyle w:val="TableParagraph"/>
              <w:spacing w:line="217" w:lineRule="exact"/>
              <w:ind w:left="171" w:right="14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(6)</w:t>
            </w:r>
          </w:p>
        </w:tc>
        <w:tc>
          <w:tcPr>
            <w:tcW w:w="858" w:type="dxa"/>
            <w:shd w:val="clear" w:color="auto" w:fill="00AFEF"/>
          </w:tcPr>
          <w:p>
            <w:pPr>
              <w:pStyle w:val="TableParagraph"/>
              <w:spacing w:line="217" w:lineRule="exact"/>
              <w:ind w:left="223" w:right="20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(7)</w:t>
            </w:r>
          </w:p>
        </w:tc>
        <w:tc>
          <w:tcPr>
            <w:tcW w:w="950" w:type="dxa"/>
            <w:shd w:val="clear" w:color="auto" w:fill="00AFEF"/>
          </w:tcPr>
          <w:p>
            <w:pPr>
              <w:pStyle w:val="TableParagraph"/>
              <w:spacing w:line="217" w:lineRule="exact"/>
              <w:ind w:left="270" w:right="2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(8)</w:t>
            </w:r>
          </w:p>
        </w:tc>
        <w:tc>
          <w:tcPr>
            <w:tcW w:w="975" w:type="dxa"/>
            <w:shd w:val="clear" w:color="auto" w:fill="00AFEF"/>
          </w:tcPr>
          <w:p>
            <w:pPr>
              <w:pStyle w:val="TableParagraph"/>
              <w:spacing w:line="217" w:lineRule="exact"/>
              <w:ind w:left="282" w:right="25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(9)</w:t>
            </w:r>
          </w:p>
        </w:tc>
        <w:tc>
          <w:tcPr>
            <w:tcW w:w="937" w:type="dxa"/>
            <w:shd w:val="clear" w:color="auto" w:fill="00AFEF"/>
          </w:tcPr>
          <w:p>
            <w:pPr>
              <w:pStyle w:val="TableParagraph"/>
              <w:spacing w:line="217" w:lineRule="exact"/>
              <w:ind w:left="0" w:right="28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(10)</w:t>
            </w:r>
          </w:p>
        </w:tc>
        <w:tc>
          <w:tcPr>
            <w:tcW w:w="1538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596" w:right="57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(11)</w:t>
            </w:r>
          </w:p>
        </w:tc>
        <w:tc>
          <w:tcPr>
            <w:tcW w:w="2676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1166" w:right="114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shd w:val="clear" w:color="auto" w:fill="00AFEF"/>
          </w:tcPr>
          <w:p>
            <w:pPr>
              <w:pStyle w:val="TableParagraph"/>
              <w:spacing w:line="210" w:lineRule="exact"/>
              <w:ind w:left="171" w:right="15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858" w:type="dxa"/>
            <w:shd w:val="clear" w:color="auto" w:fill="00AFEF"/>
          </w:tcPr>
          <w:p>
            <w:pPr>
              <w:pStyle w:val="TableParagraph"/>
              <w:spacing w:line="210" w:lineRule="exact"/>
              <w:ind w:left="223" w:right="2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950" w:type="dxa"/>
            <w:shd w:val="clear" w:color="auto" w:fill="00AFEF"/>
          </w:tcPr>
          <w:p>
            <w:pPr>
              <w:pStyle w:val="TableParagraph"/>
              <w:spacing w:line="210" w:lineRule="exact"/>
              <w:ind w:left="270" w:right="24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975" w:type="dxa"/>
            <w:shd w:val="clear" w:color="auto" w:fill="00AFEF"/>
          </w:tcPr>
          <w:p>
            <w:pPr>
              <w:pStyle w:val="TableParagraph"/>
              <w:spacing w:line="210" w:lineRule="exact"/>
              <w:ind w:left="282" w:right="25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937" w:type="dxa"/>
            <w:shd w:val="clear" w:color="auto" w:fill="00AFEF"/>
          </w:tcPr>
          <w:p>
            <w:pPr>
              <w:pStyle w:val="TableParagraph"/>
              <w:spacing w:line="210" w:lineRule="exact"/>
              <w:ind w:left="0" w:right="28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538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6" w:hRule="atLeast"/>
        </w:trPr>
        <w:tc>
          <w:tcPr>
            <w:tcW w:w="434" w:type="dxa"/>
            <w:vMerge w:val="restart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1214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INOVASI</w:t>
            </w:r>
          </w:p>
        </w:tc>
        <w:tc>
          <w:tcPr>
            <w:tcW w:w="1255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6" w:lineRule="exact"/>
              <w:ind w:left="11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Inovasi</w:t>
            </w:r>
          </w:p>
        </w:tc>
        <w:tc>
          <w:tcPr>
            <w:tcW w:w="2037" w:type="dxa"/>
            <w:vMerge w:val="restart"/>
            <w:shd w:val="clear" w:color="auto" w:fill="DBE3EF"/>
          </w:tcPr>
          <w:p>
            <w:pPr>
              <w:pStyle w:val="TableParagraph"/>
              <w:ind w:left="326" w:right="115" w:hanging="214"/>
              <w:rPr>
                <w:sz w:val="20"/>
              </w:rPr>
            </w:pPr>
            <w:r>
              <w:rPr>
                <w:sz w:val="20"/>
              </w:rPr>
              <w:t>1. Diversitas dan ekologi sumber daya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hayati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tropika dan kelestarian </w:t>
            </w:r>
            <w:r>
              <w:rPr>
                <w:spacing w:val="-2"/>
                <w:sz w:val="20"/>
              </w:rPr>
              <w:t>lingkungan</w:t>
            </w:r>
          </w:p>
        </w:tc>
        <w:tc>
          <w:tcPr>
            <w:tcW w:w="1730" w:type="dxa"/>
            <w:vMerge w:val="restart"/>
            <w:shd w:val="clear" w:color="auto" w:fill="DBE3EF"/>
          </w:tcPr>
          <w:p>
            <w:pPr>
              <w:pStyle w:val="TableParagraph"/>
              <w:spacing w:line="222" w:lineRule="exact"/>
              <w:ind w:left="11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Diversitas</w:t>
            </w:r>
          </w:p>
          <w:p>
            <w:pPr>
              <w:pStyle w:val="TableParagraph"/>
              <w:spacing w:line="230" w:lineRule="atLeast"/>
              <w:ind w:left="358" w:right="338"/>
              <w:rPr>
                <w:sz w:val="20"/>
              </w:rPr>
            </w:pPr>
            <w:r>
              <w:rPr>
                <w:sz w:val="20"/>
              </w:rPr>
              <w:t>sumber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daya </w:t>
            </w:r>
            <w:r>
              <w:rPr>
                <w:spacing w:val="-2"/>
                <w:sz w:val="20"/>
              </w:rPr>
              <w:t>hayati</w:t>
            </w:r>
          </w:p>
        </w:tc>
        <w:tc>
          <w:tcPr>
            <w:tcW w:w="986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6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6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6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6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6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6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6" w:lineRule="exact"/>
              <w:ind w:left="115"/>
              <w:rPr>
                <w:b/>
                <w:sz w:val="18"/>
              </w:rPr>
            </w:pPr>
            <w:r>
              <w:rPr>
                <w:b/>
                <w:i/>
                <w:sz w:val="18"/>
              </w:rPr>
              <w:t>Database</w:t>
            </w:r>
            <w:r>
              <w:rPr>
                <w:b/>
                <w:i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kebijakan/</w:t>
            </w:r>
          </w:p>
        </w:tc>
      </w:tr>
      <w:tr>
        <w:trPr>
          <w:trHeight w:val="463" w:hRule="atLeast"/>
        </w:trPr>
        <w:tc>
          <w:tcPr>
            <w:tcW w:w="434" w:type="dxa"/>
            <w:vMerge/>
            <w:tcBorders>
              <w:top w:val="nil"/>
              <w:bottom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 w:val="restart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spacing w:line="230" w:lineRule="atLeast"/>
              <w:ind w:right="3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SAINS, TEKNO- LOGI,</w:t>
            </w:r>
          </w:p>
        </w:tc>
        <w:tc>
          <w:tcPr>
            <w:tcW w:w="1255" w:type="dxa"/>
            <w:vMerge w:val="restart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spacing w:before="1"/>
              <w:ind w:left="309"/>
              <w:rPr>
                <w:sz w:val="20"/>
              </w:rPr>
            </w:pPr>
            <w:r>
              <w:rPr>
                <w:spacing w:val="-2"/>
                <w:sz w:val="20"/>
              </w:rPr>
              <w:t>sains</w:t>
            </w: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85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50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75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37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53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76" w:type="dxa"/>
            <w:vMerge w:val="restart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spacing w:line="186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regulasi</w:t>
            </w:r>
            <w:r>
              <w:rPr>
                <w:b/>
                <w:spacing w:val="-2"/>
                <w:sz w:val="18"/>
              </w:rPr>
              <w:t> keanekaragaman</w:t>
            </w:r>
          </w:p>
          <w:p>
            <w:pPr>
              <w:pStyle w:val="TableParagraph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hayati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tropika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menjamin kelestarian lingkungan</w:t>
            </w:r>
          </w:p>
        </w:tc>
      </w:tr>
      <w:tr>
        <w:trPr>
          <w:trHeight w:val="218" w:hRule="atLeast"/>
        </w:trPr>
        <w:tc>
          <w:tcPr>
            <w:tcW w:w="434" w:type="dxa"/>
            <w:vMerge/>
            <w:tcBorders>
              <w:top w:val="nil"/>
              <w:bottom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  <w:bottom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  <w:bottom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 w:val="restart"/>
            <w:shd w:val="clear" w:color="auto" w:fill="DBE3EF"/>
          </w:tcPr>
          <w:p>
            <w:pPr>
              <w:pStyle w:val="TableParagraph"/>
              <w:spacing w:line="217" w:lineRule="exact"/>
              <w:ind w:left="11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Ekologi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sumber</w:t>
            </w:r>
          </w:p>
          <w:p>
            <w:pPr>
              <w:pStyle w:val="TableParagraph"/>
              <w:spacing w:line="209" w:lineRule="exact"/>
              <w:ind w:left="303"/>
              <w:rPr>
                <w:sz w:val="20"/>
              </w:rPr>
            </w:pPr>
            <w:r>
              <w:rPr>
                <w:sz w:val="20"/>
              </w:rPr>
              <w:t>daya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hayati</w:t>
            </w:r>
          </w:p>
        </w:tc>
        <w:tc>
          <w:tcPr>
            <w:tcW w:w="986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8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8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8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8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8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8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  <w:bottom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7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spacing w:line="198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DAN</w:t>
            </w:r>
          </w:p>
        </w:tc>
        <w:tc>
          <w:tcPr>
            <w:tcW w:w="1255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85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950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975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937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53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676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spacing w:line="19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INDUSTRI</w:t>
            </w:r>
          </w:p>
        </w:tc>
        <w:tc>
          <w:tcPr>
            <w:tcW w:w="1255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9" w:lineRule="exact"/>
              <w:ind w:left="11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38"/>
                <w:sz w:val="20"/>
              </w:rPr>
              <w:t> </w:t>
            </w:r>
            <w:r>
              <w:rPr>
                <w:spacing w:val="-2"/>
                <w:sz w:val="20"/>
              </w:rPr>
              <w:t>Kelestarian</w:t>
            </w:r>
          </w:p>
        </w:tc>
        <w:tc>
          <w:tcPr>
            <w:tcW w:w="986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9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9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9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9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9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9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spacing w:line="211" w:lineRule="exact"/>
              <w:ind w:left="370"/>
              <w:rPr>
                <w:sz w:val="20"/>
              </w:rPr>
            </w:pPr>
            <w:r>
              <w:rPr>
                <w:spacing w:val="-2"/>
                <w:sz w:val="20"/>
              </w:rPr>
              <w:t>lingkungan</w:t>
            </w:r>
          </w:p>
        </w:tc>
        <w:tc>
          <w:tcPr>
            <w:tcW w:w="986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85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50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75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37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53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676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221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201" w:lineRule="exact"/>
              <w:ind w:left="11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Dimensi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sosial</w:t>
            </w:r>
          </w:p>
        </w:tc>
        <w:tc>
          <w:tcPr>
            <w:tcW w:w="986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200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200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200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200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200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200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spacing w:line="200" w:lineRule="exact"/>
              <w:ind w:left="358"/>
              <w:rPr>
                <w:sz w:val="20"/>
              </w:rPr>
            </w:pPr>
            <w:r>
              <w:rPr>
                <w:spacing w:val="-2"/>
                <w:sz w:val="20"/>
              </w:rPr>
              <w:t>kelestarian</w:t>
            </w:r>
          </w:p>
        </w:tc>
        <w:tc>
          <w:tcPr>
            <w:tcW w:w="986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858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950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975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937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538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676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</w:tr>
      <w:tr>
        <w:trPr>
          <w:trHeight w:val="228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spacing w:line="209" w:lineRule="exact"/>
              <w:ind w:left="358"/>
              <w:rPr>
                <w:sz w:val="20"/>
              </w:rPr>
            </w:pPr>
            <w:r>
              <w:rPr>
                <w:spacing w:val="-2"/>
                <w:sz w:val="20"/>
              </w:rPr>
              <w:t>lingkungan</w:t>
            </w:r>
          </w:p>
        </w:tc>
        <w:tc>
          <w:tcPr>
            <w:tcW w:w="986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85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50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75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37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53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676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</w:tr>
      <w:tr>
        <w:trPr>
          <w:trHeight w:val="218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037" w:type="dxa"/>
            <w:vMerge w:val="restart"/>
            <w:shd w:val="clear" w:color="auto" w:fill="DBE3EF"/>
          </w:tcPr>
          <w:p>
            <w:pPr>
              <w:pStyle w:val="TableParagraph"/>
              <w:ind w:left="326" w:right="252" w:hanging="214"/>
              <w:rPr>
                <w:sz w:val="20"/>
              </w:rPr>
            </w:pPr>
            <w:r>
              <w:rPr>
                <w:sz w:val="20"/>
              </w:rPr>
              <w:t>2. Pengembangan ilmu-ilmu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terapan untuk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mendukung tiga tema utama </w:t>
            </w:r>
            <w:r>
              <w:rPr>
                <w:spacing w:val="-2"/>
                <w:sz w:val="20"/>
              </w:rPr>
              <w:t>Unand</w:t>
            </w:r>
          </w:p>
        </w:tc>
        <w:tc>
          <w:tcPr>
            <w:tcW w:w="1730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8" w:lineRule="exact"/>
              <w:ind w:left="11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Pengembangan</w:t>
            </w:r>
          </w:p>
        </w:tc>
        <w:tc>
          <w:tcPr>
            <w:tcW w:w="986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8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8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8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8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8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8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 w:val="restart"/>
            <w:shd w:val="clear" w:color="auto" w:fill="DBE3EF"/>
          </w:tcPr>
          <w:p>
            <w:pPr>
              <w:pStyle w:val="TableParagraph"/>
              <w:ind w:left="115" w:right="85"/>
              <w:rPr>
                <w:b/>
                <w:sz w:val="18"/>
              </w:rPr>
            </w:pPr>
            <w:r>
              <w:rPr>
                <w:b/>
                <w:sz w:val="18"/>
              </w:rPr>
              <w:t>Berbagai perangkat ilmu terapan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untuk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pendukung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tema utama Unand (ketahanan pangan, obat dan kesehatan, dan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inovasi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sains,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teknologi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dan industri, serta pengembangan </w:t>
            </w:r>
            <w:r>
              <w:rPr>
                <w:b/>
                <w:spacing w:val="-4"/>
                <w:sz w:val="18"/>
              </w:rPr>
              <w:t>SDM)</w:t>
            </w:r>
          </w:p>
        </w:tc>
      </w:tr>
      <w:tr>
        <w:trPr>
          <w:trHeight w:val="254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spacing w:line="217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matematika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terapan</w:t>
            </w:r>
          </w:p>
        </w:tc>
        <w:tc>
          <w:tcPr>
            <w:tcW w:w="986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85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50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75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37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53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3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4" w:lineRule="exact"/>
              <w:ind w:left="11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Pengembangan</w:t>
            </w:r>
          </w:p>
        </w:tc>
        <w:tc>
          <w:tcPr>
            <w:tcW w:w="986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4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4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4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4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4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4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3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spacing w:line="213" w:lineRule="exact"/>
              <w:ind w:left="358"/>
              <w:rPr>
                <w:sz w:val="20"/>
              </w:rPr>
            </w:pPr>
            <w:r>
              <w:rPr>
                <w:sz w:val="20"/>
              </w:rPr>
              <w:t>fisika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terapan</w:t>
            </w:r>
          </w:p>
        </w:tc>
        <w:tc>
          <w:tcPr>
            <w:tcW w:w="986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85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50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75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37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53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28" w:lineRule="auto" w:before="1"/>
              <w:ind w:left="358" w:right="178" w:hanging="245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Pengembangan kimia terapan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199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199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199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199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199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199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5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5" w:lineRule="exact"/>
              <w:ind w:left="11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38"/>
                <w:sz w:val="20"/>
              </w:rPr>
              <w:t> </w:t>
            </w:r>
            <w:r>
              <w:rPr>
                <w:spacing w:val="-2"/>
                <w:sz w:val="20"/>
              </w:rPr>
              <w:t>Pengembangan</w:t>
            </w:r>
          </w:p>
        </w:tc>
        <w:tc>
          <w:tcPr>
            <w:tcW w:w="986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5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5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5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5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5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5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4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55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spacing w:line="213" w:lineRule="exact"/>
              <w:ind w:left="363"/>
              <w:rPr>
                <w:sz w:val="20"/>
              </w:rPr>
            </w:pPr>
            <w:r>
              <w:rPr>
                <w:sz w:val="20"/>
              </w:rPr>
              <w:t>biologi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terapan</w:t>
            </w:r>
          </w:p>
        </w:tc>
        <w:tc>
          <w:tcPr>
            <w:tcW w:w="986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85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50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75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37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53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55" w:type="dxa"/>
            <w:vMerge w:val="restart"/>
            <w:shd w:val="clear" w:color="auto" w:fill="DBE3EF"/>
          </w:tcPr>
          <w:p>
            <w:pPr>
              <w:pStyle w:val="TableParagraph"/>
              <w:ind w:left="309" w:right="178" w:hanging="197"/>
              <w:rPr>
                <w:sz w:val="20"/>
              </w:rPr>
            </w:pPr>
            <w:r>
              <w:rPr>
                <w:sz w:val="20"/>
              </w:rPr>
              <w:t>2. Inovasi </w:t>
            </w:r>
            <w:r>
              <w:rPr>
                <w:spacing w:val="-2"/>
                <w:sz w:val="20"/>
              </w:rPr>
              <w:t>teknologi mitigasi bencana</w:t>
            </w:r>
          </w:p>
        </w:tc>
        <w:tc>
          <w:tcPr>
            <w:tcW w:w="2037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4" w:lineRule="exact"/>
              <w:ind w:left="113"/>
              <w:rPr>
                <w:sz w:val="20"/>
              </w:rPr>
            </w:pPr>
            <w:r>
              <w:rPr>
                <w:sz w:val="20"/>
              </w:rPr>
              <w:t>Mitigasi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bencana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alam</w:t>
            </w:r>
          </w:p>
        </w:tc>
        <w:tc>
          <w:tcPr>
            <w:tcW w:w="1730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4" w:lineRule="exact"/>
              <w:ind w:left="11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Kebijakan/</w:t>
            </w:r>
          </w:p>
        </w:tc>
        <w:tc>
          <w:tcPr>
            <w:tcW w:w="986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4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4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4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4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4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4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 w:val="restart"/>
            <w:shd w:val="clear" w:color="auto" w:fill="DBE3EF"/>
          </w:tcPr>
          <w:p>
            <w:pPr>
              <w:pStyle w:val="TableParagraph"/>
              <w:spacing w:line="235" w:lineRule="auto" w:before="3"/>
              <w:ind w:left="115" w:right="358"/>
              <w:rPr>
                <w:b/>
                <w:sz w:val="18"/>
              </w:rPr>
            </w:pPr>
            <w:r>
              <w:rPr>
                <w:b/>
                <w:sz w:val="18"/>
              </w:rPr>
              <w:t>Kebijakan/regulasi, sistem, manajemen dan teknologi serta pengetahuan sosial budaya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terkait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kebencanaan yang mendukung ekonomi daerah dan menjadi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rujukan internasional</w:t>
            </w:r>
          </w:p>
        </w:tc>
      </w:tr>
      <w:tr>
        <w:trPr>
          <w:trHeight w:val="235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spacing w:line="212" w:lineRule="exact" w:before="4"/>
              <w:ind w:left="113"/>
              <w:rPr>
                <w:sz w:val="20"/>
              </w:rPr>
            </w:pPr>
            <w:r>
              <w:rPr>
                <w:sz w:val="20"/>
              </w:rPr>
              <w:t>(pra,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saat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dan</w:t>
            </w:r>
          </w:p>
        </w:tc>
        <w:tc>
          <w:tcPr>
            <w:tcW w:w="1730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spacing w:line="215" w:lineRule="exact"/>
              <w:ind w:left="358"/>
              <w:rPr>
                <w:sz w:val="20"/>
              </w:rPr>
            </w:pP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986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85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50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75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37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53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pascabencana)</w:t>
            </w: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Ekonomi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200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200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200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200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200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200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Manajemen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200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200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200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200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200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200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28" w:lineRule="auto"/>
              <w:ind w:left="358" w:hanging="245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bisnis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200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200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200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200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200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200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2" w:hRule="atLeast"/>
        </w:trPr>
        <w:tc>
          <w:tcPr>
            <w:tcW w:w="434" w:type="dxa"/>
            <w:vMerge w:val="restart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14" w:type="dxa"/>
            <w:vMerge w:val="restart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03" w:lineRule="exact"/>
              <w:ind w:left="113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Sosial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budaya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200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200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200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200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200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200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4" w:hRule="atLeast"/>
        </w:trPr>
        <w:tc>
          <w:tcPr>
            <w:tcW w:w="434" w:type="dxa"/>
            <w:vMerge/>
            <w:tcBorders>
              <w:top w:val="nil"/>
              <w:bottom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  <w:bottom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 w:val="restart"/>
            <w:shd w:val="clear" w:color="auto" w:fill="DBE3EF"/>
          </w:tcPr>
          <w:p>
            <w:pPr>
              <w:pStyle w:val="TableParagraph"/>
              <w:ind w:left="309" w:right="178" w:hanging="197"/>
              <w:rPr>
                <w:sz w:val="20"/>
              </w:rPr>
            </w:pPr>
            <w:r>
              <w:rPr>
                <w:sz w:val="20"/>
              </w:rPr>
              <w:t>3. Inovasi </w:t>
            </w:r>
            <w:r>
              <w:rPr>
                <w:spacing w:val="-2"/>
                <w:sz w:val="20"/>
              </w:rPr>
              <w:t>teknologi </w:t>
            </w:r>
            <w:r>
              <w:rPr>
                <w:spacing w:val="-4"/>
                <w:sz w:val="20"/>
              </w:rPr>
              <w:t>dan </w:t>
            </w:r>
            <w:r>
              <w:rPr>
                <w:spacing w:val="-2"/>
                <w:sz w:val="20"/>
              </w:rPr>
              <w:t>industri</w:t>
            </w:r>
          </w:p>
        </w:tc>
        <w:tc>
          <w:tcPr>
            <w:tcW w:w="2037" w:type="dxa"/>
            <w:vMerge w:val="restart"/>
            <w:shd w:val="clear" w:color="auto" w:fill="DBE3EF"/>
          </w:tcPr>
          <w:p>
            <w:pPr>
              <w:pStyle w:val="TableParagraph"/>
              <w:ind w:left="326" w:right="115" w:hanging="214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Konservasi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energi, serta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konversi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dan produksi energi baru dan energi terbarukan (air, angin, surya, laut, bioenergi, panas bumi, dsb.)</w:t>
            </w:r>
          </w:p>
        </w:tc>
        <w:tc>
          <w:tcPr>
            <w:tcW w:w="1730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5" w:lineRule="exact"/>
              <w:ind w:left="11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Kebijakan/</w:t>
            </w:r>
          </w:p>
        </w:tc>
        <w:tc>
          <w:tcPr>
            <w:tcW w:w="986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5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5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5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5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5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tcBorders>
              <w:bottom w:val="nil"/>
            </w:tcBorders>
            <w:shd w:val="clear" w:color="auto" w:fill="DBE3EF"/>
          </w:tcPr>
          <w:p>
            <w:pPr>
              <w:pStyle w:val="TableParagraph"/>
              <w:spacing w:line="195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 w:val="restart"/>
            <w:shd w:val="clear" w:color="auto" w:fill="DBE3EF"/>
          </w:tcPr>
          <w:p>
            <w:pPr>
              <w:pStyle w:val="TableParagraph"/>
              <w:ind w:left="115" w:right="120"/>
              <w:rPr>
                <w:b/>
                <w:sz w:val="18"/>
              </w:rPr>
            </w:pPr>
            <w:r>
              <w:rPr>
                <w:b/>
                <w:sz w:val="18"/>
              </w:rPr>
              <w:t>Kebijakan/regulasi, sistem, manajemen dan teknologi untuk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penghematan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energi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dan peningkatan pemanfaatan energi baru dan terbarukan secara nasional yang berorientasi ekonomi dalam rangka ketahanan energi dan</w:t>
            </w:r>
          </w:p>
          <w:p>
            <w:pPr>
              <w:pStyle w:val="TableParagraph"/>
              <w:spacing w:line="185" w:lineRule="exact"/>
              <w:ind w:left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lingkungan</w:t>
            </w:r>
          </w:p>
        </w:tc>
      </w:tr>
      <w:tr>
        <w:trPr>
          <w:trHeight w:val="235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spacing w:line="215" w:lineRule="exact"/>
              <w:ind w:left="358"/>
              <w:rPr>
                <w:sz w:val="20"/>
              </w:rPr>
            </w:pP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986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85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50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75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37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538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Ekonomi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198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198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198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198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198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198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Manajemen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198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198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198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198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198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198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43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28" w:lineRule="auto" w:before="1"/>
              <w:ind w:left="358" w:hanging="245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bisnis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198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198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198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198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198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198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1" w:hRule="atLeast"/>
        </w:trPr>
        <w:tc>
          <w:tcPr>
            <w:tcW w:w="434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14" w:type="dxa"/>
            <w:tcBorders>
              <w:top w:val="nil"/>
            </w:tcBorders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22" w:lineRule="exact"/>
              <w:ind w:left="113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Sosial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budaya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198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198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198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198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198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198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7"/>
          <w:pgSz w:w="16840" w:h="11910" w:orient="landscape"/>
          <w:pgMar w:footer="422" w:header="0" w:top="960" w:bottom="62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"/>
        <w:gridCol w:w="1214"/>
        <w:gridCol w:w="1255"/>
        <w:gridCol w:w="2037"/>
        <w:gridCol w:w="1730"/>
        <w:gridCol w:w="986"/>
        <w:gridCol w:w="858"/>
        <w:gridCol w:w="950"/>
        <w:gridCol w:w="975"/>
        <w:gridCol w:w="937"/>
        <w:gridCol w:w="1538"/>
        <w:gridCol w:w="2676"/>
      </w:tblGrid>
      <w:tr>
        <w:trPr>
          <w:trHeight w:val="690" w:hRule="atLeast"/>
        </w:trPr>
        <w:tc>
          <w:tcPr>
            <w:tcW w:w="434" w:type="dxa"/>
            <w:shd w:val="clear" w:color="auto" w:fill="00AFEF"/>
          </w:tcPr>
          <w:p>
            <w:pPr>
              <w:pStyle w:val="TableParagraph"/>
              <w:spacing w:before="10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ind w:left="8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1214" w:type="dxa"/>
            <w:shd w:val="clear" w:color="auto" w:fill="00AFEF"/>
          </w:tcPr>
          <w:p>
            <w:pPr>
              <w:pStyle w:val="TableParagraph"/>
              <w:spacing w:line="230" w:lineRule="exact"/>
              <w:ind w:left="206" w:right="188" w:hanging="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 </w:t>
            </w:r>
            <w:r>
              <w:rPr>
                <w:b/>
                <w:spacing w:val="-2"/>
                <w:sz w:val="20"/>
              </w:rPr>
              <w:t>Utama </w:t>
            </w:r>
            <w:r>
              <w:rPr>
                <w:b/>
                <w:spacing w:val="-2"/>
                <w:w w:val="90"/>
                <w:sz w:val="20"/>
              </w:rPr>
              <w:t>Penelitian</w:t>
            </w:r>
          </w:p>
        </w:tc>
        <w:tc>
          <w:tcPr>
            <w:tcW w:w="1255" w:type="dxa"/>
            <w:shd w:val="clear" w:color="auto" w:fill="00AFEF"/>
          </w:tcPr>
          <w:p>
            <w:pPr>
              <w:pStyle w:val="TableParagraph"/>
              <w:spacing w:before="113"/>
              <w:ind w:left="204" w:right="105" w:firstLine="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Sub-tema Penelitian</w:t>
            </w:r>
          </w:p>
        </w:tc>
        <w:tc>
          <w:tcPr>
            <w:tcW w:w="2037" w:type="dxa"/>
            <w:shd w:val="clear" w:color="auto" w:fill="00AFEF"/>
          </w:tcPr>
          <w:p>
            <w:pPr>
              <w:pStyle w:val="TableParagraph"/>
              <w:spacing w:before="113"/>
              <w:ind w:left="595" w:right="115" w:firstLine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 Penelitian</w:t>
            </w:r>
          </w:p>
        </w:tc>
        <w:tc>
          <w:tcPr>
            <w:tcW w:w="1730" w:type="dxa"/>
            <w:shd w:val="clear" w:color="auto" w:fill="00AFEF"/>
          </w:tcPr>
          <w:p>
            <w:pPr>
              <w:pStyle w:val="TableParagraph"/>
              <w:spacing w:before="113"/>
              <w:ind w:left="442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986" w:type="dxa"/>
            <w:shd w:val="clear" w:color="auto" w:fill="00AFEF"/>
          </w:tcPr>
          <w:p>
            <w:pPr>
              <w:pStyle w:val="TableParagraph"/>
              <w:spacing w:line="229" w:lineRule="exact" w:before="125"/>
              <w:ind w:left="157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Keadaan</w:t>
            </w:r>
          </w:p>
        </w:tc>
        <w:tc>
          <w:tcPr>
            <w:tcW w:w="3720" w:type="dxa"/>
            <w:gridSpan w:val="4"/>
            <w:shd w:val="clear" w:color="auto" w:fill="00AFEF"/>
          </w:tcPr>
          <w:p>
            <w:pPr>
              <w:pStyle w:val="TableParagraph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623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538" w:type="dxa"/>
            <w:shd w:val="clear" w:color="auto" w:fill="00AFEF"/>
          </w:tcPr>
          <w:p>
            <w:pPr>
              <w:pStyle w:val="TableParagraph"/>
              <w:spacing w:before="113"/>
              <w:ind w:left="90" w:right="80" w:firstLine="124"/>
              <w:rPr>
                <w:b/>
                <w:sz w:val="20"/>
              </w:rPr>
            </w:pPr>
            <w:r>
              <w:rPr>
                <w:b/>
                <w:sz w:val="20"/>
              </w:rPr>
              <w:t>Luaran Sub- topik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Penelitian</w:t>
            </w:r>
          </w:p>
        </w:tc>
        <w:tc>
          <w:tcPr>
            <w:tcW w:w="2676" w:type="dxa"/>
            <w:shd w:val="clear" w:color="auto" w:fill="00AFEF"/>
          </w:tcPr>
          <w:p>
            <w:pPr>
              <w:pStyle w:val="TableParagraph"/>
              <w:spacing w:before="10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ind w:left="275"/>
              <w:rPr>
                <w:b/>
                <w:sz w:val="20"/>
              </w:rPr>
            </w:pPr>
            <w:r>
              <w:rPr>
                <w:b/>
                <w:sz w:val="20"/>
              </w:rPr>
              <w:t>Luaran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Topik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</w:tr>
      <w:tr>
        <w:trPr>
          <w:trHeight w:val="237" w:hRule="atLeast"/>
        </w:trPr>
        <w:tc>
          <w:tcPr>
            <w:tcW w:w="434" w:type="dxa"/>
            <w:vMerge w:val="restart"/>
            <w:shd w:val="clear" w:color="auto" w:fill="00AFEF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214" w:type="dxa"/>
            <w:vMerge w:val="restart"/>
            <w:shd w:val="clear" w:color="auto" w:fill="00AFEF"/>
          </w:tcPr>
          <w:p>
            <w:pPr>
              <w:pStyle w:val="TableParagraph"/>
              <w:spacing w:line="224" w:lineRule="exact"/>
              <w:ind w:left="93" w:right="7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255" w:type="dxa"/>
            <w:vMerge w:val="restart"/>
            <w:shd w:val="clear" w:color="auto" w:fill="00AFEF"/>
          </w:tcPr>
          <w:p>
            <w:pPr>
              <w:pStyle w:val="TableParagraph"/>
              <w:spacing w:line="224" w:lineRule="exact"/>
              <w:ind w:left="499" w:right="47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2037" w:type="dxa"/>
            <w:vMerge w:val="restart"/>
            <w:shd w:val="clear" w:color="auto" w:fill="00AFEF"/>
          </w:tcPr>
          <w:p>
            <w:pPr>
              <w:pStyle w:val="TableParagraph"/>
              <w:spacing w:line="203" w:lineRule="exact"/>
              <w:ind w:left="903" w:right="88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1730" w:type="dxa"/>
            <w:vMerge w:val="restart"/>
            <w:shd w:val="clear" w:color="auto" w:fill="00AFEF"/>
          </w:tcPr>
          <w:p>
            <w:pPr>
              <w:pStyle w:val="TableParagraph"/>
              <w:spacing w:line="224" w:lineRule="exact"/>
              <w:ind w:left="737" w:right="7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986" w:type="dxa"/>
            <w:shd w:val="clear" w:color="auto" w:fill="00AFEF"/>
          </w:tcPr>
          <w:p>
            <w:pPr>
              <w:pStyle w:val="TableParagraph"/>
              <w:spacing w:line="217" w:lineRule="exact"/>
              <w:ind w:left="171" w:right="14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(6)</w:t>
            </w:r>
          </w:p>
        </w:tc>
        <w:tc>
          <w:tcPr>
            <w:tcW w:w="858" w:type="dxa"/>
            <w:shd w:val="clear" w:color="auto" w:fill="00AFEF"/>
          </w:tcPr>
          <w:p>
            <w:pPr>
              <w:pStyle w:val="TableParagraph"/>
              <w:spacing w:line="217" w:lineRule="exact"/>
              <w:ind w:left="223" w:right="20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(7)</w:t>
            </w:r>
          </w:p>
        </w:tc>
        <w:tc>
          <w:tcPr>
            <w:tcW w:w="950" w:type="dxa"/>
            <w:shd w:val="clear" w:color="auto" w:fill="00AFEF"/>
          </w:tcPr>
          <w:p>
            <w:pPr>
              <w:pStyle w:val="TableParagraph"/>
              <w:spacing w:line="217" w:lineRule="exact"/>
              <w:ind w:left="270" w:right="24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(8)</w:t>
            </w:r>
          </w:p>
        </w:tc>
        <w:tc>
          <w:tcPr>
            <w:tcW w:w="975" w:type="dxa"/>
            <w:shd w:val="clear" w:color="auto" w:fill="00AFEF"/>
          </w:tcPr>
          <w:p>
            <w:pPr>
              <w:pStyle w:val="TableParagraph"/>
              <w:spacing w:line="217" w:lineRule="exact"/>
              <w:ind w:left="282" w:right="25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(9)</w:t>
            </w:r>
          </w:p>
        </w:tc>
        <w:tc>
          <w:tcPr>
            <w:tcW w:w="937" w:type="dxa"/>
            <w:shd w:val="clear" w:color="auto" w:fill="00AFEF"/>
          </w:tcPr>
          <w:p>
            <w:pPr>
              <w:pStyle w:val="TableParagraph"/>
              <w:spacing w:line="217" w:lineRule="exact"/>
              <w:ind w:left="0" w:right="289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(10)</w:t>
            </w:r>
          </w:p>
        </w:tc>
        <w:tc>
          <w:tcPr>
            <w:tcW w:w="1538" w:type="dxa"/>
            <w:vMerge w:val="restart"/>
            <w:shd w:val="clear" w:color="auto" w:fill="00AFEF"/>
          </w:tcPr>
          <w:p>
            <w:pPr>
              <w:pStyle w:val="TableParagraph"/>
              <w:spacing w:line="224" w:lineRule="exact"/>
              <w:ind w:left="596" w:right="57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(11)</w:t>
            </w:r>
          </w:p>
        </w:tc>
        <w:tc>
          <w:tcPr>
            <w:tcW w:w="2676" w:type="dxa"/>
            <w:vMerge w:val="restart"/>
            <w:shd w:val="clear" w:color="auto" w:fill="00AFEF"/>
          </w:tcPr>
          <w:p>
            <w:pPr>
              <w:pStyle w:val="TableParagraph"/>
              <w:spacing w:line="224" w:lineRule="exact"/>
              <w:ind w:left="1166" w:right="114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shd w:val="clear" w:color="auto" w:fill="00AFEF"/>
          </w:tcPr>
          <w:p>
            <w:pPr>
              <w:pStyle w:val="TableParagraph"/>
              <w:spacing w:line="210" w:lineRule="exact"/>
              <w:ind w:left="171" w:right="15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858" w:type="dxa"/>
            <w:shd w:val="clear" w:color="auto" w:fill="00AFEF"/>
          </w:tcPr>
          <w:p>
            <w:pPr>
              <w:pStyle w:val="TableParagraph"/>
              <w:spacing w:line="210" w:lineRule="exact"/>
              <w:ind w:left="223" w:right="2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950" w:type="dxa"/>
            <w:shd w:val="clear" w:color="auto" w:fill="00AFEF"/>
          </w:tcPr>
          <w:p>
            <w:pPr>
              <w:pStyle w:val="TableParagraph"/>
              <w:spacing w:line="210" w:lineRule="exact"/>
              <w:ind w:left="270" w:right="24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975" w:type="dxa"/>
            <w:shd w:val="clear" w:color="auto" w:fill="00AFEF"/>
          </w:tcPr>
          <w:p>
            <w:pPr>
              <w:pStyle w:val="TableParagraph"/>
              <w:spacing w:line="210" w:lineRule="exact"/>
              <w:ind w:left="282" w:right="25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937" w:type="dxa"/>
            <w:shd w:val="clear" w:color="auto" w:fill="00AFEF"/>
          </w:tcPr>
          <w:p>
            <w:pPr>
              <w:pStyle w:val="TableParagraph"/>
              <w:spacing w:line="210" w:lineRule="exact"/>
              <w:ind w:left="0" w:right="282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538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434" w:type="dxa"/>
            <w:vMerge w:val="restart"/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14" w:type="dxa"/>
            <w:vMerge w:val="restart"/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5" w:type="dxa"/>
            <w:vMerge w:val="restart"/>
            <w:shd w:val="clear" w:color="auto" w:fill="DBE3EF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7" w:type="dxa"/>
            <w:vMerge w:val="restart"/>
            <w:shd w:val="clear" w:color="auto" w:fill="DBE3EF"/>
          </w:tcPr>
          <w:p>
            <w:pPr>
              <w:pStyle w:val="TableParagraph"/>
              <w:spacing w:before="1"/>
              <w:ind w:left="326" w:right="305" w:hanging="214"/>
              <w:rPr>
                <w:sz w:val="20"/>
              </w:rPr>
            </w:pPr>
            <w:r>
              <w:rPr>
                <w:sz w:val="20"/>
              </w:rPr>
              <w:t>2. Produksi bahan maju alami (berbasis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gambir, sawit, karet, bambu)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suku cadang industri</w:t>
            </w: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24" w:lineRule="exact"/>
              <w:ind w:left="313" w:right="524" w:hanging="20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Kebijakan/ </w:t>
            </w: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201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201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201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201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201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201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 w:val="restart"/>
            <w:shd w:val="clear" w:color="auto" w:fill="DBE3EF"/>
          </w:tcPr>
          <w:p>
            <w:pPr>
              <w:pStyle w:val="TableParagraph"/>
              <w:spacing w:before="1"/>
              <w:ind w:left="115" w:right="190"/>
              <w:rPr>
                <w:b/>
                <w:sz w:val="18"/>
              </w:rPr>
            </w:pPr>
            <w:r>
              <w:rPr>
                <w:b/>
                <w:sz w:val="18"/>
              </w:rPr>
              <w:t>Kebijakan/ regulasi, sistem, manajemen dan teknologi untuk produksi dan pemanfaatan bahan alami (berbasis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gambir,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sawit,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karet, bambu) dan suku cadang </w:t>
            </w:r>
            <w:r>
              <w:rPr>
                <w:b/>
                <w:spacing w:val="-2"/>
                <w:sz w:val="18"/>
              </w:rPr>
              <w:t>untuk</w:t>
            </w:r>
          </w:p>
          <w:p>
            <w:pPr>
              <w:pStyle w:val="TableParagraph"/>
              <w:spacing w:line="184" w:lineRule="exact"/>
              <w:ind w:left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industri</w:t>
            </w: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Manajemen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202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202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202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202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202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202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Teknologi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202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202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202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202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202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202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Bisnis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202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202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202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202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202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202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6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25" w:lineRule="exact"/>
              <w:ind w:left="113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Sosial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budaya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202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202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202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202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202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202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7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 w:val="restart"/>
            <w:shd w:val="clear" w:color="auto" w:fill="DBE3EF"/>
          </w:tcPr>
          <w:p>
            <w:pPr>
              <w:pStyle w:val="TableParagraph"/>
              <w:ind w:left="326" w:right="163" w:hanging="214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Produksi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teknologi </w:t>
            </w:r>
            <w:r>
              <w:rPr>
                <w:spacing w:val="-2"/>
                <w:sz w:val="20"/>
              </w:rPr>
              <w:t>informatika </w:t>
            </w:r>
            <w:r>
              <w:rPr>
                <w:sz w:val="20"/>
              </w:rPr>
              <w:t>pendukung tema- tema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utama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Unand</w:t>
            </w: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16" w:lineRule="exact" w:before="5"/>
              <w:ind w:left="358" w:right="522" w:hanging="24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Kebijakan/ </w:t>
            </w: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200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200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200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200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200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200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 w:val="restart"/>
            <w:shd w:val="clear" w:color="auto" w:fill="DBE3EF"/>
          </w:tcPr>
          <w:p>
            <w:pPr>
              <w:pStyle w:val="TableParagraph"/>
              <w:ind w:left="115" w:right="577"/>
              <w:rPr>
                <w:b/>
                <w:sz w:val="18"/>
              </w:rPr>
            </w:pPr>
            <w:r>
              <w:rPr>
                <w:b/>
                <w:sz w:val="18"/>
              </w:rPr>
              <w:t>Produk-produk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teknologi informasi terapan yang mendukung tema utama </w:t>
            </w:r>
            <w:r>
              <w:rPr>
                <w:b/>
                <w:spacing w:val="-2"/>
                <w:sz w:val="18"/>
              </w:rPr>
              <w:t>Unand</w:t>
            </w: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Manajemen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201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201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201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201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201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201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Teknologi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201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201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201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201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201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201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Bisnis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201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201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201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201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201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201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Sosial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budaya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201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201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201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201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201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201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0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 w:val="restart"/>
            <w:shd w:val="clear" w:color="auto" w:fill="DBE3EF"/>
          </w:tcPr>
          <w:p>
            <w:pPr>
              <w:pStyle w:val="TableParagraph"/>
              <w:ind w:left="326" w:right="288" w:hanging="214"/>
              <w:rPr>
                <w:sz w:val="20"/>
              </w:rPr>
            </w:pPr>
            <w:r>
              <w:rPr>
                <w:sz w:val="20"/>
              </w:rPr>
              <w:t>4. Infrastruktur dan teknologi, dan produksi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berbasis kelautan dan </w:t>
            </w:r>
            <w:r>
              <w:rPr>
                <w:spacing w:val="-2"/>
                <w:sz w:val="20"/>
              </w:rPr>
              <w:t>transportasi</w:t>
            </w: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28" w:lineRule="exact"/>
              <w:ind w:left="358" w:right="522" w:hanging="24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Kebijakan/ </w:t>
            </w: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201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201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201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201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201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201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 w:val="restart"/>
            <w:shd w:val="clear" w:color="auto" w:fill="DBE3EF"/>
          </w:tcPr>
          <w:p>
            <w:pPr>
              <w:pStyle w:val="TableParagraph"/>
              <w:spacing w:before="1"/>
              <w:ind w:left="115" w:right="190"/>
              <w:rPr>
                <w:b/>
                <w:sz w:val="18"/>
              </w:rPr>
            </w:pPr>
            <w:r>
              <w:rPr>
                <w:b/>
                <w:sz w:val="18"/>
              </w:rPr>
              <w:t>Kebijakan/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regulasi,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sistem, manajemen dan teknologi untuk mendukung infrastruktur,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teknologi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dan produksi berbasis kelautan dan transportasi</w:t>
            </w: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Manajemen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199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199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199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199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199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199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Teknologi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199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199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199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199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199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199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Pengolahan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199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199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199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199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199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199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Bisnis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199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199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199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199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199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199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43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shd w:val="clear" w:color="auto" w:fill="DBE3EF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Sosial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budaya</w:t>
            </w:r>
          </w:p>
        </w:tc>
        <w:tc>
          <w:tcPr>
            <w:tcW w:w="986" w:type="dxa"/>
            <w:shd w:val="clear" w:color="auto" w:fill="DBE3EF"/>
          </w:tcPr>
          <w:p>
            <w:pPr>
              <w:pStyle w:val="TableParagraph"/>
              <w:spacing w:line="199" w:lineRule="exact"/>
              <w:ind w:left="171" w:right="150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858" w:type="dxa"/>
            <w:shd w:val="clear" w:color="auto" w:fill="DBE3EF"/>
          </w:tcPr>
          <w:p>
            <w:pPr>
              <w:pStyle w:val="TableParagraph"/>
              <w:spacing w:line="199" w:lineRule="exact"/>
              <w:ind w:left="22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50" w:type="dxa"/>
            <w:shd w:val="clear" w:color="auto" w:fill="DBE3EF"/>
          </w:tcPr>
          <w:p>
            <w:pPr>
              <w:pStyle w:val="TableParagraph"/>
              <w:spacing w:line="199" w:lineRule="exact"/>
              <w:ind w:left="266" w:right="245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75" w:type="dxa"/>
            <w:shd w:val="clear" w:color="auto" w:fill="DBE3EF"/>
          </w:tcPr>
          <w:p>
            <w:pPr>
              <w:pStyle w:val="TableParagraph"/>
              <w:spacing w:line="199" w:lineRule="exact"/>
              <w:ind w:left="282" w:right="244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937" w:type="dxa"/>
            <w:shd w:val="clear" w:color="auto" w:fill="DBE3EF"/>
          </w:tcPr>
          <w:p>
            <w:pPr>
              <w:pStyle w:val="TableParagraph"/>
              <w:spacing w:line="199" w:lineRule="exact"/>
              <w:ind w:left="374" w:right="353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38" w:type="dxa"/>
            <w:shd w:val="clear" w:color="auto" w:fill="DBE3EF"/>
          </w:tcPr>
          <w:p>
            <w:pPr>
              <w:pStyle w:val="TableParagraph"/>
              <w:spacing w:line="199" w:lineRule="exact"/>
              <w:ind w:left="497" w:right="472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676" w:type="dxa"/>
            <w:vMerge/>
            <w:tcBorders>
              <w:top w:val="nil"/>
            </w:tcBorders>
            <w:shd w:val="clear" w:color="auto" w:fill="DBE3E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422" w:top="940" w:bottom="620" w:left="580" w:right="280"/>
        </w:sectPr>
      </w:pPr>
    </w:p>
    <w:p>
      <w:pPr>
        <w:pStyle w:val="ListParagraph"/>
        <w:numPr>
          <w:ilvl w:val="1"/>
          <w:numId w:val="1"/>
        </w:numPr>
        <w:tabs>
          <w:tab w:pos="3436" w:val="left" w:leader="none"/>
        </w:tabs>
        <w:spacing w:line="240" w:lineRule="auto" w:before="71" w:after="0"/>
        <w:ind w:left="5544" w:right="3515" w:hanging="2439"/>
        <w:jc w:val="left"/>
        <w:rPr>
          <w:b/>
          <w:sz w:val="22"/>
        </w:rPr>
      </w:pPr>
      <w:r>
        <w:rPr>
          <w:b/>
          <w:sz w:val="22"/>
        </w:rPr>
        <w:t>SUBTOPIK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PENELITIAN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TERPADU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PENGEMBANGAN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SDM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DAN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KARAKTER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BANGSA UNIVERSITAS ANDALAS TAHUN 2021-2024</w:t>
      </w:r>
    </w:p>
    <w:p>
      <w:pPr>
        <w:spacing w:line="240" w:lineRule="auto" w:before="5" w:after="0"/>
        <w:rPr>
          <w:b/>
          <w:sz w:val="22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4"/>
        <w:gridCol w:w="1214"/>
        <w:gridCol w:w="1255"/>
        <w:gridCol w:w="2037"/>
        <w:gridCol w:w="1730"/>
        <w:gridCol w:w="986"/>
        <w:gridCol w:w="986"/>
        <w:gridCol w:w="991"/>
        <w:gridCol w:w="991"/>
        <w:gridCol w:w="1152"/>
        <w:gridCol w:w="1560"/>
        <w:gridCol w:w="2254"/>
      </w:tblGrid>
      <w:tr>
        <w:trPr>
          <w:trHeight w:val="652" w:hRule="exact"/>
        </w:trPr>
        <w:tc>
          <w:tcPr>
            <w:tcW w:w="434" w:type="dxa"/>
            <w:shd w:val="clear" w:color="auto" w:fill="00AFEF"/>
          </w:tcPr>
          <w:p>
            <w:pPr>
              <w:pStyle w:val="TableParagraph"/>
              <w:spacing w:before="7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ind w:left="7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1214" w:type="dxa"/>
            <w:shd w:val="clear" w:color="auto" w:fill="00AFEF"/>
          </w:tcPr>
          <w:p>
            <w:pPr>
              <w:pStyle w:val="TableParagraph"/>
              <w:spacing w:before="87"/>
              <w:ind w:left="180" w:firstLine="18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255" w:type="dxa"/>
            <w:shd w:val="clear" w:color="auto" w:fill="00AFEF"/>
          </w:tcPr>
          <w:p>
            <w:pPr>
              <w:pStyle w:val="TableParagraph"/>
              <w:spacing w:before="87"/>
              <w:ind w:left="199" w:right="105" w:firstLine="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Sub-tema Penelitian</w:t>
            </w:r>
          </w:p>
        </w:tc>
        <w:tc>
          <w:tcPr>
            <w:tcW w:w="2037" w:type="dxa"/>
            <w:shd w:val="clear" w:color="auto" w:fill="00AFEF"/>
          </w:tcPr>
          <w:p>
            <w:pPr>
              <w:pStyle w:val="TableParagraph"/>
              <w:spacing w:before="87"/>
              <w:ind w:left="591" w:right="115" w:firstLine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 Penelitian</w:t>
            </w:r>
          </w:p>
        </w:tc>
        <w:tc>
          <w:tcPr>
            <w:tcW w:w="1730" w:type="dxa"/>
            <w:shd w:val="clear" w:color="auto" w:fill="00AFEF"/>
          </w:tcPr>
          <w:p>
            <w:pPr>
              <w:pStyle w:val="TableParagraph"/>
              <w:spacing w:before="87"/>
              <w:ind w:left="437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986" w:type="dxa"/>
            <w:shd w:val="clear" w:color="auto" w:fill="00AFEF"/>
          </w:tcPr>
          <w:p>
            <w:pPr>
              <w:pStyle w:val="TableParagraph"/>
              <w:spacing w:before="90"/>
              <w:ind w:left="167" w:right="36" w:firstLine="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Baseline Keadaan</w:t>
            </w:r>
          </w:p>
        </w:tc>
        <w:tc>
          <w:tcPr>
            <w:tcW w:w="4120" w:type="dxa"/>
            <w:gridSpan w:val="4"/>
            <w:shd w:val="clear" w:color="auto" w:fill="00AFEF"/>
          </w:tcPr>
          <w:p>
            <w:pPr>
              <w:pStyle w:val="TableParagraph"/>
              <w:spacing w:before="9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ind w:left="729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560" w:type="dxa"/>
            <w:shd w:val="clear" w:color="auto" w:fill="00AFEF"/>
          </w:tcPr>
          <w:p>
            <w:pPr>
              <w:pStyle w:val="TableParagraph"/>
              <w:spacing w:before="87"/>
              <w:ind w:left="168" w:right="24" w:firstLine="67"/>
              <w:rPr>
                <w:b/>
                <w:sz w:val="20"/>
              </w:rPr>
            </w:pPr>
            <w:r>
              <w:rPr>
                <w:b/>
                <w:sz w:val="20"/>
              </w:rPr>
              <w:t>Luaran Sub- topik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Penelitian</w:t>
            </w:r>
          </w:p>
        </w:tc>
        <w:tc>
          <w:tcPr>
            <w:tcW w:w="2254" w:type="dxa"/>
            <w:shd w:val="clear" w:color="auto" w:fill="00AFEF"/>
          </w:tcPr>
          <w:p>
            <w:pPr>
              <w:pStyle w:val="TableParagraph"/>
              <w:spacing w:before="87"/>
              <w:ind w:left="422" w:right="398" w:firstLine="38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</w:t>
            </w:r>
            <w:r>
              <w:rPr>
                <w:b/>
                <w:sz w:val="20"/>
              </w:rPr>
              <w:t>Topik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Penelitian</w:t>
            </w:r>
          </w:p>
        </w:tc>
      </w:tr>
      <w:tr>
        <w:trPr>
          <w:trHeight w:val="246" w:hRule="exact"/>
        </w:trPr>
        <w:tc>
          <w:tcPr>
            <w:tcW w:w="434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(1)</w:t>
            </w:r>
          </w:p>
        </w:tc>
        <w:tc>
          <w:tcPr>
            <w:tcW w:w="1214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93" w:right="8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(2)</w:t>
            </w:r>
          </w:p>
        </w:tc>
        <w:tc>
          <w:tcPr>
            <w:tcW w:w="1255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494" w:right="48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(3)</w:t>
            </w:r>
          </w:p>
        </w:tc>
        <w:tc>
          <w:tcPr>
            <w:tcW w:w="2037" w:type="dxa"/>
            <w:vMerge w:val="restart"/>
            <w:shd w:val="clear" w:color="auto" w:fill="00AFEF"/>
          </w:tcPr>
          <w:p>
            <w:pPr>
              <w:pStyle w:val="TableParagraph"/>
              <w:spacing w:line="201" w:lineRule="exact"/>
              <w:ind w:left="898" w:right="88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(4)</w:t>
            </w:r>
          </w:p>
        </w:tc>
        <w:tc>
          <w:tcPr>
            <w:tcW w:w="1730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733" w:right="7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986" w:type="dxa"/>
            <w:shd w:val="clear" w:color="auto" w:fill="00AFEF"/>
          </w:tcPr>
          <w:p>
            <w:pPr>
              <w:pStyle w:val="TableParagraph"/>
              <w:spacing w:line="217" w:lineRule="exact"/>
              <w:ind w:left="170" w:right="1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(6)</w:t>
            </w:r>
          </w:p>
        </w:tc>
        <w:tc>
          <w:tcPr>
            <w:tcW w:w="986" w:type="dxa"/>
            <w:shd w:val="clear" w:color="auto" w:fill="00AFEF"/>
          </w:tcPr>
          <w:p>
            <w:pPr>
              <w:pStyle w:val="TableParagraph"/>
              <w:spacing w:line="217" w:lineRule="exact"/>
              <w:ind w:left="170" w:right="1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(7)</w:t>
            </w:r>
          </w:p>
        </w:tc>
        <w:tc>
          <w:tcPr>
            <w:tcW w:w="991" w:type="dxa"/>
            <w:shd w:val="clear" w:color="auto" w:fill="00AFEF"/>
          </w:tcPr>
          <w:p>
            <w:pPr>
              <w:pStyle w:val="TableParagraph"/>
              <w:spacing w:line="217" w:lineRule="exact"/>
              <w:ind w:left="283" w:right="26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(8)</w:t>
            </w:r>
          </w:p>
        </w:tc>
        <w:tc>
          <w:tcPr>
            <w:tcW w:w="991" w:type="dxa"/>
            <w:shd w:val="clear" w:color="auto" w:fill="00AFEF"/>
          </w:tcPr>
          <w:p>
            <w:pPr>
              <w:pStyle w:val="TableParagraph"/>
              <w:spacing w:line="217" w:lineRule="exact"/>
              <w:ind w:left="283" w:right="26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(9)</w:t>
            </w:r>
          </w:p>
        </w:tc>
        <w:tc>
          <w:tcPr>
            <w:tcW w:w="1152" w:type="dxa"/>
            <w:shd w:val="clear" w:color="auto" w:fill="00AFEF"/>
          </w:tcPr>
          <w:p>
            <w:pPr>
              <w:pStyle w:val="TableParagraph"/>
              <w:spacing w:line="217" w:lineRule="exact"/>
              <w:ind w:left="362" w:right="34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(10)</w:t>
            </w:r>
          </w:p>
        </w:tc>
        <w:tc>
          <w:tcPr>
            <w:tcW w:w="1560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498" w:right="48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(11)</w:t>
            </w:r>
          </w:p>
        </w:tc>
        <w:tc>
          <w:tcPr>
            <w:tcW w:w="2254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946" w:right="93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(12)</w:t>
            </w:r>
          </w:p>
        </w:tc>
      </w:tr>
      <w:tr>
        <w:trPr>
          <w:trHeight w:val="240" w:hRule="exact"/>
        </w:trPr>
        <w:tc>
          <w:tcPr>
            <w:tcW w:w="434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shd w:val="clear" w:color="auto" w:fill="00AFEF"/>
          </w:tcPr>
          <w:p>
            <w:pPr>
              <w:pStyle w:val="TableParagraph"/>
              <w:spacing w:line="210" w:lineRule="exact"/>
              <w:ind w:left="167" w:right="15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986" w:type="dxa"/>
            <w:shd w:val="clear" w:color="auto" w:fill="00AFEF"/>
          </w:tcPr>
          <w:p>
            <w:pPr>
              <w:pStyle w:val="TableParagraph"/>
              <w:spacing w:line="210" w:lineRule="exact"/>
              <w:ind w:left="168" w:right="15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991" w:type="dxa"/>
            <w:shd w:val="clear" w:color="auto" w:fill="00AFEF"/>
          </w:tcPr>
          <w:p>
            <w:pPr>
              <w:pStyle w:val="TableParagraph"/>
              <w:spacing w:line="210" w:lineRule="exact"/>
              <w:ind w:left="280" w:right="26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991" w:type="dxa"/>
            <w:shd w:val="clear" w:color="auto" w:fill="00AFEF"/>
          </w:tcPr>
          <w:p>
            <w:pPr>
              <w:pStyle w:val="TableParagraph"/>
              <w:spacing w:line="210" w:lineRule="exact"/>
              <w:ind w:left="281" w:right="26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1152" w:type="dxa"/>
            <w:shd w:val="clear" w:color="auto" w:fill="00AFEF"/>
          </w:tcPr>
          <w:p>
            <w:pPr>
              <w:pStyle w:val="TableParagraph"/>
              <w:spacing w:line="210" w:lineRule="exact"/>
              <w:ind w:left="359" w:right="34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exact"/>
        </w:trPr>
        <w:tc>
          <w:tcPr>
            <w:tcW w:w="434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line="222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1214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93" w:right="13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PENGEM-</w:t>
            </w:r>
          </w:p>
        </w:tc>
        <w:tc>
          <w:tcPr>
            <w:tcW w:w="1255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0" w:right="237"/>
              <w:jc w:val="righ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Karakter</w:t>
            </w:r>
          </w:p>
        </w:tc>
        <w:tc>
          <w:tcPr>
            <w:tcW w:w="2037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108"/>
              <w:rPr>
                <w:sz w:val="20"/>
              </w:rPr>
            </w:pPr>
            <w:r>
              <w:rPr>
                <w:sz w:val="20"/>
              </w:rPr>
              <w:t>Ketahanan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budaya,</w:t>
            </w:r>
          </w:p>
        </w:tc>
        <w:tc>
          <w:tcPr>
            <w:tcW w:w="1730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Kebijakan/</w:t>
            </w:r>
          </w:p>
        </w:tc>
        <w:tc>
          <w:tcPr>
            <w:tcW w:w="986" w:type="dxa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166" w:right="155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279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282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360" w:right="348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498" w:right="48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 w:val="restart"/>
          </w:tcPr>
          <w:p>
            <w:pPr>
              <w:pStyle w:val="TableParagraph"/>
              <w:ind w:left="110" w:right="6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Kebijakan/regulasi, </w:t>
            </w:r>
            <w:r>
              <w:rPr>
                <w:b/>
                <w:sz w:val="18"/>
              </w:rPr>
              <w:t>pengelolaan,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rekayasa ketahanan budaya, kearifan lokal, dan </w:t>
            </w:r>
            <w:r>
              <w:rPr>
                <w:b/>
                <w:spacing w:val="-2"/>
                <w:sz w:val="18"/>
              </w:rPr>
              <w:t>matrilinealisme</w:t>
            </w:r>
          </w:p>
        </w:tc>
      </w:tr>
      <w:tr>
        <w:trPr>
          <w:trHeight w:val="244" w:hRule="exact"/>
        </w:trPr>
        <w:tc>
          <w:tcPr>
            <w:tcW w:w="43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 w:before="7"/>
              <w:ind w:left="15" w:right="13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BANGAN</w:t>
            </w:r>
          </w:p>
        </w:tc>
        <w:tc>
          <w:tcPr>
            <w:tcW w:w="12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 w:before="7"/>
              <w:ind w:left="281"/>
              <w:rPr>
                <w:sz w:val="20"/>
              </w:rPr>
            </w:pPr>
            <w:r>
              <w:rPr>
                <w:spacing w:val="-2"/>
                <w:sz w:val="20"/>
              </w:rPr>
              <w:t>bangsa</w:t>
            </w:r>
          </w:p>
        </w:tc>
        <w:tc>
          <w:tcPr>
            <w:tcW w:w="20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 w:before="7"/>
              <w:ind w:left="108"/>
              <w:rPr>
                <w:sz w:val="20"/>
              </w:rPr>
            </w:pPr>
            <w:r>
              <w:rPr>
                <w:sz w:val="20"/>
              </w:rPr>
              <w:t>kearifan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lokal,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5"/>
                <w:sz w:val="20"/>
              </w:rPr>
              <w:t>dan</w:t>
            </w:r>
          </w:p>
        </w:tc>
        <w:tc>
          <w:tcPr>
            <w:tcW w:w="1730" w:type="dxa"/>
            <w:tcBorders>
              <w:top w:val="nil"/>
            </w:tcBorders>
          </w:tcPr>
          <w:p>
            <w:pPr>
              <w:pStyle w:val="TableParagraph"/>
              <w:spacing w:line="218" w:lineRule="exact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98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8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15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7" w:hRule="exact"/>
        </w:trPr>
        <w:tc>
          <w:tcPr>
            <w:tcW w:w="43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8" w:lineRule="exact"/>
              <w:ind w:left="78" w:right="13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SDM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DAN</w:t>
            </w:r>
          </w:p>
        </w:tc>
        <w:tc>
          <w:tcPr>
            <w:tcW w:w="125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0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8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matrilinealisme</w:t>
            </w:r>
          </w:p>
        </w:tc>
        <w:tc>
          <w:tcPr>
            <w:tcW w:w="1730" w:type="dxa"/>
            <w:vMerge w:val="restart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Pengelolaan</w:t>
            </w:r>
          </w:p>
        </w:tc>
        <w:tc>
          <w:tcPr>
            <w:tcW w:w="986" w:type="dxa"/>
            <w:vMerge w:val="restart"/>
          </w:tcPr>
          <w:p>
            <w:pPr>
              <w:pStyle w:val="TableParagraph"/>
              <w:spacing w:line="199" w:lineRule="exact"/>
              <w:ind w:left="18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  <w:vMerge w:val="restart"/>
          </w:tcPr>
          <w:p>
            <w:pPr>
              <w:pStyle w:val="TableParagraph"/>
              <w:spacing w:line="199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  <w:vMerge w:val="restart"/>
          </w:tcPr>
          <w:p>
            <w:pPr>
              <w:pStyle w:val="TableParagraph"/>
              <w:spacing w:line="199" w:lineRule="exact"/>
              <w:ind w:left="279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  <w:vMerge w:val="restart"/>
          </w:tcPr>
          <w:p>
            <w:pPr>
              <w:pStyle w:val="TableParagraph"/>
              <w:spacing w:line="199" w:lineRule="exact"/>
              <w:ind w:left="282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spacing w:line="199" w:lineRule="exact"/>
              <w:ind w:left="360" w:right="348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  <w:vMerge w:val="restart"/>
          </w:tcPr>
          <w:p>
            <w:pPr>
              <w:pStyle w:val="TableParagraph"/>
              <w:spacing w:line="199" w:lineRule="exact"/>
              <w:ind w:left="5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" w:hRule="exact"/>
        </w:trPr>
        <w:tc>
          <w:tcPr>
            <w:tcW w:w="43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KARAK-</w:t>
            </w:r>
          </w:p>
        </w:tc>
        <w:tc>
          <w:tcPr>
            <w:tcW w:w="1255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037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7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8" w:hRule="exact"/>
        </w:trPr>
        <w:tc>
          <w:tcPr>
            <w:tcW w:w="43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 w:val="restart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Pengembangan</w:t>
            </w:r>
          </w:p>
        </w:tc>
        <w:tc>
          <w:tcPr>
            <w:tcW w:w="986" w:type="dxa"/>
            <w:vMerge w:val="restart"/>
          </w:tcPr>
          <w:p>
            <w:pPr>
              <w:pStyle w:val="TableParagraph"/>
              <w:spacing w:line="199" w:lineRule="exact"/>
              <w:ind w:left="18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  <w:vMerge w:val="restart"/>
          </w:tcPr>
          <w:p>
            <w:pPr>
              <w:pStyle w:val="TableParagraph"/>
              <w:spacing w:line="199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  <w:vMerge w:val="restart"/>
          </w:tcPr>
          <w:p>
            <w:pPr>
              <w:pStyle w:val="TableParagraph"/>
              <w:spacing w:line="199" w:lineRule="exact"/>
              <w:ind w:left="279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  <w:vMerge w:val="restart"/>
          </w:tcPr>
          <w:p>
            <w:pPr>
              <w:pStyle w:val="TableParagraph"/>
              <w:spacing w:line="199" w:lineRule="exact"/>
              <w:ind w:left="282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spacing w:line="199" w:lineRule="exact"/>
              <w:ind w:left="360" w:right="348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  <w:vMerge w:val="restart"/>
          </w:tcPr>
          <w:p>
            <w:pPr>
              <w:pStyle w:val="TableParagraph"/>
              <w:spacing w:line="199" w:lineRule="exact"/>
              <w:ind w:left="5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" w:hRule="exact"/>
        </w:trPr>
        <w:tc>
          <w:tcPr>
            <w:tcW w:w="43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TER</w:t>
            </w:r>
          </w:p>
        </w:tc>
        <w:tc>
          <w:tcPr>
            <w:tcW w:w="1255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037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7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8" w:hRule="exact"/>
        </w:trPr>
        <w:tc>
          <w:tcPr>
            <w:tcW w:w="43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 w:val="restart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Rekayasa</w:t>
            </w:r>
          </w:p>
        </w:tc>
        <w:tc>
          <w:tcPr>
            <w:tcW w:w="986" w:type="dxa"/>
            <w:vMerge w:val="restart"/>
          </w:tcPr>
          <w:p>
            <w:pPr>
              <w:pStyle w:val="TableParagraph"/>
              <w:spacing w:line="199" w:lineRule="exact"/>
              <w:ind w:left="18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  <w:vMerge w:val="restart"/>
          </w:tcPr>
          <w:p>
            <w:pPr>
              <w:pStyle w:val="TableParagraph"/>
              <w:spacing w:line="199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  <w:vMerge w:val="restart"/>
          </w:tcPr>
          <w:p>
            <w:pPr>
              <w:pStyle w:val="TableParagraph"/>
              <w:spacing w:line="199" w:lineRule="exact"/>
              <w:ind w:left="279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  <w:vMerge w:val="restart"/>
          </w:tcPr>
          <w:p>
            <w:pPr>
              <w:pStyle w:val="TableParagraph"/>
              <w:spacing w:line="199" w:lineRule="exact"/>
              <w:ind w:left="282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spacing w:line="199" w:lineRule="exact"/>
              <w:ind w:left="360" w:right="348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  <w:vMerge w:val="restart"/>
          </w:tcPr>
          <w:p>
            <w:pPr>
              <w:pStyle w:val="TableParagraph"/>
              <w:spacing w:line="199" w:lineRule="exact"/>
              <w:ind w:left="5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" w:hRule="exact"/>
        </w:trPr>
        <w:tc>
          <w:tcPr>
            <w:tcW w:w="43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1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BANGSA</w:t>
            </w:r>
          </w:p>
        </w:tc>
        <w:tc>
          <w:tcPr>
            <w:tcW w:w="1255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3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0" w:right="205"/>
              <w:jc w:val="righ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Ekonomi</w:t>
            </w:r>
          </w:p>
        </w:tc>
        <w:tc>
          <w:tcPr>
            <w:tcW w:w="2037" w:type="dxa"/>
            <w:vMerge w:val="restart"/>
          </w:tcPr>
          <w:p>
            <w:pPr>
              <w:pStyle w:val="TableParagraph"/>
              <w:ind w:left="322" w:right="170" w:hanging="214"/>
              <w:rPr>
                <w:sz w:val="20"/>
              </w:rPr>
            </w:pPr>
            <w:r>
              <w:rPr>
                <w:sz w:val="20"/>
              </w:rPr>
              <w:t>1. Ekonomi </w:t>
            </w:r>
            <w:r>
              <w:rPr>
                <w:spacing w:val="-2"/>
                <w:sz w:val="20"/>
              </w:rPr>
              <w:t>kerakyatan, </w:t>
            </w:r>
            <w:r>
              <w:rPr>
                <w:sz w:val="20"/>
              </w:rPr>
              <w:t>ekonomi syariah,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kewirausahaan yang mendukung tema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utama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Unand </w:t>
            </w:r>
            <w:r>
              <w:rPr>
                <w:spacing w:val="-2"/>
                <w:sz w:val="20"/>
              </w:rPr>
              <w:t>lainnya</w:t>
            </w:r>
          </w:p>
        </w:tc>
        <w:tc>
          <w:tcPr>
            <w:tcW w:w="1730" w:type="dxa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Kebijakan/</w:t>
            </w:r>
          </w:p>
        </w:tc>
        <w:tc>
          <w:tcPr>
            <w:tcW w:w="986" w:type="dxa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166" w:right="155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279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282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360" w:right="348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  <w:tcBorders>
              <w:bottom w:val="nil"/>
            </w:tcBorders>
          </w:tcPr>
          <w:p>
            <w:pPr>
              <w:pStyle w:val="TableParagraph"/>
              <w:spacing w:line="199" w:lineRule="exact"/>
              <w:ind w:left="498" w:right="48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 w:val="restart"/>
          </w:tcPr>
          <w:p>
            <w:pPr>
              <w:pStyle w:val="TableParagraph"/>
              <w:ind w:left="110" w:right="6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Kebijakan/regulasi, </w:t>
            </w:r>
            <w:r>
              <w:rPr>
                <w:b/>
                <w:sz w:val="18"/>
              </w:rPr>
              <w:t>pengelolaan,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rekayasa untuk ekonomi kerakyatan, ekonomi syariah, dan kewirausahaan yang</w:t>
            </w:r>
          </w:p>
          <w:p>
            <w:pPr>
              <w:pStyle w:val="TableParagraph"/>
              <w:spacing w:line="216" w:lineRule="auto" w:before="15"/>
              <w:ind w:left="110" w:right="135"/>
              <w:rPr>
                <w:b/>
                <w:sz w:val="18"/>
              </w:rPr>
            </w:pPr>
            <w:r>
              <w:rPr>
                <w:b/>
                <w:sz w:val="18"/>
              </w:rPr>
              <w:t>mendukung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tema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utama Unand lainnya</w:t>
            </w:r>
          </w:p>
        </w:tc>
      </w:tr>
      <w:tr>
        <w:trPr>
          <w:trHeight w:val="245" w:hRule="exact"/>
        </w:trPr>
        <w:tc>
          <w:tcPr>
            <w:tcW w:w="43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7" w:lineRule="exact" w:before="9"/>
              <w:ind w:left="0" w:right="192"/>
              <w:jc w:val="right"/>
              <w:rPr>
                <w:sz w:val="20"/>
              </w:rPr>
            </w:pP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SDM</w:t>
            </w: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  <w:tcBorders>
              <w:top w:val="nil"/>
            </w:tcBorders>
          </w:tcPr>
          <w:p>
            <w:pPr>
              <w:pStyle w:val="TableParagraph"/>
              <w:spacing w:line="220" w:lineRule="exact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98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8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15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3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Pengelolaan</w:t>
            </w:r>
          </w:p>
        </w:tc>
        <w:tc>
          <w:tcPr>
            <w:tcW w:w="986" w:type="dxa"/>
          </w:tcPr>
          <w:p>
            <w:pPr>
              <w:pStyle w:val="TableParagraph"/>
              <w:spacing w:line="200" w:lineRule="exact"/>
              <w:ind w:left="166" w:right="155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200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200" w:lineRule="exact"/>
              <w:ind w:left="279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200" w:lineRule="exact"/>
              <w:ind w:left="282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200" w:lineRule="exact"/>
              <w:ind w:left="360" w:right="348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200" w:lineRule="exact"/>
              <w:ind w:left="498" w:right="48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exact"/>
        </w:trPr>
        <w:tc>
          <w:tcPr>
            <w:tcW w:w="43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Pengembangan</w:t>
            </w:r>
          </w:p>
        </w:tc>
        <w:tc>
          <w:tcPr>
            <w:tcW w:w="986" w:type="dxa"/>
          </w:tcPr>
          <w:p>
            <w:pPr>
              <w:pStyle w:val="TableParagraph"/>
              <w:spacing w:line="200" w:lineRule="exact"/>
              <w:ind w:left="166" w:right="155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200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200" w:lineRule="exact"/>
              <w:ind w:left="279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200" w:lineRule="exact"/>
              <w:ind w:left="282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200" w:lineRule="exact"/>
              <w:ind w:left="360" w:right="348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200" w:lineRule="exact"/>
              <w:ind w:left="498" w:right="48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5" w:hRule="exact"/>
        </w:trPr>
        <w:tc>
          <w:tcPr>
            <w:tcW w:w="43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Rekayasa</w:t>
            </w:r>
          </w:p>
        </w:tc>
        <w:tc>
          <w:tcPr>
            <w:tcW w:w="986" w:type="dxa"/>
          </w:tcPr>
          <w:p>
            <w:pPr>
              <w:pStyle w:val="TableParagraph"/>
              <w:spacing w:line="200" w:lineRule="exact"/>
              <w:ind w:left="166" w:right="155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200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200" w:lineRule="exact"/>
              <w:ind w:left="279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200" w:lineRule="exact"/>
              <w:ind w:left="282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200" w:lineRule="exact"/>
              <w:ind w:left="360" w:right="348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200" w:lineRule="exact"/>
              <w:ind w:left="498" w:right="48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exact"/>
        </w:trPr>
        <w:tc>
          <w:tcPr>
            <w:tcW w:w="43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037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10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Pendidikan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dan</w:t>
            </w:r>
          </w:p>
        </w:tc>
        <w:tc>
          <w:tcPr>
            <w:tcW w:w="1730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Kebijakan/</w:t>
            </w:r>
          </w:p>
        </w:tc>
        <w:tc>
          <w:tcPr>
            <w:tcW w:w="986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166" w:right="155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279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282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360" w:right="348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  <w:tcBorders>
              <w:bottom w:val="nil"/>
            </w:tcBorders>
          </w:tcPr>
          <w:p>
            <w:pPr>
              <w:pStyle w:val="TableParagraph"/>
              <w:spacing w:line="200" w:lineRule="exact"/>
              <w:ind w:left="498" w:right="48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 w:val="restart"/>
          </w:tcPr>
          <w:p>
            <w:pPr>
              <w:pStyle w:val="TableParagraph"/>
              <w:ind w:left="110" w:right="6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Kebijakan/regulasi, </w:t>
            </w:r>
            <w:r>
              <w:rPr>
                <w:b/>
                <w:sz w:val="18"/>
              </w:rPr>
              <w:t>pengelolaan,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rekayasa untuk pendidikan dan </w:t>
            </w:r>
            <w:r>
              <w:rPr>
                <w:b/>
                <w:spacing w:val="-2"/>
                <w:sz w:val="18"/>
              </w:rPr>
              <w:t>pengendalian kependudukan</w:t>
            </w:r>
          </w:p>
        </w:tc>
      </w:tr>
      <w:tr>
        <w:trPr>
          <w:trHeight w:val="245" w:hRule="exact"/>
        </w:trPr>
        <w:tc>
          <w:tcPr>
            <w:tcW w:w="43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0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6" w:lineRule="exact" w:before="9"/>
              <w:ind w:left="322"/>
              <w:rPr>
                <w:sz w:val="20"/>
              </w:rPr>
            </w:pPr>
            <w:r>
              <w:rPr>
                <w:spacing w:val="-2"/>
                <w:sz w:val="20"/>
              </w:rPr>
              <w:t>pengendalian</w:t>
            </w:r>
          </w:p>
        </w:tc>
        <w:tc>
          <w:tcPr>
            <w:tcW w:w="1730" w:type="dxa"/>
            <w:tcBorders>
              <w:top w:val="nil"/>
            </w:tcBorders>
          </w:tcPr>
          <w:p>
            <w:pPr>
              <w:pStyle w:val="TableParagraph"/>
              <w:spacing w:line="220" w:lineRule="exact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98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8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15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exact"/>
        </w:trPr>
        <w:tc>
          <w:tcPr>
            <w:tcW w:w="43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4" w:lineRule="exact"/>
              <w:ind w:left="322"/>
              <w:rPr>
                <w:sz w:val="20"/>
              </w:rPr>
            </w:pPr>
            <w:r>
              <w:rPr>
                <w:spacing w:val="-2"/>
                <w:sz w:val="20"/>
              </w:rPr>
              <w:t>kependudukan</w:t>
            </w:r>
          </w:p>
        </w:tc>
        <w:tc>
          <w:tcPr>
            <w:tcW w:w="1730" w:type="dxa"/>
          </w:tcPr>
          <w:p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Pengelolaan</w:t>
            </w:r>
          </w:p>
        </w:tc>
        <w:tc>
          <w:tcPr>
            <w:tcW w:w="986" w:type="dxa"/>
          </w:tcPr>
          <w:p>
            <w:pPr>
              <w:pStyle w:val="TableParagraph"/>
              <w:spacing w:line="198" w:lineRule="exact"/>
              <w:ind w:left="166" w:right="155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198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198" w:lineRule="exact"/>
              <w:ind w:left="279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198" w:lineRule="exact"/>
              <w:ind w:left="282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198" w:lineRule="exact"/>
              <w:ind w:left="360" w:right="348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198" w:lineRule="exact"/>
              <w:ind w:left="498" w:right="48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0" w:hRule="exact"/>
        </w:trPr>
        <w:tc>
          <w:tcPr>
            <w:tcW w:w="43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5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22" w:lineRule="exact"/>
              <w:ind w:left="109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Pengembangan</w:t>
            </w:r>
          </w:p>
        </w:tc>
        <w:tc>
          <w:tcPr>
            <w:tcW w:w="986" w:type="dxa"/>
          </w:tcPr>
          <w:p>
            <w:pPr>
              <w:pStyle w:val="TableParagraph"/>
              <w:spacing w:line="199" w:lineRule="exact"/>
              <w:ind w:left="166" w:right="155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199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199" w:lineRule="exact"/>
              <w:ind w:left="279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199" w:lineRule="exact"/>
              <w:ind w:left="282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199" w:lineRule="exact"/>
              <w:ind w:left="360" w:right="348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199" w:lineRule="exact"/>
              <w:ind w:left="498" w:right="48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2" w:hRule="exact"/>
        </w:trPr>
        <w:tc>
          <w:tcPr>
            <w:tcW w:w="43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1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5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037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Rekayasa</w:t>
            </w:r>
          </w:p>
        </w:tc>
        <w:tc>
          <w:tcPr>
            <w:tcW w:w="986" w:type="dxa"/>
          </w:tcPr>
          <w:p>
            <w:pPr>
              <w:pStyle w:val="TableParagraph"/>
              <w:spacing w:line="200" w:lineRule="exact"/>
              <w:ind w:left="166" w:right="155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200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200" w:lineRule="exact"/>
              <w:ind w:left="279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200" w:lineRule="exact"/>
              <w:ind w:left="282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200" w:lineRule="exact"/>
              <w:ind w:left="360" w:right="348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200" w:lineRule="exact"/>
              <w:ind w:left="498" w:right="48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7" w:hRule="exact"/>
        </w:trPr>
        <w:tc>
          <w:tcPr>
            <w:tcW w:w="43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 w:val="restart"/>
          </w:tcPr>
          <w:p>
            <w:pPr>
              <w:pStyle w:val="TableParagraph"/>
              <w:ind w:left="281" w:right="95" w:hanging="173"/>
              <w:rPr>
                <w:i/>
                <w:sz w:val="20"/>
              </w:rPr>
            </w:pPr>
            <w:r>
              <w:rPr>
                <w:sz w:val="20"/>
              </w:rPr>
              <w:t>1. Hukum, politik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civil</w:t>
            </w:r>
            <w:r>
              <w:rPr>
                <w:i/>
                <w:spacing w:val="-2"/>
                <w:sz w:val="20"/>
              </w:rPr>
              <w:t> society</w:t>
            </w:r>
          </w:p>
        </w:tc>
        <w:tc>
          <w:tcPr>
            <w:tcW w:w="2037" w:type="dxa"/>
            <w:tcBorders>
              <w:bottom w:val="nil"/>
            </w:tcBorders>
          </w:tcPr>
          <w:p>
            <w:pPr>
              <w:pStyle w:val="TableParagraph"/>
              <w:spacing w:line="202" w:lineRule="exact"/>
              <w:ind w:left="10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Sistem</w:t>
            </w:r>
            <w:r>
              <w:rPr>
                <w:spacing w:val="-2"/>
                <w:sz w:val="20"/>
              </w:rPr>
              <w:t> hukum</w:t>
            </w:r>
          </w:p>
        </w:tc>
        <w:tc>
          <w:tcPr>
            <w:tcW w:w="1730" w:type="dxa"/>
            <w:vMerge w:val="restart"/>
          </w:tcPr>
          <w:p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Pembentukan</w:t>
            </w:r>
          </w:p>
        </w:tc>
        <w:tc>
          <w:tcPr>
            <w:tcW w:w="986" w:type="dxa"/>
            <w:vMerge w:val="restart"/>
          </w:tcPr>
          <w:p>
            <w:pPr>
              <w:pStyle w:val="TableParagraph"/>
              <w:spacing w:line="200" w:lineRule="exact"/>
              <w:ind w:left="183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  <w:vMerge w:val="restart"/>
          </w:tcPr>
          <w:p>
            <w:pPr>
              <w:pStyle w:val="TableParagraph"/>
              <w:spacing w:line="200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  <w:vMerge w:val="restart"/>
          </w:tcPr>
          <w:p>
            <w:pPr>
              <w:pStyle w:val="TableParagraph"/>
              <w:spacing w:line="200" w:lineRule="exact"/>
              <w:ind w:left="279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  <w:vMerge w:val="restart"/>
          </w:tcPr>
          <w:p>
            <w:pPr>
              <w:pStyle w:val="TableParagraph"/>
              <w:spacing w:line="200" w:lineRule="exact"/>
              <w:ind w:left="282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  <w:vMerge w:val="restart"/>
          </w:tcPr>
          <w:p>
            <w:pPr>
              <w:pStyle w:val="TableParagraph"/>
              <w:spacing w:line="200" w:lineRule="exact"/>
              <w:ind w:left="360" w:right="348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  <w:vMerge w:val="restart"/>
          </w:tcPr>
          <w:p>
            <w:pPr>
              <w:pStyle w:val="TableParagraph"/>
              <w:spacing w:line="200" w:lineRule="exact"/>
              <w:ind w:left="516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tcBorders>
              <w:bottom w:val="nil"/>
            </w:tcBorders>
          </w:tcPr>
          <w:p>
            <w:pPr>
              <w:pStyle w:val="TableParagraph"/>
              <w:spacing w:line="202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Produk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reformasi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hukum</w:t>
            </w:r>
          </w:p>
        </w:tc>
      </w:tr>
      <w:tr>
        <w:trPr>
          <w:trHeight w:val="83" w:hRule="exact"/>
        </w:trPr>
        <w:tc>
          <w:tcPr>
            <w:tcW w:w="43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14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 w:val="restart"/>
            <w:tcBorders>
              <w:top w:val="nil"/>
            </w:tcBorders>
          </w:tcPr>
          <w:p>
            <w:pPr>
              <w:pStyle w:val="TableParagraph"/>
              <w:spacing w:before="6"/>
              <w:ind w:left="322"/>
              <w:rPr>
                <w:sz w:val="20"/>
              </w:rPr>
            </w:pPr>
            <w:r>
              <w:rPr>
                <w:spacing w:val="-2"/>
                <w:sz w:val="20"/>
              </w:rPr>
              <w:t>Indonesia</w:t>
            </w:r>
          </w:p>
        </w:tc>
        <w:tc>
          <w:tcPr>
            <w:tcW w:w="17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4" w:type="dxa"/>
            <w:vMerge w:val="restart"/>
            <w:tcBorders>
              <w:top w:val="nil"/>
            </w:tcBorders>
          </w:tcPr>
          <w:p>
            <w:pPr>
              <w:pStyle w:val="TableParagraph"/>
              <w:spacing w:line="191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dan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produk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alternatif</w:t>
            </w:r>
          </w:p>
          <w:p>
            <w:pPr>
              <w:pStyle w:val="TableParagraph"/>
              <w:spacing w:line="191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hukum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Indonesia</w:t>
            </w:r>
          </w:p>
        </w:tc>
      </w:tr>
      <w:tr>
        <w:trPr>
          <w:trHeight w:val="323" w:hRule="exact"/>
        </w:trPr>
        <w:tc>
          <w:tcPr>
            <w:tcW w:w="43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4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>
            <w:pPr>
              <w:pStyle w:val="TableParagraph"/>
              <w:spacing w:line="222" w:lineRule="exact"/>
              <w:ind w:left="109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Rekayasa</w:t>
            </w:r>
          </w:p>
        </w:tc>
        <w:tc>
          <w:tcPr>
            <w:tcW w:w="986" w:type="dxa"/>
          </w:tcPr>
          <w:p>
            <w:pPr>
              <w:pStyle w:val="TableParagraph"/>
              <w:spacing w:line="198" w:lineRule="exact"/>
              <w:ind w:left="166" w:right="155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</w:tcPr>
          <w:p>
            <w:pPr>
              <w:pStyle w:val="TableParagraph"/>
              <w:spacing w:line="198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</w:tcPr>
          <w:p>
            <w:pPr>
              <w:pStyle w:val="TableParagraph"/>
              <w:spacing w:line="198" w:lineRule="exact"/>
              <w:ind w:left="279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</w:tcPr>
          <w:p>
            <w:pPr>
              <w:pStyle w:val="TableParagraph"/>
              <w:spacing w:line="198" w:lineRule="exact"/>
              <w:ind w:left="282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</w:tcPr>
          <w:p>
            <w:pPr>
              <w:pStyle w:val="TableParagraph"/>
              <w:spacing w:line="198" w:lineRule="exact"/>
              <w:ind w:left="360" w:right="348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</w:tcPr>
          <w:p>
            <w:pPr>
              <w:pStyle w:val="TableParagraph"/>
              <w:spacing w:line="198" w:lineRule="exact"/>
              <w:ind w:left="498" w:right="48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1" w:hRule="exact"/>
        </w:trPr>
        <w:tc>
          <w:tcPr>
            <w:tcW w:w="43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tcBorders>
              <w:bottom w:val="nil"/>
            </w:tcBorders>
          </w:tcPr>
          <w:p>
            <w:pPr>
              <w:pStyle w:val="TableParagraph"/>
              <w:spacing w:line="220" w:lineRule="exact"/>
              <w:ind w:left="10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Politik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Indonesia</w:t>
            </w:r>
          </w:p>
        </w:tc>
        <w:tc>
          <w:tcPr>
            <w:tcW w:w="1730" w:type="dxa"/>
            <w:vMerge w:val="restart"/>
          </w:tcPr>
          <w:p>
            <w:pPr>
              <w:pStyle w:val="TableParagraph"/>
              <w:ind w:left="353" w:right="154" w:hanging="248"/>
              <w:rPr>
                <w:sz w:val="20"/>
              </w:rPr>
            </w:pPr>
            <w:r>
              <w:rPr>
                <w:sz w:val="20"/>
              </w:rPr>
              <w:t>1. Kebijakan/ regulasi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politik </w:t>
            </w:r>
            <w:r>
              <w:rPr>
                <w:spacing w:val="-2"/>
                <w:sz w:val="20"/>
              </w:rPr>
              <w:t>indonesia</w:t>
            </w:r>
          </w:p>
        </w:tc>
        <w:tc>
          <w:tcPr>
            <w:tcW w:w="986" w:type="dxa"/>
            <w:tcBorders>
              <w:bottom w:val="nil"/>
            </w:tcBorders>
          </w:tcPr>
          <w:p>
            <w:pPr>
              <w:pStyle w:val="TableParagraph"/>
              <w:spacing w:line="197" w:lineRule="exact"/>
              <w:ind w:left="166" w:right="155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  <w:tcBorders>
              <w:bottom w:val="nil"/>
            </w:tcBorders>
          </w:tcPr>
          <w:p>
            <w:pPr>
              <w:pStyle w:val="TableParagraph"/>
              <w:spacing w:line="197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  <w:tcBorders>
              <w:bottom w:val="nil"/>
            </w:tcBorders>
          </w:tcPr>
          <w:p>
            <w:pPr>
              <w:pStyle w:val="TableParagraph"/>
              <w:spacing w:line="197" w:lineRule="exact"/>
              <w:ind w:left="279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  <w:tcBorders>
              <w:bottom w:val="nil"/>
            </w:tcBorders>
          </w:tcPr>
          <w:p>
            <w:pPr>
              <w:pStyle w:val="TableParagraph"/>
              <w:spacing w:line="197" w:lineRule="exact"/>
              <w:ind w:left="282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  <w:tcBorders>
              <w:bottom w:val="nil"/>
            </w:tcBorders>
          </w:tcPr>
          <w:p>
            <w:pPr>
              <w:pStyle w:val="TableParagraph"/>
              <w:spacing w:line="197" w:lineRule="exact"/>
              <w:ind w:left="360" w:right="348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  <w:tcBorders>
              <w:bottom w:val="nil"/>
            </w:tcBorders>
          </w:tcPr>
          <w:p>
            <w:pPr>
              <w:pStyle w:val="TableParagraph"/>
              <w:spacing w:line="197" w:lineRule="exact"/>
              <w:ind w:left="498" w:right="48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tcBorders>
              <w:bottom w:val="nil"/>
            </w:tcBorders>
          </w:tcPr>
          <w:p>
            <w:pPr>
              <w:pStyle w:val="TableParagraph"/>
              <w:spacing w:line="206" w:lineRule="exact"/>
              <w:ind w:left="110" w:right="23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Kebijakan/regulasi </w:t>
            </w:r>
            <w:r>
              <w:rPr>
                <w:b/>
                <w:sz w:val="18"/>
              </w:rPr>
              <w:t>sistem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politik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Indonesia,</w:t>
            </w:r>
          </w:p>
        </w:tc>
      </w:tr>
      <w:tr>
        <w:trPr>
          <w:trHeight w:val="206" w:hRule="exact"/>
        </w:trPr>
        <w:tc>
          <w:tcPr>
            <w:tcW w:w="43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7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986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991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152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25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implementasi</w:t>
            </w:r>
            <w:r>
              <w:rPr>
                <w:b/>
                <w:spacing w:val="-5"/>
                <w:sz w:val="18"/>
              </w:rPr>
              <w:t> dan</w:t>
            </w:r>
          </w:p>
        </w:tc>
      </w:tr>
      <w:tr>
        <w:trPr>
          <w:trHeight w:val="211" w:hRule="exact"/>
        </w:trPr>
        <w:tc>
          <w:tcPr>
            <w:tcW w:w="43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7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98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15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254" w:type="dxa"/>
            <w:tcBorders>
              <w:top w:val="nil"/>
            </w:tcBorders>
          </w:tcPr>
          <w:p>
            <w:pPr>
              <w:pStyle w:val="TableParagraph"/>
              <w:spacing w:line="186" w:lineRule="exact"/>
              <w:ind w:left="11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pengembangannya</w:t>
            </w:r>
          </w:p>
        </w:tc>
      </w:tr>
      <w:tr>
        <w:trPr>
          <w:trHeight w:val="624" w:hRule="exact"/>
        </w:trPr>
        <w:tc>
          <w:tcPr>
            <w:tcW w:w="43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14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tcBorders>
              <w:bottom w:val="nil"/>
            </w:tcBorders>
          </w:tcPr>
          <w:p>
            <w:pPr>
              <w:pStyle w:val="TableParagraph"/>
              <w:spacing w:line="221" w:lineRule="exact"/>
              <w:ind w:left="10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Masyarakat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sipil</w:t>
            </w:r>
          </w:p>
        </w:tc>
        <w:tc>
          <w:tcPr>
            <w:tcW w:w="1730" w:type="dxa"/>
            <w:tcBorders>
              <w:bottom w:val="nil"/>
            </w:tcBorders>
          </w:tcPr>
          <w:p>
            <w:pPr>
              <w:pStyle w:val="TableParagraph"/>
              <w:spacing w:line="235" w:lineRule="auto" w:before="2"/>
              <w:ind w:left="353" w:right="549" w:hanging="24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Ketahanan </w:t>
            </w:r>
            <w:r>
              <w:rPr>
                <w:spacing w:val="-2"/>
                <w:sz w:val="20"/>
              </w:rPr>
              <w:t>sosial</w:t>
            </w:r>
          </w:p>
        </w:tc>
        <w:tc>
          <w:tcPr>
            <w:tcW w:w="986" w:type="dxa"/>
            <w:tcBorders>
              <w:bottom w:val="nil"/>
            </w:tcBorders>
          </w:tcPr>
          <w:p>
            <w:pPr>
              <w:pStyle w:val="TableParagraph"/>
              <w:spacing w:line="198" w:lineRule="exact"/>
              <w:ind w:left="166" w:right="155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Baseline</w:t>
            </w:r>
          </w:p>
        </w:tc>
        <w:tc>
          <w:tcPr>
            <w:tcW w:w="986" w:type="dxa"/>
            <w:tcBorders>
              <w:bottom w:val="nil"/>
            </w:tcBorders>
          </w:tcPr>
          <w:p>
            <w:pPr>
              <w:pStyle w:val="TableParagraph"/>
              <w:spacing w:line="198" w:lineRule="exact"/>
              <w:ind w:left="9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I</w:t>
            </w:r>
          </w:p>
        </w:tc>
        <w:tc>
          <w:tcPr>
            <w:tcW w:w="991" w:type="dxa"/>
            <w:tcBorders>
              <w:bottom w:val="nil"/>
            </w:tcBorders>
          </w:tcPr>
          <w:p>
            <w:pPr>
              <w:pStyle w:val="TableParagraph"/>
              <w:spacing w:line="198" w:lineRule="exact"/>
              <w:ind w:left="279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</w:t>
            </w:r>
          </w:p>
        </w:tc>
        <w:tc>
          <w:tcPr>
            <w:tcW w:w="991" w:type="dxa"/>
            <w:tcBorders>
              <w:bottom w:val="nil"/>
            </w:tcBorders>
          </w:tcPr>
          <w:p>
            <w:pPr>
              <w:pStyle w:val="TableParagraph"/>
              <w:spacing w:line="198" w:lineRule="exact"/>
              <w:ind w:left="282" w:right="267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III</w:t>
            </w:r>
          </w:p>
        </w:tc>
        <w:tc>
          <w:tcPr>
            <w:tcW w:w="1152" w:type="dxa"/>
            <w:tcBorders>
              <w:bottom w:val="nil"/>
            </w:tcBorders>
          </w:tcPr>
          <w:p>
            <w:pPr>
              <w:pStyle w:val="TableParagraph"/>
              <w:spacing w:line="198" w:lineRule="exact"/>
              <w:ind w:left="360" w:right="348"/>
              <w:jc w:val="center"/>
              <w:rPr>
                <w:i/>
                <w:sz w:val="18"/>
              </w:rPr>
            </w:pPr>
            <w:r>
              <w:rPr>
                <w:i/>
                <w:spacing w:val="-5"/>
                <w:sz w:val="18"/>
              </w:rPr>
              <w:t>IV</w:t>
            </w:r>
          </w:p>
        </w:tc>
        <w:tc>
          <w:tcPr>
            <w:tcW w:w="1560" w:type="dxa"/>
            <w:tcBorders>
              <w:bottom w:val="nil"/>
            </w:tcBorders>
          </w:tcPr>
          <w:p>
            <w:pPr>
              <w:pStyle w:val="TableParagraph"/>
              <w:spacing w:line="198" w:lineRule="exact"/>
              <w:ind w:left="498" w:right="48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Luaran</w:t>
            </w:r>
          </w:p>
        </w:tc>
        <w:tc>
          <w:tcPr>
            <w:tcW w:w="2254" w:type="dxa"/>
            <w:tcBorders>
              <w:bottom w:val="nil"/>
            </w:tcBorders>
          </w:tcPr>
          <w:p>
            <w:pPr>
              <w:pStyle w:val="TableParagraph"/>
              <w:spacing w:line="202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Produk-produk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untuk</w:t>
            </w:r>
          </w:p>
          <w:p>
            <w:pPr>
              <w:pStyle w:val="TableParagraph"/>
              <w:spacing w:line="206" w:lineRule="exact"/>
              <w:ind w:left="110" w:right="135"/>
              <w:rPr>
                <w:b/>
                <w:sz w:val="18"/>
              </w:rPr>
            </w:pPr>
            <w:r>
              <w:rPr>
                <w:b/>
                <w:sz w:val="18"/>
              </w:rPr>
              <w:t>mendukung ketahanan, adaptasi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dan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perubahan</w:t>
            </w:r>
          </w:p>
        </w:tc>
      </w:tr>
      <w:tr>
        <w:trPr>
          <w:trHeight w:val="210" w:hRule="exact"/>
        </w:trPr>
        <w:tc>
          <w:tcPr>
            <w:tcW w:w="434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14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2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7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73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98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986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991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152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4"/>
              </w:rPr>
            </w:pPr>
          </w:p>
        </w:tc>
        <w:tc>
          <w:tcPr>
            <w:tcW w:w="2254" w:type="dxa"/>
            <w:tcBorders>
              <w:top w:val="nil"/>
            </w:tcBorders>
          </w:tcPr>
          <w:p>
            <w:pPr>
              <w:pStyle w:val="TableParagraph"/>
              <w:spacing w:line="18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sosial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masyarakat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sipil</w:t>
            </w:r>
          </w:p>
        </w:tc>
      </w:tr>
    </w:tbl>
    <w:p>
      <w:pPr>
        <w:spacing w:before="11"/>
        <w:ind w:left="127" w:right="0" w:firstLine="0"/>
        <w:jc w:val="left"/>
        <w:rPr>
          <w:sz w:val="18"/>
        </w:rPr>
      </w:pPr>
      <w:r>
        <w:rPr>
          <w:sz w:val="18"/>
        </w:rPr>
        <w:t>Keterangan:</w:t>
      </w:r>
      <w:r>
        <w:rPr>
          <w:spacing w:val="-4"/>
          <w:sz w:val="18"/>
        </w:rPr>
        <w:t> </w:t>
      </w:r>
      <w:r>
        <w:rPr>
          <w:i/>
          <w:sz w:val="18"/>
        </w:rPr>
        <w:t>Baseline</w:t>
      </w:r>
      <w:r>
        <w:rPr>
          <w:i/>
          <w:spacing w:val="-3"/>
          <w:sz w:val="18"/>
        </w:rPr>
        <w:t> </w:t>
      </w:r>
      <w:r>
        <w:rPr>
          <w:sz w:val="18"/>
        </w:rPr>
        <w:t>adalah</w:t>
      </w:r>
      <w:r>
        <w:rPr>
          <w:spacing w:val="-1"/>
          <w:sz w:val="18"/>
        </w:rPr>
        <w:t> </w:t>
      </w:r>
      <w:r>
        <w:rPr>
          <w:sz w:val="18"/>
        </w:rPr>
        <w:t>capaian</w:t>
      </w:r>
      <w:r>
        <w:rPr>
          <w:spacing w:val="-2"/>
          <w:sz w:val="18"/>
        </w:rPr>
        <w:t> </w:t>
      </w:r>
      <w:r>
        <w:rPr>
          <w:sz w:val="18"/>
        </w:rPr>
        <w:t>aktual</w:t>
      </w:r>
      <w:r>
        <w:rPr>
          <w:spacing w:val="-1"/>
          <w:sz w:val="18"/>
        </w:rPr>
        <w:t> </w:t>
      </w:r>
      <w:r>
        <w:rPr>
          <w:sz w:val="18"/>
        </w:rPr>
        <w:t>dan/atau</w:t>
      </w:r>
      <w:r>
        <w:rPr>
          <w:spacing w:val="-3"/>
          <w:sz w:val="18"/>
        </w:rPr>
        <w:t> </w:t>
      </w:r>
      <w:r>
        <w:rPr>
          <w:sz w:val="18"/>
        </w:rPr>
        <w:t>gap</w:t>
      </w:r>
      <w:r>
        <w:rPr>
          <w:spacing w:val="-1"/>
          <w:sz w:val="18"/>
        </w:rPr>
        <w:t> </w:t>
      </w:r>
      <w:r>
        <w:rPr>
          <w:sz w:val="18"/>
        </w:rPr>
        <w:t>yang</w:t>
      </w:r>
      <w:r>
        <w:rPr>
          <w:spacing w:val="-2"/>
          <w:sz w:val="18"/>
        </w:rPr>
        <w:t> </w:t>
      </w:r>
      <w:r>
        <w:rPr>
          <w:sz w:val="18"/>
        </w:rPr>
        <w:t>terjadi</w:t>
      </w:r>
      <w:r>
        <w:rPr>
          <w:spacing w:val="-1"/>
          <w:sz w:val="18"/>
        </w:rPr>
        <w:t> </w:t>
      </w:r>
      <w:r>
        <w:rPr>
          <w:sz w:val="18"/>
        </w:rPr>
        <w:t>di</w:t>
      </w:r>
      <w:r>
        <w:rPr>
          <w:spacing w:val="-4"/>
          <w:sz w:val="18"/>
        </w:rPr>
        <w:t> </w:t>
      </w:r>
      <w:r>
        <w:rPr>
          <w:sz w:val="18"/>
        </w:rPr>
        <w:t>tahun</w:t>
      </w:r>
      <w:r>
        <w:rPr>
          <w:spacing w:val="-4"/>
          <w:sz w:val="18"/>
        </w:rPr>
        <w:t> 2020</w:t>
      </w:r>
    </w:p>
    <w:p>
      <w:pPr>
        <w:spacing w:after="0"/>
        <w:jc w:val="left"/>
        <w:rPr>
          <w:sz w:val="18"/>
        </w:rPr>
        <w:sectPr>
          <w:footerReference w:type="default" r:id="rId8"/>
          <w:pgSz w:w="16840" w:h="11910" w:orient="landscape"/>
          <w:pgMar w:footer="150" w:header="0" w:top="900" w:bottom="340" w:left="580" w:right="280"/>
          <w:pgNumType w:start="1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4477" w:val="left" w:leader="none"/>
        </w:tabs>
        <w:spacing w:line="240" w:lineRule="auto" w:before="208" w:after="0"/>
        <w:ind w:left="4167" w:right="2818" w:hanging="411"/>
        <w:jc w:val="left"/>
        <w:rPr>
          <w:b/>
          <w:sz w:val="72"/>
        </w:rPr>
      </w:pPr>
      <w:r>
        <w:rPr>
          <w:b/>
          <w:color w:val="974706"/>
          <w:sz w:val="72"/>
        </w:rPr>
        <w:t>PETA</w:t>
      </w:r>
      <w:r>
        <w:rPr>
          <w:b/>
          <w:color w:val="974706"/>
          <w:spacing w:val="-18"/>
          <w:sz w:val="72"/>
        </w:rPr>
        <w:t> </w:t>
      </w:r>
      <w:r>
        <w:rPr>
          <w:b/>
          <w:color w:val="974706"/>
          <w:sz w:val="72"/>
        </w:rPr>
        <w:t>JALAN</w:t>
      </w:r>
      <w:r>
        <w:rPr>
          <w:b/>
          <w:color w:val="974706"/>
          <w:spacing w:val="-20"/>
          <w:sz w:val="72"/>
        </w:rPr>
        <w:t> </w:t>
      </w:r>
      <w:r>
        <w:rPr>
          <w:b/>
          <w:color w:val="974706"/>
          <w:sz w:val="72"/>
        </w:rPr>
        <w:t>HILIRISASI PENELITIAN TERPADU UNIVERSITAS ANDALAS</w:t>
      </w:r>
    </w:p>
    <w:p>
      <w:pPr>
        <w:pStyle w:val="BodyText"/>
        <w:spacing w:before="1"/>
        <w:ind w:left="4603" w:right="3667"/>
        <w:jc w:val="center"/>
      </w:pPr>
      <w:r>
        <w:rPr>
          <w:color w:val="974706"/>
        </w:rPr>
        <w:t>2021-</w:t>
      </w:r>
      <w:r>
        <w:rPr>
          <w:color w:val="974706"/>
          <w:spacing w:val="-4"/>
        </w:rPr>
        <w:t>2024</w:t>
      </w:r>
    </w:p>
    <w:p>
      <w:pPr>
        <w:spacing w:after="0"/>
        <w:jc w:val="center"/>
        <w:sectPr>
          <w:pgSz w:w="16840" w:h="11910" w:orient="landscape"/>
          <w:pgMar w:header="0" w:footer="150" w:top="1340" w:bottom="340" w:left="580" w:right="28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4240" w:val="left" w:leader="none"/>
        </w:tabs>
        <w:spacing w:line="240" w:lineRule="auto" w:before="69" w:after="0"/>
        <w:ind w:left="1539" w:right="1436" w:firstLine="1620"/>
        <w:jc w:val="left"/>
        <w:rPr>
          <w:b/>
          <w:color w:val="974706"/>
          <w:sz w:val="72"/>
        </w:rPr>
      </w:pPr>
      <w:r>
        <w:rPr>
          <w:b/>
          <w:color w:val="974706"/>
          <w:sz w:val="72"/>
        </w:rPr>
        <w:t>PETA JALAN HILIRISASI PENELITIAN</w:t>
      </w:r>
      <w:r>
        <w:rPr>
          <w:b/>
          <w:color w:val="974706"/>
          <w:spacing w:val="-19"/>
          <w:sz w:val="72"/>
        </w:rPr>
        <w:t> </w:t>
      </w:r>
      <w:r>
        <w:rPr>
          <w:b/>
          <w:color w:val="974706"/>
          <w:sz w:val="72"/>
        </w:rPr>
        <w:t>TERPADU</w:t>
      </w:r>
      <w:r>
        <w:rPr>
          <w:b/>
          <w:color w:val="974706"/>
          <w:spacing w:val="-19"/>
          <w:sz w:val="72"/>
        </w:rPr>
        <w:t> </w:t>
      </w:r>
      <w:r>
        <w:rPr>
          <w:b/>
          <w:color w:val="974706"/>
          <w:sz w:val="72"/>
        </w:rPr>
        <w:t>KETAHANAN</w:t>
      </w:r>
    </w:p>
    <w:p>
      <w:pPr>
        <w:pStyle w:val="BodyText"/>
        <w:ind w:left="3749" w:hanging="1680"/>
      </w:pPr>
      <w:r>
        <w:rPr>
          <w:color w:val="974706"/>
        </w:rPr>
        <w:t>PANGAN,</w:t>
      </w:r>
      <w:r>
        <w:rPr>
          <w:color w:val="974706"/>
          <w:spacing w:val="-12"/>
        </w:rPr>
        <w:t> </w:t>
      </w:r>
      <w:r>
        <w:rPr>
          <w:color w:val="974706"/>
        </w:rPr>
        <w:t>OBAT</w:t>
      </w:r>
      <w:r>
        <w:rPr>
          <w:color w:val="974706"/>
          <w:spacing w:val="-13"/>
        </w:rPr>
        <w:t> </w:t>
      </w:r>
      <w:r>
        <w:rPr>
          <w:color w:val="974706"/>
        </w:rPr>
        <w:t>DAN</w:t>
      </w:r>
      <w:r>
        <w:rPr>
          <w:color w:val="974706"/>
          <w:spacing w:val="-14"/>
        </w:rPr>
        <w:t> </w:t>
      </w:r>
      <w:r>
        <w:rPr>
          <w:color w:val="974706"/>
        </w:rPr>
        <w:t>KESEHATAN UNIVERSITAS ANDALAS</w:t>
      </w:r>
    </w:p>
    <w:p>
      <w:pPr>
        <w:pStyle w:val="BodyText"/>
        <w:spacing w:before="1"/>
        <w:ind w:left="4603" w:right="4502"/>
        <w:jc w:val="center"/>
      </w:pPr>
      <w:r>
        <w:rPr>
          <w:color w:val="974706"/>
        </w:rPr>
        <w:t>2021-</w:t>
      </w:r>
      <w:r>
        <w:rPr>
          <w:color w:val="974706"/>
          <w:spacing w:val="-4"/>
        </w:rPr>
        <w:t>2024</w:t>
      </w:r>
    </w:p>
    <w:p>
      <w:pPr>
        <w:spacing w:after="0"/>
        <w:jc w:val="center"/>
        <w:sectPr>
          <w:pgSz w:w="16840" w:h="11910" w:orient="landscape"/>
          <w:pgMar w:header="0" w:footer="150" w:top="134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7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KETAHANAN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PANGAN,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OBAT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KESEHATAN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2" w:lineRule="exac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1.1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Ketahanan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Pangan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1.1.1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Produksi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Komoditas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Unggulan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(a.l: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Ternak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Lokal,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Gandum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Tropis,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Padi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lokal,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Sawit,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Kakao,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Buah,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Sayuran,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Perikanan)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13"/>
              <w:ind w:left="285" w:right="36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30" w:lineRule="exact"/>
              <w:ind w:left="452" w:right="427" w:firstLine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30" w:lineRule="exact"/>
              <w:ind w:left="374" w:right="353" w:firstLine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Topik </w:t>
            </w:r>
            <w:r>
              <w:rPr>
                <w:b/>
                <w:spacing w:val="-2"/>
                <w:w w:val="90"/>
                <w:sz w:val="20"/>
              </w:rPr>
              <w:t>Penelitian</w:t>
            </w:r>
          </w:p>
        </w:tc>
      </w:tr>
      <w:tr>
        <w:trPr>
          <w:trHeight w:val="234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584" w:right="56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4" w:lineRule="exact"/>
              <w:ind w:left="288" w:right="26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4" w:lineRule="exact"/>
              <w:ind w:left="784" w:right="7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4" w:lineRule="exact"/>
              <w:ind w:left="724" w:right="70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700" w:right="67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352" w:right="32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9" w:hRule="atLeast"/>
        </w:trPr>
        <w:tc>
          <w:tcPr>
            <w:tcW w:w="1421" w:type="dxa"/>
          </w:tcPr>
          <w:p>
            <w:pPr>
              <w:pStyle w:val="TableParagraph"/>
              <w:ind w:left="301" w:right="36" w:hanging="190"/>
              <w:rPr>
                <w:sz w:val="20"/>
              </w:rPr>
            </w:pPr>
            <w:r>
              <w:rPr>
                <w:sz w:val="20"/>
              </w:rPr>
              <w:t>1. Kebijakan/ </w:t>
            </w:r>
            <w:r>
              <w:rPr>
                <w:spacing w:val="-2"/>
                <w:sz w:val="20"/>
              </w:rPr>
              <w:t>regulasi </w:t>
            </w:r>
            <w:r>
              <w:rPr>
                <w:sz w:val="20"/>
              </w:rPr>
              <w:t>(ternak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lokal, </w:t>
            </w:r>
            <w:r>
              <w:rPr>
                <w:spacing w:val="-2"/>
                <w:sz w:val="20"/>
              </w:rPr>
              <w:t>gandum </w:t>
            </w:r>
            <w:r>
              <w:rPr>
                <w:sz w:val="20"/>
              </w:rPr>
              <w:t>tropis, padi lokal, sawit, kakao, buah, sayuran dan </w:t>
            </w:r>
            <w:r>
              <w:rPr>
                <w:spacing w:val="-2"/>
                <w:sz w:val="20"/>
              </w:rPr>
              <w:t>perikanan) </w:t>
            </w:r>
            <w:r>
              <w:rPr>
                <w:spacing w:val="-4"/>
                <w:sz w:val="20"/>
              </w:rPr>
              <w:t>yang</w:t>
            </w:r>
          </w:p>
          <w:p>
            <w:pPr>
              <w:pStyle w:val="TableParagraph"/>
              <w:spacing w:line="230" w:lineRule="exact"/>
              <w:ind w:left="301" w:right="36"/>
              <w:rPr>
                <w:sz w:val="20"/>
              </w:rPr>
            </w:pPr>
            <w:r>
              <w:rPr>
                <w:spacing w:val="-2"/>
                <w:sz w:val="20"/>
              </w:rPr>
              <w:t>berorientasi komersial</w:t>
            </w:r>
          </w:p>
        </w:tc>
        <w:tc>
          <w:tcPr>
            <w:tcW w:w="1987" w:type="dxa"/>
          </w:tcPr>
          <w:p>
            <w:pPr>
              <w:pStyle w:val="TableParagraph"/>
              <w:ind w:right="117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tersedia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cukup </w:t>
            </w:r>
            <w:r>
              <w:rPr>
                <w:spacing w:val="-2"/>
                <w:sz w:val="20"/>
              </w:rPr>
              <w:t>pengetahuan </w:t>
            </w:r>
            <w:r>
              <w:rPr>
                <w:sz w:val="20"/>
              </w:rPr>
              <w:t>kebijakan dan regulasi yang </w:t>
            </w:r>
            <w:r>
              <w:rPr>
                <w:spacing w:val="-2"/>
                <w:sz w:val="20"/>
              </w:rPr>
              <w:t>mendukung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agribisnis </w:t>
            </w:r>
            <w:r>
              <w:rPr>
                <w:sz w:val="20"/>
              </w:rPr>
              <w:t>komoditas unggulan dan strategi </w:t>
            </w:r>
            <w:r>
              <w:rPr>
                <w:spacing w:val="-2"/>
                <w:sz w:val="20"/>
              </w:rPr>
              <w:t>pengembangannya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kebijakan/regulasi yang menopang produksi ternak lokal, gandum tropis, padi lokal, sawit, kakao,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buah,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sayuran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dan perikanan yang berorientasi komersial</w:t>
            </w:r>
          </w:p>
        </w:tc>
        <w:tc>
          <w:tcPr>
            <w:tcW w:w="2268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pacing w:val="-2"/>
                <w:sz w:val="20"/>
              </w:rPr>
              <w:t>Pengkajian </w:t>
            </w:r>
            <w:r>
              <w:rPr>
                <w:sz w:val="20"/>
              </w:rPr>
              <w:t>kebijakan/regulasi yang menopang produksi ternak lokal, gandum tropis, padi lokal, sawit, kakao,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buah,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sayuran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perikanan yang berorientasi komersial</w:t>
            </w:r>
          </w:p>
        </w:tc>
        <w:tc>
          <w:tcPr>
            <w:tcW w:w="2270" w:type="dxa"/>
          </w:tcPr>
          <w:p>
            <w:pPr>
              <w:pStyle w:val="TableParagraph"/>
              <w:ind w:right="110"/>
              <w:rPr>
                <w:sz w:val="20"/>
              </w:rPr>
            </w:pPr>
            <w:r>
              <w:rPr>
                <w:sz w:val="20"/>
              </w:rPr>
              <w:t>Penerapan kebijakan/ regulasi yang menopang produksi ternak lokal, gandum tropis, padi lokal,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sawit,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kakao,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buah, sayuran dan perikanan yang berorientasi </w:t>
            </w:r>
            <w:r>
              <w:rPr>
                <w:spacing w:val="-2"/>
                <w:sz w:val="20"/>
              </w:rPr>
              <w:t>komersial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48"/>
              <w:rPr>
                <w:sz w:val="20"/>
              </w:rPr>
            </w:pPr>
            <w:r>
              <w:rPr>
                <w:spacing w:val="-2"/>
                <w:sz w:val="20"/>
              </w:rPr>
              <w:t>Pengempangan </w:t>
            </w:r>
            <w:r>
              <w:rPr>
                <w:sz w:val="20"/>
              </w:rPr>
              <w:t>kebijakan/regulasi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yang menopang produksi ternak lokal, gandum tropis,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padi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lokal,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sawit, kakao, buah, sayuran dan perikanan yang berorientasi komersial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89"/>
              <w:rPr>
                <w:sz w:val="20"/>
              </w:rPr>
            </w:pPr>
            <w:r>
              <w:rPr>
                <w:spacing w:val="-2"/>
                <w:sz w:val="20"/>
              </w:rPr>
              <w:t>Menghasilkan kebijakan/regulasi </w:t>
            </w:r>
            <w:r>
              <w:rPr>
                <w:sz w:val="20"/>
              </w:rPr>
              <w:t>yang mendukung </w:t>
            </w:r>
            <w:r>
              <w:rPr>
                <w:spacing w:val="-2"/>
                <w:sz w:val="20"/>
              </w:rPr>
              <w:t>agribisnis komoditas </w:t>
            </w:r>
            <w:r>
              <w:rPr>
                <w:sz w:val="20"/>
              </w:rPr>
              <w:t>unggulan dan </w:t>
            </w:r>
            <w:r>
              <w:rPr>
                <w:spacing w:val="-2"/>
                <w:sz w:val="20"/>
              </w:rPr>
              <w:t>strategi pengembangannya</w:t>
            </w:r>
          </w:p>
        </w:tc>
        <w:tc>
          <w:tcPr>
            <w:tcW w:w="1547" w:type="dxa"/>
            <w:vMerge w:val="restart"/>
          </w:tcPr>
          <w:p>
            <w:pPr>
              <w:pStyle w:val="TableParagraph"/>
              <w:ind w:left="115" w:right="1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Produk- </w:t>
            </w:r>
            <w:r>
              <w:rPr>
                <w:b/>
                <w:sz w:val="20"/>
              </w:rPr>
              <w:t>produk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akhir, </w:t>
            </w:r>
            <w:r>
              <w:rPr>
                <w:b/>
                <w:spacing w:val="-2"/>
                <w:sz w:val="20"/>
              </w:rPr>
              <w:t>teknologi </w:t>
            </w:r>
            <w:r>
              <w:rPr>
                <w:b/>
                <w:sz w:val="20"/>
              </w:rPr>
              <w:t>produksi dan bisnis ternak lokal,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gandum tropis, padi lokal, sawit, kakao, buah, sayuran dan </w:t>
            </w:r>
            <w:r>
              <w:rPr>
                <w:b/>
                <w:spacing w:val="-2"/>
                <w:sz w:val="20"/>
              </w:rPr>
              <w:t>perikanan </w:t>
            </w:r>
            <w:r>
              <w:rPr>
                <w:b/>
                <w:sz w:val="20"/>
              </w:rPr>
              <w:t>unggul yang </w:t>
            </w:r>
            <w:r>
              <w:rPr>
                <w:b/>
                <w:spacing w:val="-2"/>
                <w:sz w:val="20"/>
              </w:rPr>
              <w:t>berorientasi komersial</w:t>
            </w:r>
          </w:p>
        </w:tc>
      </w:tr>
      <w:tr>
        <w:trPr>
          <w:trHeight w:val="3450" w:hRule="atLeast"/>
        </w:trPr>
        <w:tc>
          <w:tcPr>
            <w:tcW w:w="1421" w:type="dxa"/>
          </w:tcPr>
          <w:p>
            <w:pPr>
              <w:pStyle w:val="TableParagraph"/>
              <w:ind w:left="301" w:right="-1" w:hanging="19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Budidaya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pemuliaan </w:t>
            </w:r>
            <w:r>
              <w:rPr>
                <w:sz w:val="20"/>
              </w:rPr>
              <w:t>(ternak lokal, </w:t>
            </w:r>
            <w:r>
              <w:rPr>
                <w:spacing w:val="-2"/>
                <w:sz w:val="20"/>
              </w:rPr>
              <w:t>gandum </w:t>
            </w:r>
            <w:r>
              <w:rPr>
                <w:sz w:val="20"/>
              </w:rPr>
              <w:t>tropis, padi lokal, sawit, kakao, buah, sayuran dan </w:t>
            </w:r>
            <w:r>
              <w:rPr>
                <w:spacing w:val="-2"/>
                <w:sz w:val="20"/>
              </w:rPr>
              <w:t>perikanan) </w:t>
            </w:r>
            <w:r>
              <w:rPr>
                <w:spacing w:val="-4"/>
                <w:sz w:val="20"/>
              </w:rPr>
              <w:t>yang </w:t>
            </w:r>
            <w:r>
              <w:rPr>
                <w:spacing w:val="-2"/>
                <w:sz w:val="20"/>
              </w:rPr>
              <w:t>berorientasi komersial</w:t>
            </w:r>
          </w:p>
        </w:tc>
        <w:tc>
          <w:tcPr>
            <w:tcW w:w="1987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85" w:val="left" w:leader="none"/>
              </w:tabs>
              <w:spacing w:line="240" w:lineRule="auto" w:before="0" w:after="0"/>
              <w:ind w:left="284" w:right="355" w:hanging="231"/>
              <w:jc w:val="left"/>
              <w:rPr>
                <w:sz w:val="20"/>
              </w:rPr>
            </w:pPr>
            <w:r>
              <w:rPr>
                <w:sz w:val="20"/>
              </w:rPr>
              <w:t>Belum tersedia cukup budidaya dan pemuliaan untuk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komoditas </w:t>
            </w:r>
            <w:r>
              <w:rPr>
                <w:spacing w:val="-2"/>
                <w:sz w:val="20"/>
              </w:rPr>
              <w:t>unggulan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5" w:val="left" w:leader="none"/>
              </w:tabs>
              <w:spacing w:line="227" w:lineRule="exact" w:before="0" w:after="0"/>
              <w:ind w:left="284" w:right="0" w:hanging="23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Belum</w:t>
            </w:r>
          </w:p>
          <w:p>
            <w:pPr>
              <w:pStyle w:val="TableParagraph"/>
              <w:ind w:left="284" w:right="192"/>
              <w:rPr>
                <w:sz w:val="20"/>
              </w:rPr>
            </w:pPr>
            <w:r>
              <w:rPr>
                <w:spacing w:val="-2"/>
                <w:sz w:val="20"/>
              </w:rPr>
              <w:t>memadainya </w:t>
            </w:r>
            <w:r>
              <w:rPr>
                <w:sz w:val="20"/>
              </w:rPr>
              <w:t>produk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peternakan </w:t>
            </w:r>
            <w:r>
              <w:rPr>
                <w:spacing w:val="-2"/>
                <w:sz w:val="20"/>
              </w:rPr>
              <w:t>berbasis </w:t>
            </w:r>
            <w:r>
              <w:rPr>
                <w:sz w:val="20"/>
              </w:rPr>
              <w:t>sumberdaya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pakan lokal yang layak secara teknis dan </w:t>
            </w:r>
            <w:r>
              <w:rPr>
                <w:spacing w:val="-2"/>
                <w:sz w:val="20"/>
              </w:rPr>
              <w:t>ekonomis</w:t>
            </w:r>
          </w:p>
        </w:tc>
        <w:tc>
          <w:tcPr>
            <w:tcW w:w="227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81" w:val="left" w:leader="none"/>
              </w:tabs>
              <w:spacing w:line="240" w:lineRule="auto" w:before="0" w:after="0"/>
              <w:ind w:left="280" w:right="307" w:hanging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Eksplorasi, </w:t>
            </w:r>
            <w:r>
              <w:rPr>
                <w:sz w:val="20"/>
              </w:rPr>
              <w:t>identifikasi, dan </w:t>
            </w:r>
            <w:r>
              <w:rPr>
                <w:spacing w:val="-2"/>
                <w:sz w:val="20"/>
              </w:rPr>
              <w:t>karakterisasi tanaman/ternak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lokal unggulan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1" w:val="left" w:leader="none"/>
              </w:tabs>
              <w:spacing w:line="240" w:lineRule="auto" w:before="0" w:after="0"/>
              <w:ind w:left="280" w:right="747" w:hanging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Introduksi tanaman/ternak unggulan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1" w:val="left" w:leader="none"/>
              </w:tabs>
              <w:spacing w:line="240" w:lineRule="auto" w:before="0" w:after="0"/>
              <w:ind w:left="280" w:right="219" w:hanging="226"/>
              <w:jc w:val="left"/>
              <w:rPr>
                <w:sz w:val="20"/>
              </w:rPr>
            </w:pPr>
            <w:r>
              <w:rPr>
                <w:sz w:val="20"/>
              </w:rPr>
              <w:t>Pemetaan kesesuaian lahan/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lokasi/kawasan </w:t>
            </w:r>
            <w:r>
              <w:rPr>
                <w:spacing w:val="-2"/>
                <w:sz w:val="20"/>
              </w:rPr>
              <w:t>budidaya tanaman/ternak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81" w:val="left" w:leader="none"/>
              </w:tabs>
              <w:spacing w:line="240" w:lineRule="auto" w:before="0" w:after="0"/>
              <w:ind w:left="280" w:right="198" w:hanging="226"/>
              <w:jc w:val="left"/>
              <w:rPr>
                <w:sz w:val="20"/>
              </w:rPr>
            </w:pPr>
            <w:r>
              <w:rPr>
                <w:sz w:val="20"/>
              </w:rPr>
              <w:t>Evaluasi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patogenisitas </w:t>
            </w:r>
            <w:r>
              <w:rPr>
                <w:spacing w:val="-2"/>
                <w:sz w:val="20"/>
              </w:rPr>
              <w:t>tanaman/ternak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81" w:val="left" w:leader="none"/>
              </w:tabs>
              <w:spacing w:line="237" w:lineRule="auto" w:before="0" w:after="0"/>
              <w:ind w:left="280" w:right="745" w:hanging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Budidaya tanaman/ternak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81" w:val="left" w:leader="none"/>
              </w:tabs>
              <w:spacing w:line="240" w:lineRule="auto" w:before="0" w:after="0"/>
              <w:ind w:left="280" w:right="130" w:hanging="226"/>
              <w:jc w:val="left"/>
              <w:rPr>
                <w:sz w:val="20"/>
              </w:rPr>
            </w:pPr>
            <w:r>
              <w:rPr>
                <w:sz w:val="20"/>
              </w:rPr>
              <w:t>Perbaikan genotipe </w:t>
            </w:r>
            <w:r>
              <w:rPr>
                <w:spacing w:val="-2"/>
                <w:sz w:val="20"/>
              </w:rPr>
              <w:t>tanaman/ternak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dengan </w:t>
            </w:r>
            <w:r>
              <w:rPr>
                <w:sz w:val="20"/>
              </w:rPr>
              <w:t>teknologi pemuliaan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81" w:val="left" w:leader="none"/>
              </w:tabs>
              <w:spacing w:line="240" w:lineRule="auto" w:before="0" w:after="0"/>
              <w:ind w:left="280" w:right="745" w:hanging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Perlindungan tanaman/ternak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81" w:val="left" w:leader="none"/>
              </w:tabs>
              <w:spacing w:line="240" w:lineRule="auto" w:before="0" w:after="0"/>
              <w:ind w:left="280" w:right="521" w:hanging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Pengembangan kawasan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budidaya tanaman/ternak</w:t>
            </w:r>
          </w:p>
        </w:tc>
        <w:tc>
          <w:tcPr>
            <w:tcW w:w="2270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81" w:val="left" w:leader="none"/>
              </w:tabs>
              <w:spacing w:line="237" w:lineRule="auto" w:before="0" w:after="0"/>
              <w:ind w:left="280" w:right="747" w:hanging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Budidaya tanaman/ternak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1" w:val="left" w:leader="none"/>
              </w:tabs>
              <w:spacing w:line="240" w:lineRule="auto" w:before="0" w:after="0"/>
              <w:ind w:left="280" w:right="132" w:hanging="226"/>
              <w:jc w:val="left"/>
              <w:rPr>
                <w:sz w:val="20"/>
              </w:rPr>
            </w:pPr>
            <w:r>
              <w:rPr>
                <w:sz w:val="20"/>
              </w:rPr>
              <w:t>Perbaikan genotipe </w:t>
            </w:r>
            <w:r>
              <w:rPr>
                <w:spacing w:val="-2"/>
                <w:sz w:val="20"/>
              </w:rPr>
              <w:t>tanaman/ternak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dengan </w:t>
            </w:r>
            <w:r>
              <w:rPr>
                <w:sz w:val="20"/>
              </w:rPr>
              <w:t>teknologi pemuliaan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1" w:val="left" w:leader="none"/>
              </w:tabs>
              <w:spacing w:line="240" w:lineRule="auto" w:before="0" w:after="0"/>
              <w:ind w:left="280" w:right="747" w:hanging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Perlindungan tanaman/ternak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1" w:val="left" w:leader="none"/>
              </w:tabs>
              <w:spacing w:line="240" w:lineRule="auto" w:before="0" w:after="0"/>
              <w:ind w:left="280" w:right="523" w:hanging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Pengembangan kawasan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budidaya tanaman/ternak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81" w:val="left" w:leader="none"/>
              </w:tabs>
              <w:spacing w:line="240" w:lineRule="auto" w:before="0" w:after="0"/>
              <w:ind w:left="280" w:right="365" w:hanging="226"/>
              <w:jc w:val="left"/>
              <w:rPr>
                <w:sz w:val="20"/>
              </w:rPr>
            </w:pPr>
            <w:r>
              <w:rPr>
                <w:sz w:val="20"/>
              </w:rPr>
              <w:t>Uji multi lokasi </w:t>
            </w:r>
            <w:r>
              <w:rPr>
                <w:spacing w:val="-2"/>
                <w:sz w:val="20"/>
              </w:rPr>
              <w:t>komoditas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unggulan</w:t>
            </w:r>
          </w:p>
        </w:tc>
        <w:tc>
          <w:tcPr>
            <w:tcW w:w="2224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79" w:val="left" w:leader="none"/>
              </w:tabs>
              <w:spacing w:line="237" w:lineRule="auto" w:before="0" w:after="0"/>
              <w:ind w:left="278" w:right="703" w:hanging="2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Budidaya tanaman/ternak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79" w:val="left" w:leader="none"/>
              </w:tabs>
              <w:spacing w:line="240" w:lineRule="auto" w:before="0" w:after="0"/>
              <w:ind w:left="278" w:right="414" w:hanging="2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Perbaikan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genotipe tanaman/ternak </w:t>
            </w:r>
            <w:r>
              <w:rPr>
                <w:sz w:val="20"/>
              </w:rPr>
              <w:t>dengan teknologi </w:t>
            </w:r>
            <w:r>
              <w:rPr>
                <w:spacing w:val="-2"/>
                <w:sz w:val="20"/>
              </w:rPr>
              <w:t>pemuliaan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79" w:val="left" w:leader="none"/>
              </w:tabs>
              <w:spacing w:line="240" w:lineRule="auto" w:before="0" w:after="0"/>
              <w:ind w:left="278" w:right="703" w:hanging="2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Perlindungan tanaman/ternak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79" w:val="left" w:leader="none"/>
              </w:tabs>
              <w:spacing w:line="240" w:lineRule="auto" w:before="0" w:after="0"/>
              <w:ind w:left="278" w:right="479" w:hanging="2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Pengembangan kawasan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budidaya tanaman/ternak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79" w:val="left" w:leader="none"/>
              </w:tabs>
              <w:spacing w:line="240" w:lineRule="auto" w:before="0" w:after="0"/>
              <w:ind w:left="278" w:right="326" w:hanging="224"/>
              <w:jc w:val="left"/>
              <w:rPr>
                <w:sz w:val="20"/>
              </w:rPr>
            </w:pPr>
            <w:r>
              <w:rPr>
                <w:sz w:val="20"/>
              </w:rPr>
              <w:t>Uji multi lokasi </w:t>
            </w:r>
            <w:r>
              <w:rPr>
                <w:spacing w:val="-2"/>
                <w:sz w:val="20"/>
              </w:rPr>
              <w:t>komoditas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unggulan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79" w:val="left" w:leader="none"/>
              </w:tabs>
              <w:spacing w:line="226" w:lineRule="exact" w:before="0" w:after="0"/>
              <w:ind w:left="278" w:right="0" w:hanging="224"/>
              <w:jc w:val="left"/>
              <w:rPr>
                <w:sz w:val="20"/>
              </w:rPr>
            </w:pPr>
            <w:r>
              <w:rPr>
                <w:sz w:val="20"/>
              </w:rPr>
              <w:t>Persiapan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rilis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varietas</w:t>
            </w:r>
          </w:p>
          <w:p>
            <w:pPr>
              <w:pStyle w:val="TableParagraph"/>
              <w:spacing w:line="219" w:lineRule="exact"/>
              <w:ind w:left="278"/>
              <w:rPr>
                <w:sz w:val="20"/>
              </w:rPr>
            </w:pPr>
            <w:r>
              <w:rPr>
                <w:sz w:val="20"/>
              </w:rPr>
              <w:t>unggul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baru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157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produk budidaya dan pemuliaan untuk komoditas unggulan (ternak lokal, gandum tropis, padi lokal, sawit, kakao, buah,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sayuran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perikanan) yang </w:t>
            </w:r>
            <w:r>
              <w:rPr>
                <w:spacing w:val="-2"/>
                <w:sz w:val="20"/>
              </w:rPr>
              <w:t>berorientasi komersial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72" w:hRule="atLeast"/>
        </w:trPr>
        <w:tc>
          <w:tcPr>
            <w:tcW w:w="1421" w:type="dxa"/>
          </w:tcPr>
          <w:p>
            <w:pPr>
              <w:pStyle w:val="TableParagraph"/>
              <w:spacing w:line="237" w:lineRule="auto" w:before="2"/>
              <w:ind w:left="301" w:right="36" w:hanging="190"/>
              <w:rPr>
                <w:sz w:val="20"/>
              </w:rPr>
            </w:pPr>
            <w:r>
              <w:rPr>
                <w:sz w:val="20"/>
              </w:rPr>
              <w:t>3. Teknologi dan alsintan (ternak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lokal, </w:t>
            </w:r>
            <w:r>
              <w:rPr>
                <w:spacing w:val="-2"/>
                <w:sz w:val="20"/>
              </w:rPr>
              <w:t>gandum </w:t>
            </w:r>
            <w:r>
              <w:rPr>
                <w:sz w:val="20"/>
              </w:rPr>
              <w:t>tropis, padi</w:t>
            </w:r>
          </w:p>
        </w:tc>
        <w:tc>
          <w:tcPr>
            <w:tcW w:w="1987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54" w:val="left" w:leader="none"/>
              </w:tabs>
              <w:spacing w:line="237" w:lineRule="auto" w:before="2" w:after="0"/>
              <w:ind w:left="284" w:right="398" w:hanging="231"/>
              <w:jc w:val="left"/>
              <w:rPr>
                <w:sz w:val="20"/>
              </w:rPr>
            </w:pPr>
            <w:r>
              <w:rPr>
                <w:sz w:val="20"/>
              </w:rPr>
              <w:t>Belum tersedia cukup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</w:t>
            </w:r>
            <w:r>
              <w:rPr>
                <w:spacing w:val="-2"/>
                <w:sz w:val="20"/>
              </w:rPr>
              <w:t>untuk pengembangan komoditas</w:t>
            </w:r>
          </w:p>
        </w:tc>
        <w:tc>
          <w:tcPr>
            <w:tcW w:w="2270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81" w:val="left" w:leader="none"/>
              </w:tabs>
              <w:spacing w:line="240" w:lineRule="auto" w:before="0" w:after="0"/>
              <w:ind w:left="280" w:right="259" w:hanging="226"/>
              <w:jc w:val="left"/>
              <w:rPr>
                <w:sz w:val="20"/>
              </w:rPr>
            </w:pPr>
            <w:r>
              <w:rPr>
                <w:sz w:val="20"/>
              </w:rPr>
              <w:t>Pemetaan teknologi budidaya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ternak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lokal berbasis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bahan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pakan </w:t>
            </w:r>
            <w:r>
              <w:rPr>
                <w:spacing w:val="-2"/>
                <w:sz w:val="20"/>
              </w:rPr>
              <w:t>lokal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81" w:val="left" w:leader="none"/>
              </w:tabs>
              <w:spacing w:line="215" w:lineRule="exact" w:before="0" w:after="0"/>
              <w:ind w:left="280" w:right="0" w:hanging="22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Perbaikan/modifikasi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81" w:val="left" w:leader="none"/>
              </w:tabs>
              <w:spacing w:line="240" w:lineRule="auto" w:before="0" w:after="0"/>
              <w:ind w:left="280" w:right="337" w:hanging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teknologi budidaya ternak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lokal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berbasis bahan pakan lokal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81" w:val="left" w:leader="none"/>
              </w:tabs>
              <w:spacing w:line="215" w:lineRule="exact" w:before="0" w:after="0"/>
              <w:ind w:left="280" w:right="0" w:hanging="22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Perbaikan/modifikasi</w:t>
            </w:r>
          </w:p>
        </w:tc>
        <w:tc>
          <w:tcPr>
            <w:tcW w:w="2270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81" w:val="left" w:leader="none"/>
              </w:tabs>
              <w:spacing w:line="240" w:lineRule="auto" w:before="0" w:after="0"/>
              <w:ind w:left="280" w:right="354" w:hanging="226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Perbaikan/modifikasi </w:t>
            </w:r>
            <w:r>
              <w:rPr>
                <w:sz w:val="20"/>
              </w:rPr>
              <w:t>teknologi budidaya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81" w:val="left" w:leader="none"/>
              </w:tabs>
              <w:spacing w:line="237" w:lineRule="auto" w:before="0" w:after="0"/>
              <w:ind w:left="280" w:right="276" w:hanging="228"/>
              <w:jc w:val="left"/>
              <w:rPr>
                <w:sz w:val="20"/>
              </w:rPr>
            </w:pPr>
            <w:r>
              <w:rPr>
                <w:sz w:val="20"/>
              </w:rPr>
              <w:t>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pemuliaan untuk perbaikan genotipe melalui</w:t>
            </w:r>
          </w:p>
        </w:tc>
        <w:tc>
          <w:tcPr>
            <w:tcW w:w="2224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79" w:val="left" w:leader="none"/>
              </w:tabs>
              <w:spacing w:line="237" w:lineRule="auto" w:before="2" w:after="0"/>
              <w:ind w:left="278" w:right="224" w:hanging="2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Perbaikan/modifikasi </w:t>
            </w:r>
            <w:r>
              <w:rPr>
                <w:sz w:val="20"/>
              </w:rPr>
              <w:t>teknologi budidaya </w:t>
            </w:r>
            <w:r>
              <w:rPr>
                <w:spacing w:val="-2"/>
                <w:sz w:val="20"/>
              </w:rPr>
              <w:t>Teknologi</w:t>
            </w:r>
          </w:p>
          <w:p>
            <w:pPr>
              <w:pStyle w:val="TableParagraph"/>
              <w:spacing w:line="228" w:lineRule="exact"/>
              <w:ind w:left="278" w:right="598"/>
              <w:rPr>
                <w:sz w:val="20"/>
              </w:rPr>
            </w:pPr>
            <w:r>
              <w:rPr>
                <w:spacing w:val="-2"/>
                <w:sz w:val="20"/>
              </w:rPr>
              <w:t>pemuliaan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untuk perbaikan genotipe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melalui</w:t>
            </w:r>
          </w:p>
        </w:tc>
        <w:tc>
          <w:tcPr>
            <w:tcW w:w="1746" w:type="dxa"/>
          </w:tcPr>
          <w:p>
            <w:pPr>
              <w:pStyle w:val="TableParagraph"/>
              <w:spacing w:line="237" w:lineRule="auto" w:before="2"/>
              <w:ind w:left="113" w:right="157"/>
              <w:rPr>
                <w:sz w:val="20"/>
              </w:rPr>
            </w:pPr>
            <w:r>
              <w:rPr>
                <w:spacing w:val="-2"/>
                <w:sz w:val="20"/>
              </w:rPr>
              <w:t>Menghasilkan teknologi pengembangan </w:t>
            </w: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alsintan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untuk </w:t>
            </w:r>
            <w:r>
              <w:rPr>
                <w:spacing w:val="-2"/>
                <w:sz w:val="20"/>
              </w:rPr>
              <w:t>komoditas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50" w:top="88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7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KETAHANAN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PANGAN,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OBAT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KESEHATAN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1" w:lineRule="exact" w:before="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1.1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Ketahanan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Pangan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1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1.1.1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Produksi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Komoditas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Unggulan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(a.l: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Ternak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Lokal,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Gandum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Tropis,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Padi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lokal,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Sawit,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Kakao,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Buah,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Sayuran,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Perikanan)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13"/>
              <w:ind w:left="285" w:right="36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457" w:firstLine="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452" w:right="427" w:firstLine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525" w:hanging="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352" w:right="192" w:firstLine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 Penelitian</w:t>
            </w:r>
          </w:p>
        </w:tc>
      </w:tr>
      <w:tr>
        <w:trPr>
          <w:trHeight w:val="237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584" w:right="56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7" w:lineRule="exact"/>
              <w:ind w:left="288" w:right="26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7" w:lineRule="exact"/>
              <w:ind w:left="753" w:right="7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7" w:lineRule="exact"/>
              <w:ind w:left="784" w:right="7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7" w:lineRule="exact"/>
              <w:ind w:left="753" w:right="7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7" w:lineRule="exact"/>
              <w:ind w:left="724" w:right="70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700" w:right="67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tcBorders>
              <w:bottom w:val="nil"/>
            </w:tcBorders>
            <w:shd w:val="clear" w:color="auto" w:fill="00AFEF"/>
          </w:tcPr>
          <w:p>
            <w:pPr>
              <w:pStyle w:val="TableParagraph"/>
              <w:spacing w:line="222" w:lineRule="exact"/>
              <w:ind w:left="352" w:right="32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09" w:hRule="atLeast"/>
        </w:trPr>
        <w:tc>
          <w:tcPr>
            <w:tcW w:w="1421" w:type="dxa"/>
          </w:tcPr>
          <w:p>
            <w:pPr>
              <w:pStyle w:val="TableParagraph"/>
              <w:ind w:left="301" w:right="86"/>
              <w:rPr>
                <w:sz w:val="20"/>
              </w:rPr>
            </w:pPr>
            <w:r>
              <w:rPr>
                <w:sz w:val="20"/>
              </w:rPr>
              <w:t>lokal, sawit, kakao,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buah, sayuran dan </w:t>
            </w:r>
            <w:r>
              <w:rPr>
                <w:spacing w:val="-2"/>
                <w:sz w:val="20"/>
              </w:rPr>
              <w:t>perikanan) </w:t>
            </w:r>
            <w:r>
              <w:rPr>
                <w:spacing w:val="-4"/>
                <w:sz w:val="20"/>
              </w:rPr>
              <w:t>yang </w:t>
            </w:r>
            <w:r>
              <w:rPr>
                <w:spacing w:val="-2"/>
                <w:sz w:val="20"/>
              </w:rPr>
              <w:t>berorientasi komersial</w:t>
            </w:r>
          </w:p>
        </w:tc>
        <w:tc>
          <w:tcPr>
            <w:tcW w:w="1987" w:type="dxa"/>
          </w:tcPr>
          <w:p>
            <w:pPr>
              <w:pStyle w:val="TableParagraph"/>
              <w:ind w:left="284" w:right="117"/>
              <w:rPr>
                <w:sz w:val="20"/>
              </w:rPr>
            </w:pPr>
            <w:r>
              <w:rPr>
                <w:sz w:val="20"/>
              </w:rPr>
              <w:t>unggulan (ternak lokal, gandum tropis, padi lokal, sawit,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kakao,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buah, sayuran dan </w:t>
            </w:r>
            <w:r>
              <w:rPr>
                <w:spacing w:val="-2"/>
                <w:sz w:val="20"/>
              </w:rPr>
              <w:t>perikanan)</w:t>
            </w:r>
          </w:p>
          <w:p>
            <w:pPr>
              <w:pStyle w:val="TableParagraph"/>
              <w:spacing w:line="237" w:lineRule="auto" w:before="1"/>
              <w:ind w:left="284" w:right="86" w:hanging="231"/>
              <w:rPr>
                <w:sz w:val="20"/>
              </w:rPr>
            </w:pPr>
            <w:r>
              <w:rPr>
                <w:sz w:val="20"/>
              </w:rPr>
              <w:t>2. Belum cukup </w:t>
            </w:r>
            <w:r>
              <w:rPr>
                <w:spacing w:val="-2"/>
                <w:sz w:val="20"/>
              </w:rPr>
              <w:t>berkembangnya </w:t>
            </w:r>
            <w:r>
              <w:rPr>
                <w:sz w:val="20"/>
              </w:rPr>
              <w:t>alsintan untuk </w:t>
            </w:r>
            <w:r>
              <w:rPr>
                <w:spacing w:val="-2"/>
                <w:sz w:val="20"/>
              </w:rPr>
              <w:t>mendukung budidaya tanaman/ternak </w:t>
            </w:r>
            <w:r>
              <w:rPr>
                <w:sz w:val="20"/>
              </w:rPr>
              <w:t>(ternak lokal, gandum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tropis,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padi lokal, sawit, kakao, buah, sayuran dan </w:t>
            </w:r>
            <w:r>
              <w:rPr>
                <w:spacing w:val="-2"/>
                <w:sz w:val="20"/>
              </w:rPr>
              <w:t>perikanan)</w:t>
            </w:r>
          </w:p>
        </w:tc>
        <w:tc>
          <w:tcPr>
            <w:tcW w:w="2270" w:type="dxa"/>
          </w:tcPr>
          <w:p>
            <w:pPr>
              <w:pStyle w:val="TableParagraph"/>
              <w:spacing w:line="222" w:lineRule="exact"/>
              <w:ind w:left="280"/>
              <w:rPr>
                <w:sz w:val="20"/>
              </w:rPr>
            </w:pPr>
            <w:r>
              <w:rPr>
                <w:w w:val="95"/>
                <w:sz w:val="20"/>
              </w:rPr>
              <w:t>teknologi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2"/>
                <w:sz w:val="20"/>
              </w:rPr>
              <w:t>budidaya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81" w:val="left" w:leader="none"/>
              </w:tabs>
              <w:spacing w:line="240" w:lineRule="auto" w:before="0" w:after="0"/>
              <w:ind w:left="280" w:right="274" w:hanging="226"/>
              <w:jc w:val="left"/>
              <w:rPr>
                <w:sz w:val="20"/>
              </w:rPr>
            </w:pPr>
            <w:r>
              <w:rPr>
                <w:sz w:val="20"/>
              </w:rPr>
              <w:t>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pemuliaan untuk perbaikan </w:t>
            </w:r>
            <w:r>
              <w:rPr>
                <w:spacing w:val="-2"/>
                <w:sz w:val="20"/>
              </w:rPr>
              <w:t>genotipe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81" w:val="left" w:leader="none"/>
              </w:tabs>
              <w:spacing w:line="240" w:lineRule="auto" w:before="0" w:after="0"/>
              <w:ind w:left="280" w:right="118" w:hanging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Perbaikan/modifikasi </w:t>
            </w:r>
            <w:r>
              <w:rPr>
                <w:sz w:val="20"/>
              </w:rPr>
              <w:t>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perlindungan </w:t>
            </w:r>
            <w:r>
              <w:rPr>
                <w:spacing w:val="-2"/>
                <w:sz w:val="20"/>
              </w:rPr>
              <w:t>tanaman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81" w:val="left" w:leader="none"/>
              </w:tabs>
              <w:spacing w:line="240" w:lineRule="auto" w:before="0" w:after="0"/>
              <w:ind w:left="280" w:right="148" w:hanging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Perbaikan/modifikasi </w:t>
            </w:r>
            <w:r>
              <w:rPr>
                <w:sz w:val="20"/>
              </w:rPr>
              <w:t>teknologi perbaikan kesuburan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lahan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lestari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281" w:val="left" w:leader="none"/>
              </w:tabs>
              <w:spacing w:line="240" w:lineRule="auto" w:before="0" w:after="0"/>
              <w:ind w:left="280" w:right="390" w:hanging="226"/>
              <w:jc w:val="left"/>
              <w:rPr>
                <w:sz w:val="20"/>
              </w:rPr>
            </w:pPr>
            <w:r>
              <w:rPr>
                <w:sz w:val="20"/>
              </w:rPr>
              <w:t>Pemetaan dan pengkajian alsintan untuk mendukung budidaya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panen </w:t>
            </w:r>
            <w:r>
              <w:rPr>
                <w:spacing w:val="-2"/>
                <w:sz w:val="20"/>
              </w:rPr>
              <w:t>tanaman/ternak</w:t>
            </w:r>
          </w:p>
        </w:tc>
        <w:tc>
          <w:tcPr>
            <w:tcW w:w="2268" w:type="dxa"/>
          </w:tcPr>
          <w:p>
            <w:pPr>
              <w:pStyle w:val="TableParagraph"/>
              <w:spacing w:line="222" w:lineRule="exact"/>
              <w:ind w:left="280"/>
              <w:rPr>
                <w:sz w:val="20"/>
              </w:rPr>
            </w:pPr>
            <w:r>
              <w:rPr>
                <w:w w:val="95"/>
                <w:sz w:val="20"/>
              </w:rPr>
              <w:t>teknologi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2"/>
                <w:sz w:val="20"/>
              </w:rPr>
              <w:t>budidaya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81" w:val="left" w:leader="none"/>
              </w:tabs>
              <w:spacing w:line="240" w:lineRule="auto" w:before="0" w:after="0"/>
              <w:ind w:left="280" w:right="272" w:hanging="226"/>
              <w:jc w:val="left"/>
              <w:rPr>
                <w:sz w:val="20"/>
              </w:rPr>
            </w:pPr>
            <w:r>
              <w:rPr>
                <w:sz w:val="20"/>
              </w:rPr>
              <w:t>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pemuliaan untuk perbaikan </w:t>
            </w:r>
            <w:r>
              <w:rPr>
                <w:spacing w:val="-2"/>
                <w:sz w:val="20"/>
              </w:rPr>
              <w:t>genotipe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81" w:val="left" w:leader="none"/>
              </w:tabs>
              <w:spacing w:line="240" w:lineRule="auto" w:before="0" w:after="0"/>
              <w:ind w:left="280" w:right="130" w:hanging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Perbaikan/modifikasi teknologi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perlindungan tanaman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81" w:val="left" w:leader="none"/>
              </w:tabs>
              <w:spacing w:line="240" w:lineRule="auto" w:before="0" w:after="0"/>
              <w:ind w:left="280" w:right="146" w:hanging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Perbaikan/modifikasi </w:t>
            </w:r>
            <w:r>
              <w:rPr>
                <w:sz w:val="20"/>
              </w:rPr>
              <w:t>teknologi perbaikan kesuburan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lahan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lestari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281" w:val="left" w:leader="none"/>
              </w:tabs>
              <w:spacing w:line="240" w:lineRule="auto" w:before="0" w:after="0"/>
              <w:ind w:left="280" w:right="264" w:hanging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alsintan untuk </w:t>
            </w:r>
            <w:r>
              <w:rPr>
                <w:spacing w:val="-2"/>
                <w:sz w:val="20"/>
              </w:rPr>
              <w:t>mendukung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budidaya </w:t>
            </w:r>
            <w:r>
              <w:rPr>
                <w:sz w:val="20"/>
              </w:rPr>
              <w:t>dan panen </w:t>
            </w:r>
            <w:r>
              <w:rPr>
                <w:spacing w:val="-2"/>
                <w:sz w:val="20"/>
              </w:rPr>
              <w:t>tanaman/ternak</w:t>
            </w:r>
          </w:p>
        </w:tc>
        <w:tc>
          <w:tcPr>
            <w:tcW w:w="2270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81" w:val="left" w:leader="none"/>
              </w:tabs>
              <w:spacing w:line="240" w:lineRule="auto" w:before="0" w:after="0"/>
              <w:ind w:left="280" w:right="132" w:hanging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Perbaikan/modifikasi teknologi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perlindungan tanaman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81" w:val="left" w:leader="none"/>
              </w:tabs>
              <w:spacing w:line="240" w:lineRule="auto" w:before="0" w:after="0"/>
              <w:ind w:left="280" w:right="148" w:hanging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Perbaikan/modifikasi </w:t>
            </w:r>
            <w:r>
              <w:rPr>
                <w:sz w:val="20"/>
              </w:rPr>
              <w:t>teknologi perbaikan kesuburan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lahan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lestari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81" w:val="left" w:leader="none"/>
              </w:tabs>
              <w:spacing w:line="240" w:lineRule="auto" w:before="0" w:after="0"/>
              <w:ind w:left="280" w:right="365" w:hanging="226"/>
              <w:jc w:val="left"/>
              <w:rPr>
                <w:sz w:val="20"/>
              </w:rPr>
            </w:pPr>
            <w:r>
              <w:rPr>
                <w:sz w:val="20"/>
              </w:rPr>
              <w:t>Uji multi lokasi </w:t>
            </w:r>
            <w:r>
              <w:rPr>
                <w:spacing w:val="-2"/>
                <w:sz w:val="20"/>
              </w:rPr>
              <w:t>komoditas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unggulan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281" w:val="left" w:leader="none"/>
              </w:tabs>
              <w:spacing w:line="240" w:lineRule="auto" w:before="0" w:after="0"/>
              <w:ind w:left="280" w:right="266" w:hanging="22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alsintan untuk </w:t>
            </w:r>
            <w:r>
              <w:rPr>
                <w:spacing w:val="-2"/>
                <w:sz w:val="20"/>
              </w:rPr>
              <w:t>mendukung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budidaya </w:t>
            </w:r>
            <w:r>
              <w:rPr>
                <w:sz w:val="20"/>
              </w:rPr>
              <w:t>dan panen </w:t>
            </w:r>
            <w:r>
              <w:rPr>
                <w:spacing w:val="-2"/>
                <w:sz w:val="20"/>
              </w:rPr>
              <w:t>tanaman/ternak</w:t>
            </w:r>
          </w:p>
        </w:tc>
        <w:tc>
          <w:tcPr>
            <w:tcW w:w="2224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79" w:val="left" w:leader="none"/>
              </w:tabs>
              <w:spacing w:line="240" w:lineRule="auto" w:before="0" w:after="0"/>
              <w:ind w:left="278" w:right="165" w:hanging="2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Perbaikan/modifikasi teknologi perlindungan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tanaman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79" w:val="left" w:leader="none"/>
              </w:tabs>
              <w:spacing w:line="240" w:lineRule="auto" w:before="0" w:after="0"/>
              <w:ind w:left="278" w:right="310" w:hanging="224"/>
              <w:jc w:val="left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Perbaikan/modifikasi </w:t>
            </w:r>
            <w:r>
              <w:rPr>
                <w:sz w:val="20"/>
              </w:rPr>
              <w:t>teknologi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perbaikan kesuburan lahan </w:t>
            </w:r>
            <w:r>
              <w:rPr>
                <w:spacing w:val="-2"/>
                <w:sz w:val="20"/>
              </w:rPr>
              <w:t>lestari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279" w:val="left" w:leader="none"/>
              </w:tabs>
              <w:spacing w:line="240" w:lineRule="auto" w:before="0" w:after="0"/>
              <w:ind w:left="278" w:right="222" w:hanging="22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alsintan untuk </w:t>
            </w:r>
            <w:r>
              <w:rPr>
                <w:spacing w:val="-2"/>
                <w:sz w:val="20"/>
              </w:rPr>
              <w:t>mendukung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budidaya </w:t>
            </w:r>
            <w:r>
              <w:rPr>
                <w:sz w:val="20"/>
              </w:rPr>
              <w:t>dan panen </w:t>
            </w:r>
            <w:r>
              <w:rPr>
                <w:spacing w:val="-2"/>
                <w:sz w:val="20"/>
              </w:rPr>
              <w:t>tanaman/ternak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157"/>
              <w:rPr>
                <w:sz w:val="20"/>
              </w:rPr>
            </w:pPr>
            <w:r>
              <w:rPr>
                <w:sz w:val="20"/>
              </w:rPr>
              <w:t>unggulan (ternak lokal, gandum tropis, padi lokal, sawit, kakao, buah,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sayuran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perikanan) yang </w:t>
            </w:r>
            <w:r>
              <w:rPr>
                <w:spacing w:val="-2"/>
                <w:sz w:val="20"/>
              </w:rPr>
              <w:t>berorientasi komersial</w:t>
            </w:r>
          </w:p>
        </w:tc>
        <w:tc>
          <w:tcPr>
            <w:tcW w:w="1547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2759" w:hRule="atLeast"/>
        </w:trPr>
        <w:tc>
          <w:tcPr>
            <w:tcW w:w="1421" w:type="dxa"/>
          </w:tcPr>
          <w:p>
            <w:pPr>
              <w:pStyle w:val="TableParagraph"/>
              <w:ind w:left="301" w:right="36" w:hanging="190"/>
              <w:rPr>
                <w:sz w:val="20"/>
              </w:rPr>
            </w:pPr>
            <w:r>
              <w:rPr>
                <w:sz w:val="20"/>
              </w:rPr>
              <w:t>4. Pengolahan (ternak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lokal, </w:t>
            </w:r>
            <w:r>
              <w:rPr>
                <w:spacing w:val="-2"/>
                <w:sz w:val="20"/>
              </w:rPr>
              <w:t>gandum </w:t>
            </w:r>
            <w:r>
              <w:rPr>
                <w:sz w:val="20"/>
              </w:rPr>
              <w:t>tropis, padi lokal, sawit, kakao, buah, sayuran dan </w:t>
            </w:r>
            <w:r>
              <w:rPr>
                <w:spacing w:val="-2"/>
                <w:sz w:val="20"/>
              </w:rPr>
              <w:t>perikanan) </w:t>
            </w:r>
            <w:r>
              <w:rPr>
                <w:spacing w:val="-4"/>
                <w:sz w:val="20"/>
              </w:rPr>
              <w:t>yang </w:t>
            </w:r>
            <w:r>
              <w:rPr>
                <w:spacing w:val="-2"/>
                <w:sz w:val="20"/>
              </w:rPr>
              <w:t>berorientasi komersial</w:t>
            </w:r>
          </w:p>
        </w:tc>
        <w:tc>
          <w:tcPr>
            <w:tcW w:w="1987" w:type="dxa"/>
          </w:tcPr>
          <w:p>
            <w:pPr>
              <w:pStyle w:val="TableParagraph"/>
              <w:ind w:right="104"/>
              <w:rPr>
                <w:sz w:val="20"/>
              </w:rPr>
            </w:pPr>
            <w:r>
              <w:rPr>
                <w:sz w:val="20"/>
              </w:rPr>
              <w:t>Belum cukup sesuainya teknologi pengolahan dan belum beragamnya produk nilai tambah (ternak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lokal,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gandum tropis, padi lokal, sawit, kakao, buah, sayuran dan perikanan) untuk</w:t>
            </w:r>
          </w:p>
          <w:p>
            <w:pPr>
              <w:pStyle w:val="TableParagraph"/>
              <w:spacing w:line="218" w:lineRule="exact" w:before="3"/>
              <w:ind w:right="117"/>
              <w:rPr>
                <w:sz w:val="20"/>
              </w:rPr>
            </w:pPr>
            <w:r>
              <w:rPr>
                <w:spacing w:val="-2"/>
                <w:sz w:val="20"/>
              </w:rPr>
              <w:t>kebutuhan usaha/industry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teknologi pengolahan hasil (pascapanen) gandum tropis, padi lokal, kakao, buah dan sayuran,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ternak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lokal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dan perikanan untuk kebutuhan usaha/industri</w:t>
            </w:r>
          </w:p>
        </w:tc>
        <w:tc>
          <w:tcPr>
            <w:tcW w:w="2268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pengolahan hasil (pascapanen) gandum tropis, padi lokal, kakao, buah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sayuran,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ternak lokal dan perikanan untuk kebutuhan </w:t>
            </w:r>
            <w:r>
              <w:rPr>
                <w:spacing w:val="-2"/>
                <w:sz w:val="20"/>
              </w:rPr>
              <w:t>usaha/industri</w:t>
            </w:r>
          </w:p>
        </w:tc>
        <w:tc>
          <w:tcPr>
            <w:tcW w:w="2270" w:type="dxa"/>
          </w:tcPr>
          <w:p>
            <w:pPr>
              <w:pStyle w:val="TableParagraph"/>
              <w:ind w:right="115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pengolahan hasil (pascapanen) gandum tropis, padi lokal, kakao, buah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sayuran,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ternak lokal dan perikanan untuk kebutuhan </w:t>
            </w:r>
            <w:r>
              <w:rPr>
                <w:spacing w:val="-2"/>
                <w:sz w:val="20"/>
              </w:rPr>
              <w:t>usaha/industri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27"/>
              <w:rPr>
                <w:sz w:val="20"/>
              </w:rPr>
            </w:pPr>
            <w:r>
              <w:rPr>
                <w:spacing w:val="-2"/>
                <w:sz w:val="20"/>
              </w:rPr>
              <w:t>Pengembangan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teknologi pengolahan hasil (pascapanen) gandum tropis, padi lokal, kakao, buah dan sayuran, ternak lokal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dan perikanan untuk </w:t>
            </w:r>
            <w:r>
              <w:rPr>
                <w:spacing w:val="-2"/>
                <w:sz w:val="20"/>
              </w:rPr>
              <w:t>kebutuhan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usaha/industri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332"/>
              <w:rPr>
                <w:sz w:val="20"/>
              </w:rPr>
            </w:pPr>
            <w:r>
              <w:rPr>
                <w:spacing w:val="-2"/>
                <w:sz w:val="20"/>
              </w:rPr>
              <w:t>Menghasilkan teknologi </w:t>
            </w:r>
            <w:r>
              <w:rPr>
                <w:sz w:val="20"/>
              </w:rPr>
              <w:t>pengolahan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produk nilai tambah yang beragam dari </w:t>
            </w:r>
            <w:r>
              <w:rPr>
                <w:spacing w:val="-2"/>
                <w:sz w:val="20"/>
              </w:rPr>
              <w:t>komoditas </w:t>
            </w:r>
            <w:r>
              <w:rPr>
                <w:sz w:val="20"/>
              </w:rPr>
              <w:t>unggulan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sesuai </w:t>
            </w:r>
            <w:r>
              <w:rPr>
                <w:spacing w:val="-2"/>
                <w:sz w:val="20"/>
              </w:rPr>
              <w:t>kebutuhan usaha/industri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79" w:hRule="atLeast"/>
        </w:trPr>
        <w:tc>
          <w:tcPr>
            <w:tcW w:w="1421" w:type="dxa"/>
          </w:tcPr>
          <w:p>
            <w:pPr>
              <w:pStyle w:val="TableParagraph"/>
              <w:ind w:left="301" w:hanging="190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Bisnis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(ternak </w:t>
            </w:r>
            <w:r>
              <w:rPr>
                <w:spacing w:val="-2"/>
                <w:sz w:val="20"/>
              </w:rPr>
              <w:t>lokal,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-2"/>
                <w:sz w:val="20"/>
              </w:rPr>
              <w:t>gandum </w:t>
            </w:r>
            <w:r>
              <w:rPr>
                <w:sz w:val="20"/>
              </w:rPr>
              <w:t>tropis, padi</w:t>
            </w:r>
          </w:p>
          <w:p>
            <w:pPr>
              <w:pStyle w:val="TableParagraph"/>
              <w:spacing w:line="216" w:lineRule="exact" w:before="7"/>
              <w:ind w:left="301" w:right="91"/>
              <w:rPr>
                <w:sz w:val="20"/>
              </w:rPr>
            </w:pPr>
            <w:r>
              <w:rPr>
                <w:sz w:val="20"/>
              </w:rPr>
              <w:t>lokal, sawit, kakao,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buah,</w:t>
            </w:r>
          </w:p>
        </w:tc>
        <w:tc>
          <w:tcPr>
            <w:tcW w:w="1987" w:type="dxa"/>
          </w:tcPr>
          <w:p>
            <w:pPr>
              <w:pStyle w:val="TableParagraph"/>
              <w:ind w:right="192"/>
              <w:rPr>
                <w:sz w:val="20"/>
              </w:rPr>
            </w:pPr>
            <w:r>
              <w:rPr>
                <w:sz w:val="20"/>
              </w:rPr>
              <w:t>Belum tersedia manajemen dan bisnis komoditas unggulan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(ternak</w:t>
            </w:r>
          </w:p>
          <w:p>
            <w:pPr>
              <w:pStyle w:val="TableParagraph"/>
              <w:spacing w:line="216" w:lineRule="exact" w:before="7"/>
              <w:ind w:right="117"/>
              <w:rPr>
                <w:sz w:val="20"/>
              </w:rPr>
            </w:pPr>
            <w:r>
              <w:rPr>
                <w:sz w:val="20"/>
              </w:rPr>
              <w:t>lokal,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gandum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tropis, padi lokal, sawit,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kelembagaan dan pola manajemen dan bisnis komoditas unggulan</w:t>
            </w:r>
          </w:p>
          <w:p>
            <w:pPr>
              <w:pStyle w:val="TableParagraph"/>
              <w:spacing w:line="216" w:lineRule="exact" w:before="7"/>
              <w:ind w:right="102"/>
              <w:rPr>
                <w:sz w:val="20"/>
              </w:rPr>
            </w:pPr>
            <w:r>
              <w:rPr>
                <w:sz w:val="20"/>
              </w:rPr>
              <w:t>(ternak lokal, gandum tropis,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padi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lokal,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sawit,</w:t>
            </w:r>
          </w:p>
        </w:tc>
        <w:tc>
          <w:tcPr>
            <w:tcW w:w="2268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kelembagaan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pola manajemen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bisnis komoditas unggulan</w:t>
            </w:r>
          </w:p>
          <w:p>
            <w:pPr>
              <w:pStyle w:val="TableParagraph"/>
              <w:spacing w:line="216" w:lineRule="exact" w:before="7"/>
              <w:ind w:right="113"/>
              <w:rPr>
                <w:sz w:val="20"/>
              </w:rPr>
            </w:pPr>
            <w:r>
              <w:rPr>
                <w:sz w:val="20"/>
              </w:rPr>
              <w:t>(ternak lokal, gandum tropis,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padi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lokal,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sawit,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kelembagaan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pola manajemen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bisnis komoditas unggulan</w:t>
            </w:r>
          </w:p>
          <w:p>
            <w:pPr>
              <w:pStyle w:val="TableParagraph"/>
              <w:spacing w:line="216" w:lineRule="exact" w:before="7"/>
              <w:ind w:right="102"/>
              <w:rPr>
                <w:sz w:val="20"/>
              </w:rPr>
            </w:pPr>
            <w:r>
              <w:rPr>
                <w:sz w:val="20"/>
              </w:rPr>
              <w:t>(ternak lokal, gandum tropis,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padi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lokal,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sawit,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48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kelembagaan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pola manajemen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bisnis komoditas unggulan</w:t>
            </w:r>
          </w:p>
          <w:p>
            <w:pPr>
              <w:pStyle w:val="TableParagraph"/>
              <w:spacing w:line="216" w:lineRule="exact" w:before="7"/>
              <w:ind w:left="113" w:right="148"/>
              <w:rPr>
                <w:sz w:val="20"/>
              </w:rPr>
            </w:pPr>
            <w:r>
              <w:rPr>
                <w:sz w:val="20"/>
              </w:rPr>
              <w:t>(ternak lokal, gandum tropis,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padi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lokal,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sawit,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89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manajemen dan bisnis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komoditas unggulan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(ternak</w:t>
            </w:r>
          </w:p>
          <w:p>
            <w:pPr>
              <w:pStyle w:val="TableParagraph"/>
              <w:spacing w:line="216" w:lineRule="exact" w:before="7"/>
              <w:ind w:left="113" w:right="89"/>
              <w:rPr>
                <w:sz w:val="20"/>
              </w:rPr>
            </w:pPr>
            <w:r>
              <w:rPr>
                <w:sz w:val="20"/>
              </w:rPr>
              <w:t>lokal, gandum tropis,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padi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lokal,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50" w:top="94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7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KETAHANAN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PANGAN,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OBAT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KESEHATAN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1" w:lineRule="exact" w:before="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1.1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Ketahanan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Pangan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1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1.1.1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Produksi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Komoditas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Unggulan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(a.l: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Ternak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Lokal,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Gandum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Tropis,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Padi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lokal,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Sawit,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Kakao,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Buah,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Sayuran,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Perikanan)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13"/>
              <w:ind w:left="285" w:right="36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457" w:firstLine="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452" w:right="427" w:firstLine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525" w:hanging="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352" w:right="192" w:firstLine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 Penelitian</w:t>
            </w:r>
          </w:p>
        </w:tc>
      </w:tr>
      <w:tr>
        <w:trPr>
          <w:trHeight w:val="237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584" w:right="56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7" w:lineRule="exact"/>
              <w:ind w:left="288" w:right="26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7" w:lineRule="exact"/>
              <w:ind w:left="753" w:right="7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7" w:lineRule="exact"/>
              <w:ind w:left="784" w:right="76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7" w:lineRule="exact"/>
              <w:ind w:left="753" w:right="73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7" w:lineRule="exact"/>
              <w:ind w:left="724" w:right="70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2" w:lineRule="exact"/>
              <w:ind w:left="700" w:right="67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tcBorders>
              <w:bottom w:val="nil"/>
            </w:tcBorders>
            <w:shd w:val="clear" w:color="auto" w:fill="00AFEF"/>
          </w:tcPr>
          <w:p>
            <w:pPr>
              <w:pStyle w:val="TableParagraph"/>
              <w:spacing w:line="222" w:lineRule="exact"/>
              <w:ind w:left="352" w:right="32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48" w:hRule="atLeast"/>
        </w:trPr>
        <w:tc>
          <w:tcPr>
            <w:tcW w:w="1421" w:type="dxa"/>
          </w:tcPr>
          <w:p>
            <w:pPr>
              <w:pStyle w:val="TableParagraph"/>
              <w:ind w:left="301" w:right="142"/>
              <w:rPr>
                <w:sz w:val="20"/>
              </w:rPr>
            </w:pPr>
            <w:r>
              <w:rPr>
                <w:sz w:val="20"/>
              </w:rPr>
              <w:t>sayuran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perikanan) </w:t>
            </w:r>
            <w:r>
              <w:rPr>
                <w:spacing w:val="-4"/>
                <w:sz w:val="20"/>
              </w:rPr>
              <w:t>yang</w:t>
            </w:r>
          </w:p>
          <w:p>
            <w:pPr>
              <w:pStyle w:val="TableParagraph"/>
              <w:spacing w:line="216" w:lineRule="exact" w:before="7"/>
              <w:ind w:left="301" w:right="36"/>
              <w:rPr>
                <w:sz w:val="20"/>
              </w:rPr>
            </w:pPr>
            <w:r>
              <w:rPr>
                <w:spacing w:val="-2"/>
                <w:sz w:val="20"/>
              </w:rPr>
              <w:t>berorientasi komersial</w:t>
            </w:r>
          </w:p>
        </w:tc>
        <w:tc>
          <w:tcPr>
            <w:tcW w:w="1987" w:type="dxa"/>
          </w:tcPr>
          <w:p>
            <w:pPr>
              <w:pStyle w:val="TableParagraph"/>
              <w:ind w:right="176"/>
              <w:rPr>
                <w:sz w:val="20"/>
              </w:rPr>
            </w:pPr>
            <w:r>
              <w:rPr>
                <w:sz w:val="20"/>
              </w:rPr>
              <w:t>kakao,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buah,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sayuran dan perikanan) yang </w:t>
            </w:r>
            <w:r>
              <w:rPr>
                <w:spacing w:val="-2"/>
                <w:sz w:val="20"/>
              </w:rPr>
              <w:t>berorientasi komersial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kakao,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buah,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sayuran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perikanan) yang berorientasi komersial</w:t>
            </w:r>
          </w:p>
        </w:tc>
        <w:tc>
          <w:tcPr>
            <w:tcW w:w="2268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kakao,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buah,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sayuran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perikanan) yang berorientasi komersial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kakao,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buah,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sayuran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perikanan) yang berorientasi komersial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311"/>
              <w:rPr>
                <w:sz w:val="20"/>
              </w:rPr>
            </w:pPr>
            <w:r>
              <w:rPr>
                <w:sz w:val="20"/>
              </w:rPr>
              <w:t>kakao, buah, sayuran dan perikanan) yang berorientasi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komersial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157"/>
              <w:rPr>
                <w:sz w:val="20"/>
              </w:rPr>
            </w:pPr>
            <w:r>
              <w:rPr>
                <w:sz w:val="20"/>
              </w:rPr>
              <w:t>sawit, kakao, buah,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sayuran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perikanan) yang</w:t>
            </w:r>
          </w:p>
          <w:p>
            <w:pPr>
              <w:pStyle w:val="TableParagraph"/>
              <w:spacing w:line="216" w:lineRule="exact" w:before="7"/>
              <w:ind w:left="113" w:right="89"/>
              <w:rPr>
                <w:sz w:val="20"/>
              </w:rPr>
            </w:pPr>
            <w:r>
              <w:rPr>
                <w:spacing w:val="-2"/>
                <w:sz w:val="20"/>
              </w:rPr>
              <w:t>berorientasi komersial</w:t>
            </w:r>
          </w:p>
        </w:tc>
        <w:tc>
          <w:tcPr>
            <w:tcW w:w="1547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2760" w:hRule="atLeast"/>
        </w:trPr>
        <w:tc>
          <w:tcPr>
            <w:tcW w:w="1421" w:type="dxa"/>
          </w:tcPr>
          <w:p>
            <w:pPr>
              <w:pStyle w:val="TableParagraph"/>
              <w:ind w:left="301" w:right="-15" w:hanging="190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Sosial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budaya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agribisnis </w:t>
            </w:r>
            <w:r>
              <w:rPr>
                <w:sz w:val="20"/>
              </w:rPr>
              <w:t>ternak lokal, </w:t>
            </w:r>
            <w:r>
              <w:rPr>
                <w:spacing w:val="-2"/>
                <w:sz w:val="20"/>
              </w:rPr>
              <w:t>gandum </w:t>
            </w:r>
            <w:r>
              <w:rPr>
                <w:sz w:val="20"/>
              </w:rPr>
              <w:t>tropis, padi lokal, sawit, kakao, buah, sayuran dan </w:t>
            </w:r>
            <w:r>
              <w:rPr>
                <w:spacing w:val="-2"/>
                <w:sz w:val="20"/>
              </w:rPr>
              <w:t>perikanan </w:t>
            </w:r>
            <w:r>
              <w:rPr>
                <w:sz w:val="20"/>
              </w:rPr>
              <w:t>unggul yang </w:t>
            </w:r>
            <w:r>
              <w:rPr>
                <w:spacing w:val="-2"/>
                <w:sz w:val="20"/>
              </w:rPr>
              <w:t>berorientasi</w:t>
            </w:r>
          </w:p>
          <w:p>
            <w:pPr>
              <w:pStyle w:val="TableParagraph"/>
              <w:spacing w:line="211" w:lineRule="exact"/>
              <w:ind w:left="301"/>
              <w:rPr>
                <w:sz w:val="20"/>
              </w:rPr>
            </w:pPr>
            <w:r>
              <w:rPr>
                <w:spacing w:val="-2"/>
                <w:sz w:val="20"/>
              </w:rPr>
              <w:t>komersial</w:t>
            </w:r>
          </w:p>
        </w:tc>
        <w:tc>
          <w:tcPr>
            <w:tcW w:w="1987" w:type="dxa"/>
          </w:tcPr>
          <w:p>
            <w:pPr>
              <w:pStyle w:val="TableParagraph"/>
              <w:ind w:right="117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tersedia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cukup pengetahuan tentang kondisi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sosial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budaya yang mendukung agribisnis komoditas unggulan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strategi </w:t>
            </w:r>
            <w:r>
              <w:rPr>
                <w:spacing w:val="-2"/>
                <w:sz w:val="20"/>
              </w:rPr>
              <w:t>pengembangannya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kondisi struktur sosial masyarakat, birokrasi, kebijakan publik dan kebudayaan menopang produksi ternak lokal, gandum tropis, padi lokal,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sawit,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kakao,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buah, sayuran dan perikanan yang berorientasi </w:t>
            </w:r>
            <w:r>
              <w:rPr>
                <w:spacing w:val="-2"/>
                <w:sz w:val="20"/>
              </w:rPr>
              <w:t>komersial</w:t>
            </w:r>
          </w:p>
        </w:tc>
        <w:tc>
          <w:tcPr>
            <w:tcW w:w="2268" w:type="dxa"/>
          </w:tcPr>
          <w:p>
            <w:pPr>
              <w:pStyle w:val="TableParagraph"/>
              <w:ind w:right="108"/>
              <w:rPr>
                <w:sz w:val="20"/>
              </w:rPr>
            </w:pPr>
            <w:r>
              <w:rPr>
                <w:sz w:val="20"/>
              </w:rPr>
              <w:t>Pengkajian kondisi struktur sosial masyarakat, birokrasi, kebijakan publik dan kebudayaan menopang produksi ternak lokal, gandum tropis, padi lokal,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sawit,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kakao,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buah, sayuran dan perikanan yang berorientasi </w:t>
            </w:r>
            <w:r>
              <w:rPr>
                <w:spacing w:val="-2"/>
                <w:sz w:val="20"/>
              </w:rPr>
              <w:t>komersial</w:t>
            </w:r>
          </w:p>
        </w:tc>
        <w:tc>
          <w:tcPr>
            <w:tcW w:w="2270" w:type="dxa"/>
          </w:tcPr>
          <w:p>
            <w:pPr>
              <w:pStyle w:val="TableParagraph"/>
              <w:ind w:right="110"/>
              <w:rPr>
                <w:sz w:val="20"/>
              </w:rPr>
            </w:pPr>
            <w:r>
              <w:rPr>
                <w:sz w:val="20"/>
              </w:rPr>
              <w:t>Strategi pengembangan struktur sosial masyarakat, birokrasi, kebijakan publik dan kebudayaan menopang produksi ternak lokal, gandum tropis, padi lokal,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sawit,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kakao,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buah, sayuran dan perikanan yang berorientasi </w:t>
            </w:r>
            <w:r>
              <w:rPr>
                <w:spacing w:val="-2"/>
                <w:sz w:val="20"/>
              </w:rPr>
              <w:t>komersial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211"/>
              <w:rPr>
                <w:sz w:val="20"/>
              </w:rPr>
            </w:pPr>
            <w:r>
              <w:rPr>
                <w:sz w:val="20"/>
              </w:rPr>
              <w:t>Strategi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pengembangan struktur sosial masyarakat, birokrasi, kebijakan publik dan kebudayaan menopang produksi ternak lokal, gandum tropis, padi lokal, sawit, kakao, buah, sayuran dan perikanan yang berorientasi komersial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89"/>
              <w:rPr>
                <w:sz w:val="20"/>
              </w:rPr>
            </w:pPr>
            <w:r>
              <w:rPr>
                <w:spacing w:val="-2"/>
                <w:sz w:val="20"/>
              </w:rPr>
              <w:t>Menghasilkan pengetahuan </w:t>
            </w:r>
            <w:r>
              <w:rPr>
                <w:sz w:val="20"/>
              </w:rPr>
              <w:t>tentang kondisi sosial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budaya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yang </w:t>
            </w:r>
            <w:r>
              <w:rPr>
                <w:spacing w:val="-2"/>
                <w:sz w:val="20"/>
              </w:rPr>
              <w:t>mendukung agribisnis komoditas </w:t>
            </w:r>
            <w:r>
              <w:rPr>
                <w:sz w:val="20"/>
              </w:rPr>
              <w:t>unggulan dan </w:t>
            </w:r>
            <w:r>
              <w:rPr>
                <w:spacing w:val="-2"/>
                <w:sz w:val="20"/>
              </w:rPr>
              <w:t>strategi pengembangannya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50" w:top="94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7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KETAHANAN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PANGAN,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OBAT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KESEHATAN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2" w:lineRule="exac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1.2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Obat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1.2.1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Produksi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Obat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Berbahan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Alami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Turunannya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ind w:left="285" w:right="36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30" w:lineRule="exact"/>
              <w:ind w:left="452" w:right="427" w:firstLine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30" w:lineRule="exact"/>
              <w:ind w:left="374" w:right="353" w:firstLine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Topik </w:t>
            </w:r>
            <w:r>
              <w:rPr>
                <w:b/>
                <w:spacing w:val="-2"/>
                <w:w w:val="90"/>
                <w:sz w:val="20"/>
              </w:rPr>
              <w:t>Penelitian</w:t>
            </w:r>
          </w:p>
        </w:tc>
      </w:tr>
      <w:tr>
        <w:trPr>
          <w:trHeight w:val="234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4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4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4" w:lineRule="exact"/>
              <w:ind w:left="724" w:right="70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700" w:right="67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352" w:right="32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9" w:hRule="atLeast"/>
        </w:trPr>
        <w:tc>
          <w:tcPr>
            <w:tcW w:w="1421" w:type="dxa"/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Bahan</w:t>
            </w:r>
            <w:r>
              <w:rPr>
                <w:spacing w:val="-4"/>
                <w:sz w:val="20"/>
              </w:rPr>
              <w:t> baku</w:t>
            </w:r>
          </w:p>
        </w:tc>
        <w:tc>
          <w:tcPr>
            <w:tcW w:w="1987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113" w:val="left" w:leader="none"/>
              </w:tabs>
              <w:spacing w:line="240" w:lineRule="auto" w:before="0" w:after="0"/>
              <w:ind w:left="143" w:right="274" w:hanging="14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Belum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memadainya </w:t>
            </w:r>
            <w:r>
              <w:rPr>
                <w:sz w:val="20"/>
              </w:rPr>
              <w:t>pemetaan zat aktif sebagai obat yang termanfaatkan dan </w:t>
            </w:r>
            <w:r>
              <w:rPr>
                <w:spacing w:val="-2"/>
                <w:sz w:val="20"/>
              </w:rPr>
              <w:t>teroptimalkan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113" w:val="left" w:leader="none"/>
              </w:tabs>
              <w:spacing w:line="240" w:lineRule="auto" w:before="0" w:after="0"/>
              <w:ind w:left="143" w:right="107" w:hanging="142"/>
              <w:jc w:val="left"/>
              <w:rPr>
                <w:sz w:val="20"/>
              </w:rPr>
            </w:pPr>
            <w:r>
              <w:rPr>
                <w:sz w:val="20"/>
              </w:rPr>
              <w:t>Belum ada klastering zat aktif untuk penyakit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menular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non-menular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113" w:val="left" w:leader="none"/>
              </w:tabs>
              <w:spacing w:line="240" w:lineRule="auto" w:before="0" w:after="0"/>
              <w:ind w:left="143" w:right="294" w:hanging="142"/>
              <w:jc w:val="left"/>
              <w:rPr>
                <w:sz w:val="20"/>
              </w:rPr>
            </w:pPr>
            <w:r>
              <w:rPr>
                <w:sz w:val="20"/>
              </w:rPr>
              <w:t>Belum ada inovasi </w:t>
            </w:r>
            <w:r>
              <w:rPr>
                <w:spacing w:val="-2"/>
                <w:sz w:val="20"/>
              </w:rPr>
              <w:t>pemanfaatan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4"/>
                <w:sz w:val="20"/>
              </w:rPr>
              <w:t>bahan</w:t>
            </w:r>
          </w:p>
          <w:p>
            <w:pPr>
              <w:pStyle w:val="TableParagraph"/>
              <w:spacing w:line="213" w:lineRule="exact"/>
              <w:ind w:left="143"/>
              <w:rPr>
                <w:sz w:val="20"/>
              </w:rPr>
            </w:pPr>
            <w:r>
              <w:rPr>
                <w:sz w:val="20"/>
              </w:rPr>
              <w:t>baku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sebagai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HaKI</w:t>
            </w:r>
          </w:p>
        </w:tc>
        <w:tc>
          <w:tcPr>
            <w:tcW w:w="2270" w:type="dxa"/>
          </w:tcPr>
          <w:p>
            <w:pPr>
              <w:pStyle w:val="TableParagraph"/>
              <w:ind w:right="120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lanjutan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bahan baku: identifikasi senyawa murni dan bahan alam ekstrak terstandarisasi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bahan kimia murni dan alam tumbuhan obat asli Indonesia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untuk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penyakit menular dan non-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68" w:type="dxa"/>
          </w:tcPr>
          <w:p>
            <w:pPr>
              <w:pStyle w:val="TableParagraph"/>
              <w:ind w:right="118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lanjutan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bahan baku: identifikasi senyawa murni dan bahan alam ekstrak terstandarisasi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bahan kimia murni dan alam tumbuhan obat asli Indonesia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untuk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penyakit menular dan non-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70" w:type="dxa"/>
          </w:tcPr>
          <w:p>
            <w:pPr>
              <w:pStyle w:val="TableParagraph"/>
              <w:ind w:right="172"/>
              <w:rPr>
                <w:sz w:val="20"/>
              </w:rPr>
            </w:pPr>
            <w:r>
              <w:rPr>
                <w:sz w:val="20"/>
              </w:rPr>
              <w:t>Inovasi formulasi bahan baku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kajian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farmakologi ekstrak terstandarisasi dari bahan kimia murni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alam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tumbuhan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obat asli Indonesia untuk penyakit menular dan </w:t>
            </w:r>
            <w:r>
              <w:rPr>
                <w:spacing w:val="-2"/>
                <w:sz w:val="20"/>
              </w:rPr>
              <w:t>non-menular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40"/>
              <w:rPr>
                <w:sz w:val="20"/>
              </w:rPr>
            </w:pPr>
            <w:r>
              <w:rPr>
                <w:sz w:val="20"/>
              </w:rPr>
              <w:t>Implementasi dan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HaKI bahan baku kajian farmakologi ekstrak terstandarisasi dari bahan kimia murni dan alam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tumbuhan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obat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asli Indonesia untuk penyakit menular dan </w:t>
            </w:r>
            <w:r>
              <w:rPr>
                <w:spacing w:val="-2"/>
                <w:sz w:val="20"/>
              </w:rPr>
              <w:t>non-menular</w:t>
            </w:r>
          </w:p>
        </w:tc>
        <w:tc>
          <w:tcPr>
            <w:tcW w:w="1746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191" w:val="left" w:leader="none"/>
              </w:tabs>
              <w:spacing w:line="240" w:lineRule="auto" w:before="0" w:after="0"/>
              <w:ind w:left="190" w:right="242" w:hanging="14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bahan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baku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obat</w:t>
            </w:r>
            <w:r>
              <w:rPr>
                <w:sz w:val="20"/>
              </w:rPr>
              <w:t> berbahan alami dan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turunannya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191" w:val="left" w:leader="none"/>
              </w:tabs>
              <w:spacing w:line="240" w:lineRule="auto" w:before="0" w:after="0"/>
              <w:ind w:left="190" w:right="295" w:hanging="14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Publikasi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jurnal terakreditasi/ internasional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191" w:val="left" w:leader="none"/>
              </w:tabs>
              <w:spacing w:line="226" w:lineRule="exact" w:before="0" w:after="0"/>
              <w:ind w:left="190" w:right="0" w:hanging="14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Patent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drafting</w:t>
            </w:r>
          </w:p>
        </w:tc>
        <w:tc>
          <w:tcPr>
            <w:tcW w:w="1547" w:type="dxa"/>
            <w:vMerge w:val="restart"/>
          </w:tcPr>
          <w:p>
            <w:pPr>
              <w:pStyle w:val="TableParagraph"/>
              <w:ind w:left="115" w:right="19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Berbagai produk, teknologi produksi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dan </w:t>
            </w:r>
            <w:r>
              <w:rPr>
                <w:b/>
                <w:sz w:val="20"/>
              </w:rPr>
              <w:t>bisnis obat </w:t>
            </w:r>
            <w:r>
              <w:rPr>
                <w:b/>
                <w:spacing w:val="-2"/>
                <w:sz w:val="20"/>
              </w:rPr>
              <w:t>berbahan </w:t>
            </w:r>
            <w:r>
              <w:rPr>
                <w:b/>
                <w:sz w:val="20"/>
              </w:rPr>
              <w:t>alami dan </w:t>
            </w:r>
            <w:r>
              <w:rPr>
                <w:b/>
                <w:spacing w:val="-2"/>
                <w:sz w:val="20"/>
              </w:rPr>
              <w:t>turunannya </w:t>
            </w:r>
            <w:r>
              <w:rPr>
                <w:b/>
                <w:spacing w:val="-4"/>
                <w:sz w:val="20"/>
              </w:rPr>
              <w:t>yang </w:t>
            </w:r>
            <w:r>
              <w:rPr>
                <w:b/>
                <w:spacing w:val="-2"/>
                <w:sz w:val="20"/>
              </w:rPr>
              <w:t>berorientasi komersial</w:t>
            </w:r>
          </w:p>
        </w:tc>
      </w:tr>
      <w:tr>
        <w:trPr>
          <w:trHeight w:val="3220" w:hRule="atLeast"/>
        </w:trPr>
        <w:tc>
          <w:tcPr>
            <w:tcW w:w="1421" w:type="dxa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Teknologi</w:t>
            </w:r>
          </w:p>
        </w:tc>
        <w:tc>
          <w:tcPr>
            <w:tcW w:w="1987" w:type="dxa"/>
          </w:tcPr>
          <w:p>
            <w:pPr>
              <w:pStyle w:val="TableParagraph"/>
              <w:ind w:right="85" w:hanging="3"/>
              <w:rPr>
                <w:sz w:val="20"/>
              </w:rPr>
            </w:pPr>
            <w:r>
              <w:rPr>
                <w:sz w:val="20"/>
              </w:rPr>
              <w:t>Belum dioptimalkan ke skala pilot dan skala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lebih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besar terhadap teknologi produksi senyawa murni dan ekstrak terstandarisasi dari bahan kimia murni dan alam tumbuhan obat asli Indonesia untuk penyakit menular dan non-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70" w:type="dxa"/>
          </w:tcPr>
          <w:p>
            <w:pPr>
              <w:pStyle w:val="TableParagraph"/>
              <w:ind w:right="122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produksi senyawa murni ekstrak terstandarisasi dari bahan kimia murni dan alam tumbuhan obat asli Indonesia untuk penyakit menular dan </w:t>
            </w:r>
            <w:r>
              <w:rPr>
                <w:spacing w:val="-2"/>
                <w:sz w:val="20"/>
              </w:rPr>
              <w:t>non-menular</w:t>
            </w:r>
          </w:p>
        </w:tc>
        <w:tc>
          <w:tcPr>
            <w:tcW w:w="2268" w:type="dxa"/>
          </w:tcPr>
          <w:p>
            <w:pPr>
              <w:pStyle w:val="TableParagraph"/>
              <w:ind w:right="114"/>
              <w:rPr>
                <w:sz w:val="20"/>
              </w:rPr>
            </w:pPr>
            <w:r>
              <w:rPr>
                <w:sz w:val="20"/>
              </w:rPr>
              <w:t>Pengembangan lanjutan teknologi produksi senyawa murni ekstrak terstandarisasi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bahan kimia murni dan alam tumbuhan obat asli Indonesia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untuk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penyakit menular dan non-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70" w:type="dxa"/>
          </w:tcPr>
          <w:p>
            <w:pPr>
              <w:pStyle w:val="TableParagraph"/>
              <w:ind w:right="116"/>
              <w:rPr>
                <w:sz w:val="20"/>
              </w:rPr>
            </w:pPr>
            <w:r>
              <w:rPr>
                <w:sz w:val="20"/>
              </w:rPr>
              <w:t>Standarisasi teknologi produksi ekstrak terstandarisasi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bahan kimia murni dan alam tumbuhan obat asli Indonesia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untuk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penyakit menular dan non-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40"/>
              <w:rPr>
                <w:sz w:val="20"/>
              </w:rPr>
            </w:pPr>
            <w:r>
              <w:rPr>
                <w:sz w:val="20"/>
              </w:rPr>
              <w:t>Implementasi dan sertifikasi teknologi produksi ekstrak terstandarisasi dari bahan kimia murni dan alam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tumbuhan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obat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asli Indonesia untuk penyakit menular dan </w:t>
            </w:r>
            <w:r>
              <w:rPr>
                <w:spacing w:val="-2"/>
                <w:sz w:val="20"/>
              </w:rPr>
              <w:t>non-menular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110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produksi obat berbahan alami dan </w:t>
            </w:r>
            <w:r>
              <w:rPr>
                <w:spacing w:val="-2"/>
                <w:sz w:val="20"/>
              </w:rPr>
              <w:t>turunannya: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27" w:val="left" w:leader="none"/>
              </w:tabs>
              <w:spacing w:line="201" w:lineRule="exact" w:before="0" w:after="0"/>
              <w:ind w:left="226" w:right="0" w:hanging="116"/>
              <w:jc w:val="left"/>
              <w:rPr>
                <w:sz w:val="18"/>
              </w:rPr>
            </w:pPr>
            <w:r>
              <w:rPr>
                <w:sz w:val="18"/>
              </w:rPr>
              <w:t>Jurnal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&amp;/</w:t>
            </w:r>
            <w:r>
              <w:rPr>
                <w:spacing w:val="-2"/>
                <w:sz w:val="18"/>
              </w:rPr>
              <w:t> paten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27" w:val="left" w:leader="none"/>
              </w:tabs>
              <w:spacing w:line="240" w:lineRule="auto" w:before="4" w:after="0"/>
              <w:ind w:left="226" w:right="386" w:hanging="113"/>
              <w:jc w:val="left"/>
              <w:rPr>
                <w:sz w:val="18"/>
              </w:rPr>
            </w:pPr>
            <w:r>
              <w:rPr>
                <w:sz w:val="18"/>
              </w:rPr>
              <w:t>Produk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esktrak </w:t>
            </w:r>
            <w:r>
              <w:rPr>
                <w:spacing w:val="-2"/>
                <w:sz w:val="18"/>
              </w:rPr>
              <w:t>terstandardisasi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27" w:val="left" w:leader="none"/>
              </w:tabs>
              <w:spacing w:line="240" w:lineRule="auto" w:before="0" w:after="0"/>
              <w:ind w:left="226" w:right="109" w:hanging="113"/>
              <w:jc w:val="left"/>
              <w:rPr>
                <w:sz w:val="18"/>
              </w:rPr>
            </w:pPr>
            <w:r>
              <w:rPr>
                <w:sz w:val="18"/>
              </w:rPr>
              <w:t>Produk zat aktif sebagai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bahan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baku </w:t>
            </w:r>
            <w:r>
              <w:rPr>
                <w:spacing w:val="-4"/>
                <w:sz w:val="18"/>
              </w:rPr>
              <w:t>obat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227" w:val="left" w:leader="none"/>
              </w:tabs>
              <w:spacing w:line="232" w:lineRule="auto" w:before="4" w:after="0"/>
              <w:ind w:left="226" w:right="234" w:hanging="113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Marker/zat pembanding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baku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untuk obat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bahan </w:t>
            </w:r>
            <w:r>
              <w:rPr>
                <w:spacing w:val="-4"/>
                <w:sz w:val="18"/>
              </w:rPr>
              <w:t>alam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40" w:hRule="atLeast"/>
        </w:trPr>
        <w:tc>
          <w:tcPr>
            <w:tcW w:w="1421" w:type="dxa"/>
          </w:tcPr>
          <w:p>
            <w:pPr>
              <w:pStyle w:val="TableParagraph"/>
              <w:ind w:left="301" w:right="193" w:hanging="19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Pengemba-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ngan</w:t>
            </w:r>
          </w:p>
        </w:tc>
        <w:tc>
          <w:tcPr>
            <w:tcW w:w="1987" w:type="dxa"/>
          </w:tcPr>
          <w:p>
            <w:pPr>
              <w:pStyle w:val="TableParagraph"/>
              <w:ind w:right="253"/>
              <w:rPr>
                <w:sz w:val="20"/>
              </w:rPr>
            </w:pPr>
            <w:r>
              <w:rPr>
                <w:sz w:val="20"/>
              </w:rPr>
              <w:t>Belum tersedianya formulasi sediaan berbasis senyawa murni dan atau </w:t>
            </w:r>
            <w:r>
              <w:rPr>
                <w:spacing w:val="-2"/>
                <w:sz w:val="20"/>
              </w:rPr>
              <w:t>ekstrak </w:t>
            </w:r>
            <w:r>
              <w:rPr>
                <w:sz w:val="20"/>
              </w:rPr>
              <w:t>terstandardisasi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dari bahan alami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formulasi sediaan berbasis bahan obat alam</w:t>
            </w:r>
          </w:p>
        </w:tc>
        <w:tc>
          <w:tcPr>
            <w:tcW w:w="2268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lanjutan dan uji stabilitas formulasi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sediaan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bahan </w:t>
            </w:r>
            <w:r>
              <w:rPr>
                <w:spacing w:val="-4"/>
                <w:sz w:val="20"/>
              </w:rPr>
              <w:t>alam</w:t>
            </w:r>
          </w:p>
        </w:tc>
        <w:tc>
          <w:tcPr>
            <w:tcW w:w="2270" w:type="dxa"/>
          </w:tcPr>
          <w:p>
            <w:pPr>
              <w:pStyle w:val="TableParagraph"/>
              <w:ind w:right="236"/>
              <w:rPr>
                <w:sz w:val="20"/>
              </w:rPr>
            </w:pPr>
            <w:r>
              <w:rPr>
                <w:sz w:val="20"/>
              </w:rPr>
              <w:t>Kajian farmakologi kandidat sediaan fitofarmaka/bahan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alam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48"/>
              <w:rPr>
                <w:sz w:val="20"/>
              </w:rPr>
            </w:pPr>
            <w:r>
              <w:rPr>
                <w:sz w:val="20"/>
              </w:rPr>
              <w:t>Uji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praklinis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klinis sediaan fitofarmaka/ bahan alam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321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inovasi obat berbahan alami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turunannya:</w:t>
            </w:r>
          </w:p>
          <w:p>
            <w:pPr>
              <w:pStyle w:val="TableParagraph"/>
              <w:spacing w:line="229" w:lineRule="exact"/>
              <w:ind w:left="113"/>
              <w:rPr>
                <w:sz w:val="18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> </w:t>
            </w:r>
            <w:r>
              <w:rPr>
                <w:sz w:val="18"/>
              </w:rPr>
              <w:t>Produk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fitofarmaka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50" w:top="106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7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KETAHANAN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PANGAN,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OBAT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KESEHATAN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1" w:lineRule="exact" w:before="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1.2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Obat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1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1.2.1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Produksi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Obat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Berbahan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Alami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Turunannya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"/>
              <w:ind w:left="285" w:right="36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457" w:firstLine="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452" w:right="427" w:firstLine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525" w:hanging="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352" w:right="192" w:firstLine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 Penelitian</w:t>
            </w:r>
          </w:p>
        </w:tc>
      </w:tr>
      <w:tr>
        <w:trPr>
          <w:trHeight w:val="237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7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7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7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7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7" w:lineRule="exact"/>
              <w:ind w:left="724" w:right="70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700" w:right="67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tcBorders>
              <w:bottom w:val="nil"/>
            </w:tcBorders>
            <w:shd w:val="clear" w:color="auto" w:fill="00AFEF"/>
          </w:tcPr>
          <w:p>
            <w:pPr>
              <w:pStyle w:val="TableParagraph"/>
              <w:spacing w:line="227" w:lineRule="exact"/>
              <w:ind w:left="352" w:right="32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70" w:hRule="atLeast"/>
        </w:trPr>
        <w:tc>
          <w:tcPr>
            <w:tcW w:w="1421" w:type="dxa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Bisnis</w:t>
            </w:r>
          </w:p>
        </w:tc>
        <w:tc>
          <w:tcPr>
            <w:tcW w:w="1987" w:type="dxa"/>
          </w:tcPr>
          <w:p>
            <w:pPr>
              <w:pStyle w:val="TableParagraph"/>
              <w:ind w:right="195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terbangunnya instrastruktur dan rancang bangun kerjasama </w:t>
            </w:r>
            <w:r>
              <w:rPr>
                <w:i/>
                <w:sz w:val="20"/>
              </w:rPr>
              <w:t>tRenstra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Penelitianle</w:t>
            </w:r>
            <w:r>
              <w:rPr>
                <w:spacing w:val="-2"/>
                <w:sz w:val="20"/>
              </w:rPr>
              <w:t>-</w:t>
            </w:r>
            <w:r>
              <w:rPr>
                <w:i/>
                <w:spacing w:val="-2"/>
                <w:sz w:val="20"/>
              </w:rPr>
              <w:t>helix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system </w:t>
            </w:r>
            <w:r>
              <w:rPr>
                <w:sz w:val="20"/>
              </w:rPr>
              <w:t>untuk pemanfaatan obat</w:t>
            </w:r>
          </w:p>
          <w:p>
            <w:pPr>
              <w:pStyle w:val="TableParagraph"/>
              <w:spacing w:line="230" w:lineRule="atLeast"/>
              <w:ind w:right="117"/>
              <w:rPr>
                <w:sz w:val="20"/>
              </w:rPr>
            </w:pPr>
            <w:r>
              <w:rPr>
                <w:sz w:val="20"/>
              </w:rPr>
              <w:t>bahan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alami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turunannya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Penyusunan peta-jalan kerjasama dan studi </w:t>
            </w:r>
            <w:r>
              <w:rPr>
                <w:spacing w:val="-2"/>
                <w:sz w:val="20"/>
              </w:rPr>
              <w:t>kelayakan/pemasaran </w:t>
            </w:r>
            <w:r>
              <w:rPr>
                <w:sz w:val="20"/>
              </w:rPr>
              <w:t>sediaan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obat/farmasi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dari bahan alam</w:t>
            </w:r>
          </w:p>
        </w:tc>
        <w:tc>
          <w:tcPr>
            <w:tcW w:w="2268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Inisiasi </w:t>
            </w:r>
            <w:r>
              <w:rPr>
                <w:i/>
                <w:sz w:val="20"/>
              </w:rPr>
              <w:t>start-up </w:t>
            </w:r>
            <w:r>
              <w:rPr>
                <w:sz w:val="20"/>
              </w:rPr>
              <w:t>bisnis produksi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pemasaran beberapa sediaan obat/farmasi dari bahan </w:t>
            </w:r>
            <w:r>
              <w:rPr>
                <w:spacing w:val="-4"/>
                <w:sz w:val="20"/>
              </w:rPr>
              <w:t>alam</w:t>
            </w:r>
          </w:p>
        </w:tc>
        <w:tc>
          <w:tcPr>
            <w:tcW w:w="2270" w:type="dxa"/>
          </w:tcPr>
          <w:p>
            <w:pPr>
              <w:pStyle w:val="TableParagraph"/>
              <w:ind w:right="280"/>
              <w:rPr>
                <w:sz w:val="20"/>
              </w:rPr>
            </w:pPr>
            <w:r>
              <w:rPr>
                <w:i/>
                <w:sz w:val="20"/>
              </w:rPr>
              <w:t>Start-up </w:t>
            </w:r>
            <w:r>
              <w:rPr>
                <w:sz w:val="20"/>
              </w:rPr>
              <w:t>bisnis 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sediaan dari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bahan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alam/herbal </w:t>
            </w:r>
            <w:r>
              <w:rPr>
                <w:spacing w:val="-2"/>
                <w:sz w:val="20"/>
              </w:rPr>
              <w:t>(lanjutan)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48"/>
              <w:rPr>
                <w:sz w:val="20"/>
              </w:rPr>
            </w:pPr>
            <w:r>
              <w:rPr>
                <w:i/>
                <w:sz w:val="20"/>
              </w:rPr>
              <w:t>Start-up </w:t>
            </w:r>
            <w:r>
              <w:rPr>
                <w:sz w:val="20"/>
              </w:rPr>
              <w:t>bisnis bahan baku-sediaan produksi fitofarmaka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(yaitu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usaha obat tradisional atau industri kecil obat tradisional dan penyediaan bahan</w:t>
            </w:r>
          </w:p>
          <w:p>
            <w:pPr>
              <w:pStyle w:val="TableParagraph"/>
              <w:spacing w:line="216" w:lineRule="exact" w:before="8"/>
              <w:ind w:left="113" w:right="148"/>
              <w:rPr>
                <w:sz w:val="20"/>
              </w:rPr>
            </w:pPr>
            <w:r>
              <w:rPr>
                <w:sz w:val="20"/>
              </w:rPr>
              <w:t>pembaku</w:t>
            </w:r>
            <w:r>
              <w:rPr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marker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sz w:val="20"/>
              </w:rPr>
              <w:t>dan atau jasa analisis)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127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bisnis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inovasi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obat berbahan alami dan turunannya: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27" w:val="left" w:leader="none"/>
              </w:tabs>
              <w:spacing w:line="203" w:lineRule="exact" w:before="0" w:after="0"/>
              <w:ind w:left="226" w:right="0" w:hanging="116"/>
              <w:jc w:val="left"/>
              <w:rPr>
                <w:sz w:val="18"/>
              </w:rPr>
            </w:pPr>
            <w:r>
              <w:rPr>
                <w:sz w:val="18"/>
              </w:rPr>
              <w:t>Produk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farmasi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27" w:val="left" w:leader="none"/>
              </w:tabs>
              <w:spacing w:line="206" w:lineRule="exact" w:before="0" w:after="0"/>
              <w:ind w:left="226" w:right="0" w:hanging="116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HaKI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27" w:val="left" w:leader="none"/>
              </w:tabs>
              <w:spacing w:line="207" w:lineRule="exact" w:before="0" w:after="0"/>
              <w:ind w:left="226" w:right="0" w:hanging="116"/>
              <w:jc w:val="left"/>
              <w:rPr>
                <w:sz w:val="18"/>
              </w:rPr>
            </w:pPr>
            <w:r>
              <w:rPr>
                <w:sz w:val="18"/>
              </w:rPr>
              <w:t>Unit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usaha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komersil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27" w:val="left" w:leader="none"/>
              </w:tabs>
              <w:spacing w:line="240" w:lineRule="auto" w:before="4" w:after="0"/>
              <w:ind w:left="226" w:right="0" w:hanging="116"/>
              <w:jc w:val="left"/>
              <w:rPr>
                <w:sz w:val="20"/>
              </w:rPr>
            </w:pPr>
            <w:r>
              <w:rPr>
                <w:sz w:val="18"/>
              </w:rPr>
              <w:t>Unit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pelayanan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jasa</w:t>
            </w:r>
          </w:p>
        </w:tc>
        <w:tc>
          <w:tcPr>
            <w:tcW w:w="1547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2746" w:hRule="atLeast"/>
        </w:trPr>
        <w:tc>
          <w:tcPr>
            <w:tcW w:w="1421" w:type="dxa"/>
          </w:tcPr>
          <w:p>
            <w:pPr>
              <w:pStyle w:val="TableParagraph"/>
              <w:ind w:left="301" w:right="524" w:hanging="190"/>
              <w:rPr>
                <w:sz w:val="20"/>
              </w:rPr>
            </w:pPr>
            <w:r>
              <w:rPr>
                <w:sz w:val="20"/>
              </w:rPr>
              <w:t>5. Sosial </w:t>
            </w:r>
            <w:r>
              <w:rPr>
                <w:spacing w:val="-2"/>
                <w:sz w:val="20"/>
              </w:rPr>
              <w:t>budaya</w:t>
            </w:r>
          </w:p>
        </w:tc>
        <w:tc>
          <w:tcPr>
            <w:tcW w:w="1987" w:type="dxa"/>
          </w:tcPr>
          <w:p>
            <w:pPr>
              <w:pStyle w:val="TableParagraph"/>
              <w:ind w:right="131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tersedia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kajian sosial dan infrastruk- tur kerjasama berbasis </w:t>
            </w:r>
            <w:r>
              <w:rPr>
                <w:i/>
                <w:sz w:val="20"/>
              </w:rPr>
              <w:t>tRenstra</w:t>
            </w:r>
            <w:r>
              <w:rPr>
                <w:i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Penelitianle</w:t>
            </w:r>
            <w:r>
              <w:rPr>
                <w:spacing w:val="-2"/>
                <w:sz w:val="20"/>
              </w:rPr>
              <w:t>-</w:t>
            </w:r>
            <w:r>
              <w:rPr>
                <w:i/>
                <w:spacing w:val="-2"/>
                <w:sz w:val="20"/>
              </w:rPr>
              <w:t>helix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system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khusus untuk masyarakat regional dan nasional untuk pengembangan dan pemanfaatan obat</w:t>
            </w:r>
          </w:p>
          <w:p>
            <w:pPr>
              <w:pStyle w:val="TableParagraph"/>
              <w:spacing w:line="216" w:lineRule="exact"/>
              <w:ind w:right="117"/>
              <w:rPr>
                <w:sz w:val="20"/>
              </w:rPr>
            </w:pPr>
            <w:r>
              <w:rPr>
                <w:sz w:val="20"/>
              </w:rPr>
              <w:t>bahan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alami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turunannya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struktur sosial masyarakat, birokrasi, kebijakan publik dan kebudayaan menopang produk-produk dan teknologi obat berbahan alami dan turunannya yang berorientasi </w:t>
            </w:r>
            <w:r>
              <w:rPr>
                <w:spacing w:val="-2"/>
                <w:sz w:val="20"/>
              </w:rPr>
              <w:t>komersial</w:t>
            </w:r>
          </w:p>
        </w:tc>
        <w:tc>
          <w:tcPr>
            <w:tcW w:w="2268" w:type="dxa"/>
          </w:tcPr>
          <w:p>
            <w:pPr>
              <w:pStyle w:val="TableParagraph"/>
              <w:ind w:right="212"/>
              <w:rPr>
                <w:sz w:val="20"/>
              </w:rPr>
            </w:pPr>
            <w:r>
              <w:rPr>
                <w:sz w:val="20"/>
              </w:rPr>
              <w:t>Pengembangan kondisi struktur sosial masyarakat, birokrasi, kebijakan publik dan kebudayaan menopang produk-produk dan 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obat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berbahan alami dan turunannya yang berorientasi </w:t>
            </w:r>
            <w:r>
              <w:rPr>
                <w:spacing w:val="-2"/>
                <w:sz w:val="20"/>
              </w:rPr>
              <w:t>komersial</w:t>
            </w:r>
          </w:p>
        </w:tc>
        <w:tc>
          <w:tcPr>
            <w:tcW w:w="2270" w:type="dxa"/>
          </w:tcPr>
          <w:p>
            <w:pPr>
              <w:pStyle w:val="TableParagraph"/>
              <w:ind w:right="214"/>
              <w:rPr>
                <w:sz w:val="20"/>
              </w:rPr>
            </w:pPr>
            <w:r>
              <w:rPr>
                <w:sz w:val="20"/>
              </w:rPr>
              <w:t>Strategi pengembangan struktur sosial masyarakat, birokrasi, kebijakan publik dan kebudayaan menopang produk-produk dan 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obat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berbahan alami dan turunannya yang berorientasi </w:t>
            </w:r>
            <w:r>
              <w:rPr>
                <w:spacing w:val="-2"/>
                <w:sz w:val="20"/>
              </w:rPr>
              <w:t>komersial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68"/>
              <w:rPr>
                <w:sz w:val="20"/>
              </w:rPr>
            </w:pPr>
            <w:r>
              <w:rPr>
                <w:sz w:val="20"/>
              </w:rPr>
              <w:t>Strategi pengembangan struktur sosial masyarakat, birokrasi, kebijakan publik dan kebudayaan menopang produk-produk dan 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obat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berbahan alami dan turunannya yang berorientasi </w:t>
            </w:r>
            <w:r>
              <w:rPr>
                <w:spacing w:val="-2"/>
                <w:sz w:val="20"/>
              </w:rPr>
              <w:t>komersial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266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pengetahuan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strategi pengembangan </w:t>
            </w:r>
            <w:r>
              <w:rPr>
                <w:sz w:val="20"/>
              </w:rPr>
              <w:t>sosial budaya terkait obat berbahan alami dan turunannya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50" w:top="94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7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KETAHANAN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PANGAN,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OBAT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KESEHATAN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2" w:lineRule="exac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1.3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Kesehatan</w:t>
            </w:r>
          </w:p>
          <w:p>
            <w:pPr>
              <w:pStyle w:val="TableParagraph"/>
              <w:tabs>
                <w:tab w:pos="1122" w:val="left" w:leader="none"/>
                <w:tab w:pos="1533" w:val="left" w:leader="none"/>
              </w:tabs>
              <w:spacing w:line="22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1.3.1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Gizi,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Kesehatan,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Penyakit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tropis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penyakit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tak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menular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ind w:left="285" w:right="36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30" w:lineRule="exact"/>
              <w:ind w:left="452" w:right="427" w:firstLine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30" w:lineRule="exact"/>
              <w:ind w:left="374" w:right="353" w:firstLine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Topik </w:t>
            </w:r>
            <w:r>
              <w:rPr>
                <w:b/>
                <w:spacing w:val="-2"/>
                <w:w w:val="90"/>
                <w:sz w:val="20"/>
              </w:rPr>
              <w:t>Penelitian</w:t>
            </w:r>
          </w:p>
        </w:tc>
      </w:tr>
      <w:tr>
        <w:trPr>
          <w:trHeight w:val="234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4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4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4" w:lineRule="exact"/>
              <w:ind w:left="724" w:right="70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700" w:right="67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352" w:right="32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0" w:hRule="atLeast"/>
        </w:trPr>
        <w:tc>
          <w:tcPr>
            <w:tcW w:w="1421" w:type="dxa"/>
          </w:tcPr>
          <w:p>
            <w:pPr>
              <w:pStyle w:val="TableParagraph"/>
              <w:spacing w:line="237" w:lineRule="auto"/>
              <w:ind w:left="301" w:right="215" w:hanging="19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Kebijakan/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1987" w:type="dxa"/>
          </w:tcPr>
          <w:p>
            <w:pPr>
              <w:pStyle w:val="TableParagraph"/>
              <w:ind w:right="97"/>
              <w:rPr>
                <w:sz w:val="20"/>
              </w:rPr>
            </w:pPr>
            <w:r>
              <w:rPr>
                <w:sz w:val="20"/>
              </w:rPr>
              <w:t>Belum optimalnya aspek kebijakan, regulasi dan sistem informasi kesehatan dalam mendukung manajemen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kesehatan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aspek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kebijakan,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regulasi dan sistem informasi kesehatan dalam mendukung manajemen kesehatan dalam kebijakan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gizi,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kesehatan dan penanggulangan penyakit tropis dan penyakit tak menular</w:t>
            </w:r>
          </w:p>
        </w:tc>
        <w:tc>
          <w:tcPr>
            <w:tcW w:w="2268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Pengkajian aspek kebijakan, regulasi dan sistem informasi kesehatan dalam mendukung manajemen kesehatan dalam kebijakan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gizi,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kesehatan dan penanggulangan penyakit tropis dan penyakit tak menular</w:t>
            </w:r>
          </w:p>
        </w:tc>
        <w:tc>
          <w:tcPr>
            <w:tcW w:w="2270" w:type="dxa"/>
          </w:tcPr>
          <w:p>
            <w:pPr>
              <w:pStyle w:val="TableParagraph"/>
              <w:ind w:right="91"/>
              <w:rPr>
                <w:sz w:val="20"/>
              </w:rPr>
            </w:pPr>
            <w:r>
              <w:rPr>
                <w:sz w:val="20"/>
              </w:rPr>
              <w:t>Pengembangan aspek regulasi dan sistem informasi kesehatan dalam mendukung manajemen kesehatan dalam kebijakan gizi, kesehatan dan 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 tropis dan penyakit 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333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aspek regulasi dan sistem informasi kesehatan dalam mendukung manajemen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kesehatan dalam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kebijakan gizi, kesehatan dan </w:t>
            </w:r>
            <w:r>
              <w:rPr>
                <w:spacing w:val="-2"/>
                <w:sz w:val="20"/>
              </w:rPr>
              <w:t>penanggulangan </w:t>
            </w:r>
            <w:r>
              <w:rPr>
                <w:sz w:val="20"/>
              </w:rPr>
              <w:t>penyakit tropis dan penyakit tak menular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266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kebijakan gizi, kesehatan dan </w:t>
            </w:r>
            <w:r>
              <w:rPr>
                <w:spacing w:val="-2"/>
                <w:sz w:val="20"/>
              </w:rPr>
              <w:t>penanggulangan </w:t>
            </w:r>
            <w:r>
              <w:rPr>
                <w:sz w:val="20"/>
              </w:rPr>
              <w:t>penyakit tropis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1547" w:type="dxa"/>
            <w:vMerge w:val="restart"/>
          </w:tcPr>
          <w:p>
            <w:pPr>
              <w:pStyle w:val="TableParagraph"/>
              <w:ind w:left="115" w:right="1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Kebijakan/ regulasi, sistem, pengelolaan </w:t>
            </w:r>
            <w:r>
              <w:rPr>
                <w:b/>
                <w:sz w:val="20"/>
              </w:rPr>
              <w:t>dan rekayasa terkait gizi, </w:t>
            </w:r>
            <w:r>
              <w:rPr>
                <w:b/>
                <w:spacing w:val="-2"/>
                <w:sz w:val="20"/>
              </w:rPr>
              <w:t>kesehatan,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dan penanggula- </w:t>
            </w:r>
            <w:r>
              <w:rPr>
                <w:b/>
                <w:sz w:val="20"/>
              </w:rPr>
              <w:t>ngan penyakit tropis dan penyakit tak menular yang </w:t>
            </w:r>
            <w:r>
              <w:rPr>
                <w:b/>
                <w:spacing w:val="-2"/>
                <w:sz w:val="20"/>
              </w:rPr>
              <w:t>diterapkan </w:t>
            </w:r>
            <w:r>
              <w:rPr>
                <w:b/>
                <w:spacing w:val="-4"/>
                <w:sz w:val="20"/>
              </w:rPr>
              <w:t>pada </w:t>
            </w:r>
            <w:r>
              <w:rPr>
                <w:b/>
                <w:spacing w:val="-2"/>
                <w:sz w:val="20"/>
              </w:rPr>
              <w:t>masyarakat</w:t>
            </w:r>
          </w:p>
        </w:tc>
      </w:tr>
      <w:tr>
        <w:trPr>
          <w:trHeight w:val="3218" w:hRule="atLeast"/>
        </w:trPr>
        <w:tc>
          <w:tcPr>
            <w:tcW w:w="1421" w:type="dxa"/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Pengelolaan</w:t>
            </w:r>
          </w:p>
        </w:tc>
        <w:tc>
          <w:tcPr>
            <w:tcW w:w="1987" w:type="dxa"/>
          </w:tcPr>
          <w:p>
            <w:pPr>
              <w:pStyle w:val="TableParagraph"/>
              <w:ind w:right="186" w:hanging="3"/>
              <w:rPr>
                <w:sz w:val="20"/>
              </w:rPr>
            </w:pPr>
            <w:r>
              <w:rPr>
                <w:sz w:val="20"/>
              </w:rPr>
              <w:t>Sistem kesehatan belum responsif dalam pengelolaan terhadap kebutuhan </w:t>
            </w:r>
            <w:r>
              <w:rPr>
                <w:spacing w:val="-2"/>
                <w:sz w:val="20"/>
              </w:rPr>
              <w:t>masyarakat, </w:t>
            </w:r>
            <w:r>
              <w:rPr>
                <w:sz w:val="20"/>
              </w:rPr>
              <w:t>berdasarkan jumlah sarana pelayanan kesehatan belum sesuai dengan kebutuhan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penduduk di kabupaten/kota</w:t>
            </w:r>
          </w:p>
        </w:tc>
        <w:tc>
          <w:tcPr>
            <w:tcW w:w="2270" w:type="dxa"/>
          </w:tcPr>
          <w:p>
            <w:pPr>
              <w:pStyle w:val="TableParagraph"/>
              <w:spacing w:line="237" w:lineRule="auto" w:before="2"/>
              <w:ind w:right="91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pengelolaan terhadap kebutuhan masyarakat, berdasarkan jumlah sarana pelayanan kesehatan belum sesuai dengan kebutuhan penduduk di kabupaten/kota dalam pengelolaan gizi, kesehatan dan 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 tropis dan penyakit 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68" w:type="dxa"/>
          </w:tcPr>
          <w:p>
            <w:pPr>
              <w:pStyle w:val="TableParagraph"/>
              <w:ind w:right="89"/>
              <w:rPr>
                <w:sz w:val="20"/>
              </w:rPr>
            </w:pPr>
            <w:r>
              <w:rPr>
                <w:sz w:val="20"/>
              </w:rPr>
              <w:t>Pengkajian pengelolaan terhadap kebutuhan masyarakat, berdasarkan jumlah sarana pelayanan kesehatan belum sesuai dengan kebutuhan penduduk di kabupaten/kota dalam pengelolaan gizi, kesehatan dan 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 tropis dan penyakit 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70" w:type="dxa"/>
          </w:tcPr>
          <w:p>
            <w:pPr>
              <w:pStyle w:val="TableParagraph"/>
              <w:spacing w:line="237" w:lineRule="auto" w:before="2"/>
              <w:ind w:right="91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pengelolaan terhadap kebutuhan masyarakat, berdasarkan jumlah sarana pelayanan kesehatan belum sesuai dengan kebutuhan penduduk di kabupaten/kota dalam pengelolaan gizi, kesehatan dan 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 tropis dan penyakit 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24" w:type="dxa"/>
          </w:tcPr>
          <w:p>
            <w:pPr>
              <w:pStyle w:val="TableParagraph"/>
              <w:spacing w:line="237" w:lineRule="auto" w:before="2"/>
              <w:ind w:left="113" w:right="211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pengelolaan terhadap kebutuhan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masyarakat, berdasarkan jumlah sarana pelayanan kesehatan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belum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sesuai dengan kebutuhan penduduk di kabupaten/kota dalam pengelolaan gizi, kesehatan dan </w:t>
            </w:r>
            <w:r>
              <w:rPr>
                <w:spacing w:val="-2"/>
                <w:sz w:val="20"/>
              </w:rPr>
              <w:t>penanggulangan </w:t>
            </w:r>
            <w:r>
              <w:rPr>
                <w:sz w:val="20"/>
              </w:rPr>
              <w:t>penyakit tropis dan penyakit tak menular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100"/>
              <w:rPr>
                <w:sz w:val="20"/>
              </w:rPr>
            </w:pPr>
            <w:r>
              <w:rPr>
                <w:spacing w:val="-2"/>
                <w:sz w:val="20"/>
              </w:rPr>
              <w:t>Menghasilkan sistem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pengelolaan </w:t>
            </w:r>
            <w:r>
              <w:rPr>
                <w:sz w:val="20"/>
              </w:rPr>
              <w:t>gizi,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kesehatan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penanggulangan </w:t>
            </w:r>
            <w:r>
              <w:rPr>
                <w:sz w:val="20"/>
              </w:rPr>
              <w:t>penyakit tropis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dan penyakit 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9" w:hRule="atLeast"/>
        </w:trPr>
        <w:tc>
          <w:tcPr>
            <w:tcW w:w="1421" w:type="dxa"/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Teknologi</w:t>
            </w:r>
          </w:p>
        </w:tc>
        <w:tc>
          <w:tcPr>
            <w:tcW w:w="1987" w:type="dxa"/>
          </w:tcPr>
          <w:p>
            <w:pPr>
              <w:pStyle w:val="TableParagraph"/>
              <w:ind w:hanging="3"/>
              <w:rPr>
                <w:sz w:val="20"/>
              </w:rPr>
            </w:pPr>
            <w:r>
              <w:rPr>
                <w:sz w:val="20"/>
              </w:rPr>
              <w:t>Belum adanya teknologi dalam pengelolaan gizi, kesehatan dan </w:t>
            </w:r>
            <w:r>
              <w:rPr>
                <w:spacing w:val="-2"/>
                <w:sz w:val="20"/>
              </w:rPr>
              <w:t>penanggulangan </w:t>
            </w:r>
            <w:r>
              <w:rPr>
                <w:sz w:val="20"/>
              </w:rPr>
              <w:t>penyakit tropis dan penyakit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menular</w:t>
            </w:r>
          </w:p>
        </w:tc>
        <w:tc>
          <w:tcPr>
            <w:tcW w:w="2270" w:type="dxa"/>
          </w:tcPr>
          <w:p>
            <w:pPr>
              <w:pStyle w:val="TableParagraph"/>
              <w:ind w:right="91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teknologi dalam pengelolaan gizi, kesehatan dan 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 tropis dan penyakit 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68" w:type="dxa"/>
          </w:tcPr>
          <w:p>
            <w:pPr>
              <w:pStyle w:val="TableParagraph"/>
              <w:ind w:right="89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dalam pengelolaan gizi, kesehatan dan 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 tropis dan penyakit 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70" w:type="dxa"/>
          </w:tcPr>
          <w:p>
            <w:pPr>
              <w:pStyle w:val="TableParagraph"/>
              <w:ind w:right="91"/>
              <w:rPr>
                <w:sz w:val="20"/>
              </w:rPr>
            </w:pPr>
            <w:r>
              <w:rPr>
                <w:sz w:val="20"/>
              </w:rPr>
              <w:t>Inovasi teknologi dalam pengelolaan gizi, kesehatan dan 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 tropis dan penyakit 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68"/>
              <w:rPr>
                <w:sz w:val="20"/>
              </w:rPr>
            </w:pPr>
            <w:r>
              <w:rPr>
                <w:sz w:val="20"/>
              </w:rPr>
              <w:t>Inovasi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dalam pengelolaan gizi, kesehatan dan </w:t>
            </w:r>
            <w:r>
              <w:rPr>
                <w:spacing w:val="-2"/>
                <w:sz w:val="20"/>
              </w:rPr>
              <w:t>penanggulangan </w:t>
            </w:r>
            <w:r>
              <w:rPr>
                <w:sz w:val="20"/>
              </w:rPr>
              <w:t>penyakit tropis dan penyakit tak menular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266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teknologi gizi, kesehatan dan </w:t>
            </w:r>
            <w:r>
              <w:rPr>
                <w:spacing w:val="-2"/>
                <w:sz w:val="20"/>
              </w:rPr>
              <w:t>penanggulangan </w:t>
            </w:r>
            <w:r>
              <w:rPr>
                <w:sz w:val="20"/>
              </w:rPr>
              <w:t>penyakit tropis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50" w:top="106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7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KETAHANAN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PANGAN,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OBAT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KESEHATAN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1" w:lineRule="exact" w:before="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1.3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Kesehatan</w:t>
            </w:r>
          </w:p>
          <w:p>
            <w:pPr>
              <w:pStyle w:val="TableParagraph"/>
              <w:tabs>
                <w:tab w:pos="1122" w:val="left" w:leader="none"/>
                <w:tab w:pos="1533" w:val="left" w:leader="none"/>
              </w:tabs>
              <w:spacing w:line="21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1.3.1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Gizi,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Kesehatan,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Penyakit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tropis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penyakit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tak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menular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"/>
              <w:ind w:left="285" w:right="36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457" w:firstLine="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452" w:right="427" w:firstLine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525" w:hanging="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352" w:right="192" w:firstLine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 Penelitian</w:t>
            </w:r>
          </w:p>
        </w:tc>
      </w:tr>
      <w:tr>
        <w:trPr>
          <w:trHeight w:val="237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7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7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7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7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7" w:lineRule="exact"/>
              <w:ind w:left="724" w:right="70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700" w:right="67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352" w:right="32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7" w:hRule="atLeast"/>
        </w:trPr>
        <w:tc>
          <w:tcPr>
            <w:tcW w:w="1421" w:type="dxa"/>
          </w:tcPr>
          <w:p>
            <w:pPr>
              <w:pStyle w:val="TableParagraph"/>
              <w:ind w:left="301" w:right="193" w:hanging="190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Pengemba-</w:t>
            </w:r>
            <w:r>
              <w:rPr>
                <w:sz w:val="20"/>
              </w:rPr>
              <w:t> </w:t>
            </w:r>
            <w:r>
              <w:rPr>
                <w:spacing w:val="-4"/>
                <w:sz w:val="20"/>
              </w:rPr>
              <w:t>ngan</w:t>
            </w:r>
          </w:p>
        </w:tc>
        <w:tc>
          <w:tcPr>
            <w:tcW w:w="1987" w:type="dxa"/>
          </w:tcPr>
          <w:p>
            <w:pPr>
              <w:pStyle w:val="TableParagraph"/>
              <w:ind w:right="208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terpenuhinya </w:t>
            </w: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pelayanan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kesehatan yang primayang dibutuhkan dalam pengembangan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gizi, kesehatan dan </w:t>
            </w:r>
            <w:r>
              <w:rPr>
                <w:spacing w:val="-2"/>
                <w:sz w:val="20"/>
              </w:rPr>
              <w:t>penanggulangan</w:t>
            </w:r>
          </w:p>
          <w:p>
            <w:pPr>
              <w:pStyle w:val="TableParagraph"/>
              <w:spacing w:line="216" w:lineRule="exact" w:before="6"/>
              <w:ind w:right="117"/>
              <w:rPr>
                <w:sz w:val="20"/>
              </w:rPr>
            </w:pPr>
            <w:r>
              <w:rPr>
                <w:sz w:val="20"/>
              </w:rPr>
              <w:t>penyakit tropis dan penyakit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menular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pelayanan kesehatan yang prima yang dibutuhkan dalam pengembangan gizi, kesehatan dan </w:t>
            </w:r>
            <w:r>
              <w:rPr>
                <w:spacing w:val="-2"/>
                <w:sz w:val="20"/>
              </w:rPr>
              <w:t>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penyakit </w:t>
            </w:r>
            <w:r>
              <w:rPr>
                <w:sz w:val="20"/>
              </w:rPr>
              <w:t>tropis dan penyakit 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68" w:type="dxa"/>
          </w:tcPr>
          <w:p>
            <w:pPr>
              <w:pStyle w:val="TableParagraph"/>
              <w:ind w:right="117"/>
              <w:rPr>
                <w:sz w:val="20"/>
              </w:rPr>
            </w:pPr>
            <w:r>
              <w:rPr>
                <w:spacing w:val="-2"/>
                <w:sz w:val="20"/>
              </w:rPr>
              <w:t>Pengembangan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pelayanan kesehatan yang prima yang dibutuhkan dalam pengembangan gizi, kesehatan dan </w:t>
            </w:r>
            <w:r>
              <w:rPr>
                <w:spacing w:val="-2"/>
                <w:sz w:val="20"/>
              </w:rPr>
              <w:t>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penyakit </w:t>
            </w:r>
            <w:r>
              <w:rPr>
                <w:sz w:val="20"/>
              </w:rPr>
              <w:t>tropis dan penyakit 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70" w:type="dxa"/>
          </w:tcPr>
          <w:p>
            <w:pPr>
              <w:pStyle w:val="TableParagraph"/>
              <w:ind w:right="91"/>
              <w:rPr>
                <w:sz w:val="20"/>
              </w:rPr>
            </w:pPr>
            <w:r>
              <w:rPr>
                <w:sz w:val="20"/>
              </w:rPr>
              <w:t>Inovasi pelayanan kesehatan yang prima yang dibutuhkan dalam pengembangan gizi, kesehatan dan 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 tropis dan penyakit 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211"/>
              <w:rPr>
                <w:sz w:val="20"/>
              </w:rPr>
            </w:pPr>
            <w:r>
              <w:rPr>
                <w:sz w:val="20"/>
              </w:rPr>
              <w:t>Inovasi pelayanan kesehatan yang prima yang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dibutuhkan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dalam pengembangan gizi, kesehatan dan </w:t>
            </w:r>
            <w:r>
              <w:rPr>
                <w:spacing w:val="-2"/>
                <w:sz w:val="20"/>
              </w:rPr>
              <w:t>penanggulangan </w:t>
            </w:r>
            <w:r>
              <w:rPr>
                <w:sz w:val="20"/>
              </w:rPr>
              <w:t>penyakit tropis dan penyakit tak menular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266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inovasi gizi, kesehatan dan </w:t>
            </w:r>
            <w:r>
              <w:rPr>
                <w:spacing w:val="-2"/>
                <w:sz w:val="20"/>
              </w:rPr>
              <w:t>penanggulangan </w:t>
            </w:r>
            <w:r>
              <w:rPr>
                <w:sz w:val="20"/>
              </w:rPr>
              <w:t>penyakit tropis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1547" w:type="dxa"/>
            <w:vMerge w:val="restart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2298" w:hRule="atLeast"/>
        </w:trPr>
        <w:tc>
          <w:tcPr>
            <w:tcW w:w="1421" w:type="dxa"/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Pelayanan</w:t>
            </w:r>
          </w:p>
        </w:tc>
        <w:tc>
          <w:tcPr>
            <w:tcW w:w="1987" w:type="dxa"/>
          </w:tcPr>
          <w:p>
            <w:pPr>
              <w:pStyle w:val="TableParagraph"/>
              <w:ind w:right="192"/>
              <w:rPr>
                <w:sz w:val="20"/>
              </w:rPr>
            </w:pPr>
            <w:r>
              <w:rPr>
                <w:sz w:val="20"/>
              </w:rPr>
              <w:t>Sistem pelayanan kesehatan belum efektif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efisien, masih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berorientasi kepada kuratif </w:t>
            </w:r>
            <w:r>
              <w:rPr>
                <w:spacing w:val="-2"/>
                <w:sz w:val="20"/>
              </w:rPr>
              <w:t>daRenstra Penelitianada </w:t>
            </w:r>
            <w:r>
              <w:rPr>
                <w:sz w:val="20"/>
              </w:rPr>
              <w:t>promotif dan </w:t>
            </w:r>
            <w:r>
              <w:rPr>
                <w:spacing w:val="-2"/>
                <w:sz w:val="20"/>
              </w:rPr>
              <w:t>preventif.</w:t>
            </w:r>
          </w:p>
        </w:tc>
        <w:tc>
          <w:tcPr>
            <w:tcW w:w="2270" w:type="dxa"/>
          </w:tcPr>
          <w:p>
            <w:pPr>
              <w:pStyle w:val="TableParagraph"/>
              <w:ind w:right="106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sistem pelayanan yang efektif dan efisien, berorientasi kepada promotif dan preventif dalam meningkatkan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gizi, kesehatan dan </w:t>
            </w:r>
            <w:r>
              <w:rPr>
                <w:spacing w:val="-2"/>
                <w:sz w:val="20"/>
              </w:rPr>
              <w:t>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penyakit</w:t>
            </w:r>
          </w:p>
          <w:p>
            <w:pPr>
              <w:pStyle w:val="TableParagraph"/>
              <w:spacing w:line="216" w:lineRule="exact" w:before="6"/>
              <w:ind w:right="102"/>
              <w:rPr>
                <w:sz w:val="20"/>
              </w:rPr>
            </w:pPr>
            <w:r>
              <w:rPr>
                <w:sz w:val="20"/>
              </w:rPr>
              <w:t>tropis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penyakit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68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Pengkajian sistem pelayanan kesehatan yang efektif dan efisien, berorientasi kepada promotif dan preventif dalam meningkatkan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gizi, kesehatan dan </w:t>
            </w:r>
            <w:r>
              <w:rPr>
                <w:spacing w:val="-2"/>
                <w:sz w:val="20"/>
              </w:rPr>
              <w:t>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penyakit</w:t>
            </w:r>
          </w:p>
          <w:p>
            <w:pPr>
              <w:pStyle w:val="TableParagraph"/>
              <w:spacing w:line="216" w:lineRule="exact" w:before="6"/>
              <w:ind w:right="113"/>
              <w:rPr>
                <w:sz w:val="20"/>
              </w:rPr>
            </w:pPr>
            <w:r>
              <w:rPr>
                <w:sz w:val="20"/>
              </w:rPr>
              <w:t>tropis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penyakit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70" w:type="dxa"/>
          </w:tcPr>
          <w:p>
            <w:pPr>
              <w:pStyle w:val="TableParagraph"/>
              <w:ind w:right="115"/>
              <w:rPr>
                <w:sz w:val="20"/>
              </w:rPr>
            </w:pPr>
            <w:r>
              <w:rPr>
                <w:sz w:val="20"/>
              </w:rPr>
              <w:t>Pengembangan sistem pelayanan kesehatan yang efektif dan efisien, berorientasi kepada promotif dan preventif dalam meningkatkan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gizi, kesehatan dan </w:t>
            </w:r>
            <w:r>
              <w:rPr>
                <w:spacing w:val="-2"/>
                <w:sz w:val="20"/>
              </w:rPr>
              <w:t>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penyakit</w:t>
            </w:r>
          </w:p>
          <w:p>
            <w:pPr>
              <w:pStyle w:val="TableParagraph"/>
              <w:spacing w:line="216" w:lineRule="exact" w:before="6"/>
              <w:ind w:right="102"/>
              <w:rPr>
                <w:sz w:val="20"/>
              </w:rPr>
            </w:pPr>
            <w:r>
              <w:rPr>
                <w:sz w:val="20"/>
              </w:rPr>
              <w:t>tropis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penyakit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48"/>
              <w:rPr>
                <w:sz w:val="20"/>
              </w:rPr>
            </w:pPr>
            <w:r>
              <w:rPr>
                <w:sz w:val="20"/>
              </w:rPr>
              <w:t>Pengembangan sistem pelayanan kesehatan yang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efektif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efisien, berorientasi kepada promotif dan preventif dalam meningkatkan gizi, kesehatan dan </w:t>
            </w:r>
            <w:r>
              <w:rPr>
                <w:spacing w:val="-2"/>
                <w:sz w:val="20"/>
              </w:rPr>
              <w:t>penanggulangan</w:t>
            </w:r>
          </w:p>
          <w:p>
            <w:pPr>
              <w:pStyle w:val="TableParagraph"/>
              <w:spacing w:line="216" w:lineRule="exact" w:before="6"/>
              <w:ind w:left="113"/>
              <w:rPr>
                <w:sz w:val="20"/>
              </w:rPr>
            </w:pPr>
            <w:r>
              <w:rPr>
                <w:sz w:val="20"/>
              </w:rPr>
              <w:t>penyakit tropis dan penyakit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tak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menular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100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sistem pelayanan gizi,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kesehatan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penanggulangan </w:t>
            </w:r>
            <w:r>
              <w:rPr>
                <w:sz w:val="20"/>
              </w:rPr>
              <w:t>penyakit tropis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dan penyakit 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10" w:hRule="atLeast"/>
        </w:trPr>
        <w:tc>
          <w:tcPr>
            <w:tcW w:w="1421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Bisnis</w:t>
            </w:r>
          </w:p>
        </w:tc>
        <w:tc>
          <w:tcPr>
            <w:tcW w:w="1987" w:type="dxa"/>
          </w:tcPr>
          <w:p>
            <w:pPr>
              <w:pStyle w:val="TableParagraph"/>
              <w:spacing w:before="1"/>
              <w:ind w:right="319"/>
              <w:rPr>
                <w:sz w:val="20"/>
              </w:rPr>
            </w:pPr>
            <w:r>
              <w:rPr>
                <w:sz w:val="20"/>
              </w:rPr>
              <w:t>Belum tumbuh- kembangnya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bisnis dalam bidang gizi, kesehatan dan </w:t>
            </w:r>
            <w:r>
              <w:rPr>
                <w:spacing w:val="-2"/>
                <w:sz w:val="20"/>
              </w:rPr>
              <w:t>penanggulangan </w:t>
            </w:r>
            <w:r>
              <w:rPr>
                <w:sz w:val="20"/>
              </w:rPr>
              <w:t>penyakit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tropis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</w:t>
            </w:r>
          </w:p>
          <w:p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penyakit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tak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91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bisnis dalam bidang gizi, kesehatan dan 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 tropis dan penyakit 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right="113"/>
              <w:rPr>
                <w:sz w:val="20"/>
              </w:rPr>
            </w:pPr>
            <w:r>
              <w:rPr>
                <w:sz w:val="20"/>
              </w:rPr>
              <w:t>Pengkajian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bisnis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dalam bidang gizi, kesehatan dan penanggulangan penyakit tropis dan penyakit tak menular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91"/>
              <w:rPr>
                <w:sz w:val="20"/>
              </w:rPr>
            </w:pPr>
            <w:r>
              <w:rPr>
                <w:sz w:val="20"/>
              </w:rPr>
              <w:t>Pengembangan bisnis dalam bidang gizi, kesehatan dan 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 tropis dan penyakit 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24" w:type="dxa"/>
          </w:tcPr>
          <w:p>
            <w:pPr>
              <w:pStyle w:val="TableParagraph"/>
              <w:spacing w:before="1"/>
              <w:ind w:left="113" w:right="148"/>
              <w:rPr>
                <w:sz w:val="20"/>
              </w:rPr>
            </w:pPr>
            <w:r>
              <w:rPr>
                <w:sz w:val="20"/>
              </w:rPr>
              <w:t>Pengembangan dan inovasi bisnis dalam bidang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gizi,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kesehatan dan penanggulangan penyakit tropis dan penyakit tak menular</w:t>
            </w:r>
          </w:p>
        </w:tc>
        <w:tc>
          <w:tcPr>
            <w:tcW w:w="1746" w:type="dxa"/>
          </w:tcPr>
          <w:p>
            <w:pPr>
              <w:pStyle w:val="TableParagraph"/>
              <w:spacing w:before="1"/>
              <w:ind w:left="113" w:right="266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bisnis gizi, kesehatan dan </w:t>
            </w:r>
            <w:r>
              <w:rPr>
                <w:spacing w:val="-2"/>
                <w:sz w:val="20"/>
              </w:rPr>
              <w:t>penanggulangan </w:t>
            </w:r>
            <w:r>
              <w:rPr>
                <w:sz w:val="20"/>
              </w:rPr>
              <w:t>penyakit tropis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tak</w:t>
            </w:r>
          </w:p>
          <w:p>
            <w:pPr>
              <w:pStyle w:val="TableParagraph"/>
              <w:spacing w:line="209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9" w:hRule="atLeast"/>
        </w:trPr>
        <w:tc>
          <w:tcPr>
            <w:tcW w:w="1421" w:type="dxa"/>
          </w:tcPr>
          <w:p>
            <w:pPr>
              <w:pStyle w:val="TableParagraph"/>
              <w:spacing w:before="1"/>
              <w:ind w:left="301" w:right="524" w:hanging="190"/>
              <w:rPr>
                <w:sz w:val="20"/>
              </w:rPr>
            </w:pPr>
            <w:r>
              <w:rPr>
                <w:sz w:val="20"/>
              </w:rPr>
              <w:t>7. Sosial </w:t>
            </w:r>
            <w:r>
              <w:rPr>
                <w:spacing w:val="-2"/>
                <w:sz w:val="20"/>
              </w:rPr>
              <w:t>budaya</w:t>
            </w:r>
          </w:p>
        </w:tc>
        <w:tc>
          <w:tcPr>
            <w:tcW w:w="1987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12" w:val="left" w:leader="none"/>
              </w:tabs>
              <w:spacing w:line="240" w:lineRule="auto" w:before="1" w:after="0"/>
              <w:ind w:left="311" w:right="173" w:hanging="202"/>
              <w:jc w:val="left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optimalnya perilaku hidup bersih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sehat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masyarakat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12" w:val="left" w:leader="none"/>
              </w:tabs>
              <w:spacing w:line="240" w:lineRule="auto" w:before="0" w:after="0"/>
              <w:ind w:left="311" w:right="444" w:hanging="2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Belum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jelasnya </w:t>
            </w:r>
            <w:r>
              <w:rPr>
                <w:sz w:val="20"/>
              </w:rPr>
              <w:t>struktur sosial</w:t>
            </w:r>
          </w:p>
          <w:p>
            <w:pPr>
              <w:pStyle w:val="TableParagraph"/>
              <w:spacing w:line="216" w:lineRule="exact" w:before="7"/>
              <w:ind w:left="311" w:right="117"/>
              <w:rPr>
                <w:sz w:val="20"/>
              </w:rPr>
            </w:pPr>
            <w:r>
              <w:rPr>
                <w:spacing w:val="-2"/>
                <w:sz w:val="20"/>
              </w:rPr>
              <w:t>masyarakat, birokrasi,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kondisi struktur sosial masyarakat, birokrasi, kebijakan publik dan kebudayaan menopang gizi, kesehatan dan</w:t>
            </w:r>
          </w:p>
          <w:p>
            <w:pPr>
              <w:pStyle w:val="TableParagraph"/>
              <w:spacing w:line="218" w:lineRule="exact" w:before="3"/>
              <w:ind w:right="91"/>
              <w:rPr>
                <w:sz w:val="20"/>
              </w:rPr>
            </w:pPr>
            <w:r>
              <w:rPr>
                <w:sz w:val="20"/>
              </w:rPr>
              <w:t>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 tropis dan penyakit tak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right="113"/>
              <w:rPr>
                <w:sz w:val="20"/>
              </w:rPr>
            </w:pPr>
            <w:r>
              <w:rPr>
                <w:sz w:val="20"/>
              </w:rPr>
              <w:t>Pengkajian kondisi struktur sosial masyarakat, birokrasi, kebijakan publik dan kebudayaan menopang gizi, kesehatan dan</w:t>
            </w:r>
          </w:p>
          <w:p>
            <w:pPr>
              <w:pStyle w:val="TableParagraph"/>
              <w:spacing w:line="218" w:lineRule="exact" w:before="3"/>
              <w:ind w:right="89"/>
              <w:rPr>
                <w:sz w:val="20"/>
              </w:rPr>
            </w:pPr>
            <w:r>
              <w:rPr>
                <w:sz w:val="20"/>
              </w:rPr>
              <w:t>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 tropis dan penyakit tak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102"/>
              <w:rPr>
                <w:sz w:val="20"/>
              </w:rPr>
            </w:pPr>
            <w:r>
              <w:rPr>
                <w:sz w:val="20"/>
              </w:rPr>
              <w:t>Strategi pengembangan struktur sosial masyarakat, birokrasi, kebijakan publik dan kebudayaan menopang gizi, kesehatan dan</w:t>
            </w:r>
          </w:p>
          <w:p>
            <w:pPr>
              <w:pStyle w:val="TableParagraph"/>
              <w:spacing w:line="218" w:lineRule="exact" w:before="3"/>
              <w:ind w:right="91"/>
              <w:rPr>
                <w:sz w:val="20"/>
              </w:rPr>
            </w:pPr>
            <w:r>
              <w:rPr>
                <w:sz w:val="20"/>
              </w:rPr>
              <w:t>penanggulangan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 tropis dan penyakit tak</w:t>
            </w:r>
          </w:p>
        </w:tc>
        <w:tc>
          <w:tcPr>
            <w:tcW w:w="2224" w:type="dxa"/>
          </w:tcPr>
          <w:p>
            <w:pPr>
              <w:pStyle w:val="TableParagraph"/>
              <w:spacing w:before="1"/>
              <w:ind w:left="113" w:right="211"/>
              <w:rPr>
                <w:sz w:val="20"/>
              </w:rPr>
            </w:pPr>
            <w:r>
              <w:rPr>
                <w:sz w:val="20"/>
              </w:rPr>
              <w:t>Strategi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pengembangan struktur sosial masyarakat, birokrasi, kebijakan publik dan kebudayaan menopang terkait gizi, kesehatan</w:t>
            </w:r>
          </w:p>
          <w:p>
            <w:pPr>
              <w:pStyle w:val="TableParagraph"/>
              <w:spacing w:line="218" w:lineRule="exact" w:before="3"/>
              <w:ind w:left="113" w:right="444"/>
              <w:rPr>
                <w:sz w:val="20"/>
              </w:rPr>
            </w:pP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penanggulangan penyakit tropis dan</w:t>
            </w:r>
          </w:p>
        </w:tc>
        <w:tc>
          <w:tcPr>
            <w:tcW w:w="1746" w:type="dxa"/>
          </w:tcPr>
          <w:p>
            <w:pPr>
              <w:pStyle w:val="TableParagraph"/>
              <w:spacing w:before="1"/>
              <w:ind w:left="113" w:right="266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pengetahuan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strategi pengembangan </w:t>
            </w:r>
            <w:r>
              <w:rPr>
                <w:sz w:val="20"/>
              </w:rPr>
              <w:t>sosial budaya terkait gizi,</w:t>
            </w:r>
          </w:p>
          <w:p>
            <w:pPr>
              <w:pStyle w:val="TableParagraph"/>
              <w:spacing w:line="218" w:lineRule="exact" w:before="3"/>
              <w:ind w:left="113" w:right="89"/>
              <w:rPr>
                <w:sz w:val="20"/>
              </w:rPr>
            </w:pPr>
            <w:r>
              <w:rPr>
                <w:sz w:val="20"/>
              </w:rPr>
              <w:t>kesehatan dan </w:t>
            </w:r>
            <w:r>
              <w:rPr>
                <w:spacing w:val="-2"/>
                <w:sz w:val="20"/>
              </w:rPr>
              <w:t>penanggulangan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48"/>
        <w:ind w:left="0" w:right="1159" w:firstLine="0"/>
        <w:jc w:val="right"/>
        <w:rPr>
          <w:rFonts w:ascii="Calibri"/>
          <w:sz w:val="20"/>
        </w:rPr>
      </w:pPr>
      <w:r>
        <w:rPr>
          <w:rFonts w:ascii="Calibri"/>
          <w:spacing w:val="-5"/>
          <w:sz w:val="20"/>
        </w:rPr>
        <w:t>50</w:t>
      </w:r>
    </w:p>
    <w:p>
      <w:pPr>
        <w:spacing w:after="0"/>
        <w:jc w:val="right"/>
        <w:rPr>
          <w:rFonts w:ascii="Calibri"/>
          <w:sz w:val="20"/>
        </w:rPr>
        <w:sectPr>
          <w:pgSz w:w="16840" w:h="11910" w:orient="landscape"/>
          <w:pgMar w:header="0" w:footer="150" w:top="940" w:bottom="340" w:left="580" w:right="280"/>
        </w:sectPr>
      </w:pPr>
    </w:p>
    <w:p>
      <w:pPr>
        <w:pStyle w:val="BodyText"/>
        <w:spacing w:before="5"/>
        <w:rPr>
          <w:rFonts w:ascii="Calibri"/>
          <w:b w:val="0"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7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KETAHANAN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PANGAN,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OBAT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KESEHATAN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1" w:lineRule="exact" w:before="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1.3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Kesehatan</w:t>
            </w:r>
          </w:p>
          <w:p>
            <w:pPr>
              <w:pStyle w:val="TableParagraph"/>
              <w:tabs>
                <w:tab w:pos="1122" w:val="left" w:leader="none"/>
                <w:tab w:pos="1533" w:val="left" w:leader="none"/>
              </w:tabs>
              <w:spacing w:line="21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1.3.1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Gizi,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Kesehatan,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Penyakit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tropis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penyakit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tak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menular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"/>
              <w:ind w:left="285" w:right="36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11"/>
              <w:ind w:left="0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457" w:firstLine="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452" w:right="427" w:firstLine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525" w:hanging="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352" w:right="192" w:firstLine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 Penelitian</w:t>
            </w:r>
          </w:p>
        </w:tc>
      </w:tr>
      <w:tr>
        <w:trPr>
          <w:trHeight w:val="237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7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7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7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7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7" w:lineRule="exact"/>
              <w:ind w:left="724" w:right="70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700" w:right="67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tcBorders>
              <w:bottom w:val="nil"/>
            </w:tcBorders>
            <w:shd w:val="clear" w:color="auto" w:fill="00AFEF"/>
          </w:tcPr>
          <w:p>
            <w:pPr>
              <w:pStyle w:val="TableParagraph"/>
              <w:spacing w:line="227" w:lineRule="exact"/>
              <w:ind w:left="352" w:right="32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63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37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5" w:hRule="atLeast"/>
        </w:trPr>
        <w:tc>
          <w:tcPr>
            <w:tcW w:w="1421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87" w:type="dxa"/>
          </w:tcPr>
          <w:p>
            <w:pPr>
              <w:pStyle w:val="TableParagraph"/>
              <w:spacing w:line="205" w:lineRule="exact"/>
              <w:ind w:left="311"/>
              <w:rPr>
                <w:sz w:val="20"/>
              </w:rPr>
            </w:pPr>
            <w:r>
              <w:rPr>
                <w:sz w:val="20"/>
              </w:rPr>
              <w:t>kebijakan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publik</w:t>
            </w:r>
          </w:p>
          <w:p>
            <w:pPr>
              <w:pStyle w:val="TableParagraph"/>
              <w:ind w:left="311" w:right="117"/>
              <w:rPr>
                <w:sz w:val="20"/>
              </w:rPr>
            </w:pPr>
            <w:r>
              <w:rPr>
                <w:sz w:val="20"/>
              </w:rPr>
              <w:t>dan kebudayaan menopang gizi, kesehatan dan </w:t>
            </w:r>
            <w:r>
              <w:rPr>
                <w:spacing w:val="-2"/>
                <w:sz w:val="20"/>
              </w:rPr>
              <w:t>penanggulangan </w:t>
            </w:r>
            <w:r>
              <w:rPr>
                <w:sz w:val="20"/>
              </w:rPr>
              <w:t>penyakit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tropis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penyakit tak</w:t>
            </w:r>
          </w:p>
          <w:p>
            <w:pPr>
              <w:pStyle w:val="TableParagraph"/>
              <w:spacing w:line="227" w:lineRule="exact" w:before="3"/>
              <w:ind w:left="311"/>
              <w:rPr>
                <w:sz w:val="20"/>
              </w:rPr>
            </w:pP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7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68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7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2224" w:type="dxa"/>
          </w:tcPr>
          <w:p>
            <w:pPr>
              <w:pStyle w:val="TableParagraph"/>
              <w:spacing w:line="205" w:lineRule="exact"/>
              <w:ind w:left="113"/>
              <w:rPr>
                <w:sz w:val="20"/>
              </w:rPr>
            </w:pPr>
            <w:r>
              <w:rPr>
                <w:sz w:val="20"/>
              </w:rPr>
              <w:t>penyakit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tak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1746" w:type="dxa"/>
          </w:tcPr>
          <w:p>
            <w:pPr>
              <w:pStyle w:val="TableParagraph"/>
              <w:spacing w:line="205" w:lineRule="exact"/>
              <w:ind w:left="113"/>
              <w:rPr>
                <w:sz w:val="20"/>
              </w:rPr>
            </w:pPr>
            <w:r>
              <w:rPr>
                <w:sz w:val="20"/>
              </w:rPr>
              <w:t>penyakit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tropis</w:t>
            </w:r>
          </w:p>
          <w:p>
            <w:pPr>
              <w:pStyle w:val="TableParagraph"/>
              <w:ind w:left="113" w:right="89"/>
              <w:rPr>
                <w:sz w:val="20"/>
              </w:rPr>
            </w:pP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penyakit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tak </w:t>
            </w:r>
            <w:r>
              <w:rPr>
                <w:spacing w:val="-2"/>
                <w:sz w:val="20"/>
              </w:rPr>
              <w:t>menular</w:t>
            </w:r>
          </w:p>
        </w:tc>
        <w:tc>
          <w:tcPr>
            <w:tcW w:w="1547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spacing w:before="6"/>
        <w:ind w:left="3709" w:right="5017" w:firstLine="0"/>
        <w:jc w:val="center"/>
        <w:rPr>
          <w:b/>
          <w:sz w:val="20"/>
        </w:rPr>
      </w:pPr>
      <w:r>
        <w:rPr>
          <w:b/>
          <w:sz w:val="20"/>
        </w:rPr>
        <w:t>©Hak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Cipta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Universitas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Andalas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2014-</w:t>
      </w:r>
      <w:r>
        <w:rPr>
          <w:b/>
          <w:spacing w:val="-4"/>
          <w:sz w:val="20"/>
        </w:rPr>
        <w:t>2021</w:t>
      </w:r>
    </w:p>
    <w:p>
      <w:pPr>
        <w:spacing w:after="0"/>
        <w:jc w:val="center"/>
        <w:rPr>
          <w:sz w:val="20"/>
        </w:rPr>
        <w:sectPr>
          <w:footerReference w:type="default" r:id="rId9"/>
          <w:pgSz w:w="16840" w:h="11910" w:orient="landscape"/>
          <w:pgMar w:footer="150" w:header="0" w:top="940" w:bottom="340" w:left="580" w:right="280"/>
          <w:pgNumType w:start="1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"/>
        <w:rPr>
          <w:b/>
          <w:sz w:val="21"/>
        </w:rPr>
      </w:pPr>
    </w:p>
    <w:p>
      <w:pPr>
        <w:pStyle w:val="BodyText"/>
        <w:spacing w:before="69"/>
        <w:ind w:left="2108" w:firstLine="820"/>
      </w:pPr>
      <w:r>
        <w:rPr>
          <w:color w:val="974706"/>
        </w:rPr>
        <w:t>4.1 PETA JALAN HILIRISASI PENELITIAN</w:t>
      </w:r>
      <w:r>
        <w:rPr>
          <w:color w:val="974706"/>
          <w:spacing w:val="-20"/>
        </w:rPr>
        <w:t> </w:t>
      </w:r>
      <w:r>
        <w:rPr>
          <w:color w:val="974706"/>
        </w:rPr>
        <w:t>TERPADU</w:t>
      </w:r>
      <w:r>
        <w:rPr>
          <w:color w:val="974706"/>
          <w:spacing w:val="-20"/>
        </w:rPr>
        <w:t> </w:t>
      </w:r>
      <w:r>
        <w:rPr>
          <w:color w:val="974706"/>
        </w:rPr>
        <w:t>INOVASI</w:t>
      </w:r>
    </w:p>
    <w:p>
      <w:pPr>
        <w:pStyle w:val="BodyText"/>
        <w:ind w:left="3749" w:hanging="2232"/>
      </w:pPr>
      <w:r>
        <w:rPr>
          <w:color w:val="974706"/>
        </w:rPr>
        <w:t>SAINS,</w:t>
      </w:r>
      <w:r>
        <w:rPr>
          <w:color w:val="974706"/>
          <w:spacing w:val="-15"/>
        </w:rPr>
        <w:t> </w:t>
      </w:r>
      <w:r>
        <w:rPr>
          <w:color w:val="974706"/>
        </w:rPr>
        <w:t>TEKNOLOGI,</w:t>
      </w:r>
      <w:r>
        <w:rPr>
          <w:color w:val="974706"/>
          <w:spacing w:val="-11"/>
        </w:rPr>
        <w:t> </w:t>
      </w:r>
      <w:r>
        <w:rPr>
          <w:color w:val="974706"/>
        </w:rPr>
        <w:t>DAN</w:t>
      </w:r>
      <w:r>
        <w:rPr>
          <w:color w:val="974706"/>
          <w:spacing w:val="-13"/>
        </w:rPr>
        <w:t> </w:t>
      </w:r>
      <w:r>
        <w:rPr>
          <w:color w:val="974706"/>
        </w:rPr>
        <w:t>INDUSTRI UNIVERSITAS ANDALAS</w:t>
      </w:r>
    </w:p>
    <w:p>
      <w:pPr>
        <w:pStyle w:val="BodyText"/>
        <w:spacing w:before="1"/>
        <w:ind w:left="4603" w:right="4502"/>
        <w:jc w:val="center"/>
      </w:pPr>
      <w:r>
        <w:rPr>
          <w:color w:val="974706"/>
        </w:rPr>
        <w:t>2021-</w:t>
      </w:r>
      <w:r>
        <w:rPr>
          <w:color w:val="974706"/>
          <w:spacing w:val="-4"/>
        </w:rPr>
        <w:t>2024</w:t>
      </w:r>
    </w:p>
    <w:p>
      <w:pPr>
        <w:spacing w:after="0"/>
        <w:jc w:val="center"/>
        <w:sectPr>
          <w:pgSz w:w="16840" w:h="11910" w:orient="landscape"/>
          <w:pgMar w:header="0" w:footer="150" w:top="134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7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SAINS,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2" w:lineRule="exac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2.1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4"/>
                <w:sz w:val="20"/>
              </w:rPr>
              <w:t> Sains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2.1.1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Diversitas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Ekologi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Daya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Hayati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Tropika,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serta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Kelestarian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Lingkungan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ind w:left="285" w:right="36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30" w:lineRule="exact"/>
              <w:ind w:left="452" w:right="427" w:firstLine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30" w:lineRule="exact"/>
              <w:ind w:left="374" w:right="353" w:firstLine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Topik </w:t>
            </w:r>
            <w:r>
              <w:rPr>
                <w:b/>
                <w:spacing w:val="-2"/>
                <w:w w:val="90"/>
                <w:sz w:val="20"/>
              </w:rPr>
              <w:t>Penelitian</w:t>
            </w:r>
          </w:p>
        </w:tc>
      </w:tr>
      <w:tr>
        <w:trPr>
          <w:trHeight w:val="234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4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4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4" w:lineRule="exact"/>
              <w:ind w:left="724" w:right="70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700" w:right="67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352" w:right="32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80" w:hRule="atLeast"/>
        </w:trPr>
        <w:tc>
          <w:tcPr>
            <w:tcW w:w="1421" w:type="dxa"/>
          </w:tcPr>
          <w:p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Diversitas</w:t>
            </w:r>
          </w:p>
          <w:p>
            <w:pPr>
              <w:pStyle w:val="TableParagraph"/>
              <w:ind w:left="357" w:right="130"/>
              <w:rPr>
                <w:sz w:val="20"/>
              </w:rPr>
            </w:pPr>
            <w:r>
              <w:rPr>
                <w:spacing w:val="-2"/>
                <w:sz w:val="20"/>
              </w:rPr>
              <w:t>sumber </w:t>
            </w:r>
            <w:r>
              <w:rPr>
                <w:sz w:val="20"/>
              </w:rPr>
              <w:t>daya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hayati</w:t>
            </w:r>
          </w:p>
        </w:tc>
        <w:tc>
          <w:tcPr>
            <w:tcW w:w="1987" w:type="dxa"/>
          </w:tcPr>
          <w:p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lengkapnya</w:t>
            </w:r>
          </w:p>
          <w:p>
            <w:pPr>
              <w:pStyle w:val="TableParagraph"/>
              <w:spacing w:line="230" w:lineRule="exact"/>
              <w:ind w:right="341"/>
              <w:rPr>
                <w:sz w:val="20"/>
              </w:rPr>
            </w:pPr>
            <w:r>
              <w:rPr>
                <w:i/>
                <w:sz w:val="20"/>
              </w:rPr>
              <w:t>database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memadainya </w:t>
            </w:r>
            <w:r>
              <w:rPr>
                <w:sz w:val="20"/>
              </w:rPr>
              <w:t>kebijakan/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regulasi </w:t>
            </w:r>
            <w:r>
              <w:rPr>
                <w:spacing w:val="-2"/>
                <w:sz w:val="20"/>
              </w:rPr>
              <w:t>keanekaragaman </w:t>
            </w:r>
            <w:r>
              <w:rPr>
                <w:sz w:val="20"/>
              </w:rPr>
              <w:t>hayati tropika</w:t>
            </w:r>
          </w:p>
        </w:tc>
        <w:tc>
          <w:tcPr>
            <w:tcW w:w="2270" w:type="dxa"/>
          </w:tcPr>
          <w:p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pengkajian</w:t>
            </w:r>
          </w:p>
          <w:p>
            <w:pPr>
              <w:pStyle w:val="TableParagraph"/>
              <w:ind w:right="258"/>
              <w:rPr>
                <w:sz w:val="20"/>
              </w:rPr>
            </w:pPr>
            <w:r>
              <w:rPr>
                <w:sz w:val="20"/>
              </w:rPr>
              <w:t>untuk </w:t>
            </w:r>
            <w:r>
              <w:rPr>
                <w:i/>
                <w:sz w:val="20"/>
              </w:rPr>
              <w:t>database</w:t>
            </w:r>
            <w:r>
              <w:rPr>
                <w:i/>
                <w:sz w:val="20"/>
              </w:rPr>
              <w:t> </w:t>
            </w:r>
            <w:r>
              <w:rPr>
                <w:sz w:val="20"/>
              </w:rPr>
              <w:t>keanekaragaman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hayati </w:t>
            </w:r>
            <w:r>
              <w:rPr>
                <w:spacing w:val="-2"/>
                <w:sz w:val="20"/>
              </w:rPr>
              <w:t>tropika</w:t>
            </w:r>
          </w:p>
        </w:tc>
        <w:tc>
          <w:tcPr>
            <w:tcW w:w="2268" w:type="dxa"/>
          </w:tcPr>
          <w:p>
            <w:pPr>
              <w:pStyle w:val="TableParagraph"/>
              <w:spacing w:line="212" w:lineRule="exact"/>
              <w:rPr>
                <w:i/>
                <w:sz w:val="20"/>
              </w:rPr>
            </w:pPr>
            <w:r>
              <w:rPr>
                <w:spacing w:val="-2"/>
                <w:sz w:val="20"/>
              </w:rPr>
              <w:t>Pengembangan</w:t>
            </w:r>
            <w:r>
              <w:rPr>
                <w:spacing w:val="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database</w:t>
            </w:r>
          </w:p>
          <w:p>
            <w:pPr>
              <w:pStyle w:val="TableParagraph"/>
              <w:ind w:right="256"/>
              <w:rPr>
                <w:sz w:val="20"/>
              </w:rPr>
            </w:pPr>
            <w:r>
              <w:rPr>
                <w:sz w:val="20"/>
              </w:rPr>
              <w:t>keanekaragaman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hayati </w:t>
            </w:r>
            <w:r>
              <w:rPr>
                <w:spacing w:val="-2"/>
                <w:sz w:val="20"/>
              </w:rPr>
              <w:t>tropika</w:t>
            </w:r>
          </w:p>
        </w:tc>
        <w:tc>
          <w:tcPr>
            <w:tcW w:w="2270" w:type="dxa"/>
          </w:tcPr>
          <w:p>
            <w:pPr>
              <w:pStyle w:val="TableParagraph"/>
              <w:spacing w:line="212" w:lineRule="exact"/>
              <w:rPr>
                <w:i/>
                <w:sz w:val="20"/>
              </w:rPr>
            </w:pPr>
            <w:r>
              <w:rPr>
                <w:spacing w:val="-2"/>
                <w:sz w:val="20"/>
              </w:rPr>
              <w:t>Pengembangan</w:t>
            </w:r>
            <w:r>
              <w:rPr>
                <w:spacing w:val="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database</w:t>
            </w:r>
          </w:p>
          <w:p>
            <w:pPr>
              <w:pStyle w:val="TableParagraph"/>
              <w:ind w:right="258"/>
              <w:rPr>
                <w:sz w:val="20"/>
              </w:rPr>
            </w:pPr>
            <w:r>
              <w:rPr>
                <w:sz w:val="20"/>
              </w:rPr>
              <w:t>keanekaragaman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hayati </w:t>
            </w:r>
            <w:r>
              <w:rPr>
                <w:spacing w:val="-2"/>
                <w:sz w:val="20"/>
              </w:rPr>
              <w:t>tropika</w:t>
            </w:r>
          </w:p>
        </w:tc>
        <w:tc>
          <w:tcPr>
            <w:tcW w:w="2224" w:type="dxa"/>
          </w:tcPr>
          <w:p>
            <w:pPr>
              <w:pStyle w:val="TableParagraph"/>
              <w:spacing w:line="212" w:lineRule="exact"/>
              <w:ind w:left="113"/>
              <w:rPr>
                <w:sz w:val="20"/>
              </w:rPr>
            </w:pPr>
            <w:r>
              <w:rPr>
                <w:sz w:val="20"/>
              </w:rPr>
              <w:t>Penyusunan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kebijakan/</w:t>
            </w:r>
          </w:p>
          <w:p>
            <w:pPr>
              <w:pStyle w:val="TableParagraph"/>
              <w:ind w:left="113" w:right="211"/>
              <w:rPr>
                <w:sz w:val="20"/>
              </w:rPr>
            </w:pPr>
            <w:r>
              <w:rPr>
                <w:spacing w:val="-2"/>
                <w:sz w:val="20"/>
              </w:rPr>
              <w:t>regulasi </w:t>
            </w:r>
            <w:r>
              <w:rPr>
                <w:sz w:val="20"/>
              </w:rPr>
              <w:t>keanekaragaman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hayati </w:t>
            </w:r>
            <w:r>
              <w:rPr>
                <w:spacing w:val="-2"/>
                <w:sz w:val="20"/>
              </w:rPr>
              <w:t>tropika</w:t>
            </w:r>
          </w:p>
        </w:tc>
        <w:tc>
          <w:tcPr>
            <w:tcW w:w="1746" w:type="dxa"/>
          </w:tcPr>
          <w:p>
            <w:pPr>
              <w:pStyle w:val="TableParagraph"/>
              <w:spacing w:line="212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Menghasilkan</w:t>
            </w:r>
          </w:p>
          <w:p>
            <w:pPr>
              <w:pStyle w:val="TableParagraph"/>
              <w:ind w:left="113" w:right="99"/>
              <w:rPr>
                <w:sz w:val="20"/>
              </w:rPr>
            </w:pPr>
            <w:r>
              <w:rPr>
                <w:i/>
                <w:sz w:val="20"/>
              </w:rPr>
              <w:t>database </w:t>
            </w:r>
            <w:r>
              <w:rPr>
                <w:sz w:val="20"/>
              </w:rPr>
              <w:t>dan kebijakan/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regulasi </w:t>
            </w:r>
            <w:r>
              <w:rPr>
                <w:spacing w:val="-2"/>
                <w:sz w:val="20"/>
              </w:rPr>
              <w:t>keanekaragaman </w:t>
            </w:r>
            <w:r>
              <w:rPr>
                <w:sz w:val="20"/>
              </w:rPr>
              <w:t>hayati tropika</w:t>
            </w:r>
          </w:p>
        </w:tc>
        <w:tc>
          <w:tcPr>
            <w:tcW w:w="1547" w:type="dxa"/>
            <w:vMerge w:val="restart"/>
          </w:tcPr>
          <w:p>
            <w:pPr>
              <w:pStyle w:val="TableParagraph"/>
              <w:spacing w:line="212" w:lineRule="exact"/>
              <w:ind w:left="115"/>
              <w:rPr>
                <w:b/>
                <w:sz w:val="20"/>
              </w:rPr>
            </w:pPr>
            <w:r>
              <w:rPr>
                <w:b/>
                <w:i/>
                <w:sz w:val="20"/>
              </w:rPr>
              <w:t>Database</w:t>
            </w:r>
            <w:r>
              <w:rPr>
                <w:b/>
                <w:i/>
                <w:spacing w:val="-9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dan</w:t>
            </w:r>
          </w:p>
          <w:p>
            <w:pPr>
              <w:pStyle w:val="TableParagraph"/>
              <w:ind w:left="115" w:right="2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kebijakan/ regulasi keanekaraga- </w:t>
            </w:r>
            <w:r>
              <w:rPr>
                <w:b/>
                <w:sz w:val="20"/>
              </w:rPr>
              <w:t>man hayati tropika dan </w:t>
            </w:r>
            <w:r>
              <w:rPr>
                <w:b/>
                <w:spacing w:val="-2"/>
                <w:sz w:val="20"/>
              </w:rPr>
              <w:t>menjamin kelestarian lingkungan</w:t>
            </w:r>
          </w:p>
        </w:tc>
      </w:tr>
      <w:tr>
        <w:trPr>
          <w:trHeight w:val="1376" w:hRule="atLeast"/>
        </w:trPr>
        <w:tc>
          <w:tcPr>
            <w:tcW w:w="1421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Ekologi</w:t>
            </w:r>
          </w:p>
          <w:p>
            <w:pPr>
              <w:pStyle w:val="TableParagraph"/>
              <w:ind w:left="357" w:right="130"/>
              <w:rPr>
                <w:sz w:val="20"/>
              </w:rPr>
            </w:pPr>
            <w:r>
              <w:rPr>
                <w:spacing w:val="-2"/>
                <w:sz w:val="20"/>
              </w:rPr>
              <w:t>sumber </w:t>
            </w:r>
            <w:r>
              <w:rPr>
                <w:sz w:val="20"/>
              </w:rPr>
              <w:t>daya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hayati</w:t>
            </w:r>
          </w:p>
        </w:tc>
        <w:tc>
          <w:tcPr>
            <w:tcW w:w="1987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lengkapnya</w:t>
            </w:r>
          </w:p>
          <w:p>
            <w:pPr>
              <w:pStyle w:val="TableParagraph"/>
              <w:ind w:right="117"/>
              <w:rPr>
                <w:sz w:val="20"/>
              </w:rPr>
            </w:pPr>
            <w:r>
              <w:rPr>
                <w:i/>
                <w:sz w:val="20"/>
              </w:rPr>
              <w:t>database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memadainya </w:t>
            </w:r>
            <w:r>
              <w:rPr>
                <w:sz w:val="20"/>
              </w:rPr>
              <w:t>kebijakan/ regulasi ekologi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sumber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daya hayati tropika</w:t>
            </w:r>
          </w:p>
        </w:tc>
        <w:tc>
          <w:tcPr>
            <w:tcW w:w="2270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pengkajian</w:t>
            </w:r>
          </w:p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untuk</w:t>
            </w:r>
            <w:r>
              <w:rPr>
                <w:spacing w:val="-13"/>
                <w:sz w:val="20"/>
              </w:rPr>
              <w:t> </w:t>
            </w:r>
            <w:r>
              <w:rPr>
                <w:i/>
                <w:sz w:val="20"/>
              </w:rPr>
              <w:t>database</w:t>
            </w:r>
            <w:r>
              <w:rPr>
                <w:i/>
                <w:spacing w:val="-12"/>
                <w:sz w:val="20"/>
              </w:rPr>
              <w:t> </w:t>
            </w:r>
            <w:r>
              <w:rPr>
                <w:sz w:val="20"/>
              </w:rPr>
              <w:t>ekologi sumber daya hayati </w:t>
            </w:r>
            <w:r>
              <w:rPr>
                <w:spacing w:val="-2"/>
                <w:sz w:val="20"/>
              </w:rPr>
              <w:t>tropika</w:t>
            </w:r>
          </w:p>
        </w:tc>
        <w:tc>
          <w:tcPr>
            <w:tcW w:w="2268" w:type="dxa"/>
          </w:tcPr>
          <w:p>
            <w:pPr>
              <w:pStyle w:val="TableParagraph"/>
              <w:spacing w:line="207" w:lineRule="exact"/>
              <w:rPr>
                <w:i/>
                <w:sz w:val="20"/>
              </w:rPr>
            </w:pPr>
            <w:r>
              <w:rPr>
                <w:spacing w:val="-2"/>
                <w:sz w:val="20"/>
              </w:rPr>
              <w:t>Pengembangan</w:t>
            </w:r>
            <w:r>
              <w:rPr>
                <w:spacing w:val="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database</w:t>
            </w:r>
          </w:p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ekologi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sumber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daya hayati tropika</w:t>
            </w:r>
          </w:p>
        </w:tc>
        <w:tc>
          <w:tcPr>
            <w:tcW w:w="2270" w:type="dxa"/>
          </w:tcPr>
          <w:p>
            <w:pPr>
              <w:pStyle w:val="TableParagraph"/>
              <w:spacing w:line="207" w:lineRule="exact"/>
              <w:rPr>
                <w:i/>
                <w:sz w:val="20"/>
              </w:rPr>
            </w:pPr>
            <w:r>
              <w:rPr>
                <w:spacing w:val="-2"/>
                <w:sz w:val="20"/>
              </w:rPr>
              <w:t>Pengembangan</w:t>
            </w:r>
            <w:r>
              <w:rPr>
                <w:spacing w:val="10"/>
                <w:sz w:val="20"/>
              </w:rPr>
              <w:t> </w:t>
            </w:r>
            <w:r>
              <w:rPr>
                <w:i/>
                <w:spacing w:val="-2"/>
                <w:sz w:val="20"/>
              </w:rPr>
              <w:t>database</w:t>
            </w:r>
          </w:p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ekologi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sumber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daya hayati tropika</w:t>
            </w:r>
          </w:p>
        </w:tc>
        <w:tc>
          <w:tcPr>
            <w:tcW w:w="2224" w:type="dxa"/>
          </w:tcPr>
          <w:p>
            <w:pPr>
              <w:pStyle w:val="TableParagraph"/>
              <w:spacing w:line="207" w:lineRule="exact"/>
              <w:ind w:left="113"/>
              <w:rPr>
                <w:sz w:val="20"/>
              </w:rPr>
            </w:pPr>
            <w:r>
              <w:rPr>
                <w:sz w:val="20"/>
              </w:rPr>
              <w:t>Penyusunan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kebijakan/</w:t>
            </w:r>
          </w:p>
          <w:p>
            <w:pPr>
              <w:pStyle w:val="TableParagraph"/>
              <w:ind w:left="113" w:right="148"/>
              <w:rPr>
                <w:sz w:val="20"/>
              </w:rPr>
            </w:pPr>
            <w:r>
              <w:rPr>
                <w:sz w:val="20"/>
              </w:rPr>
              <w:t>regulasi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ekologi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sumber daya hayati tropika</w:t>
            </w:r>
          </w:p>
        </w:tc>
        <w:tc>
          <w:tcPr>
            <w:tcW w:w="1746" w:type="dxa"/>
          </w:tcPr>
          <w:p>
            <w:pPr>
              <w:pStyle w:val="TableParagraph"/>
              <w:spacing w:line="207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Menghasilkan</w:t>
            </w:r>
          </w:p>
          <w:p>
            <w:pPr>
              <w:pStyle w:val="TableParagraph"/>
              <w:ind w:left="113" w:right="105"/>
              <w:rPr>
                <w:sz w:val="20"/>
              </w:rPr>
            </w:pPr>
            <w:r>
              <w:rPr>
                <w:i/>
                <w:sz w:val="20"/>
              </w:rPr>
              <w:t>database </w:t>
            </w:r>
            <w:r>
              <w:rPr>
                <w:sz w:val="20"/>
              </w:rPr>
              <w:t>dan kebijakan/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regulasi ekologi sumber daya hayati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tropika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77" w:hRule="atLeast"/>
        </w:trPr>
        <w:tc>
          <w:tcPr>
            <w:tcW w:w="1421" w:type="dxa"/>
          </w:tcPr>
          <w:p>
            <w:pPr>
              <w:pStyle w:val="TableParagraph"/>
              <w:spacing w:line="210" w:lineRule="exact"/>
              <w:ind w:left="0" w:right="189"/>
              <w:jc w:val="right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Kelestarian</w:t>
            </w:r>
          </w:p>
          <w:p>
            <w:pPr>
              <w:pStyle w:val="TableParagraph"/>
              <w:spacing w:line="229" w:lineRule="exact"/>
              <w:ind w:left="0" w:right="1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lingkungan</w:t>
            </w:r>
          </w:p>
        </w:tc>
        <w:tc>
          <w:tcPr>
            <w:tcW w:w="1987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cukup</w:t>
            </w:r>
          </w:p>
          <w:p>
            <w:pPr>
              <w:pStyle w:val="TableParagraph"/>
              <w:ind w:right="319"/>
              <w:rPr>
                <w:sz w:val="20"/>
              </w:rPr>
            </w:pPr>
            <w:r>
              <w:rPr>
                <w:sz w:val="20"/>
              </w:rPr>
              <w:t>tersedianya sistem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produk-produk inovasi untuk </w:t>
            </w:r>
            <w:r>
              <w:rPr>
                <w:spacing w:val="-2"/>
                <w:sz w:val="20"/>
              </w:rPr>
              <w:t>kelestarian</w:t>
            </w:r>
          </w:p>
          <w:p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lingkungan</w:t>
            </w:r>
          </w:p>
        </w:tc>
        <w:tc>
          <w:tcPr>
            <w:tcW w:w="2270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pengkajian</w:t>
            </w:r>
          </w:p>
          <w:p>
            <w:pPr>
              <w:pStyle w:val="TableParagraph"/>
              <w:ind w:right="280"/>
              <w:rPr>
                <w:sz w:val="20"/>
              </w:rPr>
            </w:pPr>
            <w:r>
              <w:rPr>
                <w:sz w:val="20"/>
              </w:rPr>
              <w:t>sistem dan produk- produk untuk mendukung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kelestarian </w:t>
            </w:r>
            <w:r>
              <w:rPr>
                <w:spacing w:val="-2"/>
                <w:sz w:val="20"/>
              </w:rPr>
              <w:t>lingkungan</w:t>
            </w:r>
          </w:p>
        </w:tc>
        <w:tc>
          <w:tcPr>
            <w:tcW w:w="226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Pengembangan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sistem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produk-produk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untuk mendukung kelestarian </w:t>
            </w:r>
            <w:r>
              <w:rPr>
                <w:spacing w:val="-2"/>
                <w:sz w:val="20"/>
              </w:rPr>
              <w:t>lingkungan</w:t>
            </w:r>
          </w:p>
        </w:tc>
        <w:tc>
          <w:tcPr>
            <w:tcW w:w="2270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w w:val="95"/>
                <w:sz w:val="20"/>
              </w:rPr>
              <w:t>Inovasi</w:t>
            </w:r>
            <w:r>
              <w:rPr>
                <w:spacing w:val="42"/>
                <w:sz w:val="20"/>
              </w:rPr>
              <w:t> </w:t>
            </w:r>
            <w:r>
              <w:rPr>
                <w:w w:val="95"/>
                <w:sz w:val="20"/>
              </w:rPr>
              <w:t>produk-</w:t>
            </w:r>
            <w:r>
              <w:rPr>
                <w:spacing w:val="-2"/>
                <w:w w:val="95"/>
                <w:sz w:val="20"/>
              </w:rPr>
              <w:t>produk</w:t>
            </w:r>
          </w:p>
          <w:p>
            <w:pPr>
              <w:pStyle w:val="TableParagraph"/>
              <w:ind w:right="324"/>
              <w:rPr>
                <w:sz w:val="20"/>
              </w:rPr>
            </w:pPr>
            <w:r>
              <w:rPr>
                <w:sz w:val="20"/>
              </w:rPr>
              <w:t>untuk mendukung kelestarian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lingkungan</w:t>
            </w:r>
          </w:p>
        </w:tc>
        <w:tc>
          <w:tcPr>
            <w:tcW w:w="2224" w:type="dxa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w w:val="95"/>
                <w:sz w:val="20"/>
              </w:rPr>
              <w:t>Inovasi</w:t>
            </w:r>
            <w:r>
              <w:rPr>
                <w:spacing w:val="42"/>
                <w:sz w:val="20"/>
              </w:rPr>
              <w:t> </w:t>
            </w:r>
            <w:r>
              <w:rPr>
                <w:w w:val="95"/>
                <w:sz w:val="20"/>
              </w:rPr>
              <w:t>produk-</w:t>
            </w:r>
            <w:r>
              <w:rPr>
                <w:spacing w:val="-2"/>
                <w:w w:val="95"/>
                <w:sz w:val="20"/>
              </w:rPr>
              <w:t>produk</w:t>
            </w:r>
          </w:p>
          <w:p>
            <w:pPr>
              <w:pStyle w:val="TableParagraph"/>
              <w:ind w:left="113" w:right="277"/>
              <w:rPr>
                <w:sz w:val="20"/>
              </w:rPr>
            </w:pPr>
            <w:r>
              <w:rPr>
                <w:sz w:val="20"/>
              </w:rPr>
              <w:t>untuk mendukung kelestarian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lingkungan</w:t>
            </w:r>
          </w:p>
        </w:tc>
        <w:tc>
          <w:tcPr>
            <w:tcW w:w="1746" w:type="dxa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Menghasilkan</w:t>
            </w:r>
          </w:p>
          <w:p>
            <w:pPr>
              <w:pStyle w:val="TableParagraph"/>
              <w:ind w:left="113" w:right="166"/>
              <w:rPr>
                <w:sz w:val="20"/>
              </w:rPr>
            </w:pPr>
            <w:r>
              <w:rPr>
                <w:spacing w:val="-2"/>
                <w:sz w:val="20"/>
              </w:rPr>
              <w:t>produk-produk </w:t>
            </w:r>
            <w:r>
              <w:rPr>
                <w:sz w:val="20"/>
              </w:rPr>
              <w:t>inovasi untuk untuk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mendukung </w:t>
            </w:r>
            <w:r>
              <w:rPr>
                <w:spacing w:val="-2"/>
                <w:sz w:val="20"/>
              </w:rPr>
              <w:t>kelestarian</w:t>
            </w:r>
          </w:p>
          <w:p>
            <w:pPr>
              <w:pStyle w:val="TableParagraph"/>
              <w:spacing w:line="227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lingkungan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6" w:hRule="atLeast"/>
        </w:trPr>
        <w:tc>
          <w:tcPr>
            <w:tcW w:w="1421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Dimensi</w:t>
            </w:r>
          </w:p>
          <w:p>
            <w:pPr>
              <w:pStyle w:val="TableParagraph"/>
              <w:ind w:left="301" w:right="36"/>
              <w:rPr>
                <w:sz w:val="20"/>
              </w:rPr>
            </w:pPr>
            <w:r>
              <w:rPr>
                <w:spacing w:val="-2"/>
                <w:sz w:val="20"/>
              </w:rPr>
              <w:t>sosial kelestarian lingkungan</w:t>
            </w:r>
          </w:p>
        </w:tc>
        <w:tc>
          <w:tcPr>
            <w:tcW w:w="1987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memadainya</w:t>
            </w:r>
          </w:p>
          <w:p>
            <w:pPr>
              <w:pStyle w:val="TableParagraph"/>
              <w:ind w:right="144"/>
              <w:rPr>
                <w:sz w:val="20"/>
              </w:rPr>
            </w:pPr>
            <w:r>
              <w:rPr>
                <w:sz w:val="20"/>
              </w:rPr>
              <w:t>kondisi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sosial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budaya dan strategi </w:t>
            </w:r>
            <w:r>
              <w:rPr>
                <w:spacing w:val="-2"/>
                <w:sz w:val="20"/>
              </w:rPr>
              <w:t>pengembangan pendukung kelestarian lingkungan</w:t>
            </w:r>
          </w:p>
        </w:tc>
        <w:tc>
          <w:tcPr>
            <w:tcW w:w="2270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pengkajian</w:t>
            </w:r>
          </w:p>
          <w:p>
            <w:pPr>
              <w:pStyle w:val="TableParagraph"/>
              <w:ind w:right="302"/>
              <w:rPr>
                <w:sz w:val="20"/>
              </w:rPr>
            </w:pPr>
            <w:r>
              <w:rPr>
                <w:sz w:val="20"/>
              </w:rPr>
              <w:t>kondisi struktur sosial masyarakat, birokrasi, kebijakan publik dan kebudayaan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menopang </w:t>
            </w:r>
            <w:r>
              <w:rPr>
                <w:spacing w:val="-2"/>
                <w:sz w:val="20"/>
              </w:rPr>
              <w:t>kelestarian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lingkungan</w:t>
            </w:r>
          </w:p>
        </w:tc>
        <w:tc>
          <w:tcPr>
            <w:tcW w:w="226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Pengkajian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Kondisi</w:t>
            </w:r>
          </w:p>
          <w:p>
            <w:pPr>
              <w:pStyle w:val="TableParagraph"/>
              <w:ind w:right="300"/>
              <w:rPr>
                <w:sz w:val="20"/>
              </w:rPr>
            </w:pPr>
            <w:r>
              <w:rPr>
                <w:sz w:val="20"/>
              </w:rPr>
              <w:t>struktur sosial masyarakat, birokrasi, kebijakan publik dan kebudayaan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menopang kelestarian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lingkungan</w:t>
            </w:r>
          </w:p>
        </w:tc>
        <w:tc>
          <w:tcPr>
            <w:tcW w:w="2270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Strategi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pengembangan</w:t>
            </w:r>
          </w:p>
          <w:p>
            <w:pPr>
              <w:pStyle w:val="TableParagraph"/>
              <w:ind w:right="302"/>
              <w:rPr>
                <w:sz w:val="20"/>
              </w:rPr>
            </w:pPr>
            <w:r>
              <w:rPr>
                <w:sz w:val="20"/>
              </w:rPr>
              <w:t>struktur sosial masyarakat, birokrasi, kebijakan publik dan kebudayaan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menopang kelestarian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lingkungan</w:t>
            </w:r>
          </w:p>
        </w:tc>
        <w:tc>
          <w:tcPr>
            <w:tcW w:w="2224" w:type="dxa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z w:val="20"/>
              </w:rPr>
              <w:t>Strategi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pengembangan</w:t>
            </w:r>
          </w:p>
          <w:p>
            <w:pPr>
              <w:pStyle w:val="TableParagraph"/>
              <w:ind w:left="113" w:right="255"/>
              <w:rPr>
                <w:sz w:val="20"/>
              </w:rPr>
            </w:pPr>
            <w:r>
              <w:rPr>
                <w:sz w:val="20"/>
              </w:rPr>
              <w:t>struktur sosial masyarakat, birokrasi, kebijakan publik dan kebudayaan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menopang </w:t>
            </w:r>
            <w:r>
              <w:rPr>
                <w:spacing w:val="-2"/>
                <w:sz w:val="20"/>
              </w:rPr>
              <w:t>kelestarian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lingkungan</w:t>
            </w:r>
          </w:p>
        </w:tc>
        <w:tc>
          <w:tcPr>
            <w:tcW w:w="1746" w:type="dxa"/>
          </w:tcPr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Menghasilkan</w:t>
            </w:r>
          </w:p>
          <w:p>
            <w:pPr>
              <w:pStyle w:val="TableParagraph"/>
              <w:ind w:left="113" w:right="157"/>
              <w:rPr>
                <w:sz w:val="20"/>
              </w:rPr>
            </w:pPr>
            <w:r>
              <w:rPr>
                <w:spacing w:val="-2"/>
                <w:sz w:val="20"/>
              </w:rPr>
              <w:t>pengetahuan </w:t>
            </w:r>
            <w:r>
              <w:rPr>
                <w:sz w:val="20"/>
              </w:rPr>
              <w:t>kondisi sosial budaya dan </w:t>
            </w:r>
            <w:r>
              <w:rPr>
                <w:spacing w:val="-2"/>
                <w:sz w:val="20"/>
              </w:rPr>
              <w:t>strategi pengembangan pendukung kelestarian</w:t>
            </w:r>
          </w:p>
          <w:p>
            <w:pPr>
              <w:pStyle w:val="TableParagraph"/>
              <w:spacing w:line="228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lingkungan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50" w:top="1060" w:bottom="340" w:left="580" w:right="280"/>
        </w:sectPr>
      </w:pPr>
    </w:p>
    <w:p>
      <w:pPr>
        <w:spacing w:line="240" w:lineRule="auto" w:before="6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9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SAINS,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2" w:lineRule="exac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2.1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4"/>
                <w:sz w:val="20"/>
              </w:rPr>
              <w:t> Sains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2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2.1.2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Pengembangan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Ilmu-ilmu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Dasar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Terapan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untuk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Mendukung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Tema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utama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Unand</w:t>
            </w:r>
          </w:p>
        </w:tc>
      </w:tr>
      <w:tr>
        <w:trPr>
          <w:trHeight w:val="918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8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ind w:left="285" w:right="36" w:firstLine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before="112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8"/>
              <w:ind w:left="0"/>
              <w:rPr>
                <w:b/>
                <w:sz w:val="29"/>
              </w:rPr>
            </w:pPr>
          </w:p>
          <w:p>
            <w:pPr>
              <w:pStyle w:val="TableParagraph"/>
              <w:spacing w:before="1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ind w:left="452" w:right="427" w:firstLine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ind w:left="374" w:right="353" w:firstLine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Topik </w:t>
            </w:r>
            <w:r>
              <w:rPr>
                <w:b/>
                <w:spacing w:val="-2"/>
                <w:w w:val="90"/>
                <w:sz w:val="20"/>
              </w:rPr>
              <w:t>Penelitian</w:t>
            </w:r>
          </w:p>
        </w:tc>
      </w:tr>
      <w:tr>
        <w:trPr>
          <w:trHeight w:val="236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5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5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5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5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5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5" w:lineRule="exact"/>
              <w:ind w:left="724" w:right="70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5" w:lineRule="exact"/>
              <w:ind w:left="700" w:right="67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shd w:val="clear" w:color="auto" w:fill="00AFEF"/>
          </w:tcPr>
          <w:p>
            <w:pPr>
              <w:pStyle w:val="TableParagraph"/>
              <w:spacing w:line="225" w:lineRule="exact"/>
              <w:ind w:left="352" w:right="32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spacing w:line="225" w:lineRule="exact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8" w:hRule="atLeast"/>
        </w:trPr>
        <w:tc>
          <w:tcPr>
            <w:tcW w:w="1421" w:type="dxa"/>
          </w:tcPr>
          <w:p>
            <w:pPr>
              <w:pStyle w:val="TableParagraph"/>
              <w:ind w:left="357" w:right="123" w:hanging="245"/>
              <w:rPr>
                <w:sz w:val="20"/>
              </w:rPr>
            </w:pPr>
            <w:r>
              <w:rPr>
                <w:sz w:val="20"/>
              </w:rPr>
              <w:t>1. Pengemba- </w:t>
            </w:r>
            <w:r>
              <w:rPr>
                <w:spacing w:val="-4"/>
                <w:sz w:val="20"/>
              </w:rPr>
              <w:t>ngan </w:t>
            </w:r>
            <w:r>
              <w:rPr>
                <w:spacing w:val="-2"/>
                <w:w w:val="95"/>
                <w:sz w:val="20"/>
              </w:rPr>
              <w:t>matematika </w:t>
            </w:r>
            <w:r>
              <w:rPr>
                <w:spacing w:val="-2"/>
                <w:sz w:val="20"/>
              </w:rPr>
              <w:t>terapan pendukung </w:t>
            </w:r>
            <w:r>
              <w:rPr>
                <w:sz w:val="20"/>
              </w:rPr>
              <w:t>tema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utama</w:t>
            </w:r>
          </w:p>
        </w:tc>
        <w:tc>
          <w:tcPr>
            <w:tcW w:w="1987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z w:val="20"/>
              </w:rPr>
              <w:t>Belum memadainya perangkat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matematika terapan yang </w:t>
            </w:r>
            <w:r>
              <w:rPr>
                <w:spacing w:val="-2"/>
                <w:sz w:val="20"/>
              </w:rPr>
              <w:t>mendukung </w:t>
            </w:r>
            <w:r>
              <w:rPr>
                <w:sz w:val="20"/>
              </w:rPr>
              <w:t>pengembangan tema utama Unand</w:t>
            </w:r>
          </w:p>
        </w:tc>
        <w:tc>
          <w:tcPr>
            <w:tcW w:w="2270" w:type="dxa"/>
          </w:tcPr>
          <w:p>
            <w:pPr>
              <w:pStyle w:val="TableParagraph"/>
              <w:ind w:right="107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perangkat matematika terapan untuk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mendukung </w:t>
            </w:r>
            <w:r>
              <w:rPr>
                <w:sz w:val="20"/>
              </w:rPr>
              <w:t>pengembangan tema utama Unand</w:t>
            </w:r>
          </w:p>
        </w:tc>
        <w:tc>
          <w:tcPr>
            <w:tcW w:w="2268" w:type="dxa"/>
          </w:tcPr>
          <w:p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berbagai perangkat matematika terapan untuk </w:t>
            </w:r>
            <w:r>
              <w:rPr>
                <w:spacing w:val="-2"/>
                <w:sz w:val="20"/>
              </w:rPr>
              <w:t>mendukung </w:t>
            </w:r>
            <w:r>
              <w:rPr>
                <w:sz w:val="20"/>
              </w:rPr>
              <w:t>pengembangan tema utama Unand</w:t>
            </w:r>
          </w:p>
        </w:tc>
        <w:tc>
          <w:tcPr>
            <w:tcW w:w="2270" w:type="dxa"/>
          </w:tcPr>
          <w:p>
            <w:pPr>
              <w:pStyle w:val="TableParagraph"/>
              <w:ind w:right="369"/>
              <w:rPr>
                <w:sz w:val="20"/>
              </w:rPr>
            </w:pPr>
            <w:r>
              <w:rPr>
                <w:sz w:val="20"/>
              </w:rPr>
              <w:t>Pengembangan dan inovasi berbagai perangkat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matematika terapan untuk </w:t>
            </w:r>
            <w:r>
              <w:rPr>
                <w:spacing w:val="-2"/>
                <w:sz w:val="20"/>
              </w:rPr>
              <w:t>mendukung</w:t>
            </w:r>
          </w:p>
          <w:p>
            <w:pPr>
              <w:pStyle w:val="TableParagraph"/>
              <w:spacing w:line="218" w:lineRule="exact" w:before="3"/>
              <w:ind w:right="491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 utama Unand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322"/>
              <w:rPr>
                <w:sz w:val="20"/>
              </w:rPr>
            </w:pPr>
            <w:r>
              <w:rPr>
                <w:sz w:val="20"/>
              </w:rPr>
              <w:t>Inovasi berbagai perangkat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matematika terapan untuk </w:t>
            </w:r>
            <w:r>
              <w:rPr>
                <w:spacing w:val="-2"/>
                <w:sz w:val="20"/>
              </w:rPr>
              <w:t>mendukung </w:t>
            </w:r>
            <w:r>
              <w:rPr>
                <w:sz w:val="20"/>
              </w:rPr>
              <w:t>pengembangan tema utama Unand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117"/>
              <w:rPr>
                <w:sz w:val="20"/>
              </w:rPr>
            </w:pPr>
            <w:r>
              <w:rPr>
                <w:spacing w:val="-2"/>
                <w:sz w:val="20"/>
              </w:rPr>
              <w:t>Menghasilkan berbagai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perangkat matematika </w:t>
            </w:r>
            <w:r>
              <w:rPr>
                <w:sz w:val="20"/>
              </w:rPr>
              <w:t>terapan untuk pendukung tema utama Unand</w:t>
            </w:r>
          </w:p>
        </w:tc>
        <w:tc>
          <w:tcPr>
            <w:tcW w:w="1547" w:type="dxa"/>
            <w:vMerge w:val="restart"/>
          </w:tcPr>
          <w:p>
            <w:pPr>
              <w:pStyle w:val="TableParagraph"/>
              <w:ind w:left="115" w:right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Berbagai perangkat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ilmu </w:t>
            </w:r>
            <w:r>
              <w:rPr>
                <w:b/>
                <w:sz w:val="20"/>
              </w:rPr>
              <w:t>terapan untuk </w:t>
            </w:r>
            <w:r>
              <w:rPr>
                <w:b/>
                <w:spacing w:val="-2"/>
                <w:sz w:val="20"/>
              </w:rPr>
              <w:t>pendukung </w:t>
            </w:r>
            <w:r>
              <w:rPr>
                <w:b/>
                <w:sz w:val="20"/>
              </w:rPr>
              <w:t>tema utama </w:t>
            </w:r>
            <w:r>
              <w:rPr>
                <w:b/>
                <w:spacing w:val="-2"/>
                <w:sz w:val="20"/>
              </w:rPr>
              <w:t>Unand (ketahanan </w:t>
            </w:r>
            <w:r>
              <w:rPr>
                <w:b/>
                <w:sz w:val="20"/>
              </w:rPr>
              <w:t>pangan, obat 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kesehatan, dan inovasi sains,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teknologi dan industri, </w:t>
            </w:r>
            <w:r>
              <w:rPr>
                <w:b/>
                <w:spacing w:val="-2"/>
                <w:sz w:val="20"/>
              </w:rPr>
              <w:t>serta pengembangan </w:t>
            </w:r>
            <w:r>
              <w:rPr>
                <w:b/>
                <w:spacing w:val="-4"/>
                <w:sz w:val="20"/>
              </w:rPr>
              <w:t>SDM)</w:t>
            </w:r>
          </w:p>
        </w:tc>
      </w:tr>
      <w:tr>
        <w:trPr>
          <w:trHeight w:val="1378" w:hRule="atLeast"/>
        </w:trPr>
        <w:tc>
          <w:tcPr>
            <w:tcW w:w="1421" w:type="dxa"/>
          </w:tcPr>
          <w:p>
            <w:pPr>
              <w:pStyle w:val="TableParagraph"/>
              <w:ind w:left="357" w:right="123" w:hanging="245"/>
              <w:rPr>
                <w:sz w:val="20"/>
              </w:rPr>
            </w:pPr>
            <w:r>
              <w:rPr>
                <w:sz w:val="20"/>
              </w:rPr>
              <w:t>2. Pengemba- ngan fisika </w:t>
            </w:r>
            <w:r>
              <w:rPr>
                <w:spacing w:val="-2"/>
                <w:sz w:val="20"/>
              </w:rPr>
              <w:t>terapan pendukung </w:t>
            </w:r>
            <w:r>
              <w:rPr>
                <w:sz w:val="20"/>
              </w:rPr>
              <w:t>tema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utama</w:t>
            </w:r>
          </w:p>
        </w:tc>
        <w:tc>
          <w:tcPr>
            <w:tcW w:w="1987" w:type="dxa"/>
          </w:tcPr>
          <w:p>
            <w:pPr>
              <w:pStyle w:val="TableParagraph"/>
              <w:ind w:right="117"/>
              <w:rPr>
                <w:sz w:val="20"/>
              </w:rPr>
            </w:pPr>
            <w:r>
              <w:rPr>
                <w:sz w:val="20"/>
              </w:rPr>
              <w:t>Belum memadainya perangkat fisika terapan yang </w:t>
            </w:r>
            <w:r>
              <w:rPr>
                <w:spacing w:val="-2"/>
                <w:sz w:val="20"/>
              </w:rPr>
              <w:t>mendukung</w:t>
            </w:r>
          </w:p>
          <w:p>
            <w:pPr>
              <w:pStyle w:val="TableParagraph"/>
              <w:spacing w:line="218" w:lineRule="exact" w:before="3"/>
              <w:ind w:right="208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 utama Unand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perangkat fisika terapan untuk mendukung pengembangan tema utama Unand</w:t>
            </w:r>
          </w:p>
        </w:tc>
        <w:tc>
          <w:tcPr>
            <w:tcW w:w="2268" w:type="dxa"/>
          </w:tcPr>
          <w:p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berbagai perangkat fisika terapan untuk mendukung pengembangan tema utama Unand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Pengembangan dan inovasi berbagai perangkat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fisika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terapan untuk mendukung</w:t>
            </w:r>
          </w:p>
          <w:p>
            <w:pPr>
              <w:pStyle w:val="TableParagraph"/>
              <w:spacing w:line="218" w:lineRule="exact" w:before="3"/>
              <w:ind w:right="491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 utama Unand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48"/>
              <w:rPr>
                <w:sz w:val="20"/>
              </w:rPr>
            </w:pPr>
            <w:r>
              <w:rPr>
                <w:sz w:val="20"/>
              </w:rPr>
              <w:t>Inovasi berbagai perangkat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fisika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terapan untuk mendukung pengembangan tema utama Unand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89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berbagai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perangkat fisika terapan untuk pendukung tema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utama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Unand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79" w:hRule="atLeast"/>
        </w:trPr>
        <w:tc>
          <w:tcPr>
            <w:tcW w:w="1421" w:type="dxa"/>
          </w:tcPr>
          <w:p>
            <w:pPr>
              <w:pStyle w:val="TableParagraph"/>
              <w:ind w:left="357" w:right="123" w:hanging="245"/>
              <w:rPr>
                <w:sz w:val="20"/>
              </w:rPr>
            </w:pPr>
            <w:r>
              <w:rPr>
                <w:sz w:val="20"/>
              </w:rPr>
              <w:t>3. Pengemba- ngan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kimia </w:t>
            </w:r>
            <w:r>
              <w:rPr>
                <w:spacing w:val="-2"/>
                <w:sz w:val="20"/>
              </w:rPr>
              <w:t>terapan pendukung </w:t>
            </w:r>
            <w:r>
              <w:rPr>
                <w:sz w:val="20"/>
              </w:rPr>
              <w:t>tema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utama</w:t>
            </w:r>
          </w:p>
        </w:tc>
        <w:tc>
          <w:tcPr>
            <w:tcW w:w="1987" w:type="dxa"/>
          </w:tcPr>
          <w:p>
            <w:pPr>
              <w:pStyle w:val="TableParagraph"/>
              <w:ind w:right="117"/>
              <w:rPr>
                <w:sz w:val="20"/>
              </w:rPr>
            </w:pPr>
            <w:r>
              <w:rPr>
                <w:sz w:val="20"/>
              </w:rPr>
              <w:t>Belum memadainya perangkat kimia terapan yang </w:t>
            </w:r>
            <w:r>
              <w:rPr>
                <w:spacing w:val="-2"/>
                <w:sz w:val="20"/>
              </w:rPr>
              <w:t>mendukung</w:t>
            </w:r>
          </w:p>
          <w:p>
            <w:pPr>
              <w:pStyle w:val="TableParagraph"/>
              <w:spacing w:line="216" w:lineRule="exact" w:before="7"/>
              <w:ind w:right="208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 utama Unand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kimia terapan untuk </w:t>
            </w:r>
            <w:r>
              <w:rPr>
                <w:spacing w:val="-2"/>
                <w:sz w:val="20"/>
              </w:rPr>
              <w:t>mendukung </w:t>
            </w:r>
            <w:r>
              <w:rPr>
                <w:sz w:val="20"/>
              </w:rPr>
              <w:t>pengembangan tema utama Unand</w:t>
            </w:r>
          </w:p>
        </w:tc>
        <w:tc>
          <w:tcPr>
            <w:tcW w:w="2268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Pengembangan kimia berbagai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terapan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untuk </w:t>
            </w:r>
            <w:r>
              <w:rPr>
                <w:spacing w:val="-2"/>
                <w:sz w:val="20"/>
              </w:rPr>
              <w:t>mendukung </w:t>
            </w:r>
            <w:r>
              <w:rPr>
                <w:sz w:val="20"/>
              </w:rPr>
              <w:t>pengembangan tema utama Unand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Pengembangan dan inovasi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perangkat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kimia berbagai terapan untuk </w:t>
            </w:r>
            <w:r>
              <w:rPr>
                <w:spacing w:val="-2"/>
                <w:sz w:val="20"/>
              </w:rPr>
              <w:t>mendukung</w:t>
            </w:r>
          </w:p>
          <w:p>
            <w:pPr>
              <w:pStyle w:val="TableParagraph"/>
              <w:spacing w:line="216" w:lineRule="exact" w:before="7"/>
              <w:ind w:right="491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 utama Unand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48"/>
              <w:rPr>
                <w:sz w:val="20"/>
              </w:rPr>
            </w:pPr>
            <w:r>
              <w:rPr>
                <w:sz w:val="20"/>
              </w:rPr>
              <w:t>Inovasi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kimia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berbagai terapan untuk </w:t>
            </w:r>
            <w:r>
              <w:rPr>
                <w:spacing w:val="-2"/>
                <w:sz w:val="20"/>
              </w:rPr>
              <w:t>mendukung </w:t>
            </w:r>
            <w:r>
              <w:rPr>
                <w:sz w:val="20"/>
              </w:rPr>
              <w:t>pengembangan tema utama Unand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89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berbagai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perangkat kimia terapan untuk pendukung tema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utama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Unand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78" w:hRule="atLeast"/>
        </w:trPr>
        <w:tc>
          <w:tcPr>
            <w:tcW w:w="1421" w:type="dxa"/>
          </w:tcPr>
          <w:p>
            <w:pPr>
              <w:pStyle w:val="TableParagraph"/>
              <w:ind w:left="357" w:right="148" w:hanging="245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Pengemba- </w:t>
            </w:r>
            <w:r>
              <w:rPr>
                <w:spacing w:val="-4"/>
                <w:sz w:val="20"/>
              </w:rPr>
              <w:t>ngan </w:t>
            </w:r>
            <w:r>
              <w:rPr>
                <w:spacing w:val="-2"/>
                <w:sz w:val="20"/>
              </w:rPr>
              <w:t>biologi terapan</w:t>
            </w:r>
          </w:p>
          <w:p>
            <w:pPr>
              <w:pStyle w:val="TableParagraph"/>
              <w:spacing w:line="216" w:lineRule="exact" w:before="7"/>
              <w:ind w:left="357" w:right="130"/>
              <w:rPr>
                <w:sz w:val="20"/>
              </w:rPr>
            </w:pPr>
            <w:r>
              <w:rPr>
                <w:spacing w:val="-2"/>
                <w:sz w:val="20"/>
              </w:rPr>
              <w:t>pendukung tema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utama</w:t>
            </w:r>
          </w:p>
        </w:tc>
        <w:tc>
          <w:tcPr>
            <w:tcW w:w="1987" w:type="dxa"/>
          </w:tcPr>
          <w:p>
            <w:pPr>
              <w:pStyle w:val="TableParagraph"/>
              <w:ind w:right="117"/>
              <w:rPr>
                <w:sz w:val="20"/>
              </w:rPr>
            </w:pPr>
            <w:r>
              <w:rPr>
                <w:sz w:val="20"/>
              </w:rPr>
              <w:t>Belum memadainya perangkat biologi terapan yang </w:t>
            </w:r>
            <w:r>
              <w:rPr>
                <w:spacing w:val="-2"/>
                <w:sz w:val="20"/>
              </w:rPr>
              <w:t>mendukung</w:t>
            </w:r>
          </w:p>
          <w:p>
            <w:pPr>
              <w:pStyle w:val="TableParagraph"/>
              <w:spacing w:line="216" w:lineRule="exact" w:before="7"/>
              <w:ind w:right="208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 utama Unand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perangkat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biologi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terapan untuk mendukung pengembangan tema utama Unand</w:t>
            </w:r>
          </w:p>
        </w:tc>
        <w:tc>
          <w:tcPr>
            <w:tcW w:w="2268" w:type="dxa"/>
          </w:tcPr>
          <w:p>
            <w:pPr>
              <w:pStyle w:val="TableParagraph"/>
              <w:ind w:right="89"/>
              <w:rPr>
                <w:sz w:val="20"/>
              </w:rPr>
            </w:pPr>
            <w:r>
              <w:rPr>
                <w:sz w:val="20"/>
              </w:rPr>
              <w:t>Pengembangan berbagai perangkat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biologi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terapan untuk mendukung pengembangan tema utama Unand</w:t>
            </w:r>
          </w:p>
        </w:tc>
        <w:tc>
          <w:tcPr>
            <w:tcW w:w="2270" w:type="dxa"/>
          </w:tcPr>
          <w:p>
            <w:pPr>
              <w:pStyle w:val="TableParagraph"/>
              <w:ind w:right="91"/>
              <w:rPr>
                <w:sz w:val="20"/>
              </w:rPr>
            </w:pPr>
            <w:r>
              <w:rPr>
                <w:sz w:val="20"/>
              </w:rPr>
              <w:t>Pengembangan dan inovasi berbagai perangkat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biologi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terapan untuk mendukung</w:t>
            </w:r>
          </w:p>
          <w:p>
            <w:pPr>
              <w:pStyle w:val="TableParagraph"/>
              <w:spacing w:line="216" w:lineRule="exact" w:before="7"/>
              <w:ind w:right="491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 utama Unand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444"/>
              <w:rPr>
                <w:sz w:val="20"/>
              </w:rPr>
            </w:pPr>
            <w:r>
              <w:rPr>
                <w:sz w:val="20"/>
              </w:rPr>
              <w:t>Inovasi berbagai perangkat biologi terapan untuk </w:t>
            </w:r>
            <w:r>
              <w:rPr>
                <w:spacing w:val="-2"/>
                <w:sz w:val="20"/>
              </w:rPr>
              <w:t>mendukung</w:t>
            </w:r>
          </w:p>
          <w:p>
            <w:pPr>
              <w:pStyle w:val="TableParagraph"/>
              <w:spacing w:line="216" w:lineRule="exact" w:before="7"/>
              <w:ind w:left="113" w:right="444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 utama Unand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89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berbagai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perangkat biologi terapan untuk pendukung tema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utama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Unand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50" w:top="120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7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SAINS,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2" w:lineRule="exac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2.2.1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Mitigasi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Bencana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Alam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(Pra,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Saat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Pasca-</w:t>
            </w:r>
            <w:r>
              <w:rPr>
                <w:b/>
                <w:spacing w:val="-2"/>
                <w:sz w:val="20"/>
              </w:rPr>
              <w:t>Bencana)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13"/>
              <w:ind w:left="285" w:right="36" w:firstLine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30" w:lineRule="exact"/>
              <w:ind w:left="452" w:right="427" w:firstLine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30" w:lineRule="exact"/>
              <w:ind w:left="374" w:right="353" w:firstLine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Topik </w:t>
            </w:r>
            <w:r>
              <w:rPr>
                <w:b/>
                <w:spacing w:val="-2"/>
                <w:w w:val="90"/>
                <w:sz w:val="20"/>
              </w:rPr>
              <w:t>Penelitian</w:t>
            </w:r>
          </w:p>
        </w:tc>
      </w:tr>
      <w:tr>
        <w:trPr>
          <w:trHeight w:val="234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4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4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4" w:lineRule="exact"/>
              <w:ind w:left="724" w:right="70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700" w:right="67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352" w:right="32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10" w:hRule="atLeast"/>
        </w:trPr>
        <w:tc>
          <w:tcPr>
            <w:tcW w:w="1421" w:type="dxa"/>
          </w:tcPr>
          <w:p>
            <w:pPr>
              <w:pStyle w:val="TableParagraph"/>
              <w:spacing w:line="237" w:lineRule="auto"/>
              <w:ind w:left="357" w:right="214" w:hanging="24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Kebijakan/ </w:t>
            </w: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1987" w:type="dxa"/>
          </w:tcPr>
          <w:p>
            <w:pPr>
              <w:pStyle w:val="TableParagraph"/>
              <w:ind w:right="163"/>
              <w:rPr>
                <w:sz w:val="20"/>
              </w:rPr>
            </w:pPr>
            <w:r>
              <w:rPr>
                <w:sz w:val="20"/>
              </w:rPr>
              <w:t>Belum memadainya kebijakan dan regulasi mitigasi kebencanaan yang mendukung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ekonomi </w:t>
            </w:r>
            <w:r>
              <w:rPr>
                <w:spacing w:val="-2"/>
                <w:sz w:val="20"/>
              </w:rPr>
              <w:t>daerah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kebijakan, regulasi, dan sistem mitigasi bencana</w:t>
            </w:r>
          </w:p>
        </w:tc>
        <w:tc>
          <w:tcPr>
            <w:tcW w:w="2268" w:type="dxa"/>
          </w:tcPr>
          <w:p>
            <w:pPr>
              <w:pStyle w:val="TableParagraph"/>
              <w:ind w:right="212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kebijakan,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regulasi,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sistem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mitigasi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bencana</w:t>
            </w:r>
          </w:p>
        </w:tc>
        <w:tc>
          <w:tcPr>
            <w:tcW w:w="2270" w:type="dxa"/>
          </w:tcPr>
          <w:p>
            <w:pPr>
              <w:pStyle w:val="TableParagraph"/>
              <w:spacing w:line="237" w:lineRule="auto"/>
              <w:ind w:right="102"/>
              <w:rPr>
                <w:sz w:val="20"/>
              </w:rPr>
            </w:pPr>
            <w:r>
              <w:rPr>
                <w:sz w:val="20"/>
              </w:rPr>
              <w:t>Pengembangan regulasi- regulasi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mitigasi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bencana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48"/>
              <w:rPr>
                <w:sz w:val="20"/>
              </w:rPr>
            </w:pPr>
            <w:r>
              <w:rPr>
                <w:sz w:val="20"/>
              </w:rPr>
              <w:t>Pengembangan sistem penguatan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hukum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i/>
                <w:sz w:val="20"/>
              </w:rPr>
              <w:t>law</w:t>
            </w:r>
            <w:r>
              <w:rPr>
                <w:i/>
                <w:sz w:val="20"/>
              </w:rPr>
              <w:t> enforcement</w:t>
            </w:r>
            <w:r>
              <w:rPr>
                <w:sz w:val="20"/>
              </w:rPr>
              <w:t>) mitigasi </w:t>
            </w:r>
            <w:r>
              <w:rPr>
                <w:spacing w:val="-2"/>
                <w:sz w:val="20"/>
              </w:rPr>
              <w:t>bencana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144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kebijakan,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sistem, dan regulasi </w:t>
            </w:r>
            <w:r>
              <w:rPr>
                <w:spacing w:val="-2"/>
                <w:sz w:val="20"/>
              </w:rPr>
              <w:t>mitigasi </w:t>
            </w:r>
            <w:r>
              <w:rPr>
                <w:sz w:val="20"/>
              </w:rPr>
              <w:t>kebencanaan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yang</w:t>
            </w:r>
          </w:p>
          <w:p>
            <w:pPr>
              <w:pStyle w:val="TableParagraph"/>
              <w:spacing w:line="216" w:lineRule="exact" w:before="8"/>
              <w:ind w:left="113" w:right="333"/>
              <w:rPr>
                <w:sz w:val="20"/>
              </w:rPr>
            </w:pPr>
            <w:r>
              <w:rPr>
                <w:spacing w:val="-2"/>
                <w:sz w:val="20"/>
              </w:rPr>
              <w:t>mendukung </w:t>
            </w:r>
            <w:r>
              <w:rPr>
                <w:sz w:val="20"/>
              </w:rPr>
              <w:t>ekonomi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daerah</w:t>
            </w:r>
          </w:p>
        </w:tc>
        <w:tc>
          <w:tcPr>
            <w:tcW w:w="1547" w:type="dxa"/>
            <w:vMerge w:val="restart"/>
          </w:tcPr>
          <w:p>
            <w:pPr>
              <w:pStyle w:val="TableParagraph"/>
              <w:ind w:left="115" w:right="2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Kebijakan/ regulasi, sistem, manajemen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teknologi </w:t>
            </w:r>
            <w:r>
              <w:rPr>
                <w:b/>
                <w:spacing w:val="-2"/>
                <w:sz w:val="20"/>
              </w:rPr>
              <w:t>serta pengetahuan </w:t>
            </w:r>
            <w:r>
              <w:rPr>
                <w:b/>
                <w:sz w:val="20"/>
              </w:rPr>
              <w:t>sosial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budaya </w:t>
            </w:r>
            <w:r>
              <w:rPr>
                <w:b/>
                <w:spacing w:val="-2"/>
                <w:sz w:val="20"/>
              </w:rPr>
              <w:t>terkait kebencanaan </w:t>
            </w:r>
            <w:r>
              <w:rPr>
                <w:b/>
                <w:spacing w:val="-4"/>
                <w:sz w:val="20"/>
              </w:rPr>
              <w:t>yang </w:t>
            </w:r>
            <w:r>
              <w:rPr>
                <w:b/>
                <w:spacing w:val="-2"/>
                <w:sz w:val="20"/>
              </w:rPr>
              <w:t>mendukung ekonomi </w:t>
            </w:r>
            <w:r>
              <w:rPr>
                <w:b/>
                <w:sz w:val="20"/>
              </w:rPr>
              <w:t>daerah dan </w:t>
            </w:r>
            <w:r>
              <w:rPr>
                <w:b/>
                <w:spacing w:val="-2"/>
                <w:sz w:val="20"/>
              </w:rPr>
              <w:t>menjadi rujukan internasional</w:t>
            </w:r>
          </w:p>
        </w:tc>
      </w:tr>
      <w:tr>
        <w:trPr>
          <w:trHeight w:val="1378" w:hRule="atLeast"/>
        </w:trPr>
        <w:tc>
          <w:tcPr>
            <w:tcW w:w="1421" w:type="dxa"/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Ekonomi</w:t>
            </w:r>
          </w:p>
        </w:tc>
        <w:tc>
          <w:tcPr>
            <w:tcW w:w="1987" w:type="dxa"/>
          </w:tcPr>
          <w:p>
            <w:pPr>
              <w:pStyle w:val="TableParagraph"/>
              <w:ind w:right="255" w:hanging="3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memadainya </w:t>
            </w:r>
            <w:r>
              <w:rPr>
                <w:spacing w:val="-2"/>
                <w:sz w:val="20"/>
              </w:rPr>
              <w:t>perencanaan pembangunan </w:t>
            </w:r>
            <w:r>
              <w:rPr>
                <w:sz w:val="20"/>
              </w:rPr>
              <w:t>berbasis mitigasi </w:t>
            </w:r>
            <w:r>
              <w:rPr>
                <w:spacing w:val="-2"/>
                <w:sz w:val="20"/>
              </w:rPr>
              <w:t>bencana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ekonomi terkait mitigasi </w:t>
            </w:r>
            <w:r>
              <w:rPr>
                <w:spacing w:val="-2"/>
                <w:sz w:val="20"/>
              </w:rPr>
              <w:t>bencana</w:t>
            </w:r>
          </w:p>
        </w:tc>
        <w:tc>
          <w:tcPr>
            <w:tcW w:w="2268" w:type="dxa"/>
          </w:tcPr>
          <w:p>
            <w:pPr>
              <w:pStyle w:val="TableParagraph"/>
              <w:ind w:right="89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 ekonomi terkait mitigasi </w:t>
            </w:r>
            <w:r>
              <w:rPr>
                <w:spacing w:val="-2"/>
                <w:sz w:val="20"/>
              </w:rPr>
              <w:t>bencana</w:t>
            </w:r>
          </w:p>
        </w:tc>
        <w:tc>
          <w:tcPr>
            <w:tcW w:w="2270" w:type="dxa"/>
          </w:tcPr>
          <w:p>
            <w:pPr>
              <w:pStyle w:val="TableParagraph"/>
              <w:ind w:right="313"/>
              <w:rPr>
                <w:sz w:val="20"/>
              </w:rPr>
            </w:pPr>
            <w:r>
              <w:rPr>
                <w:spacing w:val="-2"/>
                <w:sz w:val="20"/>
              </w:rPr>
              <w:t>Pengembangan perencanaan </w:t>
            </w:r>
            <w:r>
              <w:rPr>
                <w:sz w:val="20"/>
              </w:rPr>
              <w:t>pembangunan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berbasis mitigasi bencana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266"/>
              <w:rPr>
                <w:sz w:val="20"/>
              </w:rPr>
            </w:pPr>
            <w:r>
              <w:rPr>
                <w:spacing w:val="-2"/>
                <w:sz w:val="20"/>
              </w:rPr>
              <w:t>Pengembangan perencanaan </w:t>
            </w:r>
            <w:r>
              <w:rPr>
                <w:sz w:val="20"/>
              </w:rPr>
              <w:t>pembangunan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berbasis mitigasi bencana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89"/>
              <w:rPr>
                <w:sz w:val="20"/>
              </w:rPr>
            </w:pPr>
            <w:r>
              <w:rPr>
                <w:spacing w:val="-2"/>
                <w:sz w:val="20"/>
              </w:rPr>
              <w:t>Menghasilkan rekomendasi perencanaan pembangunan</w:t>
            </w:r>
          </w:p>
          <w:p>
            <w:pPr>
              <w:pStyle w:val="TableParagraph"/>
              <w:spacing w:line="216" w:lineRule="exact" w:before="7"/>
              <w:ind w:left="113" w:right="266"/>
              <w:rPr>
                <w:sz w:val="20"/>
              </w:rPr>
            </w:pPr>
            <w:r>
              <w:rPr>
                <w:sz w:val="20"/>
              </w:rPr>
              <w:t>berbasis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mitigasi </w:t>
            </w:r>
            <w:r>
              <w:rPr>
                <w:spacing w:val="-2"/>
                <w:sz w:val="20"/>
              </w:rPr>
              <w:t>bencana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40" w:hRule="atLeast"/>
        </w:trPr>
        <w:tc>
          <w:tcPr>
            <w:tcW w:w="1421" w:type="dxa"/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Manajemen</w:t>
            </w:r>
          </w:p>
        </w:tc>
        <w:tc>
          <w:tcPr>
            <w:tcW w:w="1987" w:type="dxa"/>
          </w:tcPr>
          <w:p>
            <w:pPr>
              <w:pStyle w:val="TableParagraph"/>
              <w:ind w:right="163" w:hanging="3"/>
              <w:rPr>
                <w:sz w:val="20"/>
              </w:rPr>
            </w:pPr>
            <w:r>
              <w:rPr>
                <w:sz w:val="20"/>
              </w:rPr>
              <w:t>Belum memadainya pengelolaan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mitigasi bencana yang mendukung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ekonomi daerah dan menjadi rujukan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internasional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kelembagaan dan pelaku terkait mitigasi bencana yang mendukung ekonomi daerah dan menjadi rujukan </w:t>
            </w:r>
            <w:r>
              <w:rPr>
                <w:spacing w:val="-2"/>
                <w:sz w:val="20"/>
              </w:rPr>
              <w:t>internasional</w:t>
            </w:r>
          </w:p>
        </w:tc>
        <w:tc>
          <w:tcPr>
            <w:tcW w:w="2268" w:type="dxa"/>
          </w:tcPr>
          <w:p>
            <w:pPr>
              <w:pStyle w:val="TableParagraph"/>
              <w:ind w:right="212"/>
              <w:rPr>
                <w:sz w:val="20"/>
              </w:rPr>
            </w:pPr>
            <w:r>
              <w:rPr>
                <w:sz w:val="20"/>
              </w:rPr>
              <w:t>Pengkajian dan </w:t>
            </w: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infrastruktur dan pengelolaan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mitigasi bencana yang </w:t>
            </w:r>
            <w:r>
              <w:rPr>
                <w:spacing w:val="-2"/>
                <w:sz w:val="20"/>
              </w:rPr>
              <w:t>mendukung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ekonomi </w:t>
            </w:r>
            <w:r>
              <w:rPr>
                <w:sz w:val="20"/>
              </w:rPr>
              <w:t>daerah dan menjadi</w:t>
            </w:r>
          </w:p>
          <w:p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w w:val="95"/>
                <w:sz w:val="20"/>
              </w:rPr>
              <w:t>rujukan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internasional</w:t>
            </w:r>
          </w:p>
        </w:tc>
        <w:tc>
          <w:tcPr>
            <w:tcW w:w="2270" w:type="dxa"/>
          </w:tcPr>
          <w:p>
            <w:pPr>
              <w:pStyle w:val="TableParagraph"/>
              <w:ind w:right="172"/>
              <w:rPr>
                <w:sz w:val="20"/>
              </w:rPr>
            </w:pPr>
            <w:r>
              <w:rPr>
                <w:sz w:val="20"/>
              </w:rPr>
              <w:t>Pengkajian dan pengembangan untuk perencanaan dan </w:t>
            </w:r>
            <w:r>
              <w:rPr>
                <w:spacing w:val="-2"/>
                <w:sz w:val="20"/>
              </w:rPr>
              <w:t>program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terkait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mitigasi </w:t>
            </w:r>
            <w:r>
              <w:rPr>
                <w:sz w:val="20"/>
              </w:rPr>
              <w:t>bencana yang mendukung ekonomi daerah dan menjadi</w:t>
            </w:r>
          </w:p>
          <w:p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w w:val="95"/>
                <w:sz w:val="20"/>
              </w:rPr>
              <w:t>rujukan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internasional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222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manajemen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terintegrasi mitigasi bencana yang mendukung ekonomi daerah dan menjadi rujukan internasional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232"/>
              <w:rPr>
                <w:sz w:val="20"/>
              </w:rPr>
            </w:pPr>
            <w:r>
              <w:rPr>
                <w:spacing w:val="-2"/>
                <w:sz w:val="20"/>
              </w:rPr>
              <w:t>Menghasilkan pengelolaan </w:t>
            </w:r>
            <w:r>
              <w:rPr>
                <w:sz w:val="20"/>
              </w:rPr>
              <w:t>mitigasi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bencana yang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mendukung ekonomi daerah dan menjadi </w:t>
            </w:r>
            <w:r>
              <w:rPr>
                <w:spacing w:val="-2"/>
                <w:sz w:val="20"/>
              </w:rPr>
              <w:t>rujukan</w:t>
            </w:r>
          </w:p>
          <w:p>
            <w:pPr>
              <w:pStyle w:val="TableParagraph"/>
              <w:spacing w:line="209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internasional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89" w:hRule="atLeast"/>
        </w:trPr>
        <w:tc>
          <w:tcPr>
            <w:tcW w:w="1421" w:type="dxa"/>
          </w:tcPr>
          <w:p>
            <w:pPr>
              <w:pStyle w:val="TableParagraph"/>
              <w:spacing w:before="1"/>
              <w:ind w:left="357" w:right="243" w:hanging="245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dan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bisnis</w:t>
            </w:r>
          </w:p>
        </w:tc>
        <w:tc>
          <w:tcPr>
            <w:tcW w:w="1987" w:type="dxa"/>
          </w:tcPr>
          <w:p>
            <w:pPr>
              <w:pStyle w:val="TableParagraph"/>
              <w:spacing w:before="1"/>
              <w:ind w:right="117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memadainya 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bisnis terkait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kebencanaan yang mendukung ekonomi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daerah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menjadi rujukan </w:t>
            </w:r>
            <w:r>
              <w:rPr>
                <w:spacing w:val="-2"/>
                <w:sz w:val="20"/>
              </w:rPr>
              <w:t>internasional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teknologi dan bisnis teknologi mitigasi </w:t>
            </w:r>
            <w:r>
              <w:rPr>
                <w:spacing w:val="-2"/>
                <w:sz w:val="20"/>
              </w:rPr>
              <w:t>bencana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right="111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dan bisnis teknologi mitigasi bencana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102"/>
              <w:rPr>
                <w:sz w:val="20"/>
              </w:rPr>
            </w:pPr>
            <w:r>
              <w:rPr>
                <w:sz w:val="20"/>
              </w:rPr>
              <w:t>Pengembangan dan inovasi teknologi dan bisnis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mitigasi </w:t>
            </w:r>
            <w:r>
              <w:rPr>
                <w:spacing w:val="-2"/>
                <w:sz w:val="20"/>
              </w:rPr>
              <w:t>bencana</w:t>
            </w:r>
          </w:p>
        </w:tc>
        <w:tc>
          <w:tcPr>
            <w:tcW w:w="2224" w:type="dxa"/>
          </w:tcPr>
          <w:p>
            <w:pPr>
              <w:pStyle w:val="TableParagraph"/>
              <w:spacing w:before="1"/>
              <w:ind w:left="113"/>
              <w:rPr>
                <w:sz w:val="20"/>
              </w:rPr>
            </w:pPr>
            <w:r>
              <w:rPr>
                <w:sz w:val="20"/>
              </w:rPr>
              <w:t>Inovasi teknologi dan bisnis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mitigasi </w:t>
            </w:r>
            <w:r>
              <w:rPr>
                <w:spacing w:val="-2"/>
                <w:sz w:val="20"/>
              </w:rPr>
              <w:t>bencana</w:t>
            </w:r>
          </w:p>
        </w:tc>
        <w:tc>
          <w:tcPr>
            <w:tcW w:w="1746" w:type="dxa"/>
          </w:tcPr>
          <w:p>
            <w:pPr>
              <w:pStyle w:val="TableParagraph"/>
              <w:spacing w:before="1"/>
              <w:ind w:left="113" w:right="144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teknologi dan bisnis terkait kebencanaan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yang </w:t>
            </w:r>
            <w:r>
              <w:rPr>
                <w:spacing w:val="-2"/>
                <w:sz w:val="20"/>
              </w:rPr>
              <w:t>mendukung </w:t>
            </w:r>
            <w:r>
              <w:rPr>
                <w:sz w:val="20"/>
              </w:rPr>
              <w:t>ekonomi daerah dan menjadi </w:t>
            </w:r>
            <w:r>
              <w:rPr>
                <w:spacing w:val="-2"/>
                <w:sz w:val="20"/>
              </w:rPr>
              <w:t>rujukan internasional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50" w:top="106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7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SAINS,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1" w:lineRule="exact" w:before="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1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2.2.1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Mitigasi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Bencana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Alam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(Pra,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Saat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Pasca-</w:t>
            </w:r>
            <w:r>
              <w:rPr>
                <w:b/>
                <w:spacing w:val="-2"/>
                <w:sz w:val="20"/>
              </w:rPr>
              <w:t>Bencana)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13"/>
              <w:ind w:left="285" w:right="36" w:firstLine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457" w:firstLine="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452" w:right="427" w:firstLine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525" w:hanging="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352" w:right="192" w:firstLine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 Penelitian</w:t>
            </w:r>
          </w:p>
        </w:tc>
      </w:tr>
      <w:tr>
        <w:trPr>
          <w:trHeight w:val="237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7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7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7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7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7" w:lineRule="exact"/>
              <w:ind w:left="724" w:right="70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700" w:right="67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tcBorders>
              <w:bottom w:val="nil"/>
            </w:tcBorders>
            <w:shd w:val="clear" w:color="auto" w:fill="00AFEF"/>
          </w:tcPr>
          <w:p>
            <w:pPr>
              <w:pStyle w:val="TableParagraph"/>
              <w:spacing w:line="227" w:lineRule="exact"/>
              <w:ind w:left="352" w:right="32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5" w:hRule="atLeast"/>
        </w:trPr>
        <w:tc>
          <w:tcPr>
            <w:tcW w:w="1421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Sosial</w:t>
            </w:r>
          </w:p>
          <w:p>
            <w:pPr>
              <w:pStyle w:val="TableParagraph"/>
              <w:ind w:left="357"/>
              <w:rPr>
                <w:sz w:val="20"/>
              </w:rPr>
            </w:pPr>
            <w:r>
              <w:rPr>
                <w:spacing w:val="-2"/>
                <w:sz w:val="20"/>
              </w:rPr>
              <w:t>budaya</w:t>
            </w:r>
          </w:p>
        </w:tc>
        <w:tc>
          <w:tcPr>
            <w:tcW w:w="1987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memadainya</w:t>
            </w:r>
          </w:p>
          <w:p>
            <w:pPr>
              <w:pStyle w:val="TableParagraph"/>
              <w:ind w:right="141"/>
              <w:rPr>
                <w:sz w:val="20"/>
              </w:rPr>
            </w:pPr>
            <w:r>
              <w:rPr>
                <w:sz w:val="20"/>
              </w:rPr>
              <w:t>pengetahuan dan </w:t>
            </w:r>
            <w:r>
              <w:rPr>
                <w:spacing w:val="-2"/>
                <w:sz w:val="20"/>
              </w:rPr>
              <w:t>strategi </w:t>
            </w: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sosial budaya terkait kebencanaan yang mendukung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ekonomi </w:t>
            </w:r>
            <w:r>
              <w:rPr>
                <w:spacing w:val="-2"/>
                <w:sz w:val="20"/>
              </w:rPr>
              <w:t>daerah</w:t>
            </w:r>
          </w:p>
        </w:tc>
        <w:tc>
          <w:tcPr>
            <w:tcW w:w="227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pengkajian</w:t>
            </w:r>
          </w:p>
          <w:p>
            <w:pPr>
              <w:pStyle w:val="TableParagraph"/>
              <w:ind w:right="358"/>
              <w:rPr>
                <w:sz w:val="20"/>
              </w:rPr>
            </w:pPr>
            <w:r>
              <w:rPr>
                <w:sz w:val="20"/>
              </w:rPr>
              <w:t>struktur sosial masyarakat,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birokrasi, kebijakan publik dan kebudayaan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penopang mitigasi bencana</w:t>
            </w:r>
          </w:p>
        </w:tc>
        <w:tc>
          <w:tcPr>
            <w:tcW w:w="2268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Pengkajian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struktur</w:t>
            </w:r>
          </w:p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sosial masyarakat, birokrasi, kebijakan publik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kebudayaan penopang mitigasi </w:t>
            </w:r>
            <w:r>
              <w:rPr>
                <w:spacing w:val="-2"/>
                <w:sz w:val="20"/>
              </w:rPr>
              <w:t>bencana</w:t>
            </w:r>
          </w:p>
        </w:tc>
        <w:tc>
          <w:tcPr>
            <w:tcW w:w="227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Strategi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pengembangan</w:t>
            </w:r>
          </w:p>
          <w:p>
            <w:pPr>
              <w:pStyle w:val="TableParagraph"/>
              <w:ind w:right="358"/>
              <w:rPr>
                <w:sz w:val="20"/>
              </w:rPr>
            </w:pPr>
            <w:r>
              <w:rPr>
                <w:sz w:val="20"/>
              </w:rPr>
              <w:t>struktur sosial masyarakat,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birokrasi, kebijakan publik dan kebudayaan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penopang mitigasi bencana</w:t>
            </w:r>
          </w:p>
        </w:tc>
        <w:tc>
          <w:tcPr>
            <w:tcW w:w="2224" w:type="dxa"/>
          </w:tcPr>
          <w:p>
            <w:pPr>
              <w:pStyle w:val="TableParagraph"/>
              <w:spacing w:line="205" w:lineRule="exact"/>
              <w:ind w:left="113"/>
              <w:rPr>
                <w:sz w:val="20"/>
              </w:rPr>
            </w:pPr>
            <w:r>
              <w:rPr>
                <w:sz w:val="20"/>
              </w:rPr>
              <w:t>Strategi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pengembangan</w:t>
            </w:r>
          </w:p>
          <w:p>
            <w:pPr>
              <w:pStyle w:val="TableParagraph"/>
              <w:ind w:left="113" w:right="311"/>
              <w:rPr>
                <w:sz w:val="20"/>
              </w:rPr>
            </w:pPr>
            <w:r>
              <w:rPr>
                <w:sz w:val="20"/>
              </w:rPr>
              <w:t>struktur sosial masyarakat,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birokrasi, kebijakan publik dan kebudayaan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penopang mitigasi bencana</w:t>
            </w:r>
          </w:p>
        </w:tc>
        <w:tc>
          <w:tcPr>
            <w:tcW w:w="1746" w:type="dxa"/>
          </w:tcPr>
          <w:p>
            <w:pPr>
              <w:pStyle w:val="TableParagraph"/>
              <w:spacing w:line="20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Menghasilkan</w:t>
            </w:r>
          </w:p>
          <w:p>
            <w:pPr>
              <w:pStyle w:val="TableParagraph"/>
              <w:ind w:left="113" w:right="144"/>
              <w:rPr>
                <w:sz w:val="20"/>
              </w:rPr>
            </w:pPr>
            <w:r>
              <w:rPr>
                <w:sz w:val="20"/>
              </w:rPr>
              <w:t>pengetahuan dan </w:t>
            </w:r>
            <w:r>
              <w:rPr>
                <w:spacing w:val="-2"/>
                <w:sz w:val="20"/>
              </w:rPr>
              <w:t>strategi pengembangan </w:t>
            </w:r>
            <w:r>
              <w:rPr>
                <w:sz w:val="20"/>
              </w:rPr>
              <w:t>sosial budaya </w:t>
            </w:r>
            <w:r>
              <w:rPr>
                <w:spacing w:val="-2"/>
                <w:sz w:val="20"/>
              </w:rPr>
              <w:t>terkait </w:t>
            </w:r>
            <w:r>
              <w:rPr>
                <w:sz w:val="20"/>
              </w:rPr>
              <w:t>kebencanaan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yang </w:t>
            </w:r>
            <w:r>
              <w:rPr>
                <w:spacing w:val="-2"/>
                <w:sz w:val="20"/>
              </w:rPr>
              <w:t>mendukung</w:t>
            </w:r>
          </w:p>
          <w:p>
            <w:pPr>
              <w:pStyle w:val="TableParagraph"/>
              <w:spacing w:line="226" w:lineRule="exact" w:before="3"/>
              <w:ind w:left="113"/>
              <w:rPr>
                <w:sz w:val="20"/>
              </w:rPr>
            </w:pPr>
            <w:r>
              <w:rPr>
                <w:sz w:val="20"/>
              </w:rPr>
              <w:t>ekonomi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daerah</w:t>
            </w:r>
          </w:p>
        </w:tc>
        <w:tc>
          <w:tcPr>
            <w:tcW w:w="1547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0" w:footer="150" w:top="94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3"/>
        <w:gridCol w:w="2271"/>
        <w:gridCol w:w="2269"/>
        <w:gridCol w:w="2271"/>
        <w:gridCol w:w="2230"/>
        <w:gridCol w:w="1748"/>
        <w:gridCol w:w="1537"/>
      </w:tblGrid>
      <w:tr>
        <w:trPr>
          <w:trHeight w:val="687" w:hRule="atLeast"/>
        </w:trPr>
        <w:tc>
          <w:tcPr>
            <w:tcW w:w="15730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SAINS,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2" w:lineRule="exac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2.2.2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Konservasi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Energi,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serta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Konversi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Produksi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Energi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Baru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Terbarukan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(Air,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Angin,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Surya,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Laut,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Bioenergi,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Panas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Bumi,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dsb.)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13"/>
              <w:ind w:left="285" w:right="36" w:firstLine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3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3" w:right="271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5" w:right="27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41" w:type="dxa"/>
            <w:gridSpan w:val="4"/>
            <w:shd w:val="clear" w:color="auto" w:fill="00AFEF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265" w:right="32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8" w:type="dxa"/>
            <w:shd w:val="clear" w:color="auto" w:fill="00AFEF"/>
          </w:tcPr>
          <w:p>
            <w:pPr>
              <w:pStyle w:val="TableParagraph"/>
              <w:spacing w:line="230" w:lineRule="exact"/>
              <w:ind w:left="447" w:right="434" w:firstLine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Sub-topik Penelitian</w:t>
            </w:r>
          </w:p>
        </w:tc>
        <w:tc>
          <w:tcPr>
            <w:tcW w:w="1537" w:type="dxa"/>
            <w:shd w:val="clear" w:color="auto" w:fill="00AFEF"/>
          </w:tcPr>
          <w:p>
            <w:pPr>
              <w:pStyle w:val="TableParagraph"/>
              <w:spacing w:line="230" w:lineRule="exact"/>
              <w:ind w:left="362" w:right="355" w:hanging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</w:t>
            </w:r>
            <w:r>
              <w:rPr>
                <w:b/>
                <w:spacing w:val="-4"/>
                <w:sz w:val="20"/>
              </w:rPr>
              <w:t>Topik </w:t>
            </w:r>
            <w:r>
              <w:rPr>
                <w:b/>
                <w:spacing w:val="-2"/>
                <w:w w:val="90"/>
                <w:sz w:val="20"/>
              </w:rPr>
              <w:t>Penelitian</w:t>
            </w:r>
          </w:p>
        </w:tc>
      </w:tr>
      <w:tr>
        <w:trPr>
          <w:trHeight w:val="234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3" w:type="dxa"/>
            <w:shd w:val="clear" w:color="auto" w:fill="00AFEF"/>
          </w:tcPr>
          <w:p>
            <w:pPr>
              <w:pStyle w:val="TableParagraph"/>
              <w:spacing w:line="214" w:lineRule="exact"/>
              <w:ind w:left="285" w:right="26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4" w:lineRule="exact"/>
              <w:ind w:left="751" w:right="73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9" w:type="dxa"/>
            <w:shd w:val="clear" w:color="auto" w:fill="00AFEF"/>
          </w:tcPr>
          <w:p>
            <w:pPr>
              <w:pStyle w:val="TableParagraph"/>
              <w:spacing w:line="214" w:lineRule="exact"/>
              <w:ind w:left="783" w:right="7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4" w:lineRule="exact"/>
              <w:ind w:left="751" w:right="73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30" w:type="dxa"/>
            <w:shd w:val="clear" w:color="auto" w:fill="00AFEF"/>
          </w:tcPr>
          <w:p>
            <w:pPr>
              <w:pStyle w:val="TableParagraph"/>
              <w:spacing w:line="214" w:lineRule="exact"/>
              <w:ind w:left="723" w:right="71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8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695" w:right="68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3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8" w:right="58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 w:val="restart"/>
            <w:shd w:val="clear" w:color="auto" w:fill="00AFEF"/>
          </w:tcPr>
          <w:p>
            <w:pPr>
              <w:pStyle w:val="TableParagraph"/>
              <w:ind w:left="56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0" w:lineRule="exact"/>
              <w:ind w:left="751" w:right="72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9" w:type="dxa"/>
            <w:shd w:val="clear" w:color="auto" w:fill="00AFEF"/>
          </w:tcPr>
          <w:p>
            <w:pPr>
              <w:pStyle w:val="TableParagraph"/>
              <w:spacing w:line="210" w:lineRule="exact"/>
              <w:ind w:left="783" w:right="76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0" w:lineRule="exact"/>
              <w:ind w:left="751" w:right="72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30" w:type="dxa"/>
            <w:shd w:val="clear" w:color="auto" w:fill="00AFEF"/>
          </w:tcPr>
          <w:p>
            <w:pPr>
              <w:pStyle w:val="TableParagraph"/>
              <w:spacing w:line="210" w:lineRule="exact"/>
              <w:ind w:left="723" w:right="70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8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0" w:lineRule="exact"/>
              <w:ind w:left="751" w:right="738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9" w:type="dxa"/>
            <w:shd w:val="clear" w:color="auto" w:fill="00AFEF"/>
          </w:tcPr>
          <w:p>
            <w:pPr>
              <w:pStyle w:val="TableParagraph"/>
              <w:spacing w:line="210" w:lineRule="exact"/>
              <w:ind w:left="783" w:right="769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0" w:lineRule="exact"/>
              <w:ind w:left="751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30" w:type="dxa"/>
            <w:shd w:val="clear" w:color="auto" w:fill="00AFEF"/>
          </w:tcPr>
          <w:p>
            <w:pPr>
              <w:pStyle w:val="TableParagraph"/>
              <w:spacing w:line="210" w:lineRule="exact"/>
              <w:ind w:left="723" w:right="711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8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9" w:hRule="atLeast"/>
        </w:trPr>
        <w:tc>
          <w:tcPr>
            <w:tcW w:w="1421" w:type="dxa"/>
          </w:tcPr>
          <w:p>
            <w:pPr>
              <w:pStyle w:val="TableParagraph"/>
              <w:ind w:left="357" w:right="214" w:hanging="24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Kebijakan/ </w:t>
            </w:r>
            <w:r>
              <w:rPr>
                <w:spacing w:val="-2"/>
                <w:sz w:val="20"/>
              </w:rPr>
              <w:t>regulasi (level makro)</w:t>
            </w:r>
          </w:p>
        </w:tc>
        <w:tc>
          <w:tcPr>
            <w:tcW w:w="1983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113" w:val="left" w:leader="none"/>
              </w:tabs>
              <w:spacing w:line="240" w:lineRule="auto" w:before="0" w:after="0"/>
              <w:ind w:left="143" w:right="117" w:hanging="142"/>
              <w:jc w:val="left"/>
              <w:rPr>
                <w:sz w:val="20"/>
              </w:rPr>
            </w:pPr>
            <w:r>
              <w:rPr>
                <w:sz w:val="20"/>
              </w:rPr>
              <w:t>Telah ada kebijakan/ regulasi energi nasional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Sumbar.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113" w:val="left" w:leader="none"/>
              </w:tabs>
              <w:spacing w:line="240" w:lineRule="auto" w:before="0" w:after="0"/>
              <w:ind w:left="143" w:right="206" w:hanging="142"/>
              <w:jc w:val="left"/>
              <w:rPr>
                <w:sz w:val="20"/>
              </w:rPr>
            </w:pPr>
            <w:r>
              <w:rPr>
                <w:sz w:val="20"/>
              </w:rPr>
              <w:t>Belum memadainya </w:t>
            </w:r>
            <w:r>
              <w:rPr>
                <w:spacing w:val="-2"/>
                <w:sz w:val="20"/>
              </w:rPr>
              <w:t>kebijakan-kebijakan </w:t>
            </w:r>
            <w:r>
              <w:rPr>
                <w:sz w:val="20"/>
              </w:rPr>
              <w:t>dan regulasi pro inovasi terkait konservasi energi dan pemanfaatan energi baru dan</w:t>
            </w:r>
          </w:p>
          <w:p>
            <w:pPr>
              <w:pStyle w:val="TableParagraph"/>
              <w:spacing w:line="230" w:lineRule="atLeast"/>
              <w:ind w:left="143" w:right="462"/>
              <w:rPr>
                <w:sz w:val="20"/>
              </w:rPr>
            </w:pPr>
            <w:r>
              <w:rPr>
                <w:sz w:val="20"/>
              </w:rPr>
              <w:t>terbarukan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untuk ketahanan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energi</w:t>
            </w:r>
          </w:p>
        </w:tc>
        <w:tc>
          <w:tcPr>
            <w:tcW w:w="2271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112" w:val="left" w:leader="none"/>
              </w:tabs>
              <w:spacing w:line="237" w:lineRule="auto" w:before="0" w:after="0"/>
              <w:ind w:left="142" w:right="601" w:hanging="14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Perencanaan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energi terpadu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12" w:val="left" w:leader="none"/>
              </w:tabs>
              <w:spacing w:line="240" w:lineRule="auto" w:before="0" w:after="0"/>
              <w:ind w:left="142" w:right="143" w:hanging="142"/>
              <w:jc w:val="left"/>
              <w:rPr>
                <w:sz w:val="20"/>
              </w:rPr>
            </w:pPr>
            <w:r>
              <w:rPr>
                <w:sz w:val="20"/>
              </w:rPr>
              <w:t>Kebijakan/ regulasi inovasi nasional dan </w:t>
            </w:r>
            <w:r>
              <w:rPr>
                <w:spacing w:val="-2"/>
                <w:sz w:val="20"/>
              </w:rPr>
              <w:t>daerah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terkait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konservasi </w:t>
            </w:r>
            <w:r>
              <w:rPr>
                <w:sz w:val="20"/>
              </w:rPr>
              <w:t>energi dan pemanfaatan energi baru dan terbarukan untuk ketahanan energi</w:t>
            </w:r>
          </w:p>
        </w:tc>
        <w:tc>
          <w:tcPr>
            <w:tcW w:w="2269" w:type="dxa"/>
          </w:tcPr>
          <w:p>
            <w:pPr>
              <w:pStyle w:val="TableParagraph"/>
              <w:ind w:left="110" w:right="158"/>
              <w:rPr>
                <w:sz w:val="20"/>
              </w:rPr>
            </w:pPr>
            <w:r>
              <w:rPr>
                <w:sz w:val="20"/>
              </w:rPr>
              <w:t>Kebijakan/ regulasi sistem inovasi dan klaster industri terkait konservasi energi dan 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baru dan terbarukan untuk ketahanan energi</w:t>
            </w:r>
          </w:p>
        </w:tc>
        <w:tc>
          <w:tcPr>
            <w:tcW w:w="2271" w:type="dxa"/>
          </w:tcPr>
          <w:p>
            <w:pPr>
              <w:pStyle w:val="TableParagraph"/>
              <w:ind w:left="109" w:right="156"/>
              <w:rPr>
                <w:sz w:val="20"/>
              </w:rPr>
            </w:pPr>
            <w:r>
              <w:rPr>
                <w:sz w:val="20"/>
              </w:rPr>
              <w:t>Kebijakan/ regulasi litbang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diklat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energi terkait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konservasi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energi dan pemanfaatan energi baru dan terbarukan untuk ketahanan energi</w:t>
            </w:r>
          </w:p>
        </w:tc>
        <w:tc>
          <w:tcPr>
            <w:tcW w:w="2230" w:type="dxa"/>
          </w:tcPr>
          <w:p>
            <w:pPr>
              <w:pStyle w:val="TableParagraph"/>
              <w:ind w:left="109" w:right="115"/>
              <w:rPr>
                <w:sz w:val="20"/>
              </w:rPr>
            </w:pPr>
            <w:r>
              <w:rPr>
                <w:sz w:val="20"/>
              </w:rPr>
              <w:t>Regulasi pro inovasi terkait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konservasi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energi dan pemanfaatan energi baru dan terbarukan untuk ketahanan energi</w:t>
            </w:r>
          </w:p>
        </w:tc>
        <w:tc>
          <w:tcPr>
            <w:tcW w:w="1748" w:type="dxa"/>
          </w:tcPr>
          <w:p>
            <w:pPr>
              <w:pStyle w:val="TableParagraph"/>
              <w:ind w:left="108" w:right="217"/>
              <w:rPr>
                <w:sz w:val="20"/>
              </w:rPr>
            </w:pPr>
            <w:r>
              <w:rPr>
                <w:spacing w:val="-2"/>
                <w:sz w:val="20"/>
              </w:rPr>
              <w:t>Menghasilkan rekomendasi kebijakan/ </w:t>
            </w:r>
            <w:r>
              <w:rPr>
                <w:sz w:val="20"/>
              </w:rPr>
              <w:t>regulasi, sistem, dan regulasi pro inovasi terkait konservasi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 dan pemanfaatan energi baru dan terbarukan untuk ketahanan energi</w:t>
            </w:r>
          </w:p>
        </w:tc>
        <w:tc>
          <w:tcPr>
            <w:tcW w:w="1537" w:type="dxa"/>
            <w:vMerge w:val="restart"/>
          </w:tcPr>
          <w:p>
            <w:pPr>
              <w:pStyle w:val="TableParagraph"/>
              <w:ind w:left="108" w:righ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Kebijakan/ regulasi,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sistem, manajemen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z w:val="20"/>
              </w:rPr>
              <w:t>dan teknologi </w:t>
            </w:r>
            <w:r>
              <w:rPr>
                <w:b/>
                <w:spacing w:val="-2"/>
                <w:sz w:val="20"/>
              </w:rPr>
              <w:t>untuk penghematan </w:t>
            </w:r>
            <w:r>
              <w:rPr>
                <w:b/>
                <w:sz w:val="20"/>
              </w:rPr>
              <w:t>energi dan </w:t>
            </w:r>
            <w:r>
              <w:rPr>
                <w:b/>
                <w:spacing w:val="-2"/>
                <w:sz w:val="20"/>
              </w:rPr>
              <w:t>peningkatan pemanfaatan </w:t>
            </w:r>
            <w:r>
              <w:rPr>
                <w:b/>
                <w:sz w:val="20"/>
              </w:rPr>
              <w:t>energi baru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dan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terbarukan </w:t>
            </w:r>
            <w:r>
              <w:rPr>
                <w:b/>
                <w:sz w:val="20"/>
              </w:rPr>
              <w:t>(air, angin, surya, laut, </w:t>
            </w:r>
            <w:r>
              <w:rPr>
                <w:b/>
                <w:spacing w:val="-2"/>
                <w:sz w:val="20"/>
              </w:rPr>
              <w:t>bioenergi, </w:t>
            </w:r>
            <w:r>
              <w:rPr>
                <w:b/>
                <w:sz w:val="20"/>
              </w:rPr>
              <w:t>panas bumi, dsb.) secara nasional yang </w:t>
            </w:r>
            <w:r>
              <w:rPr>
                <w:b/>
                <w:spacing w:val="-2"/>
                <w:sz w:val="20"/>
              </w:rPr>
              <w:t>berorientasi </w:t>
            </w:r>
            <w:r>
              <w:rPr>
                <w:b/>
                <w:sz w:val="20"/>
              </w:rPr>
              <w:t>ekonomi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dalam </w:t>
            </w:r>
            <w:r>
              <w:rPr>
                <w:b/>
                <w:spacing w:val="-2"/>
                <w:sz w:val="20"/>
              </w:rPr>
              <w:t>rangka ketahanan </w:t>
            </w:r>
            <w:r>
              <w:rPr>
                <w:b/>
                <w:sz w:val="20"/>
              </w:rPr>
              <w:t>energi dan </w:t>
            </w:r>
            <w:r>
              <w:rPr>
                <w:b/>
                <w:spacing w:val="-2"/>
                <w:sz w:val="20"/>
              </w:rPr>
              <w:t>lingkungan</w:t>
            </w:r>
          </w:p>
        </w:tc>
      </w:tr>
      <w:tr>
        <w:trPr>
          <w:trHeight w:val="2301" w:hRule="atLeast"/>
        </w:trPr>
        <w:tc>
          <w:tcPr>
            <w:tcW w:w="1421" w:type="dxa"/>
          </w:tcPr>
          <w:p>
            <w:pPr>
              <w:pStyle w:val="TableParagraph"/>
              <w:ind w:left="357" w:right="358" w:hanging="245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Ekonomi </w:t>
            </w:r>
            <w:r>
              <w:rPr>
                <w:spacing w:val="-2"/>
                <w:sz w:val="20"/>
              </w:rPr>
              <w:t>(level makro)</w:t>
            </w:r>
          </w:p>
        </w:tc>
        <w:tc>
          <w:tcPr>
            <w:tcW w:w="1983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113" w:val="left" w:leader="none"/>
              </w:tabs>
              <w:spacing w:line="240" w:lineRule="auto" w:before="0" w:after="0"/>
              <w:ind w:left="143" w:right="167" w:hanging="142"/>
              <w:jc w:val="left"/>
              <w:rPr>
                <w:sz w:val="20"/>
              </w:rPr>
            </w:pPr>
            <w:r>
              <w:rPr>
                <w:sz w:val="20"/>
              </w:rPr>
              <w:t>Telah ada kajian ekonomi energi nasional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Sumbar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113" w:val="left" w:leader="none"/>
              </w:tabs>
              <w:spacing w:line="240" w:lineRule="auto" w:before="0" w:after="0"/>
              <w:ind w:left="143" w:right="256" w:hanging="142"/>
              <w:jc w:val="left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memadainya kajian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ekonomi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industri terkait konservasi energi dan pemanfaatan</w:t>
            </w:r>
          </w:p>
          <w:p>
            <w:pPr>
              <w:pStyle w:val="TableParagraph"/>
              <w:spacing w:line="218" w:lineRule="exact" w:before="5"/>
              <w:ind w:left="143"/>
              <w:rPr>
                <w:sz w:val="20"/>
              </w:rPr>
            </w:pPr>
            <w:r>
              <w:rPr>
                <w:sz w:val="20"/>
              </w:rPr>
              <w:t>energi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baru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terbarukan</w:t>
            </w:r>
          </w:p>
        </w:tc>
        <w:tc>
          <w:tcPr>
            <w:tcW w:w="2271" w:type="dxa"/>
          </w:tcPr>
          <w:p>
            <w:pPr>
              <w:pStyle w:val="TableParagraph"/>
              <w:ind w:left="111" w:right="106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potensi alam dan ekonomi terkait konservasi energi dan pemanfaatan energi baru dan terbarukan secara nasional dan daerah</w:t>
            </w:r>
          </w:p>
        </w:tc>
        <w:tc>
          <w:tcPr>
            <w:tcW w:w="2269" w:type="dxa"/>
          </w:tcPr>
          <w:p>
            <w:pPr>
              <w:pStyle w:val="TableParagraph"/>
              <w:ind w:left="110" w:right="158"/>
              <w:rPr>
                <w:sz w:val="20"/>
              </w:rPr>
            </w:pPr>
            <w:r>
              <w:rPr>
                <w:sz w:val="20"/>
              </w:rPr>
              <w:t>Kebijakan/ regulasi ekonomi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secara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nasional dan daerah terkait konservasi energi dan 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baru dan terbarukan</w:t>
            </w:r>
          </w:p>
        </w:tc>
        <w:tc>
          <w:tcPr>
            <w:tcW w:w="2271" w:type="dxa"/>
          </w:tcPr>
          <w:p>
            <w:pPr>
              <w:pStyle w:val="TableParagraph"/>
              <w:ind w:left="109" w:right="156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sumberdaya industri pengusahaan terkait konservasi energi dan 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baru dan terbarukan</w:t>
            </w:r>
          </w:p>
        </w:tc>
        <w:tc>
          <w:tcPr>
            <w:tcW w:w="2230" w:type="dxa"/>
          </w:tcPr>
          <w:p>
            <w:pPr>
              <w:pStyle w:val="TableParagraph"/>
              <w:ind w:left="109" w:right="115"/>
              <w:rPr>
                <w:sz w:val="20"/>
              </w:rPr>
            </w:pPr>
            <w:r>
              <w:rPr>
                <w:sz w:val="20"/>
              </w:rPr>
              <w:t>Kelayakan industri secara ekonomi terkait konservasi energi dan 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baru dan terbarukan</w:t>
            </w:r>
          </w:p>
        </w:tc>
        <w:tc>
          <w:tcPr>
            <w:tcW w:w="1748" w:type="dxa"/>
          </w:tcPr>
          <w:p>
            <w:pPr>
              <w:pStyle w:val="TableParagraph"/>
              <w:ind w:left="108" w:right="217"/>
              <w:rPr>
                <w:sz w:val="20"/>
              </w:rPr>
            </w:pPr>
            <w:r>
              <w:rPr>
                <w:spacing w:val="-2"/>
                <w:sz w:val="20"/>
              </w:rPr>
              <w:t>Menghasilkan rekomendasi </w:t>
            </w:r>
            <w:r>
              <w:rPr>
                <w:sz w:val="20"/>
              </w:rPr>
              <w:t>industri terkait konservasi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 dan pemanfaatan energi baru dan terbarukan untuk </w:t>
            </w:r>
            <w:r>
              <w:rPr>
                <w:spacing w:val="-2"/>
                <w:sz w:val="20"/>
              </w:rPr>
              <w:t>mendukung </w:t>
            </w:r>
            <w:r>
              <w:rPr>
                <w:sz w:val="20"/>
              </w:rPr>
              <w:t>ketahanan energi</w:t>
            </w:r>
          </w:p>
        </w:tc>
        <w:tc>
          <w:tcPr>
            <w:tcW w:w="1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40" w:hRule="atLeast"/>
        </w:trPr>
        <w:tc>
          <w:tcPr>
            <w:tcW w:w="1421" w:type="dxa"/>
          </w:tcPr>
          <w:p>
            <w:pPr>
              <w:pStyle w:val="TableParagraph"/>
              <w:ind w:left="357" w:right="142" w:hanging="245"/>
              <w:rPr>
                <w:sz w:val="20"/>
              </w:rPr>
            </w:pPr>
            <w:r>
              <w:rPr>
                <w:sz w:val="20"/>
              </w:rPr>
              <w:t>3. Manaje- men (level </w:t>
            </w:r>
            <w:r>
              <w:rPr>
                <w:spacing w:val="-2"/>
                <w:sz w:val="20"/>
              </w:rPr>
              <w:t>meso: </w:t>
            </w:r>
            <w:r>
              <w:rPr>
                <w:spacing w:val="-2"/>
                <w:w w:val="90"/>
                <w:sz w:val="20"/>
              </w:rPr>
              <w:t>kelembagaa </w:t>
            </w:r>
            <w:r>
              <w:rPr>
                <w:sz w:val="20"/>
              </w:rPr>
              <w:t>n dan </w:t>
            </w:r>
            <w:r>
              <w:rPr>
                <w:spacing w:val="-2"/>
                <w:sz w:val="20"/>
              </w:rPr>
              <w:t>program)</w:t>
            </w:r>
          </w:p>
        </w:tc>
        <w:tc>
          <w:tcPr>
            <w:tcW w:w="1983" w:type="dxa"/>
          </w:tcPr>
          <w:p>
            <w:pPr>
              <w:pStyle w:val="TableParagraph"/>
              <w:ind w:right="106"/>
              <w:rPr>
                <w:sz w:val="20"/>
              </w:rPr>
            </w:pPr>
            <w:r>
              <w:rPr>
                <w:sz w:val="20"/>
              </w:rPr>
              <w:t>Belum memadainya sistem pengelolaan konservasi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pemanfaatan energi baru dan terbarukan yang efektif dan </w:t>
            </w:r>
            <w:r>
              <w:rPr>
                <w:spacing w:val="-2"/>
                <w:sz w:val="20"/>
              </w:rPr>
              <w:t>efisien</w:t>
            </w:r>
          </w:p>
        </w:tc>
        <w:tc>
          <w:tcPr>
            <w:tcW w:w="2271" w:type="dxa"/>
          </w:tcPr>
          <w:p>
            <w:pPr>
              <w:pStyle w:val="TableParagraph"/>
              <w:ind w:left="111" w:right="106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kelembagaan dan pelaku inovasi dan bisnis terkait konservasi energi dan pemanfaatan energi baru dan terbarukan</w:t>
            </w:r>
          </w:p>
        </w:tc>
        <w:tc>
          <w:tcPr>
            <w:tcW w:w="2269" w:type="dxa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Pengkajian potensi dan sumberdaya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pengusahaan energi nasional dan daerah terkait konservasi energi dan pemanfaatan energi baru dan </w:t>
            </w:r>
            <w:r>
              <w:rPr>
                <w:spacing w:val="-2"/>
                <w:sz w:val="20"/>
              </w:rPr>
              <w:t>terbarukan</w:t>
            </w:r>
          </w:p>
        </w:tc>
        <w:tc>
          <w:tcPr>
            <w:tcW w:w="2271" w:type="dxa"/>
          </w:tcPr>
          <w:p>
            <w:pPr>
              <w:pStyle w:val="TableParagraph"/>
              <w:ind w:left="109" w:right="156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perencanaan dan program terkait konservasi energi dan 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baru dan terbarukan</w:t>
            </w:r>
          </w:p>
        </w:tc>
        <w:tc>
          <w:tcPr>
            <w:tcW w:w="2230" w:type="dxa"/>
          </w:tcPr>
          <w:p>
            <w:pPr>
              <w:pStyle w:val="TableParagraph"/>
              <w:ind w:left="109" w:right="115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manajemen terkait konservasi energi dan 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baru dan terbarukan</w:t>
            </w:r>
          </w:p>
        </w:tc>
        <w:tc>
          <w:tcPr>
            <w:tcW w:w="1748" w:type="dxa"/>
          </w:tcPr>
          <w:p>
            <w:pPr>
              <w:pStyle w:val="TableParagraph"/>
              <w:ind w:left="108" w:right="217"/>
              <w:rPr>
                <w:sz w:val="20"/>
              </w:rPr>
            </w:pPr>
            <w:r>
              <w:rPr>
                <w:spacing w:val="-2"/>
                <w:sz w:val="20"/>
              </w:rPr>
              <w:t>Menghasilkan manajemen pengusahaan </w:t>
            </w:r>
            <w:r>
              <w:rPr>
                <w:sz w:val="20"/>
              </w:rPr>
              <w:t>konservasi dan </w:t>
            </w:r>
            <w:r>
              <w:rPr>
                <w:spacing w:val="-2"/>
                <w:sz w:val="20"/>
              </w:rPr>
              <w:t>pemanfaatan </w:t>
            </w:r>
            <w:r>
              <w:rPr>
                <w:sz w:val="20"/>
              </w:rPr>
              <w:t>energi baru dan</w:t>
            </w:r>
          </w:p>
          <w:p>
            <w:pPr>
              <w:pStyle w:val="TableParagraph"/>
              <w:spacing w:line="218" w:lineRule="exact" w:before="4"/>
              <w:ind w:left="108"/>
              <w:rPr>
                <w:sz w:val="20"/>
              </w:rPr>
            </w:pPr>
            <w:r>
              <w:rPr>
                <w:sz w:val="20"/>
              </w:rPr>
              <w:t>terbarukan yang efektif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efisien</w:t>
            </w:r>
          </w:p>
        </w:tc>
        <w:tc>
          <w:tcPr>
            <w:tcW w:w="1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17" w:hRule="atLeast"/>
        </w:trPr>
        <w:tc>
          <w:tcPr>
            <w:tcW w:w="1421" w:type="dxa"/>
          </w:tcPr>
          <w:p>
            <w:pPr>
              <w:pStyle w:val="TableParagraph"/>
              <w:spacing w:line="237" w:lineRule="auto" w:before="2"/>
              <w:ind w:left="357" w:right="249" w:hanging="245"/>
              <w:jc w:val="both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bisnis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(level</w:t>
            </w:r>
          </w:p>
          <w:p>
            <w:pPr>
              <w:pStyle w:val="TableParagraph"/>
              <w:spacing w:line="213" w:lineRule="exact"/>
              <w:ind w:left="357"/>
              <w:rPr>
                <w:sz w:val="20"/>
              </w:rPr>
            </w:pPr>
            <w:r>
              <w:rPr>
                <w:spacing w:val="-2"/>
                <w:sz w:val="20"/>
              </w:rPr>
              <w:t>mikro,</w:t>
            </w:r>
          </w:p>
        </w:tc>
        <w:tc>
          <w:tcPr>
            <w:tcW w:w="1983" w:type="dxa"/>
          </w:tcPr>
          <w:p>
            <w:pPr>
              <w:pStyle w:val="TableParagraph"/>
              <w:spacing w:line="237" w:lineRule="auto" w:before="2"/>
              <w:ind w:right="106"/>
              <w:rPr>
                <w:sz w:val="20"/>
              </w:rPr>
            </w:pPr>
            <w:r>
              <w:rPr>
                <w:spacing w:val="-2"/>
                <w:sz w:val="20"/>
              </w:rPr>
              <w:t>Belum berkembangnya </w:t>
            </w:r>
            <w:r>
              <w:rPr>
                <w:sz w:val="20"/>
              </w:rPr>
              <w:t>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bisnis</w:t>
            </w:r>
          </w:p>
          <w:p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z w:val="20"/>
              </w:rPr>
              <w:t>konservasi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dan</w:t>
            </w:r>
          </w:p>
        </w:tc>
        <w:tc>
          <w:tcPr>
            <w:tcW w:w="2271" w:type="dxa"/>
          </w:tcPr>
          <w:p>
            <w:pPr>
              <w:pStyle w:val="TableParagraph"/>
              <w:spacing w:line="237" w:lineRule="auto" w:before="2"/>
              <w:ind w:left="111" w:right="106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teknologi dan bisnis konservasi dan</w:t>
            </w:r>
          </w:p>
          <w:p>
            <w:pPr>
              <w:pStyle w:val="TableParagraph"/>
              <w:spacing w:line="213" w:lineRule="exact"/>
              <w:ind w:left="111"/>
              <w:rPr>
                <w:sz w:val="20"/>
              </w:rPr>
            </w:pPr>
            <w:r>
              <w:rPr>
                <w:w w:val="95"/>
                <w:sz w:val="20"/>
              </w:rPr>
              <w:t>pemanfaatan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2"/>
                <w:sz w:val="20"/>
              </w:rPr>
              <w:t>energi:</w:t>
            </w:r>
          </w:p>
        </w:tc>
        <w:tc>
          <w:tcPr>
            <w:tcW w:w="2269" w:type="dxa"/>
          </w:tcPr>
          <w:p>
            <w:pPr>
              <w:pStyle w:val="TableParagraph"/>
              <w:ind w:left="110" w:right="88"/>
              <w:jc w:val="both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teknologi dan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bisnis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konservasi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dan pemanfaatan energi:</w:t>
            </w:r>
          </w:p>
          <w:p>
            <w:pPr>
              <w:pStyle w:val="TableParagraph"/>
              <w:spacing w:line="208" w:lineRule="exact"/>
              <w:ind w:left="110"/>
              <w:jc w:val="bot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Konservasi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energi,</w:t>
            </w:r>
          </w:p>
        </w:tc>
        <w:tc>
          <w:tcPr>
            <w:tcW w:w="2271" w:type="dxa"/>
          </w:tcPr>
          <w:p>
            <w:pPr>
              <w:pStyle w:val="TableParagraph"/>
              <w:ind w:left="109" w:right="91"/>
              <w:jc w:val="both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teknologi dan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bisnis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konservasi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dan pemanfaatan energi:</w:t>
            </w:r>
          </w:p>
          <w:p>
            <w:pPr>
              <w:pStyle w:val="TableParagraph"/>
              <w:spacing w:line="208" w:lineRule="exact"/>
              <w:ind w:left="109"/>
              <w:jc w:val="bot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Konservasi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energi,</w:t>
            </w:r>
          </w:p>
        </w:tc>
        <w:tc>
          <w:tcPr>
            <w:tcW w:w="2230" w:type="dxa"/>
          </w:tcPr>
          <w:p>
            <w:pPr>
              <w:pStyle w:val="TableParagraph"/>
              <w:ind w:left="109" w:right="367"/>
              <w:jc w:val="both"/>
              <w:rPr>
                <w:sz w:val="20"/>
              </w:rPr>
            </w:pPr>
            <w:r>
              <w:rPr>
                <w:sz w:val="20"/>
              </w:rPr>
              <w:t>Inovasi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bisnis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konservasi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dan pemanfaatan energi:</w:t>
            </w:r>
          </w:p>
          <w:p>
            <w:pPr>
              <w:pStyle w:val="TableParagraph"/>
              <w:spacing w:line="208" w:lineRule="exact"/>
              <w:ind w:left="109"/>
              <w:jc w:val="both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Konservasi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energi,</w:t>
            </w:r>
          </w:p>
        </w:tc>
        <w:tc>
          <w:tcPr>
            <w:tcW w:w="1748" w:type="dxa"/>
          </w:tcPr>
          <w:p>
            <w:pPr>
              <w:pStyle w:val="TableParagraph"/>
              <w:spacing w:line="237" w:lineRule="auto" w:before="2"/>
              <w:ind w:left="108" w:right="217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teknologi dan bisnis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konservasi</w:t>
            </w:r>
          </w:p>
          <w:p>
            <w:pPr>
              <w:pStyle w:val="TableParagraph"/>
              <w:spacing w:line="213" w:lineRule="exact"/>
              <w:ind w:left="108"/>
              <w:rPr>
                <w:sz w:val="20"/>
              </w:rPr>
            </w:pP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pemanfaatan</w:t>
            </w:r>
          </w:p>
        </w:tc>
        <w:tc>
          <w:tcPr>
            <w:tcW w:w="1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50" w:top="106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3"/>
        <w:gridCol w:w="2271"/>
        <w:gridCol w:w="2269"/>
        <w:gridCol w:w="2271"/>
        <w:gridCol w:w="2230"/>
        <w:gridCol w:w="1748"/>
        <w:gridCol w:w="1537"/>
      </w:tblGrid>
      <w:tr>
        <w:trPr>
          <w:trHeight w:val="687" w:hRule="atLeast"/>
        </w:trPr>
        <w:tc>
          <w:tcPr>
            <w:tcW w:w="15730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SAINS,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1" w:lineRule="exact" w:before="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1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2.2.2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Konservasi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Energi,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serta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Konversi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Produksi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Energi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Baru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Terbarukan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(Air,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Angin,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Surya,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Laut,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Bioenergi,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Panas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Bumi,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dsb.)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13"/>
              <w:ind w:left="285" w:right="36" w:firstLine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3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3" w:right="271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5" w:right="27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41" w:type="dxa"/>
            <w:gridSpan w:val="4"/>
            <w:shd w:val="clear" w:color="auto" w:fill="00AFEF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265" w:right="32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8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452" w:firstLine="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447" w:right="434" w:firstLine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537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513" w:hanging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340" w:right="101" w:firstLine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 Penelitian</w:t>
            </w:r>
          </w:p>
        </w:tc>
      </w:tr>
      <w:tr>
        <w:trPr>
          <w:trHeight w:val="237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3" w:type="dxa"/>
            <w:shd w:val="clear" w:color="auto" w:fill="00AFEF"/>
          </w:tcPr>
          <w:p>
            <w:pPr>
              <w:pStyle w:val="TableParagraph"/>
              <w:spacing w:line="217" w:lineRule="exact"/>
              <w:ind w:left="285" w:right="26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7" w:lineRule="exact"/>
              <w:ind w:left="751" w:right="73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9" w:type="dxa"/>
            <w:shd w:val="clear" w:color="auto" w:fill="00AFEF"/>
          </w:tcPr>
          <w:p>
            <w:pPr>
              <w:pStyle w:val="TableParagraph"/>
              <w:spacing w:line="217" w:lineRule="exact"/>
              <w:ind w:left="783" w:right="7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7" w:lineRule="exact"/>
              <w:ind w:left="751" w:right="73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30" w:type="dxa"/>
            <w:shd w:val="clear" w:color="auto" w:fill="00AFEF"/>
          </w:tcPr>
          <w:p>
            <w:pPr>
              <w:pStyle w:val="TableParagraph"/>
              <w:spacing w:line="217" w:lineRule="exact"/>
              <w:ind w:left="723" w:right="71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8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695" w:right="68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37" w:type="dxa"/>
            <w:vMerge w:val="restart"/>
            <w:tcBorders>
              <w:bottom w:val="nil"/>
            </w:tcBorders>
            <w:shd w:val="clear" w:color="auto" w:fill="00AFEF"/>
          </w:tcPr>
          <w:p>
            <w:pPr>
              <w:pStyle w:val="TableParagraph"/>
              <w:spacing w:line="227" w:lineRule="exact"/>
              <w:ind w:left="588" w:right="58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6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0" w:lineRule="exact"/>
              <w:ind w:left="751" w:right="72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9" w:type="dxa"/>
            <w:shd w:val="clear" w:color="auto" w:fill="00AFEF"/>
          </w:tcPr>
          <w:p>
            <w:pPr>
              <w:pStyle w:val="TableParagraph"/>
              <w:spacing w:line="210" w:lineRule="exact"/>
              <w:ind w:left="783" w:right="76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0" w:lineRule="exact"/>
              <w:ind w:left="751" w:right="72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30" w:type="dxa"/>
            <w:shd w:val="clear" w:color="auto" w:fill="00AFEF"/>
          </w:tcPr>
          <w:p>
            <w:pPr>
              <w:pStyle w:val="TableParagraph"/>
              <w:spacing w:line="210" w:lineRule="exact"/>
              <w:ind w:left="723" w:right="70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8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3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0" w:lineRule="exact"/>
              <w:ind w:left="751" w:right="738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9" w:type="dxa"/>
            <w:shd w:val="clear" w:color="auto" w:fill="00AFEF"/>
          </w:tcPr>
          <w:p>
            <w:pPr>
              <w:pStyle w:val="TableParagraph"/>
              <w:spacing w:line="210" w:lineRule="exact"/>
              <w:ind w:left="783" w:right="769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0" w:lineRule="exact"/>
              <w:ind w:left="751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30" w:type="dxa"/>
            <w:shd w:val="clear" w:color="auto" w:fill="00AFEF"/>
          </w:tcPr>
          <w:p>
            <w:pPr>
              <w:pStyle w:val="TableParagraph"/>
              <w:spacing w:line="210" w:lineRule="exact"/>
              <w:ind w:left="723" w:right="711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8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7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48" w:hRule="atLeast"/>
        </w:trPr>
        <w:tc>
          <w:tcPr>
            <w:tcW w:w="1421" w:type="dxa"/>
          </w:tcPr>
          <w:p>
            <w:pPr>
              <w:pStyle w:val="TableParagraph"/>
              <w:ind w:left="357" w:right="372"/>
              <w:rPr>
                <w:sz w:val="20"/>
              </w:rPr>
            </w:pPr>
            <w:r>
              <w:rPr>
                <w:i/>
                <w:spacing w:val="-2"/>
                <w:sz w:val="20"/>
              </w:rPr>
              <w:t>capacity</w:t>
            </w:r>
            <w:r>
              <w:rPr>
                <w:i/>
                <w:spacing w:val="-2"/>
                <w:sz w:val="20"/>
              </w:rPr>
              <w:t> bulding</w:t>
            </w:r>
            <w:r>
              <w:rPr>
                <w:spacing w:val="-2"/>
                <w:sz w:val="20"/>
              </w:rPr>
              <w:t>)</w:t>
            </w:r>
          </w:p>
        </w:tc>
        <w:tc>
          <w:tcPr>
            <w:tcW w:w="198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pemanfaatan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energi baru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terbarukan</w:t>
            </w:r>
          </w:p>
        </w:tc>
        <w:tc>
          <w:tcPr>
            <w:tcW w:w="2271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239" w:val="left" w:leader="none"/>
              </w:tabs>
              <w:spacing w:line="222" w:lineRule="exact" w:before="0" w:after="0"/>
              <w:ind w:left="238" w:right="0" w:hanging="130"/>
              <w:jc w:val="left"/>
              <w:rPr>
                <w:sz w:val="20"/>
              </w:rPr>
            </w:pPr>
            <w:r>
              <w:rPr>
                <w:sz w:val="20"/>
              </w:rPr>
              <w:t>Konservasi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energi,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39" w:val="left" w:leader="none"/>
              </w:tabs>
              <w:spacing w:line="240" w:lineRule="auto" w:before="0" w:after="0"/>
              <w:ind w:left="238" w:right="363" w:hanging="128"/>
              <w:jc w:val="left"/>
              <w:rPr>
                <w:sz w:val="20"/>
              </w:rPr>
            </w:pPr>
            <w:r>
              <w:rPr>
                <w:sz w:val="20"/>
              </w:rPr>
              <w:t>Produksi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baru dan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terbarukan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239" w:val="left" w:leader="none"/>
              </w:tabs>
              <w:spacing w:line="230" w:lineRule="exact" w:before="0" w:after="0"/>
              <w:ind w:left="238" w:right="295" w:hanging="128"/>
              <w:jc w:val="left"/>
              <w:rPr>
                <w:sz w:val="20"/>
              </w:rPr>
            </w:pPr>
            <w:r>
              <w:rPr>
                <w:sz w:val="20"/>
              </w:rPr>
              <w:t>Konversi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baru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terbarukan</w:t>
            </w:r>
          </w:p>
        </w:tc>
        <w:tc>
          <w:tcPr>
            <w:tcW w:w="2269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239" w:val="left" w:leader="none"/>
              </w:tabs>
              <w:spacing w:line="240" w:lineRule="auto" w:before="0" w:after="0"/>
              <w:ind w:left="238" w:right="361" w:hanging="130"/>
              <w:jc w:val="left"/>
              <w:rPr>
                <w:sz w:val="20"/>
              </w:rPr>
            </w:pPr>
            <w:r>
              <w:rPr>
                <w:sz w:val="20"/>
              </w:rPr>
              <w:t>Produksi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baru dan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terbarukan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239" w:val="left" w:leader="none"/>
              </w:tabs>
              <w:spacing w:line="240" w:lineRule="auto" w:before="0" w:after="0"/>
              <w:ind w:left="238" w:right="294" w:hanging="130"/>
              <w:jc w:val="left"/>
              <w:rPr>
                <w:sz w:val="20"/>
              </w:rPr>
            </w:pPr>
            <w:r>
              <w:rPr>
                <w:sz w:val="20"/>
              </w:rPr>
              <w:t>Konversi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baru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terbarukan</w:t>
            </w:r>
          </w:p>
        </w:tc>
        <w:tc>
          <w:tcPr>
            <w:tcW w:w="2271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238" w:val="left" w:leader="none"/>
              </w:tabs>
              <w:spacing w:line="240" w:lineRule="auto" w:before="0" w:after="0"/>
              <w:ind w:left="237" w:right="364" w:hanging="130"/>
              <w:jc w:val="left"/>
              <w:rPr>
                <w:sz w:val="20"/>
              </w:rPr>
            </w:pPr>
            <w:r>
              <w:rPr>
                <w:sz w:val="20"/>
              </w:rPr>
              <w:t>Produksi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baru dan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terbarukan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238" w:val="left" w:leader="none"/>
              </w:tabs>
              <w:spacing w:line="240" w:lineRule="auto" w:before="0" w:after="0"/>
              <w:ind w:left="237" w:right="297" w:hanging="130"/>
              <w:jc w:val="left"/>
              <w:rPr>
                <w:sz w:val="20"/>
              </w:rPr>
            </w:pPr>
            <w:r>
              <w:rPr>
                <w:sz w:val="20"/>
              </w:rPr>
              <w:t>Konversi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baru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terbarukan</w:t>
            </w:r>
          </w:p>
        </w:tc>
        <w:tc>
          <w:tcPr>
            <w:tcW w:w="2230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237" w:val="left" w:leader="none"/>
              </w:tabs>
              <w:spacing w:line="240" w:lineRule="auto" w:before="0" w:after="0"/>
              <w:ind w:left="236" w:right="324" w:hanging="130"/>
              <w:jc w:val="left"/>
              <w:rPr>
                <w:sz w:val="20"/>
              </w:rPr>
            </w:pPr>
            <w:r>
              <w:rPr>
                <w:sz w:val="20"/>
              </w:rPr>
              <w:t>Produksi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baru dan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terbarukan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237" w:val="left" w:leader="none"/>
              </w:tabs>
              <w:spacing w:line="240" w:lineRule="auto" w:before="0" w:after="0"/>
              <w:ind w:left="236" w:right="257" w:hanging="130"/>
              <w:jc w:val="left"/>
              <w:rPr>
                <w:sz w:val="20"/>
              </w:rPr>
            </w:pPr>
            <w:r>
              <w:rPr>
                <w:sz w:val="20"/>
              </w:rPr>
              <w:t>Konversi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energi baru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terbarukan</w:t>
            </w:r>
          </w:p>
        </w:tc>
        <w:tc>
          <w:tcPr>
            <w:tcW w:w="1748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energi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yang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efektif dan efisien, dan </w:t>
            </w:r>
            <w:r>
              <w:rPr>
                <w:spacing w:val="-2"/>
                <w:sz w:val="20"/>
              </w:rPr>
              <w:t>berorientasi ekonomi/bisnis</w:t>
            </w:r>
          </w:p>
        </w:tc>
        <w:tc>
          <w:tcPr>
            <w:tcW w:w="1537" w:type="dxa"/>
            <w:vMerge w:val="restart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  <w:tr>
        <w:trPr>
          <w:trHeight w:val="2070" w:hRule="atLeast"/>
        </w:trPr>
        <w:tc>
          <w:tcPr>
            <w:tcW w:w="1421" w:type="dxa"/>
          </w:tcPr>
          <w:p>
            <w:pPr>
              <w:pStyle w:val="TableParagraph"/>
              <w:spacing w:line="222" w:lineRule="exact"/>
              <w:ind w:left="0" w:right="562"/>
              <w:jc w:val="right"/>
              <w:rPr>
                <w:sz w:val="20"/>
              </w:rPr>
            </w:pPr>
            <w:r>
              <w:rPr>
                <w:sz w:val="20"/>
              </w:rPr>
              <w:t>5. </w:t>
            </w:r>
            <w:r>
              <w:rPr>
                <w:spacing w:val="-2"/>
                <w:sz w:val="20"/>
              </w:rPr>
              <w:t>Sosial</w:t>
            </w:r>
          </w:p>
          <w:p>
            <w:pPr>
              <w:pStyle w:val="TableParagraph"/>
              <w:ind w:left="0" w:right="47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budaya</w:t>
            </w:r>
          </w:p>
        </w:tc>
        <w:tc>
          <w:tcPr>
            <w:tcW w:w="1983" w:type="dxa"/>
          </w:tcPr>
          <w:p>
            <w:pPr>
              <w:pStyle w:val="TableParagraph"/>
              <w:ind w:right="106"/>
              <w:rPr>
                <w:sz w:val="20"/>
              </w:rPr>
            </w:pPr>
            <w:r>
              <w:rPr>
                <w:sz w:val="20"/>
              </w:rPr>
              <w:t>Belum dikaji aspek sosial budaya untuk implementasi bisnis konservasi dan pemanfaatan energi serta kelayakan industri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terkait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energi</w:t>
            </w:r>
          </w:p>
        </w:tc>
        <w:tc>
          <w:tcPr>
            <w:tcW w:w="2271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sosial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budaya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potensi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kondisi aktual terkait konservasi energi dan pemanfaatan energi baru dan terbarukan di </w:t>
            </w:r>
            <w:r>
              <w:rPr>
                <w:spacing w:val="-2"/>
                <w:sz w:val="20"/>
              </w:rPr>
              <w:t>masyarakat</w:t>
            </w:r>
          </w:p>
        </w:tc>
        <w:tc>
          <w:tcPr>
            <w:tcW w:w="2269" w:type="dxa"/>
          </w:tcPr>
          <w:p>
            <w:pPr>
              <w:pStyle w:val="TableParagraph"/>
              <w:ind w:left="110" w:right="158"/>
              <w:rPr>
                <w:sz w:val="20"/>
              </w:rPr>
            </w:pPr>
            <w:r>
              <w:rPr>
                <w:sz w:val="20"/>
              </w:rPr>
              <w:t>Pengembangan sosial budaya potensi dan kondisi aktual terkait konservasi energi dan 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baru dan terbarukan di </w:t>
            </w:r>
            <w:r>
              <w:rPr>
                <w:spacing w:val="-2"/>
                <w:sz w:val="20"/>
              </w:rPr>
              <w:t>masyarakat</w:t>
            </w:r>
          </w:p>
        </w:tc>
        <w:tc>
          <w:tcPr>
            <w:tcW w:w="2271" w:type="dxa"/>
          </w:tcPr>
          <w:p>
            <w:pPr>
              <w:pStyle w:val="TableParagraph"/>
              <w:ind w:left="109" w:right="156"/>
              <w:rPr>
                <w:sz w:val="20"/>
              </w:rPr>
            </w:pPr>
            <w:r>
              <w:rPr>
                <w:sz w:val="20"/>
              </w:rPr>
              <w:t>Pengembangan sosial budaya penerapan manajemen dan teknologi terkait konservasi energi dan 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energi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baru dan terbarukan</w:t>
            </w:r>
          </w:p>
        </w:tc>
        <w:tc>
          <w:tcPr>
            <w:tcW w:w="2230" w:type="dxa"/>
          </w:tcPr>
          <w:p>
            <w:pPr>
              <w:pStyle w:val="TableParagraph"/>
              <w:ind w:left="109" w:right="115"/>
              <w:rPr>
                <w:sz w:val="20"/>
              </w:rPr>
            </w:pPr>
            <w:r>
              <w:rPr>
                <w:sz w:val="20"/>
              </w:rPr>
              <w:t>Kelayakan industri terkait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konservasi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pemanfaatan energi secara sosial budaya</w:t>
            </w:r>
          </w:p>
        </w:tc>
        <w:tc>
          <w:tcPr>
            <w:tcW w:w="1748" w:type="dxa"/>
          </w:tcPr>
          <w:p>
            <w:pPr>
              <w:pStyle w:val="TableParagraph"/>
              <w:ind w:left="108" w:right="117"/>
              <w:rPr>
                <w:sz w:val="20"/>
              </w:rPr>
            </w:pPr>
            <w:r>
              <w:rPr>
                <w:spacing w:val="-2"/>
                <w:sz w:val="20"/>
              </w:rPr>
              <w:t>Menghasilkan rekomendasi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sosial </w:t>
            </w:r>
            <w:r>
              <w:rPr>
                <w:sz w:val="20"/>
              </w:rPr>
              <w:t>budaya untuk </w:t>
            </w:r>
            <w:r>
              <w:rPr>
                <w:spacing w:val="-2"/>
                <w:sz w:val="20"/>
              </w:rPr>
              <w:t>implementasi </w:t>
            </w:r>
            <w:r>
              <w:rPr>
                <w:sz w:val="20"/>
              </w:rPr>
              <w:t>konservasi dan </w:t>
            </w:r>
            <w:r>
              <w:rPr>
                <w:spacing w:val="-2"/>
                <w:sz w:val="20"/>
              </w:rPr>
              <w:t>pemanfaatan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energi serta</w:t>
            </w:r>
          </w:p>
          <w:p>
            <w:pPr>
              <w:pStyle w:val="TableParagraph"/>
              <w:spacing w:line="216" w:lineRule="exact" w:before="8"/>
              <w:ind w:left="108" w:right="151"/>
              <w:rPr>
                <w:sz w:val="20"/>
              </w:rPr>
            </w:pPr>
            <w:r>
              <w:rPr>
                <w:sz w:val="20"/>
              </w:rPr>
              <w:t>kelayakan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industri terkait energi</w:t>
            </w:r>
          </w:p>
        </w:tc>
        <w:tc>
          <w:tcPr>
            <w:tcW w:w="15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50" w:top="94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7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SAINS,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2" w:lineRule="exac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2.2.3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Produksi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Penerapan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Bahan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Maju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Alami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(Berbasis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Gambir,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Sawit,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Karet,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Bambu,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dsb.)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Suku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Cadang</w:t>
            </w:r>
            <w:r>
              <w:rPr>
                <w:b/>
                <w:spacing w:val="-1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13"/>
              <w:ind w:left="285" w:right="36" w:firstLine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30" w:lineRule="exact"/>
              <w:ind w:left="452" w:right="427" w:firstLine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30" w:lineRule="exact"/>
              <w:ind w:left="374" w:right="353" w:firstLine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Topik </w:t>
            </w:r>
            <w:r>
              <w:rPr>
                <w:b/>
                <w:spacing w:val="-2"/>
                <w:w w:val="90"/>
                <w:sz w:val="20"/>
              </w:rPr>
              <w:t>Penelitian</w:t>
            </w:r>
          </w:p>
        </w:tc>
      </w:tr>
      <w:tr>
        <w:trPr>
          <w:trHeight w:val="234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4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4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4" w:lineRule="exact"/>
              <w:ind w:left="724" w:right="70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700" w:right="67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352" w:right="32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8" w:hRule="atLeast"/>
        </w:trPr>
        <w:tc>
          <w:tcPr>
            <w:tcW w:w="1421" w:type="dxa"/>
          </w:tcPr>
          <w:p>
            <w:pPr>
              <w:pStyle w:val="TableParagraph"/>
              <w:spacing w:line="237" w:lineRule="auto"/>
              <w:ind w:left="357" w:right="214" w:hanging="24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Kebijakan/ </w:t>
            </w: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1987" w:type="dxa"/>
          </w:tcPr>
          <w:p>
            <w:pPr>
              <w:pStyle w:val="TableParagraph"/>
              <w:ind w:right="117"/>
              <w:rPr>
                <w:sz w:val="20"/>
              </w:rPr>
            </w:pPr>
            <w:r>
              <w:rPr>
                <w:sz w:val="20"/>
              </w:rPr>
              <w:t>Belum memadainya kebijakan/ regulasi terkait industri dan pemanfaatan bahan maju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alami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suku</w:t>
            </w:r>
          </w:p>
          <w:p>
            <w:pPr>
              <w:pStyle w:val="TableParagraph"/>
              <w:spacing w:line="216" w:lineRule="exact" w:before="7"/>
              <w:ind w:right="117"/>
              <w:rPr>
                <w:sz w:val="20"/>
              </w:rPr>
            </w:pPr>
            <w:r>
              <w:rPr>
                <w:sz w:val="20"/>
              </w:rPr>
              <w:t>cadang industri nasional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Sumbar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kebijakan/ regulasi inovasi nasional dan daerah terkait industri dan pemanfaatan bahan</w:t>
            </w:r>
          </w:p>
          <w:p>
            <w:pPr>
              <w:pStyle w:val="TableParagraph"/>
              <w:spacing w:line="216" w:lineRule="exact" w:before="7"/>
              <w:ind w:right="102"/>
              <w:rPr>
                <w:sz w:val="20"/>
              </w:rPr>
            </w:pPr>
            <w:r>
              <w:rPr>
                <w:sz w:val="20"/>
              </w:rPr>
              <w:t>maju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alami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suku cadang industri</w:t>
            </w:r>
          </w:p>
        </w:tc>
        <w:tc>
          <w:tcPr>
            <w:tcW w:w="2268" w:type="dxa"/>
          </w:tcPr>
          <w:p>
            <w:pPr>
              <w:pStyle w:val="TableParagraph"/>
              <w:ind w:right="122"/>
              <w:rPr>
                <w:sz w:val="20"/>
              </w:rPr>
            </w:pPr>
            <w:r>
              <w:rPr>
                <w:sz w:val="20"/>
              </w:rPr>
              <w:t>Pengkajian kebijakan/ regulasi sistem inovasi dan klaster industri terkait industri dan 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bahan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maju</w:t>
            </w:r>
          </w:p>
          <w:p>
            <w:pPr>
              <w:pStyle w:val="TableParagraph"/>
              <w:spacing w:line="216" w:lineRule="exact" w:before="7"/>
              <w:ind w:right="113"/>
              <w:rPr>
                <w:sz w:val="20"/>
              </w:rPr>
            </w:pPr>
            <w:r>
              <w:rPr>
                <w:sz w:val="20"/>
              </w:rPr>
              <w:t>alami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suku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cadang </w:t>
            </w:r>
            <w:r>
              <w:rPr>
                <w:spacing w:val="-2"/>
                <w:sz w:val="20"/>
              </w:rPr>
              <w:t>industri</w:t>
            </w:r>
          </w:p>
        </w:tc>
        <w:tc>
          <w:tcPr>
            <w:tcW w:w="2270" w:type="dxa"/>
          </w:tcPr>
          <w:p>
            <w:pPr>
              <w:pStyle w:val="TableParagraph"/>
              <w:ind w:right="128"/>
              <w:rPr>
                <w:sz w:val="20"/>
              </w:rPr>
            </w:pPr>
            <w:r>
              <w:rPr>
                <w:sz w:val="20"/>
              </w:rPr>
              <w:t>Pengkajian kebijakan/ regulasi litbang dan diklat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terkait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industri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pemanfaatan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bahan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maju alami dan suku cadang </w:t>
            </w:r>
            <w:r>
              <w:rPr>
                <w:spacing w:val="-2"/>
                <w:sz w:val="20"/>
              </w:rPr>
              <w:t>industri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48"/>
              <w:rPr>
                <w:sz w:val="20"/>
              </w:rPr>
            </w:pPr>
            <w:r>
              <w:rPr>
                <w:sz w:val="20"/>
              </w:rPr>
              <w:t>Pengkajian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regulasi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 inovasi terkait industri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pemanfaatan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bahan maju alami dan suku cadang industri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49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kebijakan/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regulasi, sistem, dan sistem untuk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produksi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dan 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bahan</w:t>
            </w:r>
          </w:p>
          <w:p>
            <w:pPr>
              <w:pStyle w:val="TableParagraph"/>
              <w:spacing w:line="216" w:lineRule="exact" w:before="7"/>
              <w:ind w:left="113" w:right="89"/>
              <w:rPr>
                <w:sz w:val="20"/>
              </w:rPr>
            </w:pP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suku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cadang untuk industri</w:t>
            </w:r>
          </w:p>
        </w:tc>
        <w:tc>
          <w:tcPr>
            <w:tcW w:w="1547" w:type="dxa"/>
            <w:vMerge w:val="restart"/>
          </w:tcPr>
          <w:p>
            <w:pPr>
              <w:pStyle w:val="TableParagraph"/>
              <w:ind w:left="115" w:righ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Kebijakan/ regulasi,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sistem, manajemen </w:t>
            </w:r>
            <w:r>
              <w:rPr>
                <w:b/>
                <w:sz w:val="20"/>
              </w:rPr>
              <w:t>dan teknologi produksi dan </w:t>
            </w:r>
            <w:r>
              <w:rPr>
                <w:b/>
                <w:spacing w:val="-2"/>
                <w:sz w:val="20"/>
              </w:rPr>
              <w:t>pemanfaatan </w:t>
            </w:r>
            <w:r>
              <w:rPr>
                <w:b/>
                <w:sz w:val="20"/>
              </w:rPr>
              <w:t>bahan maju alami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(berbasis gambir, sawit, karet, bambu) dan suku cadang untuk </w:t>
            </w:r>
            <w:r>
              <w:rPr>
                <w:b/>
                <w:spacing w:val="-2"/>
                <w:sz w:val="20"/>
              </w:rPr>
              <w:t>industri</w:t>
            </w:r>
          </w:p>
        </w:tc>
      </w:tr>
      <w:tr>
        <w:trPr>
          <w:trHeight w:val="1379" w:hRule="atLeast"/>
        </w:trPr>
        <w:tc>
          <w:tcPr>
            <w:tcW w:w="1421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Manajemen</w:t>
            </w:r>
          </w:p>
        </w:tc>
        <w:tc>
          <w:tcPr>
            <w:tcW w:w="1987" w:type="dxa"/>
          </w:tcPr>
          <w:p>
            <w:pPr>
              <w:pStyle w:val="TableParagraph"/>
              <w:spacing w:before="1"/>
              <w:ind w:hanging="3"/>
              <w:rPr>
                <w:sz w:val="20"/>
              </w:rPr>
            </w:pPr>
            <w:r>
              <w:rPr>
                <w:sz w:val="20"/>
              </w:rPr>
              <w:t>Belum memadainya sistem pengelolaan bahan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maju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alami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suku cadang industri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kelembagaan dan pelaku inovasi dan bisnis terkait bahan maju alami dan suku cadang industri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right="89"/>
              <w:rPr>
                <w:sz w:val="20"/>
              </w:rPr>
            </w:pPr>
            <w:r>
              <w:rPr>
                <w:sz w:val="20"/>
              </w:rPr>
              <w:t>Pengkajian potensi dan sumberdaya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pengusahaan nasional dan daerah terkait bahan maju alami dan suku cadang industri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172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perencanaan dan program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terkait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bahan maju alami dan suku cadang industri</w:t>
            </w:r>
          </w:p>
        </w:tc>
        <w:tc>
          <w:tcPr>
            <w:tcW w:w="2224" w:type="dxa"/>
          </w:tcPr>
          <w:p>
            <w:pPr>
              <w:pStyle w:val="TableParagraph"/>
              <w:spacing w:before="1"/>
              <w:ind w:left="113" w:right="311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manajemen terkait bahan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maju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alami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suku cadang industri</w:t>
            </w:r>
          </w:p>
        </w:tc>
        <w:tc>
          <w:tcPr>
            <w:tcW w:w="1746" w:type="dxa"/>
          </w:tcPr>
          <w:p>
            <w:pPr>
              <w:pStyle w:val="TableParagraph"/>
              <w:spacing w:before="1"/>
              <w:ind w:left="113" w:right="66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manajemen untuk produksi dan 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bahan</w:t>
            </w:r>
          </w:p>
          <w:p>
            <w:pPr>
              <w:pStyle w:val="TableParagraph"/>
              <w:spacing w:line="214" w:lineRule="exact" w:before="10"/>
              <w:ind w:left="113" w:right="89"/>
              <w:rPr>
                <w:sz w:val="20"/>
              </w:rPr>
            </w:pP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suku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cadang untuk industri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81" w:hRule="atLeast"/>
        </w:trPr>
        <w:tc>
          <w:tcPr>
            <w:tcW w:w="1421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Teknologi</w:t>
            </w:r>
          </w:p>
        </w:tc>
        <w:tc>
          <w:tcPr>
            <w:tcW w:w="1987" w:type="dxa"/>
          </w:tcPr>
          <w:p>
            <w:pPr>
              <w:pStyle w:val="TableParagraph"/>
              <w:ind w:right="119" w:hanging="3"/>
              <w:rPr>
                <w:sz w:val="20"/>
              </w:rPr>
            </w:pPr>
            <w:r>
              <w:rPr>
                <w:spacing w:val="-2"/>
                <w:sz w:val="20"/>
              </w:rPr>
              <w:t>Belum berkembangnya </w:t>
            </w:r>
            <w:r>
              <w:rPr>
                <w:sz w:val="20"/>
              </w:rPr>
              <w:t>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bahan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maju alami dan suku cadang industri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teknologi dan bisnis industri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pemanfaatan bahan maju alami dan suku cadang industri</w:t>
            </w:r>
          </w:p>
        </w:tc>
        <w:tc>
          <w:tcPr>
            <w:tcW w:w="2268" w:type="dxa"/>
          </w:tcPr>
          <w:p>
            <w:pPr>
              <w:pStyle w:val="TableParagraph"/>
              <w:ind w:right="111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dan bisnis industri dan pemanfaatan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bahan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maju alami dan suku cadang </w:t>
            </w:r>
            <w:r>
              <w:rPr>
                <w:spacing w:val="-2"/>
                <w:sz w:val="20"/>
              </w:rPr>
              <w:t>industri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Inovasi teknologi dan bisnis industri dan 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bahan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maju alami dan suku cadang </w:t>
            </w:r>
            <w:r>
              <w:rPr>
                <w:spacing w:val="-2"/>
                <w:sz w:val="20"/>
              </w:rPr>
              <w:t>industri</w:t>
            </w:r>
          </w:p>
        </w:tc>
        <w:tc>
          <w:tcPr>
            <w:tcW w:w="2224" w:type="dxa"/>
          </w:tcPr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Penerapan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teknologi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dan bisnis industri dan 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bahan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maju alami dan suku cadang </w:t>
            </w:r>
            <w:r>
              <w:rPr>
                <w:spacing w:val="-2"/>
                <w:sz w:val="20"/>
              </w:rPr>
              <w:t>industri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66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teknologi untuk produksi dan 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bahan</w:t>
            </w:r>
          </w:p>
          <w:p>
            <w:pPr>
              <w:pStyle w:val="TableParagraph"/>
              <w:spacing w:line="218" w:lineRule="exact" w:before="6"/>
              <w:ind w:left="113" w:right="89"/>
              <w:rPr>
                <w:sz w:val="20"/>
              </w:rPr>
            </w:pP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suku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cadang untuk industri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80" w:hRule="atLeast"/>
        </w:trPr>
        <w:tc>
          <w:tcPr>
            <w:tcW w:w="1421" w:type="dxa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Bisnis</w:t>
            </w:r>
          </w:p>
        </w:tc>
        <w:tc>
          <w:tcPr>
            <w:tcW w:w="1987" w:type="dxa"/>
          </w:tcPr>
          <w:p>
            <w:pPr>
              <w:pStyle w:val="TableParagraph"/>
              <w:ind w:right="192"/>
              <w:rPr>
                <w:sz w:val="20"/>
              </w:rPr>
            </w:pPr>
            <w:r>
              <w:rPr>
                <w:spacing w:val="-2"/>
                <w:sz w:val="20"/>
              </w:rPr>
              <w:t>Belum berkembangnya </w:t>
            </w:r>
            <w:r>
              <w:rPr>
                <w:sz w:val="20"/>
              </w:rPr>
              <w:t>bisnis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bahan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maju alami dan suku cadang industri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bisnis terkait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bahan maju alami dan suku cadang </w:t>
            </w:r>
            <w:r>
              <w:rPr>
                <w:spacing w:val="-2"/>
                <w:sz w:val="20"/>
              </w:rPr>
              <w:t>industri</w:t>
            </w:r>
          </w:p>
        </w:tc>
        <w:tc>
          <w:tcPr>
            <w:tcW w:w="2268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Pengkajian dan pengembangan bisnis terkait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bahan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maju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alami dan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suku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cadang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industri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Pengembangan bisnis terkait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bahan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maju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alami dan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suku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cadang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industri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97"/>
              <w:rPr>
                <w:sz w:val="20"/>
              </w:rPr>
            </w:pPr>
            <w:r>
              <w:rPr>
                <w:sz w:val="20"/>
              </w:rPr>
              <w:t>Kelayakan industri terkait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bahan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maju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alami dan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suku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cadang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industri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66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bisnis untuk produksi dan 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bahan</w:t>
            </w:r>
          </w:p>
          <w:p>
            <w:pPr>
              <w:pStyle w:val="TableParagraph"/>
              <w:spacing w:line="228" w:lineRule="exact"/>
              <w:ind w:left="113" w:right="89"/>
              <w:rPr>
                <w:sz w:val="20"/>
              </w:rPr>
            </w:pP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suku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cadang untuk industri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8" w:hRule="atLeast"/>
        </w:trPr>
        <w:tc>
          <w:tcPr>
            <w:tcW w:w="1421" w:type="dxa"/>
          </w:tcPr>
          <w:p>
            <w:pPr>
              <w:pStyle w:val="TableParagraph"/>
              <w:spacing w:line="222" w:lineRule="exact"/>
              <w:ind w:left="0" w:right="562"/>
              <w:jc w:val="right"/>
              <w:rPr>
                <w:sz w:val="20"/>
              </w:rPr>
            </w:pPr>
            <w:r>
              <w:rPr>
                <w:sz w:val="20"/>
              </w:rPr>
              <w:t>5. </w:t>
            </w:r>
            <w:r>
              <w:rPr>
                <w:spacing w:val="-2"/>
                <w:sz w:val="20"/>
              </w:rPr>
              <w:t>Sosial</w:t>
            </w:r>
          </w:p>
          <w:p>
            <w:pPr>
              <w:pStyle w:val="TableParagraph"/>
              <w:ind w:left="0" w:right="47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budaya</w:t>
            </w:r>
          </w:p>
        </w:tc>
        <w:tc>
          <w:tcPr>
            <w:tcW w:w="1987" w:type="dxa"/>
          </w:tcPr>
          <w:p>
            <w:pPr>
              <w:pStyle w:val="TableParagraph"/>
              <w:ind w:right="117"/>
              <w:rPr>
                <w:sz w:val="20"/>
              </w:rPr>
            </w:pPr>
            <w:r>
              <w:rPr>
                <w:sz w:val="20"/>
              </w:rPr>
              <w:t>Belum dikaji aspek sosial budaya untuk implementasi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bisnis, industri dan pemanfaatan bahan maju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alami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suku cadang industri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kondisi struktur sosial masyarakat, birokrasi, kebijakan publik dan kebudayaan penopang produksi bahan maju alami dan suku cadang </w:t>
            </w:r>
            <w:r>
              <w:rPr>
                <w:spacing w:val="-2"/>
                <w:sz w:val="20"/>
              </w:rPr>
              <w:t>industri</w:t>
            </w:r>
          </w:p>
        </w:tc>
        <w:tc>
          <w:tcPr>
            <w:tcW w:w="2268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Pengkajian kondisi struktur sosial masyarakat, birokrasi, kebijakan publik dan kebudayaan penopang produksi bahan maju alami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suku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cadang </w:t>
            </w:r>
            <w:r>
              <w:rPr>
                <w:spacing w:val="-2"/>
                <w:sz w:val="20"/>
              </w:rPr>
              <w:t>industri</w:t>
            </w:r>
          </w:p>
        </w:tc>
        <w:tc>
          <w:tcPr>
            <w:tcW w:w="2270" w:type="dxa"/>
          </w:tcPr>
          <w:p>
            <w:pPr>
              <w:pStyle w:val="TableParagraph"/>
              <w:ind w:right="246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struktur sosial masyarakat, birokrasi, kebijakan publik dan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kebudayaan penopang produksi bahan maju alami dan suku cadang industri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211"/>
              <w:rPr>
                <w:sz w:val="20"/>
              </w:rPr>
            </w:pPr>
            <w:r>
              <w:rPr>
                <w:sz w:val="20"/>
              </w:rPr>
              <w:t>Strategi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pengembangan struktur sosial masyarakat, birokrasi, kebijakan publik dan kebudayaan penopang produksi bahan maju alami dan suku cadang </w:t>
            </w:r>
            <w:r>
              <w:rPr>
                <w:spacing w:val="-2"/>
                <w:sz w:val="20"/>
              </w:rPr>
              <w:t>industri</w:t>
            </w:r>
          </w:p>
        </w:tc>
        <w:tc>
          <w:tcPr>
            <w:tcW w:w="1746" w:type="dxa"/>
          </w:tcPr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pengetahuan dan </w:t>
            </w:r>
            <w:r>
              <w:rPr>
                <w:spacing w:val="-2"/>
                <w:sz w:val="20"/>
              </w:rPr>
              <w:t>strategi pengembangan </w:t>
            </w:r>
            <w:r>
              <w:rPr>
                <w:sz w:val="20"/>
              </w:rPr>
              <w:t>sosial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budaya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untuk produksi dan pemanfaatan bahan</w:t>
            </w:r>
          </w:p>
          <w:p>
            <w:pPr>
              <w:pStyle w:val="TableParagraph"/>
              <w:spacing w:line="228" w:lineRule="exact"/>
              <w:ind w:left="113" w:right="89"/>
              <w:rPr>
                <w:sz w:val="20"/>
              </w:rPr>
            </w:pP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suku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cadang untuk industri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50" w:top="106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7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SAINS,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2" w:lineRule="exac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2.2.4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Produksi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Penerapan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Informatika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untuk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Mendukung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Tema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utama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Unand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13"/>
              <w:ind w:left="285" w:right="36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30" w:lineRule="exact"/>
              <w:ind w:left="452" w:right="427" w:firstLine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30" w:lineRule="exact"/>
              <w:ind w:left="374" w:right="353" w:firstLine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Topik </w:t>
            </w:r>
            <w:r>
              <w:rPr>
                <w:b/>
                <w:spacing w:val="-2"/>
                <w:w w:val="90"/>
                <w:sz w:val="20"/>
              </w:rPr>
              <w:t>Penelitian</w:t>
            </w:r>
          </w:p>
        </w:tc>
      </w:tr>
      <w:tr>
        <w:trPr>
          <w:trHeight w:val="234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4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4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4" w:lineRule="exact"/>
              <w:ind w:left="724" w:right="70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700" w:right="67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352" w:right="32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8" w:hRule="atLeast"/>
        </w:trPr>
        <w:tc>
          <w:tcPr>
            <w:tcW w:w="1421" w:type="dxa"/>
          </w:tcPr>
          <w:p>
            <w:pPr>
              <w:pStyle w:val="TableParagraph"/>
              <w:spacing w:line="237" w:lineRule="auto"/>
              <w:ind w:left="357" w:right="214" w:hanging="24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Kebijakan/ </w:t>
            </w: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1987" w:type="dxa"/>
          </w:tcPr>
          <w:p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Belum memadainya kebijakan/ regulasi terkait produksi 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informatika pendukung tema utama Unand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kebijakan/ regulasi inovasi nasional dan daerah terkait produksi teknologi informatika</w:t>
            </w:r>
          </w:p>
          <w:p>
            <w:pPr>
              <w:pStyle w:val="TableParagraph"/>
              <w:spacing w:line="216" w:lineRule="exact" w:before="7"/>
              <w:ind w:right="102"/>
              <w:rPr>
                <w:sz w:val="20"/>
              </w:rPr>
            </w:pPr>
            <w:r>
              <w:rPr>
                <w:sz w:val="20"/>
              </w:rPr>
              <w:t>pendukung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utama </w:t>
            </w:r>
            <w:r>
              <w:rPr>
                <w:spacing w:val="-2"/>
                <w:sz w:val="20"/>
              </w:rPr>
              <w:t>Unand</w:t>
            </w:r>
          </w:p>
        </w:tc>
        <w:tc>
          <w:tcPr>
            <w:tcW w:w="2268" w:type="dxa"/>
          </w:tcPr>
          <w:p>
            <w:pPr>
              <w:pStyle w:val="TableParagraph"/>
              <w:ind w:right="212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kebijakan/ regulasi sistem inovasi dan klaster industri terkait produksi teknologi</w:t>
            </w:r>
          </w:p>
          <w:p>
            <w:pPr>
              <w:pStyle w:val="TableParagraph"/>
              <w:spacing w:line="216" w:lineRule="exact" w:before="7"/>
              <w:ind w:right="267"/>
              <w:rPr>
                <w:sz w:val="20"/>
              </w:rPr>
            </w:pPr>
            <w:r>
              <w:rPr>
                <w:sz w:val="20"/>
              </w:rPr>
              <w:t>informatika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pendukung tema utama Unand</w:t>
            </w:r>
          </w:p>
        </w:tc>
        <w:tc>
          <w:tcPr>
            <w:tcW w:w="2270" w:type="dxa"/>
          </w:tcPr>
          <w:p>
            <w:pPr>
              <w:pStyle w:val="TableParagraph"/>
              <w:ind w:right="172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kebijakan/ regulasi litbang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diklat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terkait produksi teknologi informatika pendukung tema utama Unand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89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regulasi pro inovasi terkait produksi teknologi informatika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pendukung tema utama Unand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44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kebijakan/ regulasi untuk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produksi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pemanfaatan </w:t>
            </w:r>
            <w:r>
              <w:rPr>
                <w:sz w:val="20"/>
              </w:rPr>
              <w:t>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informasi</w:t>
            </w:r>
          </w:p>
        </w:tc>
        <w:tc>
          <w:tcPr>
            <w:tcW w:w="1547" w:type="dxa"/>
            <w:vMerge w:val="restart"/>
          </w:tcPr>
          <w:p>
            <w:pPr>
              <w:pStyle w:val="TableParagraph"/>
              <w:ind w:left="115" w:right="1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Produk- </w:t>
            </w:r>
            <w:r>
              <w:rPr>
                <w:b/>
                <w:sz w:val="20"/>
              </w:rPr>
              <w:t>produk dan </w:t>
            </w:r>
            <w:r>
              <w:rPr>
                <w:b/>
                <w:spacing w:val="-2"/>
                <w:sz w:val="20"/>
              </w:rPr>
              <w:t>pemanfaatan teknologi </w:t>
            </w:r>
            <w:r>
              <w:rPr>
                <w:b/>
                <w:sz w:val="20"/>
              </w:rPr>
              <w:t>informasi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yang </w:t>
            </w:r>
            <w:r>
              <w:rPr>
                <w:b/>
                <w:spacing w:val="-2"/>
                <w:sz w:val="20"/>
              </w:rPr>
              <w:t>mendukung </w:t>
            </w:r>
            <w:r>
              <w:rPr>
                <w:b/>
                <w:sz w:val="20"/>
              </w:rPr>
              <w:t>tema utama </w:t>
            </w:r>
            <w:r>
              <w:rPr>
                <w:b/>
                <w:spacing w:val="-2"/>
                <w:sz w:val="20"/>
              </w:rPr>
              <w:t>Unand</w:t>
            </w:r>
          </w:p>
        </w:tc>
      </w:tr>
      <w:tr>
        <w:trPr>
          <w:trHeight w:val="2301" w:hRule="atLeast"/>
        </w:trPr>
        <w:tc>
          <w:tcPr>
            <w:tcW w:w="1421" w:type="dxa"/>
          </w:tcPr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Manajemen</w:t>
            </w:r>
          </w:p>
        </w:tc>
        <w:tc>
          <w:tcPr>
            <w:tcW w:w="1987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113" w:val="left" w:leader="none"/>
              </w:tabs>
              <w:spacing w:line="240" w:lineRule="auto" w:before="1" w:after="0"/>
              <w:ind w:left="143" w:right="274" w:hanging="14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Belum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memadainya </w:t>
            </w:r>
            <w:r>
              <w:rPr>
                <w:sz w:val="20"/>
              </w:rPr>
              <w:t>sistem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pengelolaan produksi teknologi </w:t>
            </w:r>
            <w:r>
              <w:rPr>
                <w:spacing w:val="-2"/>
                <w:sz w:val="20"/>
              </w:rPr>
              <w:t>informatika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113" w:val="left" w:leader="none"/>
              </w:tabs>
              <w:spacing w:line="240" w:lineRule="auto" w:before="0" w:after="0"/>
              <w:ind w:left="143" w:right="111" w:hanging="14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Belum terimplementasikan </w:t>
            </w:r>
            <w:r>
              <w:rPr>
                <w:sz w:val="20"/>
              </w:rPr>
              <w:t>pengelolaan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produksi </w:t>
            </w:r>
            <w:r>
              <w:rPr>
                <w:w w:val="95"/>
                <w:sz w:val="20"/>
              </w:rPr>
              <w:t>teknologi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2"/>
                <w:sz w:val="20"/>
              </w:rPr>
              <w:t>informatika</w:t>
            </w:r>
          </w:p>
          <w:p>
            <w:pPr>
              <w:pStyle w:val="TableParagraph"/>
              <w:spacing w:line="216" w:lineRule="exact" w:before="8"/>
              <w:ind w:left="143" w:right="499"/>
              <w:rPr>
                <w:sz w:val="20"/>
              </w:rPr>
            </w:pPr>
            <w:r>
              <w:rPr>
                <w:sz w:val="20"/>
              </w:rPr>
              <w:t>pendukung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 utama Unand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kelembagaan dan pelaku inovasi dan bisnis terkait produksi teknologi informatika pendukung tema utama Unand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right="112"/>
              <w:rPr>
                <w:sz w:val="20"/>
              </w:rPr>
            </w:pPr>
            <w:r>
              <w:rPr>
                <w:sz w:val="20"/>
              </w:rPr>
              <w:t>Pengkajian potensi dan </w:t>
            </w:r>
            <w:r>
              <w:rPr>
                <w:spacing w:val="-2"/>
                <w:sz w:val="20"/>
              </w:rPr>
              <w:t>sumberdaya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pengusahaan </w:t>
            </w:r>
            <w:r>
              <w:rPr>
                <w:sz w:val="20"/>
              </w:rPr>
              <w:t>nasional dan daerah terkait produksi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teknologi informatika pendukung tema utama </w:t>
            </w:r>
            <w:r>
              <w:rPr>
                <w:spacing w:val="-2"/>
                <w:sz w:val="20"/>
              </w:rPr>
              <w:t>Unand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152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perencanaan dan program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terkait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produksi teknologi informatika pendukung tema utama </w:t>
            </w:r>
            <w:r>
              <w:rPr>
                <w:spacing w:val="-2"/>
                <w:sz w:val="20"/>
              </w:rPr>
              <w:t>Unand</w:t>
            </w:r>
          </w:p>
        </w:tc>
        <w:tc>
          <w:tcPr>
            <w:tcW w:w="2224" w:type="dxa"/>
          </w:tcPr>
          <w:p>
            <w:pPr>
              <w:pStyle w:val="TableParagraph"/>
              <w:spacing w:before="1"/>
              <w:ind w:left="113" w:right="222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manajemen terkait produksi teknologi informatika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pendukung tema utama Unand</w:t>
            </w:r>
          </w:p>
        </w:tc>
        <w:tc>
          <w:tcPr>
            <w:tcW w:w="1746" w:type="dxa"/>
          </w:tcPr>
          <w:p>
            <w:pPr>
              <w:pStyle w:val="TableParagraph"/>
              <w:spacing w:before="1"/>
              <w:ind w:left="113" w:right="44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manajemen untuk produksi dan </w:t>
            </w:r>
            <w:r>
              <w:rPr>
                <w:spacing w:val="-2"/>
                <w:sz w:val="20"/>
              </w:rPr>
              <w:t>pemanfaatan </w:t>
            </w:r>
            <w:r>
              <w:rPr>
                <w:sz w:val="20"/>
              </w:rPr>
              <w:t>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informasi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80" w:hRule="atLeast"/>
        </w:trPr>
        <w:tc>
          <w:tcPr>
            <w:tcW w:w="1421" w:type="dxa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Teknologi</w:t>
            </w:r>
          </w:p>
        </w:tc>
        <w:tc>
          <w:tcPr>
            <w:tcW w:w="1987" w:type="dxa"/>
          </w:tcPr>
          <w:p>
            <w:pPr>
              <w:pStyle w:val="TableParagraph"/>
              <w:spacing w:before="1"/>
              <w:ind w:right="119" w:hanging="3"/>
              <w:rPr>
                <w:sz w:val="20"/>
              </w:rPr>
            </w:pPr>
            <w:r>
              <w:rPr>
                <w:sz w:val="20"/>
              </w:rPr>
              <w:t>Belum berkembang dan terimplementasi- kannya produk 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informatika pendukung tema</w:t>
            </w:r>
          </w:p>
          <w:p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utama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Unand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produk teknologi informatika pendukung tema utama Unand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right="113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produk teknologi informatika pendukung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utama </w:t>
            </w:r>
            <w:r>
              <w:rPr>
                <w:spacing w:val="-2"/>
                <w:sz w:val="20"/>
              </w:rPr>
              <w:t>Unand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102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produk teknologi informatika pendukung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utama </w:t>
            </w:r>
            <w:r>
              <w:rPr>
                <w:spacing w:val="-2"/>
                <w:sz w:val="20"/>
              </w:rPr>
              <w:t>Unand</w:t>
            </w:r>
          </w:p>
        </w:tc>
        <w:tc>
          <w:tcPr>
            <w:tcW w:w="2224" w:type="dxa"/>
          </w:tcPr>
          <w:p>
            <w:pPr>
              <w:pStyle w:val="TableParagraph"/>
              <w:spacing w:before="1"/>
              <w:ind w:left="113" w:right="148"/>
              <w:rPr>
                <w:sz w:val="20"/>
              </w:rPr>
            </w:pPr>
            <w:r>
              <w:rPr>
                <w:spacing w:val="-2"/>
                <w:sz w:val="20"/>
              </w:rPr>
              <w:t>Penerapan/pemanfaatan </w:t>
            </w:r>
            <w:r>
              <w:rPr>
                <w:sz w:val="20"/>
              </w:rPr>
              <w:t>produksi teknologi informatika pendukung tema utama Unand</w:t>
            </w:r>
          </w:p>
        </w:tc>
        <w:tc>
          <w:tcPr>
            <w:tcW w:w="1746" w:type="dxa"/>
          </w:tcPr>
          <w:p>
            <w:pPr>
              <w:pStyle w:val="TableParagraph"/>
              <w:spacing w:before="1"/>
              <w:ind w:left="113" w:right="50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produk-produk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pemanfaatan </w:t>
            </w:r>
            <w:r>
              <w:rPr>
                <w:sz w:val="20"/>
              </w:rPr>
              <w:t>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informasi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79" w:hRule="atLeast"/>
        </w:trPr>
        <w:tc>
          <w:tcPr>
            <w:tcW w:w="1421" w:type="dxa"/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Bisnis</w:t>
            </w:r>
          </w:p>
        </w:tc>
        <w:tc>
          <w:tcPr>
            <w:tcW w:w="1987" w:type="dxa"/>
          </w:tcPr>
          <w:p>
            <w:pPr>
              <w:pStyle w:val="TableParagraph"/>
              <w:ind w:right="219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berkembang- nya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bisnis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teknologi </w:t>
            </w:r>
            <w:r>
              <w:rPr>
                <w:spacing w:val="-2"/>
                <w:sz w:val="20"/>
              </w:rPr>
              <w:t>informatika </w:t>
            </w:r>
            <w:r>
              <w:rPr>
                <w:sz w:val="20"/>
              </w:rPr>
              <w:t>pendukung tema utama Unand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bisnis terkait teknologi informatika pendukung tema utama Unand</w:t>
            </w:r>
          </w:p>
        </w:tc>
        <w:tc>
          <w:tcPr>
            <w:tcW w:w="2268" w:type="dxa"/>
          </w:tcPr>
          <w:p>
            <w:pPr>
              <w:pStyle w:val="TableParagraph"/>
              <w:ind w:right="267"/>
              <w:rPr>
                <w:sz w:val="20"/>
              </w:rPr>
            </w:pPr>
            <w:r>
              <w:rPr>
                <w:sz w:val="20"/>
              </w:rPr>
              <w:t>Pengkajian dan pengembangan bisnis terkait teknologi informatika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pendukung tema utama Unand</w:t>
            </w:r>
          </w:p>
        </w:tc>
        <w:tc>
          <w:tcPr>
            <w:tcW w:w="2270" w:type="dxa"/>
          </w:tcPr>
          <w:p>
            <w:pPr>
              <w:pStyle w:val="TableParagraph"/>
              <w:ind w:right="269"/>
              <w:rPr>
                <w:sz w:val="20"/>
              </w:rPr>
            </w:pPr>
            <w:r>
              <w:rPr>
                <w:sz w:val="20"/>
              </w:rPr>
              <w:t>Pengembangan bisnis terkait teknologi informatika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pendukung tema utama Unand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222"/>
              <w:rPr>
                <w:sz w:val="20"/>
              </w:rPr>
            </w:pPr>
            <w:r>
              <w:rPr>
                <w:sz w:val="20"/>
              </w:rPr>
              <w:t>Kelayakan industri terkait teknologi informatika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pendukung tema utama Unand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89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bisnis pada produksi dan </w:t>
            </w:r>
            <w:r>
              <w:rPr>
                <w:spacing w:val="-2"/>
                <w:sz w:val="20"/>
              </w:rPr>
              <w:t>pemanfaatan</w:t>
            </w:r>
          </w:p>
          <w:p>
            <w:pPr>
              <w:pStyle w:val="TableParagraph"/>
              <w:spacing w:line="218" w:lineRule="exact" w:before="3"/>
              <w:ind w:left="113" w:right="44"/>
              <w:rPr>
                <w:sz w:val="20"/>
              </w:rPr>
            </w:pPr>
            <w:r>
              <w:rPr>
                <w:spacing w:val="-2"/>
                <w:sz w:val="20"/>
              </w:rPr>
              <w:t>produk-produk </w:t>
            </w:r>
            <w:r>
              <w:rPr>
                <w:sz w:val="20"/>
              </w:rPr>
              <w:t>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informasi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48" w:hRule="atLeast"/>
        </w:trPr>
        <w:tc>
          <w:tcPr>
            <w:tcW w:w="1421" w:type="dxa"/>
          </w:tcPr>
          <w:p>
            <w:pPr>
              <w:pStyle w:val="TableParagraph"/>
              <w:spacing w:line="222" w:lineRule="exact"/>
              <w:ind w:left="0" w:right="562"/>
              <w:jc w:val="right"/>
              <w:rPr>
                <w:sz w:val="20"/>
              </w:rPr>
            </w:pPr>
            <w:r>
              <w:rPr>
                <w:sz w:val="20"/>
              </w:rPr>
              <w:t>5. </w:t>
            </w:r>
            <w:r>
              <w:rPr>
                <w:spacing w:val="-2"/>
                <w:sz w:val="20"/>
              </w:rPr>
              <w:t>Sosial</w:t>
            </w:r>
          </w:p>
          <w:p>
            <w:pPr>
              <w:pStyle w:val="TableParagraph"/>
              <w:ind w:left="0" w:right="47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budaya</w:t>
            </w:r>
          </w:p>
        </w:tc>
        <w:tc>
          <w:tcPr>
            <w:tcW w:w="1987" w:type="dxa"/>
          </w:tcPr>
          <w:p>
            <w:pPr>
              <w:pStyle w:val="TableParagraph"/>
              <w:ind w:right="8"/>
              <w:rPr>
                <w:sz w:val="20"/>
              </w:rPr>
            </w:pPr>
            <w:r>
              <w:rPr>
                <w:sz w:val="20"/>
              </w:rPr>
              <w:t>Belum memadainya pengetahuan dan strategi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pengembangan</w:t>
            </w:r>
          </w:p>
          <w:p>
            <w:pPr>
              <w:pStyle w:val="TableParagraph"/>
              <w:spacing w:line="228" w:lineRule="exact"/>
              <w:ind w:right="117"/>
              <w:rPr>
                <w:sz w:val="20"/>
              </w:rPr>
            </w:pPr>
            <w:r>
              <w:rPr>
                <w:sz w:val="20"/>
              </w:rPr>
              <w:t>sosial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budaya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terkait produksi dan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kondisi struktur sosial masyarakat, birokrasi,</w:t>
            </w:r>
          </w:p>
          <w:p>
            <w:pPr>
              <w:pStyle w:val="TableParagraph"/>
              <w:spacing w:line="228" w:lineRule="exact"/>
              <w:ind w:right="102"/>
              <w:rPr>
                <w:sz w:val="20"/>
              </w:rPr>
            </w:pPr>
            <w:r>
              <w:rPr>
                <w:sz w:val="20"/>
              </w:rPr>
              <w:t>kebijakan publik dan </w:t>
            </w:r>
            <w:r>
              <w:rPr>
                <w:spacing w:val="-2"/>
                <w:sz w:val="20"/>
              </w:rPr>
              <w:t>kebudayaan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penopang</w:t>
            </w:r>
          </w:p>
        </w:tc>
        <w:tc>
          <w:tcPr>
            <w:tcW w:w="2268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Pengkajian kondisi struktur sosial </w:t>
            </w:r>
            <w:r>
              <w:rPr>
                <w:spacing w:val="-2"/>
                <w:sz w:val="20"/>
              </w:rPr>
              <w:t>masyarakat,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birokrasi,</w:t>
            </w:r>
          </w:p>
          <w:p>
            <w:pPr>
              <w:pStyle w:val="TableParagraph"/>
              <w:spacing w:line="228" w:lineRule="exact"/>
              <w:ind w:right="113"/>
              <w:rPr>
                <w:sz w:val="20"/>
              </w:rPr>
            </w:pPr>
            <w:r>
              <w:rPr>
                <w:sz w:val="20"/>
              </w:rPr>
              <w:t>kebijakan publik dan </w:t>
            </w:r>
            <w:r>
              <w:rPr>
                <w:spacing w:val="-2"/>
                <w:sz w:val="20"/>
              </w:rPr>
              <w:t>kebudayaan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penopang</w:t>
            </w:r>
          </w:p>
        </w:tc>
        <w:tc>
          <w:tcPr>
            <w:tcW w:w="2270" w:type="dxa"/>
          </w:tcPr>
          <w:p>
            <w:pPr>
              <w:pStyle w:val="TableParagraph"/>
              <w:ind w:right="246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struktur sosial masyarakat, birokrasi, kebijakan</w:t>
            </w:r>
          </w:p>
          <w:p>
            <w:pPr>
              <w:pStyle w:val="TableParagraph"/>
              <w:spacing w:line="228" w:lineRule="exact"/>
              <w:ind w:right="113"/>
              <w:rPr>
                <w:sz w:val="20"/>
              </w:rPr>
            </w:pPr>
            <w:r>
              <w:rPr>
                <w:sz w:val="20"/>
              </w:rPr>
              <w:t>publik dan kebudayaan penopang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produk-produk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211"/>
              <w:rPr>
                <w:sz w:val="20"/>
              </w:rPr>
            </w:pPr>
            <w:r>
              <w:rPr>
                <w:sz w:val="20"/>
              </w:rPr>
              <w:t>Strategi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pengembangan struktur sosial masyarakat, birokrasi,</w:t>
            </w:r>
          </w:p>
          <w:p>
            <w:pPr>
              <w:pStyle w:val="TableParagraph"/>
              <w:spacing w:line="228" w:lineRule="exact"/>
              <w:ind w:left="113" w:right="148"/>
              <w:rPr>
                <w:sz w:val="20"/>
              </w:rPr>
            </w:pPr>
            <w:r>
              <w:rPr>
                <w:sz w:val="20"/>
              </w:rPr>
              <w:t>kebijakan publik dan </w:t>
            </w:r>
            <w:r>
              <w:rPr>
                <w:spacing w:val="-2"/>
                <w:sz w:val="20"/>
              </w:rPr>
              <w:t>kebudayaan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2"/>
                <w:sz w:val="20"/>
              </w:rPr>
              <w:t>penopang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266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pengetahuan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strategi</w:t>
            </w:r>
          </w:p>
          <w:p>
            <w:pPr>
              <w:pStyle w:val="TableParagraph"/>
              <w:spacing w:line="228" w:lineRule="exact"/>
              <w:ind w:left="113" w:right="157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pengembangan </w:t>
            </w:r>
            <w:r>
              <w:rPr>
                <w:sz w:val="20"/>
              </w:rPr>
              <w:t>sosial budaya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10"/>
        <w:rPr>
          <w:b/>
          <w:sz w:val="7"/>
        </w:rPr>
      </w:pPr>
    </w:p>
    <w:p>
      <w:pPr>
        <w:spacing w:before="59"/>
        <w:ind w:left="0" w:right="1159" w:firstLine="0"/>
        <w:jc w:val="right"/>
        <w:rPr>
          <w:rFonts w:ascii="Calibri"/>
          <w:sz w:val="20"/>
        </w:rPr>
      </w:pPr>
      <w:r>
        <w:rPr>
          <w:rFonts w:ascii="Calibri"/>
          <w:spacing w:val="-5"/>
          <w:sz w:val="20"/>
        </w:rPr>
        <w:t>60</w:t>
      </w:r>
    </w:p>
    <w:p>
      <w:pPr>
        <w:spacing w:after="0"/>
        <w:jc w:val="right"/>
        <w:rPr>
          <w:rFonts w:ascii="Calibri"/>
          <w:sz w:val="20"/>
        </w:rPr>
        <w:sectPr>
          <w:pgSz w:w="16840" w:h="11910" w:orient="landscape"/>
          <w:pgMar w:header="0" w:footer="150" w:top="1060" w:bottom="340" w:left="580" w:right="280"/>
        </w:sectPr>
      </w:pPr>
    </w:p>
    <w:p>
      <w:pPr>
        <w:pStyle w:val="BodyText"/>
        <w:spacing w:before="5"/>
        <w:rPr>
          <w:rFonts w:ascii="Calibri"/>
          <w:b w:val="0"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7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SAINS,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1" w:lineRule="exact" w:before="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1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2.2.4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Produksi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Penerapan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Informatika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untuk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Mendukung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Tema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utama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Unand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13"/>
              <w:ind w:left="285" w:right="36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11"/>
              <w:ind w:left="0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457" w:firstLine="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452" w:right="427" w:firstLine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525" w:hanging="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352" w:right="192" w:firstLine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 Penelitian</w:t>
            </w:r>
          </w:p>
        </w:tc>
      </w:tr>
      <w:tr>
        <w:trPr>
          <w:trHeight w:val="237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7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7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7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7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7" w:lineRule="exact"/>
              <w:ind w:left="724" w:right="70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700" w:right="67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tcBorders>
              <w:bottom w:val="nil"/>
            </w:tcBorders>
            <w:shd w:val="clear" w:color="auto" w:fill="00AFEF"/>
          </w:tcPr>
          <w:p>
            <w:pPr>
              <w:pStyle w:val="TableParagraph"/>
              <w:spacing w:line="227" w:lineRule="exact"/>
              <w:ind w:left="352" w:right="32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7" w:hRule="atLeast"/>
        </w:trPr>
        <w:tc>
          <w:tcPr>
            <w:tcW w:w="1421" w:type="dxa"/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987" w:type="dxa"/>
          </w:tcPr>
          <w:p>
            <w:pPr>
              <w:pStyle w:val="TableParagraph"/>
              <w:ind w:right="30"/>
              <w:rPr>
                <w:sz w:val="20"/>
              </w:rPr>
            </w:pPr>
            <w:r>
              <w:rPr>
                <w:sz w:val="20"/>
              </w:rPr>
              <w:t>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</w:t>
            </w:r>
            <w:r>
              <w:rPr>
                <w:spacing w:val="-2"/>
                <w:sz w:val="20"/>
              </w:rPr>
              <w:t>informasi</w:t>
            </w:r>
          </w:p>
        </w:tc>
        <w:tc>
          <w:tcPr>
            <w:tcW w:w="2270" w:type="dxa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w w:val="95"/>
                <w:sz w:val="20"/>
              </w:rPr>
              <w:t>produk-produk</w:t>
            </w:r>
            <w:r>
              <w:rPr>
                <w:spacing w:val="42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dan</w:t>
            </w:r>
          </w:p>
          <w:p>
            <w:pPr>
              <w:pStyle w:val="TableParagraph"/>
              <w:spacing w:line="228" w:lineRule="exact"/>
              <w:ind w:right="313"/>
              <w:rPr>
                <w:sz w:val="20"/>
              </w:rPr>
            </w:pPr>
            <w:r>
              <w:rPr>
                <w:sz w:val="20"/>
              </w:rPr>
              <w:t>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</w:t>
            </w:r>
            <w:r>
              <w:rPr>
                <w:spacing w:val="-2"/>
                <w:sz w:val="20"/>
              </w:rPr>
              <w:t>informasi</w:t>
            </w:r>
          </w:p>
        </w:tc>
        <w:tc>
          <w:tcPr>
            <w:tcW w:w="2268" w:type="dxa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w w:val="95"/>
                <w:sz w:val="20"/>
              </w:rPr>
              <w:t>produk-produk</w:t>
            </w:r>
            <w:r>
              <w:rPr>
                <w:spacing w:val="43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dan</w:t>
            </w:r>
          </w:p>
          <w:p>
            <w:pPr>
              <w:pStyle w:val="TableParagraph"/>
              <w:spacing w:line="228" w:lineRule="exact"/>
              <w:ind w:right="311"/>
              <w:rPr>
                <w:sz w:val="20"/>
              </w:rPr>
            </w:pPr>
            <w:r>
              <w:rPr>
                <w:sz w:val="20"/>
              </w:rPr>
              <w:t>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</w:t>
            </w:r>
            <w:r>
              <w:rPr>
                <w:spacing w:val="-2"/>
                <w:sz w:val="20"/>
              </w:rPr>
              <w:t>informasi</w:t>
            </w:r>
          </w:p>
        </w:tc>
        <w:tc>
          <w:tcPr>
            <w:tcW w:w="2270" w:type="dxa"/>
          </w:tcPr>
          <w:p>
            <w:pPr>
              <w:pStyle w:val="TableParagraph"/>
              <w:ind w:right="569"/>
              <w:rPr>
                <w:sz w:val="20"/>
              </w:rPr>
            </w:pPr>
            <w:r>
              <w:rPr>
                <w:sz w:val="20"/>
              </w:rPr>
              <w:t>dan pemanfaatan 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informasi</w:t>
            </w:r>
          </w:p>
        </w:tc>
        <w:tc>
          <w:tcPr>
            <w:tcW w:w="2224" w:type="dxa"/>
          </w:tcPr>
          <w:p>
            <w:pPr>
              <w:pStyle w:val="TableParagraph"/>
              <w:spacing w:line="222" w:lineRule="exact"/>
              <w:ind w:left="113"/>
              <w:rPr>
                <w:sz w:val="20"/>
              </w:rPr>
            </w:pPr>
            <w:r>
              <w:rPr>
                <w:w w:val="95"/>
                <w:sz w:val="20"/>
              </w:rPr>
              <w:t>produk-produk</w:t>
            </w:r>
            <w:r>
              <w:rPr>
                <w:spacing w:val="42"/>
                <w:sz w:val="20"/>
              </w:rPr>
              <w:t> </w:t>
            </w:r>
            <w:r>
              <w:rPr>
                <w:spacing w:val="-5"/>
                <w:w w:val="95"/>
                <w:sz w:val="20"/>
              </w:rPr>
              <w:t>dan</w:t>
            </w:r>
          </w:p>
          <w:p>
            <w:pPr>
              <w:pStyle w:val="TableParagraph"/>
              <w:spacing w:line="228" w:lineRule="exact"/>
              <w:ind w:left="113" w:right="266"/>
              <w:rPr>
                <w:sz w:val="20"/>
              </w:rPr>
            </w:pPr>
            <w:r>
              <w:rPr>
                <w:sz w:val="20"/>
              </w:rPr>
              <w:t>pemanfaatan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</w:t>
            </w:r>
            <w:r>
              <w:rPr>
                <w:spacing w:val="-2"/>
                <w:sz w:val="20"/>
              </w:rPr>
              <w:t>informasi</w:t>
            </w:r>
          </w:p>
        </w:tc>
        <w:tc>
          <w:tcPr>
            <w:tcW w:w="1746" w:type="dxa"/>
          </w:tcPr>
          <w:p>
            <w:pPr>
              <w:pStyle w:val="TableParagraph"/>
              <w:spacing w:line="222" w:lineRule="exact"/>
              <w:ind w:left="113"/>
              <w:rPr>
                <w:sz w:val="20"/>
              </w:rPr>
            </w:pPr>
            <w:r>
              <w:rPr>
                <w:sz w:val="20"/>
              </w:rPr>
              <w:t>terkait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produksi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dan</w:t>
            </w:r>
          </w:p>
          <w:p>
            <w:pPr>
              <w:pStyle w:val="TableParagraph"/>
              <w:spacing w:line="228" w:lineRule="exact"/>
              <w:ind w:left="113" w:right="44"/>
              <w:rPr>
                <w:sz w:val="20"/>
              </w:rPr>
            </w:pPr>
            <w:r>
              <w:rPr>
                <w:spacing w:val="-2"/>
                <w:sz w:val="20"/>
              </w:rPr>
              <w:t>pemanfaatan </w:t>
            </w:r>
            <w:r>
              <w:rPr>
                <w:sz w:val="20"/>
              </w:rPr>
              <w:t>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informasi</w:t>
            </w:r>
          </w:p>
        </w:tc>
        <w:tc>
          <w:tcPr>
            <w:tcW w:w="1547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footerReference w:type="default" r:id="rId10"/>
          <w:pgSz w:w="16840" w:h="11910" w:orient="landscape"/>
          <w:pgMar w:footer="150" w:header="0" w:top="940" w:bottom="340" w:left="580" w:right="280"/>
          <w:pgNumType w:start="1"/>
        </w:sectPr>
      </w:pPr>
    </w:p>
    <w:p>
      <w:pPr>
        <w:pStyle w:val="BodyText"/>
        <w:spacing w:before="5"/>
        <w:rPr>
          <w:rFonts w:ascii="Calibri"/>
          <w:b w:val="0"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0"/>
        <w:gridCol w:w="1747"/>
        <w:gridCol w:w="1553"/>
      </w:tblGrid>
      <w:tr>
        <w:trPr>
          <w:trHeight w:val="687" w:hRule="atLeast"/>
        </w:trPr>
        <w:tc>
          <w:tcPr>
            <w:tcW w:w="15736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SAINS,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2" w:lineRule="exac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2.2.5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Infrastruktur,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Produksi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Berbasis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Kelautan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Transportasi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13"/>
              <w:ind w:left="285" w:right="36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28" w:type="dxa"/>
            <w:gridSpan w:val="4"/>
            <w:shd w:val="clear" w:color="auto" w:fill="00AFEF"/>
          </w:tcPr>
          <w:p>
            <w:pPr>
              <w:pStyle w:val="TableParagraph"/>
              <w:spacing w:before="11"/>
              <w:ind w:left="0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3258" w:right="32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7" w:type="dxa"/>
            <w:shd w:val="clear" w:color="auto" w:fill="00AFEF"/>
          </w:tcPr>
          <w:p>
            <w:pPr>
              <w:pStyle w:val="TableParagraph"/>
              <w:spacing w:line="230" w:lineRule="exact"/>
              <w:ind w:left="451" w:right="428" w:firstLine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Sub-topik Penelitian</w:t>
            </w:r>
          </w:p>
        </w:tc>
        <w:tc>
          <w:tcPr>
            <w:tcW w:w="1553" w:type="dxa"/>
            <w:shd w:val="clear" w:color="auto" w:fill="00AFEF"/>
          </w:tcPr>
          <w:p>
            <w:pPr>
              <w:pStyle w:val="TableParagraph"/>
              <w:spacing w:line="230" w:lineRule="exact"/>
              <w:ind w:left="374" w:right="358" w:hanging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</w:t>
            </w:r>
            <w:r>
              <w:rPr>
                <w:b/>
                <w:spacing w:val="-4"/>
                <w:sz w:val="20"/>
              </w:rPr>
              <w:t>Topik </w:t>
            </w:r>
            <w:r>
              <w:rPr>
                <w:b/>
                <w:spacing w:val="-2"/>
                <w:w w:val="90"/>
                <w:sz w:val="20"/>
              </w:rPr>
              <w:t>Penelitian</w:t>
            </w:r>
          </w:p>
        </w:tc>
      </w:tr>
      <w:tr>
        <w:trPr>
          <w:trHeight w:val="234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4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4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0" w:type="dxa"/>
            <w:shd w:val="clear" w:color="auto" w:fill="00AFEF"/>
          </w:tcPr>
          <w:p>
            <w:pPr>
              <w:pStyle w:val="TableParagraph"/>
              <w:spacing w:line="214" w:lineRule="exact"/>
              <w:ind w:left="722" w:right="70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695" w:right="67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53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601" w:right="58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0" w:type="dxa"/>
            <w:shd w:val="clear" w:color="auto" w:fill="00AFEF"/>
          </w:tcPr>
          <w:p>
            <w:pPr>
              <w:pStyle w:val="TableParagraph"/>
              <w:spacing w:line="210" w:lineRule="exact"/>
              <w:ind w:left="722" w:right="69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3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0" w:type="dxa"/>
            <w:shd w:val="clear" w:color="auto" w:fill="00AFEF"/>
          </w:tcPr>
          <w:p>
            <w:pPr>
              <w:pStyle w:val="TableParagraph"/>
              <w:spacing w:line="210" w:lineRule="exact"/>
              <w:ind w:left="722" w:right="702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3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40" w:hRule="atLeast"/>
        </w:trPr>
        <w:tc>
          <w:tcPr>
            <w:tcW w:w="1421" w:type="dxa"/>
          </w:tcPr>
          <w:p>
            <w:pPr>
              <w:pStyle w:val="TableParagraph"/>
              <w:spacing w:line="237" w:lineRule="auto"/>
              <w:ind w:left="357" w:right="214" w:hanging="24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Kebijakan/ </w:t>
            </w: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198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Belum memadainya kebijakan/ regulasi terkait infrastruktur, 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produksi berbasis kelautan dan </w:t>
            </w:r>
            <w:r>
              <w:rPr>
                <w:spacing w:val="-2"/>
                <w:sz w:val="20"/>
              </w:rPr>
              <w:t>transportasi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kebijakan/ regulasi inovasi nasional dan daerah terkait infrastruktur, teknologi dan produksi berbasis kelautan dan transportasi</w:t>
            </w:r>
          </w:p>
        </w:tc>
        <w:tc>
          <w:tcPr>
            <w:tcW w:w="2268" w:type="dxa"/>
          </w:tcPr>
          <w:p>
            <w:pPr>
              <w:pStyle w:val="TableParagraph"/>
              <w:ind w:right="146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kebijakan/ regulasi sistem inovasi dan klaster industri terkait infrastruktur, teknologi dan produksi berbasis kelautan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transportasi</w:t>
            </w:r>
          </w:p>
        </w:tc>
        <w:tc>
          <w:tcPr>
            <w:tcW w:w="2270" w:type="dxa"/>
          </w:tcPr>
          <w:p>
            <w:pPr>
              <w:pStyle w:val="TableParagraph"/>
              <w:ind w:right="148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kebijakan/ regulasi litbang dan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diklat terkait infrastruktur, teknologi dan produksi berbasis kelautan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transportasi</w:t>
            </w:r>
          </w:p>
        </w:tc>
        <w:tc>
          <w:tcPr>
            <w:tcW w:w="2220" w:type="dxa"/>
          </w:tcPr>
          <w:p>
            <w:pPr>
              <w:pStyle w:val="TableParagraph"/>
              <w:ind w:left="113" w:right="89"/>
              <w:rPr>
                <w:sz w:val="20"/>
              </w:rPr>
            </w:pPr>
            <w:r>
              <w:rPr>
                <w:sz w:val="20"/>
              </w:rPr>
              <w:t>Pengembangan regulasi pro inovasi terkait infrastruktur, teknologi dan produksi berbasis kelautan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transportasi</w:t>
            </w:r>
          </w:p>
        </w:tc>
        <w:tc>
          <w:tcPr>
            <w:tcW w:w="1747" w:type="dxa"/>
          </w:tcPr>
          <w:p>
            <w:pPr>
              <w:pStyle w:val="TableParagraph"/>
              <w:ind w:left="113" w:right="105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kebijakan/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regulasi </w:t>
            </w:r>
            <w:r>
              <w:rPr>
                <w:spacing w:val="-2"/>
                <w:sz w:val="20"/>
              </w:rPr>
              <w:t>terkait infrastruktur, </w:t>
            </w:r>
            <w:r>
              <w:rPr>
                <w:sz w:val="20"/>
              </w:rPr>
              <w:t>teknologi dan produksi berbasis kelautan dan</w:t>
            </w:r>
          </w:p>
          <w:p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transportasi</w:t>
            </w:r>
          </w:p>
        </w:tc>
        <w:tc>
          <w:tcPr>
            <w:tcW w:w="1553" w:type="dxa"/>
            <w:vMerge w:val="restart"/>
          </w:tcPr>
          <w:p>
            <w:pPr>
              <w:pStyle w:val="TableParagraph"/>
              <w:ind w:left="113" w:right="26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Kebijakan/ regulasi, sistem, manajemen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teknologi </w:t>
            </w:r>
            <w:r>
              <w:rPr>
                <w:b/>
                <w:spacing w:val="-2"/>
                <w:sz w:val="20"/>
              </w:rPr>
              <w:t>untuk mendukung </w:t>
            </w:r>
            <w:r>
              <w:rPr>
                <w:b/>
                <w:spacing w:val="-2"/>
                <w:w w:val="95"/>
                <w:sz w:val="20"/>
              </w:rPr>
              <w:t>infrastruktur,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dan </w:t>
            </w:r>
            <w:r>
              <w:rPr>
                <w:b/>
                <w:spacing w:val="-2"/>
                <w:sz w:val="20"/>
              </w:rPr>
              <w:t>produksi berbasis </w:t>
            </w:r>
            <w:r>
              <w:rPr>
                <w:b/>
                <w:sz w:val="20"/>
              </w:rPr>
              <w:t>kelautan dan </w:t>
            </w:r>
            <w:r>
              <w:rPr>
                <w:b/>
                <w:spacing w:val="-2"/>
                <w:sz w:val="20"/>
              </w:rPr>
              <w:t>transportasi</w:t>
            </w:r>
          </w:p>
        </w:tc>
      </w:tr>
      <w:tr>
        <w:trPr>
          <w:trHeight w:val="1839" w:hRule="atLeast"/>
        </w:trPr>
        <w:tc>
          <w:tcPr>
            <w:tcW w:w="1421" w:type="dxa"/>
          </w:tcPr>
          <w:p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Manajemen</w:t>
            </w:r>
          </w:p>
        </w:tc>
        <w:tc>
          <w:tcPr>
            <w:tcW w:w="1987" w:type="dxa"/>
          </w:tcPr>
          <w:p>
            <w:pPr>
              <w:pStyle w:val="TableParagraph"/>
              <w:ind w:right="255" w:hanging="3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memadainya sistem dan </w:t>
            </w:r>
            <w:r>
              <w:rPr>
                <w:spacing w:val="-2"/>
                <w:sz w:val="20"/>
              </w:rPr>
              <w:t>implementasi manajemen </w:t>
            </w:r>
            <w:r>
              <w:rPr>
                <w:sz w:val="20"/>
              </w:rPr>
              <w:t>infrastruktur dan teknologi berbasis</w:t>
            </w:r>
          </w:p>
          <w:p>
            <w:pPr>
              <w:pStyle w:val="TableParagraph"/>
              <w:spacing w:line="216" w:lineRule="exact" w:before="8"/>
              <w:ind w:right="841"/>
              <w:rPr>
                <w:sz w:val="20"/>
              </w:rPr>
            </w:pPr>
            <w:r>
              <w:rPr>
                <w:sz w:val="20"/>
              </w:rPr>
              <w:t>kelautan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transportasi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kelembagaan dan pelaku inovasi dan bisnis terkait infrastruktur, teknologi dan produksi berbasis kelautan dan transportasi</w:t>
            </w:r>
          </w:p>
        </w:tc>
        <w:tc>
          <w:tcPr>
            <w:tcW w:w="2268" w:type="dxa"/>
          </w:tcPr>
          <w:p>
            <w:pPr>
              <w:pStyle w:val="TableParagraph"/>
              <w:ind w:right="99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potensi dan sumberdaya pengusahaan nasional dan daerah terkait infrastruktur, teknologi dan produksi berbasis kelautan dan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transportasi</w:t>
            </w:r>
          </w:p>
        </w:tc>
        <w:tc>
          <w:tcPr>
            <w:tcW w:w="2270" w:type="dxa"/>
          </w:tcPr>
          <w:p>
            <w:pPr>
              <w:pStyle w:val="TableParagraph"/>
              <w:ind w:right="148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perencanaan dan program terkait infrastruktur, teknologi dan produksi berbasis kelautan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transportasi</w:t>
            </w:r>
          </w:p>
        </w:tc>
        <w:tc>
          <w:tcPr>
            <w:tcW w:w="2220" w:type="dxa"/>
          </w:tcPr>
          <w:p>
            <w:pPr>
              <w:pStyle w:val="TableParagraph"/>
              <w:ind w:left="113" w:right="89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manajemen terkait infrastruktur, teknologi dan produksi berbasis kelautan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transportasi</w:t>
            </w:r>
          </w:p>
        </w:tc>
        <w:tc>
          <w:tcPr>
            <w:tcW w:w="1747" w:type="dxa"/>
          </w:tcPr>
          <w:p>
            <w:pPr>
              <w:pStyle w:val="TableParagraph"/>
              <w:ind w:left="113" w:right="134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manajemen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terkait </w:t>
            </w:r>
            <w:r>
              <w:rPr>
                <w:spacing w:val="-2"/>
                <w:sz w:val="20"/>
              </w:rPr>
              <w:t>infrastruktur, </w:t>
            </w:r>
            <w:r>
              <w:rPr>
                <w:sz w:val="20"/>
              </w:rPr>
              <w:t>teknologi dan produksi berbasis kelautan dan </w:t>
            </w:r>
            <w:r>
              <w:rPr>
                <w:spacing w:val="-2"/>
                <w:sz w:val="20"/>
              </w:rPr>
              <w:t>transportasi</w:t>
            </w:r>
          </w:p>
        </w:tc>
        <w:tc>
          <w:tcPr>
            <w:tcW w:w="15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49" w:hRule="atLeast"/>
        </w:trPr>
        <w:tc>
          <w:tcPr>
            <w:tcW w:w="1421" w:type="dxa"/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Teknologi</w:t>
            </w:r>
          </w:p>
        </w:tc>
        <w:tc>
          <w:tcPr>
            <w:tcW w:w="1987" w:type="dxa"/>
          </w:tcPr>
          <w:p>
            <w:pPr>
              <w:pStyle w:val="TableParagraph"/>
              <w:spacing w:line="237" w:lineRule="auto" w:before="2"/>
              <w:ind w:hanging="3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berkembangnya infrastruktur,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dan produksi berbasis kelautan dan</w:t>
            </w:r>
          </w:p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transportasi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infrastruktur dan teknologi berbasis kelautan dan transportasi</w:t>
            </w:r>
          </w:p>
        </w:tc>
        <w:tc>
          <w:tcPr>
            <w:tcW w:w="2268" w:type="dxa"/>
          </w:tcPr>
          <w:p>
            <w:pPr>
              <w:pStyle w:val="TableParagraph"/>
              <w:spacing w:line="237" w:lineRule="auto" w:before="2"/>
              <w:ind w:right="678"/>
              <w:rPr>
                <w:sz w:val="20"/>
              </w:rPr>
            </w:pPr>
            <w:r>
              <w:rPr>
                <w:sz w:val="20"/>
              </w:rPr>
              <w:t>Pengkajian dan </w:t>
            </w: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infrastruktur dan 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berbasis</w:t>
            </w:r>
          </w:p>
          <w:p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z w:val="20"/>
              </w:rPr>
              <w:t>kelautan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transportasi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102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infrastruktur dan teknologi berbasis kelautan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transportasi</w:t>
            </w:r>
          </w:p>
        </w:tc>
        <w:tc>
          <w:tcPr>
            <w:tcW w:w="2220" w:type="dxa"/>
          </w:tcPr>
          <w:p>
            <w:pPr>
              <w:pStyle w:val="TableParagraph"/>
              <w:spacing w:before="1"/>
              <w:ind w:left="113" w:right="89"/>
              <w:rPr>
                <w:sz w:val="20"/>
              </w:rPr>
            </w:pPr>
            <w:r>
              <w:rPr>
                <w:sz w:val="20"/>
              </w:rPr>
              <w:t>Penerapan infrastruktur dan teknologi berbasis kelautan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transportasi</w:t>
            </w:r>
          </w:p>
        </w:tc>
        <w:tc>
          <w:tcPr>
            <w:tcW w:w="1747" w:type="dxa"/>
          </w:tcPr>
          <w:p>
            <w:pPr>
              <w:pStyle w:val="TableParagraph"/>
              <w:spacing w:line="237" w:lineRule="auto" w:before="2"/>
              <w:ind w:left="113" w:right="156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infrastruktur dan 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berbasis kelautan dan</w:t>
            </w:r>
          </w:p>
          <w:p>
            <w:pPr>
              <w:pStyle w:val="TableParagraph"/>
              <w:spacing w:line="216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transportasi</w:t>
            </w:r>
          </w:p>
        </w:tc>
        <w:tc>
          <w:tcPr>
            <w:tcW w:w="15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50" w:hRule="atLeast"/>
        </w:trPr>
        <w:tc>
          <w:tcPr>
            <w:tcW w:w="1421" w:type="dxa"/>
          </w:tcPr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Pengolahan</w:t>
            </w:r>
          </w:p>
        </w:tc>
        <w:tc>
          <w:tcPr>
            <w:tcW w:w="1987" w:type="dxa"/>
          </w:tcPr>
          <w:p>
            <w:pPr>
              <w:pStyle w:val="TableParagraph"/>
              <w:spacing w:before="1"/>
              <w:ind w:right="230" w:hanging="3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terbentuknya teknologi produksi pengolahan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berbasis kelautan dan</w:t>
            </w:r>
          </w:p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transportasi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teknologi pengolahan berbasis kelautan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right="111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pengolahan berbasis </w:t>
            </w:r>
            <w:r>
              <w:rPr>
                <w:spacing w:val="-2"/>
                <w:sz w:val="20"/>
              </w:rPr>
              <w:t>kelautan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113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pengolahan berbasis </w:t>
            </w:r>
            <w:r>
              <w:rPr>
                <w:spacing w:val="-2"/>
                <w:sz w:val="20"/>
              </w:rPr>
              <w:t>kelautan</w:t>
            </w:r>
          </w:p>
        </w:tc>
        <w:tc>
          <w:tcPr>
            <w:tcW w:w="2220" w:type="dxa"/>
          </w:tcPr>
          <w:p>
            <w:pPr>
              <w:pStyle w:val="TableParagraph"/>
              <w:spacing w:before="1"/>
              <w:ind w:left="113" w:right="362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pengolahan berbasis kelautan</w:t>
            </w:r>
          </w:p>
        </w:tc>
        <w:tc>
          <w:tcPr>
            <w:tcW w:w="1747" w:type="dxa"/>
          </w:tcPr>
          <w:p>
            <w:pPr>
              <w:pStyle w:val="TableParagraph"/>
              <w:spacing w:before="1"/>
              <w:ind w:left="113" w:right="111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produksi </w:t>
            </w:r>
            <w:r>
              <w:rPr>
                <w:spacing w:val="-2"/>
                <w:sz w:val="20"/>
              </w:rPr>
              <w:t>pengolahan </w:t>
            </w:r>
            <w:r>
              <w:rPr>
                <w:sz w:val="20"/>
              </w:rPr>
              <w:t>berbasis kelautan</w:t>
            </w:r>
          </w:p>
        </w:tc>
        <w:tc>
          <w:tcPr>
            <w:tcW w:w="15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37" w:hRule="atLeast"/>
        </w:trPr>
        <w:tc>
          <w:tcPr>
            <w:tcW w:w="1421" w:type="dxa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Bisnis</w:t>
            </w:r>
          </w:p>
        </w:tc>
        <w:tc>
          <w:tcPr>
            <w:tcW w:w="1987" w:type="dxa"/>
          </w:tcPr>
          <w:p>
            <w:pPr>
              <w:pStyle w:val="TableParagraph"/>
              <w:ind w:right="-3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berkembangnya bisnis infrastruktur, teknologi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produksi berbasis kelautan dan </w:t>
            </w:r>
            <w:r>
              <w:rPr>
                <w:spacing w:val="-2"/>
                <w:sz w:val="20"/>
              </w:rPr>
              <w:t>transportasi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sistem bisnis terkait infrastruktur, teknologi dan produksi berbasis kelautan dan transportasi</w:t>
            </w:r>
          </w:p>
        </w:tc>
        <w:tc>
          <w:tcPr>
            <w:tcW w:w="2268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Pengkajian dan pengembangan sistem bisnis terkait infrastruktur, teknologi dan produksi berbasis kelautan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transportasi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Pengembangan sistem bisnis terkait infrastruktur, teknologi dan produksi berbasis kelautan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transportasi</w:t>
            </w:r>
          </w:p>
        </w:tc>
        <w:tc>
          <w:tcPr>
            <w:tcW w:w="2220" w:type="dxa"/>
          </w:tcPr>
          <w:p>
            <w:pPr>
              <w:pStyle w:val="TableParagraph"/>
              <w:ind w:left="113" w:right="89"/>
              <w:rPr>
                <w:sz w:val="20"/>
              </w:rPr>
            </w:pPr>
            <w:r>
              <w:rPr>
                <w:sz w:val="20"/>
              </w:rPr>
              <w:t>Kelayakan industri terkait infrastruktur, teknologi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produksi berbasis kelautan dan </w:t>
            </w:r>
            <w:r>
              <w:rPr>
                <w:spacing w:val="-2"/>
                <w:sz w:val="20"/>
              </w:rPr>
              <w:t>transportasi</w:t>
            </w:r>
          </w:p>
        </w:tc>
        <w:tc>
          <w:tcPr>
            <w:tcW w:w="1747" w:type="dxa"/>
          </w:tcPr>
          <w:p>
            <w:pPr>
              <w:pStyle w:val="TableParagraph"/>
              <w:ind w:left="113" w:right="23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sistem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bisnis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terkait </w:t>
            </w:r>
            <w:r>
              <w:rPr>
                <w:spacing w:val="-2"/>
                <w:sz w:val="20"/>
              </w:rPr>
              <w:t>infrastruktur, </w:t>
            </w:r>
            <w:r>
              <w:rPr>
                <w:sz w:val="20"/>
              </w:rPr>
              <w:t>teknologi dan produksi berbasis kelautan dan </w:t>
            </w:r>
            <w:r>
              <w:rPr>
                <w:spacing w:val="-2"/>
                <w:sz w:val="20"/>
              </w:rPr>
              <w:t>transportasi</w:t>
            </w:r>
          </w:p>
        </w:tc>
        <w:tc>
          <w:tcPr>
            <w:tcW w:w="155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50" w:top="1060" w:bottom="340" w:left="580" w:right="280"/>
        </w:sectPr>
      </w:pPr>
    </w:p>
    <w:p>
      <w:pPr>
        <w:pStyle w:val="BodyText"/>
        <w:spacing w:before="5"/>
        <w:rPr>
          <w:rFonts w:ascii="Calibri"/>
          <w:b w:val="0"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0"/>
        <w:gridCol w:w="1747"/>
        <w:gridCol w:w="1553"/>
      </w:tblGrid>
      <w:tr>
        <w:trPr>
          <w:trHeight w:val="687" w:hRule="atLeast"/>
        </w:trPr>
        <w:tc>
          <w:tcPr>
            <w:tcW w:w="15736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SAINS,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1" w:lineRule="exact" w:before="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Inovasi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Industri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1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2.2.5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Infrastruktur,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Teknologi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Produksi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Berbasis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Kelautan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Transportasi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13"/>
              <w:ind w:left="285" w:right="36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28" w:type="dxa"/>
            <w:gridSpan w:val="4"/>
            <w:shd w:val="clear" w:color="auto" w:fill="00AFEF"/>
          </w:tcPr>
          <w:p>
            <w:pPr>
              <w:pStyle w:val="TableParagraph"/>
              <w:spacing w:before="11"/>
              <w:ind w:left="0"/>
              <w:rPr>
                <w:rFonts w:ascii="Calibri"/>
                <w:sz w:val="18"/>
              </w:rPr>
            </w:pPr>
          </w:p>
          <w:p>
            <w:pPr>
              <w:pStyle w:val="TableParagraph"/>
              <w:ind w:left="3258" w:right="325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7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456" w:firstLine="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451" w:right="428" w:firstLine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553" w:type="dxa"/>
            <w:shd w:val="clear" w:color="auto" w:fill="00AFEF"/>
          </w:tcPr>
          <w:p>
            <w:pPr>
              <w:pStyle w:val="TableParagraph"/>
              <w:spacing w:line="229" w:lineRule="exact" w:before="1"/>
              <w:ind w:left="526" w:hanging="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</w:t>
            </w:r>
          </w:p>
          <w:p>
            <w:pPr>
              <w:pStyle w:val="TableParagraph"/>
              <w:spacing w:line="223" w:lineRule="auto" w:before="12"/>
              <w:ind w:left="353" w:firstLine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 Penelitian</w:t>
            </w:r>
          </w:p>
        </w:tc>
      </w:tr>
      <w:tr>
        <w:trPr>
          <w:trHeight w:val="237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7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7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7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7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0" w:type="dxa"/>
            <w:shd w:val="clear" w:color="auto" w:fill="00AFEF"/>
          </w:tcPr>
          <w:p>
            <w:pPr>
              <w:pStyle w:val="TableParagraph"/>
              <w:spacing w:line="217" w:lineRule="exact"/>
              <w:ind w:left="722" w:right="70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695" w:right="67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53" w:type="dxa"/>
            <w:vMerge w:val="restart"/>
            <w:tcBorders>
              <w:bottom w:val="nil"/>
            </w:tcBorders>
            <w:shd w:val="clear" w:color="auto" w:fill="00AFEF"/>
          </w:tcPr>
          <w:p>
            <w:pPr>
              <w:pStyle w:val="TableParagraph"/>
              <w:spacing w:line="227" w:lineRule="exact"/>
              <w:ind w:left="601" w:right="58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0" w:type="dxa"/>
            <w:shd w:val="clear" w:color="auto" w:fill="00AFEF"/>
          </w:tcPr>
          <w:p>
            <w:pPr>
              <w:pStyle w:val="TableParagraph"/>
              <w:spacing w:line="210" w:lineRule="exact"/>
              <w:ind w:left="722" w:right="69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3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0" w:type="dxa"/>
            <w:shd w:val="clear" w:color="auto" w:fill="00AFEF"/>
          </w:tcPr>
          <w:p>
            <w:pPr>
              <w:pStyle w:val="TableParagraph"/>
              <w:spacing w:line="210" w:lineRule="exact"/>
              <w:ind w:left="722" w:right="702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3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5" w:hRule="atLeast"/>
        </w:trPr>
        <w:tc>
          <w:tcPr>
            <w:tcW w:w="1421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Sosial</w:t>
            </w:r>
          </w:p>
          <w:p>
            <w:pPr>
              <w:pStyle w:val="TableParagraph"/>
              <w:ind w:left="357"/>
              <w:rPr>
                <w:sz w:val="20"/>
              </w:rPr>
            </w:pPr>
            <w:r>
              <w:rPr>
                <w:spacing w:val="-2"/>
                <w:sz w:val="20"/>
              </w:rPr>
              <w:t>budaya</w:t>
            </w:r>
          </w:p>
        </w:tc>
        <w:tc>
          <w:tcPr>
            <w:tcW w:w="1987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tersedianya</w:t>
            </w:r>
          </w:p>
          <w:p>
            <w:pPr>
              <w:pStyle w:val="TableParagraph"/>
              <w:ind w:right="141"/>
              <w:rPr>
                <w:sz w:val="20"/>
              </w:rPr>
            </w:pPr>
            <w:r>
              <w:rPr>
                <w:sz w:val="20"/>
              </w:rPr>
              <w:t>peta dan strategi 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sosial budaya pendukung terkait infrastruktur dan teknologi kelautan dan </w:t>
            </w:r>
            <w:r>
              <w:rPr>
                <w:spacing w:val="-2"/>
                <w:sz w:val="20"/>
              </w:rPr>
              <w:t>transportasi</w:t>
            </w:r>
          </w:p>
        </w:tc>
        <w:tc>
          <w:tcPr>
            <w:tcW w:w="227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pengkajian</w:t>
            </w:r>
          </w:p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kondisi struktur sosial masyarakat, birokrasi, kebijakan publik dan kebudayaan penopang infrastruktur, teknologi dan produksi berbasis kelautan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transportasi</w:t>
            </w:r>
          </w:p>
        </w:tc>
        <w:tc>
          <w:tcPr>
            <w:tcW w:w="2268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Pengkajian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dan</w:t>
            </w:r>
          </w:p>
          <w:p>
            <w:pPr>
              <w:pStyle w:val="TableParagraph"/>
              <w:ind w:right="256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struktur sosial masyarakat, birokrasi, kebijakan publik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kebudayaan penopang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infrastruktur, teknologi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dan produksi berbasis kelautan dan </w:t>
            </w:r>
            <w:r>
              <w:rPr>
                <w:spacing w:val="-2"/>
                <w:sz w:val="20"/>
              </w:rPr>
              <w:t>transportasi</w:t>
            </w:r>
          </w:p>
        </w:tc>
        <w:tc>
          <w:tcPr>
            <w:tcW w:w="2270" w:type="dxa"/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Pengembangan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struktur</w:t>
            </w:r>
          </w:p>
          <w:p>
            <w:pPr>
              <w:pStyle w:val="TableParagraph"/>
              <w:ind w:right="263"/>
              <w:rPr>
                <w:sz w:val="20"/>
              </w:rPr>
            </w:pPr>
            <w:r>
              <w:rPr>
                <w:sz w:val="20"/>
              </w:rPr>
              <w:t>sosial masyarakat, birokrasi, kebijakan publik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kebudayaan penopang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infrastruktur, teknologi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produksi berbasis kelautan dan </w:t>
            </w:r>
            <w:r>
              <w:rPr>
                <w:spacing w:val="-2"/>
                <w:sz w:val="20"/>
              </w:rPr>
              <w:t>transportasi</w:t>
            </w:r>
          </w:p>
        </w:tc>
        <w:tc>
          <w:tcPr>
            <w:tcW w:w="2220" w:type="dxa"/>
          </w:tcPr>
          <w:p>
            <w:pPr>
              <w:pStyle w:val="TableParagraph"/>
              <w:spacing w:line="205" w:lineRule="exact"/>
              <w:ind w:left="113"/>
              <w:rPr>
                <w:sz w:val="20"/>
              </w:rPr>
            </w:pPr>
            <w:r>
              <w:rPr>
                <w:sz w:val="20"/>
              </w:rPr>
              <w:t>Strategi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pengembangan</w:t>
            </w:r>
          </w:p>
          <w:p>
            <w:pPr>
              <w:pStyle w:val="TableParagraph"/>
              <w:ind w:left="113" w:right="89"/>
              <w:rPr>
                <w:sz w:val="20"/>
              </w:rPr>
            </w:pPr>
            <w:r>
              <w:rPr>
                <w:sz w:val="20"/>
              </w:rPr>
              <w:t>struktur sosial masyarakat, birokrasi, kebijakan publik dan kebudayaan penopang infrastruktur, teknologi dan produksi berbasis kelautan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transportasi</w:t>
            </w:r>
          </w:p>
        </w:tc>
        <w:tc>
          <w:tcPr>
            <w:tcW w:w="1747" w:type="dxa"/>
          </w:tcPr>
          <w:p>
            <w:pPr>
              <w:pStyle w:val="TableParagraph"/>
              <w:spacing w:line="205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Menghasilkan</w:t>
            </w:r>
          </w:p>
          <w:p>
            <w:pPr>
              <w:pStyle w:val="TableParagraph"/>
              <w:ind w:left="113" w:right="14"/>
              <w:rPr>
                <w:sz w:val="20"/>
              </w:rPr>
            </w:pPr>
            <w:r>
              <w:rPr>
                <w:sz w:val="20"/>
              </w:rPr>
              <w:t>pengetahuan dan </w:t>
            </w:r>
            <w:r>
              <w:rPr>
                <w:spacing w:val="-2"/>
                <w:sz w:val="20"/>
              </w:rPr>
              <w:t>strategi pengembangan </w:t>
            </w:r>
            <w:r>
              <w:rPr>
                <w:sz w:val="20"/>
              </w:rPr>
              <w:t>sosial budaya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terkait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infrastruktur, teknologi dan produksi berbasis kelautan dan</w:t>
            </w:r>
          </w:p>
          <w:p>
            <w:pPr>
              <w:pStyle w:val="TableParagraph"/>
              <w:spacing w:line="226" w:lineRule="exact" w:before="3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transportasi</w:t>
            </w:r>
          </w:p>
        </w:tc>
        <w:tc>
          <w:tcPr>
            <w:tcW w:w="1553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spacing w:before="7"/>
        <w:ind w:left="3711" w:right="5017" w:firstLine="0"/>
        <w:jc w:val="center"/>
        <w:rPr>
          <w:b/>
          <w:sz w:val="20"/>
        </w:rPr>
      </w:pPr>
      <w:r>
        <w:rPr>
          <w:b/>
          <w:sz w:val="20"/>
        </w:rPr>
        <w:t>©Hak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Cipta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Universitas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Andalas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2014-</w:t>
      </w:r>
      <w:r>
        <w:rPr>
          <w:b/>
          <w:spacing w:val="-4"/>
          <w:sz w:val="20"/>
        </w:rPr>
        <w:t>2021</w:t>
      </w:r>
    </w:p>
    <w:p>
      <w:pPr>
        <w:spacing w:after="0"/>
        <w:jc w:val="center"/>
        <w:rPr>
          <w:sz w:val="20"/>
        </w:rPr>
        <w:sectPr>
          <w:pgSz w:w="16840" w:h="11910" w:orient="landscape"/>
          <w:pgMar w:header="0" w:footer="150" w:top="940" w:bottom="340" w:left="580" w:right="28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0"/>
        <w:rPr>
          <w:b/>
          <w:sz w:val="21"/>
        </w:rPr>
      </w:pPr>
    </w:p>
    <w:p>
      <w:pPr>
        <w:pStyle w:val="BodyText"/>
        <w:spacing w:before="69"/>
        <w:ind w:left="509" w:firstLine="2419"/>
      </w:pPr>
      <w:r>
        <w:rPr>
          <w:color w:val="974706"/>
        </w:rPr>
        <w:t>4.3 PETA JALAN HILIRISASI PENELITIAN</w:t>
      </w:r>
      <w:r>
        <w:rPr>
          <w:color w:val="974706"/>
          <w:spacing w:val="-20"/>
        </w:rPr>
        <w:t> </w:t>
      </w:r>
      <w:r>
        <w:rPr>
          <w:color w:val="974706"/>
        </w:rPr>
        <w:t>TERPADU</w:t>
      </w:r>
      <w:r>
        <w:rPr>
          <w:color w:val="974706"/>
          <w:spacing w:val="-18"/>
        </w:rPr>
        <w:t> </w:t>
      </w:r>
      <w:r>
        <w:rPr>
          <w:color w:val="974706"/>
        </w:rPr>
        <w:t>PENGEMBANGAN</w:t>
      </w:r>
    </w:p>
    <w:p>
      <w:pPr>
        <w:pStyle w:val="BodyText"/>
        <w:ind w:left="3749" w:hanging="1371"/>
      </w:pPr>
      <w:r>
        <w:rPr>
          <w:color w:val="974706"/>
        </w:rPr>
        <w:t>SDM</w:t>
      </w:r>
      <w:r>
        <w:rPr>
          <w:color w:val="974706"/>
          <w:spacing w:val="-14"/>
        </w:rPr>
        <w:t> </w:t>
      </w:r>
      <w:r>
        <w:rPr>
          <w:color w:val="974706"/>
        </w:rPr>
        <w:t>DAN</w:t>
      </w:r>
      <w:r>
        <w:rPr>
          <w:color w:val="974706"/>
          <w:spacing w:val="-13"/>
        </w:rPr>
        <w:t> </w:t>
      </w:r>
      <w:r>
        <w:rPr>
          <w:color w:val="974706"/>
        </w:rPr>
        <w:t>KARAKTER</w:t>
      </w:r>
      <w:r>
        <w:rPr>
          <w:color w:val="974706"/>
          <w:spacing w:val="-11"/>
        </w:rPr>
        <w:t> </w:t>
      </w:r>
      <w:r>
        <w:rPr>
          <w:color w:val="974706"/>
        </w:rPr>
        <w:t>BANGSA UNIVERSITAS ANDALAS</w:t>
      </w:r>
    </w:p>
    <w:p>
      <w:pPr>
        <w:pStyle w:val="BodyText"/>
        <w:spacing w:before="1"/>
        <w:ind w:left="4603" w:right="4502"/>
        <w:jc w:val="center"/>
      </w:pPr>
      <w:r>
        <w:rPr>
          <w:color w:val="974706"/>
        </w:rPr>
        <w:t>2021-</w:t>
      </w:r>
      <w:r>
        <w:rPr>
          <w:color w:val="974706"/>
          <w:spacing w:val="-4"/>
        </w:rPr>
        <w:t>2024</w:t>
      </w:r>
    </w:p>
    <w:p>
      <w:pPr>
        <w:spacing w:after="0"/>
        <w:jc w:val="center"/>
        <w:sectPr>
          <w:pgSz w:w="16840" w:h="11910" w:orient="landscape"/>
          <w:pgMar w:header="0" w:footer="150" w:top="134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7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3.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PENGEMBANGAN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SDM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KARAKTER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BANGSA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2" w:lineRule="exac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3.1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Karakter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Bangsa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3.1.1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Ketahanan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Budaya,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Kearifan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Lokal,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Matrilinealisme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13"/>
              <w:ind w:left="285" w:right="36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30" w:lineRule="exact"/>
              <w:ind w:left="452" w:right="427" w:firstLine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30" w:lineRule="exact"/>
              <w:ind w:left="374" w:right="353" w:firstLine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Topik </w:t>
            </w:r>
            <w:r>
              <w:rPr>
                <w:b/>
                <w:spacing w:val="-2"/>
                <w:w w:val="90"/>
                <w:sz w:val="20"/>
              </w:rPr>
              <w:t>Penelitian</w:t>
            </w:r>
          </w:p>
        </w:tc>
      </w:tr>
      <w:tr>
        <w:trPr>
          <w:trHeight w:val="234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4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4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4" w:lineRule="exact"/>
              <w:ind w:left="724" w:right="70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700" w:right="67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352" w:right="32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08" w:hRule="atLeast"/>
        </w:trPr>
        <w:tc>
          <w:tcPr>
            <w:tcW w:w="1421" w:type="dxa"/>
          </w:tcPr>
          <w:p>
            <w:pPr>
              <w:pStyle w:val="TableParagraph"/>
              <w:spacing w:line="237" w:lineRule="auto"/>
              <w:ind w:left="357" w:right="214" w:hanging="24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Kebijakan/ </w:t>
            </w: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1987" w:type="dxa"/>
          </w:tcPr>
          <w:p>
            <w:pPr>
              <w:pStyle w:val="TableParagraph"/>
              <w:ind w:right="353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tersedianya 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orientasi kebijakan publik ketahanan bahasa, sastra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budaya,</w:t>
            </w:r>
          </w:p>
          <w:p>
            <w:pPr>
              <w:pStyle w:val="TableParagraph"/>
              <w:spacing w:line="216" w:lineRule="exact" w:before="7"/>
              <w:ind w:right="117"/>
              <w:rPr>
                <w:sz w:val="20"/>
              </w:rPr>
            </w:pPr>
            <w:r>
              <w:rPr>
                <w:sz w:val="20"/>
              </w:rPr>
              <w:t>kearifan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lokal,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matrilinealisme</w:t>
            </w:r>
          </w:p>
        </w:tc>
        <w:tc>
          <w:tcPr>
            <w:tcW w:w="2270" w:type="dxa"/>
          </w:tcPr>
          <w:p>
            <w:pPr>
              <w:pStyle w:val="TableParagraph"/>
              <w:ind w:right="109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kebijakan publik ketahanan bahasa, sastra dan budaya, kearifan lokal, dan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matrilinealisme</w:t>
            </w:r>
          </w:p>
        </w:tc>
        <w:tc>
          <w:tcPr>
            <w:tcW w:w="2268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Pengkajian kebijakan publik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ketahanan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bahasa, sastra dan budaya, kearifan lokal, dan </w:t>
            </w:r>
            <w:r>
              <w:rPr>
                <w:spacing w:val="-2"/>
                <w:sz w:val="20"/>
              </w:rPr>
              <w:t>matrilinealisme</w:t>
            </w:r>
          </w:p>
        </w:tc>
        <w:tc>
          <w:tcPr>
            <w:tcW w:w="2270" w:type="dxa"/>
          </w:tcPr>
          <w:p>
            <w:pPr>
              <w:pStyle w:val="TableParagraph"/>
              <w:ind w:right="91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 publik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ketahanan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bahasa, sastra dan budaya, kearifan lokal, dan </w:t>
            </w:r>
            <w:r>
              <w:rPr>
                <w:spacing w:val="-2"/>
                <w:sz w:val="20"/>
              </w:rPr>
              <w:t>matrilinealisme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43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kebijakan publik ketahanan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bahasa,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sastra dan budaya, kearifan lokal, dan </w:t>
            </w:r>
            <w:r>
              <w:rPr>
                <w:spacing w:val="-2"/>
                <w:sz w:val="20"/>
              </w:rPr>
              <w:t>matrilinealisme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89"/>
              <w:rPr>
                <w:sz w:val="20"/>
              </w:rPr>
            </w:pPr>
            <w:r>
              <w:rPr>
                <w:spacing w:val="-2"/>
                <w:sz w:val="20"/>
              </w:rPr>
              <w:t>Menghasilkan kebijakan </w:t>
            </w:r>
            <w:r>
              <w:rPr>
                <w:sz w:val="20"/>
              </w:rPr>
              <w:t>ketahanan bahasa, sastra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budaya, kearifan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lokal,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matrilinealisme</w:t>
            </w:r>
          </w:p>
        </w:tc>
        <w:tc>
          <w:tcPr>
            <w:tcW w:w="1547" w:type="dxa"/>
            <w:vMerge w:val="restart"/>
          </w:tcPr>
          <w:p>
            <w:pPr>
              <w:pStyle w:val="TableParagraph"/>
              <w:ind w:left="115" w:right="1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Kebijakan/ regulasi, pengelolaan, </w:t>
            </w:r>
            <w:r>
              <w:rPr>
                <w:b/>
                <w:sz w:val="20"/>
              </w:rPr>
              <w:t>dan rekayasa </w:t>
            </w:r>
            <w:r>
              <w:rPr>
                <w:b/>
                <w:spacing w:val="-2"/>
                <w:sz w:val="20"/>
              </w:rPr>
              <w:t>ketahanan </w:t>
            </w:r>
            <w:r>
              <w:rPr>
                <w:b/>
                <w:sz w:val="20"/>
              </w:rPr>
              <w:t>bahasa,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sastra dan budaya, kearifan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lokal, </w:t>
            </w:r>
            <w:r>
              <w:rPr>
                <w:b/>
                <w:spacing w:val="-4"/>
                <w:sz w:val="20"/>
              </w:rPr>
              <w:t>dan </w:t>
            </w:r>
            <w:r>
              <w:rPr>
                <w:b/>
                <w:spacing w:val="-2"/>
                <w:sz w:val="20"/>
              </w:rPr>
              <w:t>matrilinealis- </w:t>
            </w:r>
            <w:r>
              <w:rPr>
                <w:b/>
                <w:spacing w:val="-6"/>
                <w:sz w:val="20"/>
              </w:rPr>
              <w:t>me</w:t>
            </w:r>
          </w:p>
        </w:tc>
      </w:tr>
      <w:tr>
        <w:trPr>
          <w:trHeight w:val="2531" w:hRule="atLeast"/>
        </w:trPr>
        <w:tc>
          <w:tcPr>
            <w:tcW w:w="1421" w:type="dxa"/>
          </w:tcPr>
          <w:p>
            <w:pPr>
              <w:pStyle w:val="TableParagraph"/>
              <w:spacing w:before="1"/>
              <w:ind w:left="357" w:right="243" w:hanging="245"/>
              <w:jc w:val="both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Pengelola- </w:t>
            </w:r>
            <w:r>
              <w:rPr>
                <w:spacing w:val="-2"/>
                <w:sz w:val="20"/>
              </w:rPr>
              <w:t>an/imple- mentasi</w:t>
            </w:r>
          </w:p>
        </w:tc>
        <w:tc>
          <w:tcPr>
            <w:tcW w:w="1987" w:type="dxa"/>
          </w:tcPr>
          <w:p>
            <w:pPr>
              <w:pStyle w:val="TableParagraph"/>
              <w:spacing w:line="237" w:lineRule="auto" w:before="3"/>
              <w:ind w:right="280"/>
              <w:rPr>
                <w:sz w:val="20"/>
              </w:rPr>
            </w:pPr>
            <w:r>
              <w:rPr>
                <w:spacing w:val="-2"/>
                <w:sz w:val="20"/>
              </w:rPr>
              <w:t>Belum terdokumentasinya </w:t>
            </w:r>
            <w:r>
              <w:rPr>
                <w:sz w:val="20"/>
              </w:rPr>
              <w:t>faktor-faktor yang </w:t>
            </w:r>
            <w:r>
              <w:rPr>
                <w:spacing w:val="-2"/>
                <w:sz w:val="20"/>
              </w:rPr>
              <w:t>mempengaruhi </w:t>
            </w:r>
            <w:r>
              <w:rPr>
                <w:sz w:val="20"/>
              </w:rPr>
              <w:t>kebijakan publik ketahanan bahasa, sastra dan budaya budaya, kearifan lokal, dan matrilinealisme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solusi-solusinya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102"/>
              <w:rPr>
                <w:sz w:val="20"/>
              </w:rPr>
            </w:pPr>
            <w:r>
              <w:rPr>
                <w:sz w:val="20"/>
              </w:rPr>
              <w:t>Pemetaan kebijakan publik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ketahanan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bahasa, sastra dan budaya, kearifan lokal, dan </w:t>
            </w:r>
            <w:r>
              <w:rPr>
                <w:spacing w:val="-2"/>
                <w:sz w:val="20"/>
              </w:rPr>
              <w:t>matrilinealisme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right="113"/>
              <w:rPr>
                <w:sz w:val="20"/>
              </w:rPr>
            </w:pPr>
            <w:r>
              <w:rPr>
                <w:sz w:val="20"/>
              </w:rPr>
              <w:t>Pengkajian kebijakan publik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ketahanan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bahasa, sastra dan budaya, kearifan lokal, dan </w:t>
            </w:r>
            <w:r>
              <w:rPr>
                <w:spacing w:val="-2"/>
                <w:sz w:val="20"/>
              </w:rPr>
              <w:t>matrilinealisme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91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 publik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ketahanan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bahasa, sastra dan budaya, kearifan lokal, dan </w:t>
            </w:r>
            <w:r>
              <w:rPr>
                <w:spacing w:val="-2"/>
                <w:sz w:val="20"/>
              </w:rPr>
              <w:t>matrilinealisme</w:t>
            </w:r>
          </w:p>
        </w:tc>
        <w:tc>
          <w:tcPr>
            <w:tcW w:w="2224" w:type="dxa"/>
          </w:tcPr>
          <w:p>
            <w:pPr>
              <w:pStyle w:val="TableParagraph"/>
              <w:spacing w:before="1"/>
              <w:ind w:left="113" w:right="177"/>
              <w:rPr>
                <w:sz w:val="20"/>
              </w:rPr>
            </w:pPr>
            <w:r>
              <w:rPr>
                <w:sz w:val="20"/>
              </w:rPr>
              <w:t>Implementasi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 publik ketahanan bahasa, sastra dan budaya, kearifan lokal, dan matrilinealisme</w:t>
            </w:r>
          </w:p>
        </w:tc>
        <w:tc>
          <w:tcPr>
            <w:tcW w:w="1746" w:type="dxa"/>
          </w:tcPr>
          <w:p>
            <w:pPr>
              <w:pStyle w:val="TableParagraph"/>
              <w:spacing w:before="1"/>
              <w:ind w:left="113" w:right="89"/>
              <w:rPr>
                <w:sz w:val="20"/>
              </w:rPr>
            </w:pPr>
            <w:r>
              <w:rPr>
                <w:spacing w:val="-2"/>
                <w:sz w:val="20"/>
              </w:rPr>
              <w:t>Menghasilkan pengelolaan </w:t>
            </w:r>
            <w:r>
              <w:rPr>
                <w:sz w:val="20"/>
              </w:rPr>
              <w:t>ketahanan bahasa, sastra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budaya, kearifan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lokal,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matrilinealisme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8" w:hRule="atLeast"/>
        </w:trPr>
        <w:tc>
          <w:tcPr>
            <w:tcW w:w="1421" w:type="dxa"/>
          </w:tcPr>
          <w:p>
            <w:pPr>
              <w:pStyle w:val="TableParagraph"/>
              <w:ind w:left="357" w:right="192" w:hanging="245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Pengemba- </w:t>
            </w:r>
            <w:r>
              <w:rPr>
                <w:spacing w:val="-2"/>
                <w:sz w:val="20"/>
              </w:rPr>
              <w:t>ngan/ rekayasa</w:t>
            </w:r>
          </w:p>
        </w:tc>
        <w:tc>
          <w:tcPr>
            <w:tcW w:w="1987" w:type="dxa"/>
          </w:tcPr>
          <w:p>
            <w:pPr>
              <w:pStyle w:val="TableParagraph"/>
              <w:ind w:right="53"/>
              <w:rPr>
                <w:sz w:val="20"/>
              </w:rPr>
            </w:pPr>
            <w:r>
              <w:rPr>
                <w:sz w:val="20"/>
              </w:rPr>
              <w:t>Belum cukup tersedianya alternatif kebijakan publik dan solusi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kemasyarakatan terkait ketahanan bahasa, sastra dan budaya budaya,</w:t>
            </w:r>
          </w:p>
          <w:p>
            <w:pPr>
              <w:pStyle w:val="TableParagraph"/>
              <w:spacing w:line="228" w:lineRule="exact"/>
              <w:ind w:right="376"/>
              <w:rPr>
                <w:sz w:val="20"/>
              </w:rPr>
            </w:pPr>
            <w:r>
              <w:rPr>
                <w:sz w:val="20"/>
              </w:rPr>
              <w:t>kearifan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lokal,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matrilinealisme</w:t>
            </w:r>
          </w:p>
        </w:tc>
        <w:tc>
          <w:tcPr>
            <w:tcW w:w="2270" w:type="dxa"/>
          </w:tcPr>
          <w:p>
            <w:pPr>
              <w:pStyle w:val="TableParagraph"/>
              <w:ind w:right="165"/>
              <w:rPr>
                <w:sz w:val="20"/>
              </w:rPr>
            </w:pPr>
            <w:r>
              <w:rPr>
                <w:sz w:val="20"/>
              </w:rPr>
              <w:t>Inovasi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publik dan solusi kemasyarakatan terkait ketahanan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bahasa,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sastra dan budaya, kearifan lokal, dan </w:t>
            </w:r>
            <w:r>
              <w:rPr>
                <w:spacing w:val="-2"/>
                <w:sz w:val="20"/>
              </w:rPr>
              <w:t>matrilinealisme</w:t>
            </w:r>
          </w:p>
        </w:tc>
        <w:tc>
          <w:tcPr>
            <w:tcW w:w="2268" w:type="dxa"/>
          </w:tcPr>
          <w:p>
            <w:pPr>
              <w:pStyle w:val="TableParagraph"/>
              <w:ind w:right="163"/>
              <w:rPr>
                <w:sz w:val="20"/>
              </w:rPr>
            </w:pPr>
            <w:r>
              <w:rPr>
                <w:sz w:val="20"/>
              </w:rPr>
              <w:t>Inovasi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publik dan solusi kemasyarakatan terkait ketahanan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bahasa,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sastra dan budaya, kearifan lokal, dan </w:t>
            </w:r>
            <w:r>
              <w:rPr>
                <w:spacing w:val="-2"/>
                <w:sz w:val="20"/>
              </w:rPr>
              <w:t>matrilinealisme</w:t>
            </w:r>
          </w:p>
        </w:tc>
        <w:tc>
          <w:tcPr>
            <w:tcW w:w="2270" w:type="dxa"/>
          </w:tcPr>
          <w:p>
            <w:pPr>
              <w:pStyle w:val="TableParagraph"/>
              <w:ind w:right="165"/>
              <w:rPr>
                <w:sz w:val="20"/>
              </w:rPr>
            </w:pPr>
            <w:r>
              <w:rPr>
                <w:sz w:val="20"/>
              </w:rPr>
              <w:t>Inovasi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publik dan solusi kemasyarakatan terkait ketahanan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bahasa,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sastra dan budaya, kearifan lokal, dan </w:t>
            </w:r>
            <w:r>
              <w:rPr>
                <w:spacing w:val="-2"/>
                <w:sz w:val="20"/>
              </w:rPr>
              <w:t>matrilinealisme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18"/>
              <w:rPr>
                <w:sz w:val="20"/>
              </w:rPr>
            </w:pPr>
            <w:r>
              <w:rPr>
                <w:sz w:val="20"/>
              </w:rPr>
              <w:t>Inovasi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publik dan solusi kemasyarakatan terkait ketahanan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bahasa,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sastra dan budaya, kearifan lokal, dan </w:t>
            </w:r>
            <w:r>
              <w:rPr>
                <w:spacing w:val="-2"/>
                <w:sz w:val="20"/>
              </w:rPr>
              <w:t>matrilinealisme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126"/>
              <w:rPr>
                <w:sz w:val="20"/>
              </w:rPr>
            </w:pPr>
            <w:r>
              <w:rPr>
                <w:spacing w:val="-2"/>
                <w:sz w:val="20"/>
              </w:rPr>
              <w:t>Menghasilkan produk-produk pengembangan </w:t>
            </w:r>
            <w:r>
              <w:rPr>
                <w:sz w:val="20"/>
              </w:rPr>
              <w:t>ketahanan bahasa, sastra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budaya, kearifan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lokal,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matrilinealisme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50" w:top="1060" w:bottom="340" w:left="580" w:right="280"/>
        </w:sectPr>
      </w:pPr>
    </w:p>
    <w:p>
      <w:pPr>
        <w:spacing w:line="240" w:lineRule="auto" w:before="3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8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3.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PENGEMBANGAN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SDM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KARAKTER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BANGSA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2" w:lineRule="exac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3.2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Ekonomi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5"/>
                <w:sz w:val="20"/>
              </w:rPr>
              <w:t> SDM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3.2.1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Ekonomi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Kerakyatan,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Ekonomi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Syariah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Kewirausahaan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untuk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Mendukung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Tema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utama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lainnya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13"/>
              <w:ind w:left="285" w:right="36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30" w:lineRule="exact"/>
              <w:ind w:left="452" w:right="427" w:firstLine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30" w:lineRule="exact"/>
              <w:ind w:left="374" w:right="353" w:firstLine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Topik </w:t>
            </w:r>
            <w:r>
              <w:rPr>
                <w:b/>
                <w:spacing w:val="-2"/>
                <w:w w:val="90"/>
                <w:sz w:val="20"/>
              </w:rPr>
              <w:t>Penelitian</w:t>
            </w:r>
          </w:p>
        </w:tc>
      </w:tr>
      <w:tr>
        <w:trPr>
          <w:trHeight w:val="233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4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4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4" w:lineRule="exact"/>
              <w:ind w:left="724" w:right="70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700" w:right="67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352" w:right="32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1" w:hRule="atLeast"/>
        </w:trPr>
        <w:tc>
          <w:tcPr>
            <w:tcW w:w="1421" w:type="dxa"/>
          </w:tcPr>
          <w:p>
            <w:pPr>
              <w:pStyle w:val="TableParagraph"/>
              <w:spacing w:line="237" w:lineRule="auto"/>
              <w:ind w:left="357" w:right="214" w:hanging="24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Kebijakan/ </w:t>
            </w: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1987" w:type="dxa"/>
          </w:tcPr>
          <w:p>
            <w:pPr>
              <w:pStyle w:val="TableParagraph"/>
              <w:spacing w:line="237" w:lineRule="auto" w:before="2"/>
              <w:ind w:right="117"/>
              <w:rPr>
                <w:sz w:val="20"/>
              </w:rPr>
            </w:pPr>
            <w:r>
              <w:rPr>
                <w:sz w:val="20"/>
              </w:rPr>
              <w:t>Belum tersedianya peta pengetahuan yang cukup tentang formulasi dan arah kebijakan publik terkait ekonomi kerakyatan,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ekonomi syariah, dan kewirausahaan yang mendukung tema utama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lainnya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kebijakan publik ekonomi kerakyatan, ekonomi syariah, dan kewirausahaan yang mendukung tema utama Unand lainnya</w:t>
            </w:r>
          </w:p>
        </w:tc>
        <w:tc>
          <w:tcPr>
            <w:tcW w:w="2268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Pengkajian kebijakan publik ekonomi kerakyatan, ekonomi syariah, dan kewirausahaan yang mendukung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utama Unand lainnya</w:t>
            </w:r>
          </w:p>
        </w:tc>
        <w:tc>
          <w:tcPr>
            <w:tcW w:w="2270" w:type="dxa"/>
          </w:tcPr>
          <w:p>
            <w:pPr>
              <w:pStyle w:val="TableParagraph"/>
              <w:ind w:right="91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 publik ekonomi kerakyatan, ekonomi syariah, dan kewirausahaan yang mendukung tema utama Unand lainnya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48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kebijakan publik ekonomi kerakyatan, ekonomi syariah, dan kewirausahaan yang mendukung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utama Unand lainnya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88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kebijakan public untuk ekonomi </w:t>
            </w:r>
            <w:r>
              <w:rPr>
                <w:spacing w:val="-2"/>
                <w:sz w:val="20"/>
              </w:rPr>
              <w:t>kerakyatan, </w:t>
            </w:r>
            <w:r>
              <w:rPr>
                <w:sz w:val="20"/>
              </w:rPr>
              <w:t>ekonomi syariah,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kewirausahaan yang mendukung tema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utama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Unand </w:t>
            </w:r>
            <w:r>
              <w:rPr>
                <w:spacing w:val="-2"/>
                <w:sz w:val="20"/>
              </w:rPr>
              <w:t>lainnya</w:t>
            </w:r>
          </w:p>
        </w:tc>
        <w:tc>
          <w:tcPr>
            <w:tcW w:w="1547" w:type="dxa"/>
            <w:vMerge w:val="restart"/>
          </w:tcPr>
          <w:p>
            <w:pPr>
              <w:pStyle w:val="TableParagraph"/>
              <w:ind w:left="115" w:right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Kebijakan/ regulasi, pengelolaan, </w:t>
            </w:r>
            <w:r>
              <w:rPr>
                <w:b/>
                <w:sz w:val="20"/>
              </w:rPr>
              <w:t>teknologi, dan rekayasa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sosial untuk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ekonomi </w:t>
            </w:r>
            <w:r>
              <w:rPr>
                <w:b/>
                <w:spacing w:val="-2"/>
                <w:sz w:val="20"/>
              </w:rPr>
              <w:t>kerakyatan, ekonomi </w:t>
            </w:r>
            <w:r>
              <w:rPr>
                <w:b/>
                <w:sz w:val="20"/>
              </w:rPr>
              <w:t>syariah, dan </w:t>
            </w:r>
            <w:r>
              <w:rPr>
                <w:b/>
                <w:spacing w:val="-2"/>
                <w:w w:val="95"/>
                <w:sz w:val="20"/>
              </w:rPr>
              <w:t>kewirausahaan </w:t>
            </w:r>
            <w:r>
              <w:rPr>
                <w:b/>
                <w:spacing w:val="-4"/>
                <w:sz w:val="20"/>
              </w:rPr>
              <w:t>yang </w:t>
            </w:r>
            <w:r>
              <w:rPr>
                <w:b/>
                <w:spacing w:val="-2"/>
                <w:sz w:val="20"/>
              </w:rPr>
              <w:t>mendukung </w:t>
            </w:r>
            <w:r>
              <w:rPr>
                <w:b/>
                <w:sz w:val="20"/>
              </w:rPr>
              <w:t>tema utama Unand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lainnya</w:t>
            </w:r>
          </w:p>
        </w:tc>
      </w:tr>
      <w:tr>
        <w:trPr>
          <w:trHeight w:val="2300" w:hRule="atLeast"/>
        </w:trPr>
        <w:tc>
          <w:tcPr>
            <w:tcW w:w="1421" w:type="dxa"/>
          </w:tcPr>
          <w:p>
            <w:pPr>
              <w:pStyle w:val="TableParagraph"/>
              <w:ind w:left="357" w:right="243" w:hanging="245"/>
              <w:jc w:val="both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Pengelola- </w:t>
            </w:r>
            <w:r>
              <w:rPr>
                <w:spacing w:val="-2"/>
                <w:sz w:val="20"/>
              </w:rPr>
              <w:t>an/imple- mentasi</w:t>
            </w:r>
          </w:p>
        </w:tc>
        <w:tc>
          <w:tcPr>
            <w:tcW w:w="1987" w:type="dxa"/>
          </w:tcPr>
          <w:p>
            <w:pPr>
              <w:pStyle w:val="TableParagraph"/>
              <w:ind w:right="148"/>
              <w:rPr>
                <w:sz w:val="20"/>
              </w:rPr>
            </w:pPr>
            <w:r>
              <w:rPr>
                <w:sz w:val="20"/>
              </w:rPr>
              <w:t>Masih lemahnya pengetahuan tentang </w:t>
            </w:r>
            <w:r>
              <w:rPr>
                <w:spacing w:val="-2"/>
                <w:sz w:val="20"/>
              </w:rPr>
              <w:t>faktor-faktor keberhasilan implementasi </w:t>
            </w:r>
            <w:r>
              <w:rPr>
                <w:sz w:val="20"/>
              </w:rPr>
              <w:t>ekonomi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kerakyatan, ekonomi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syariah,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kewirausahaan yang mendukung tema</w:t>
            </w:r>
          </w:p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utama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lainnya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</w:t>
            </w:r>
            <w:r>
              <w:rPr>
                <w:spacing w:val="-2"/>
                <w:sz w:val="20"/>
              </w:rPr>
              <w:t>pengelolaan/ </w:t>
            </w:r>
            <w:r>
              <w:rPr>
                <w:sz w:val="20"/>
              </w:rPr>
              <w:t>implementasi ekonomi kerakyatan, ekonomi syariah, dan kewirausahaan yang mendukung tema utama Unand lainnya</w:t>
            </w:r>
          </w:p>
        </w:tc>
        <w:tc>
          <w:tcPr>
            <w:tcW w:w="2268" w:type="dxa"/>
          </w:tcPr>
          <w:p>
            <w:pPr>
              <w:pStyle w:val="TableParagraph"/>
              <w:ind w:right="122"/>
              <w:rPr>
                <w:sz w:val="20"/>
              </w:rPr>
            </w:pPr>
            <w:r>
              <w:rPr>
                <w:sz w:val="20"/>
              </w:rPr>
              <w:t>Pengkajian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implementasi ekonomi kerakyatan, ekonomi syariah, dan kewirausahaan yang mendukung tema utama Unand lainnya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pacing w:val="-2"/>
                <w:sz w:val="20"/>
              </w:rPr>
              <w:t>Pengembangan pengelolaan/ </w:t>
            </w:r>
            <w:r>
              <w:rPr>
                <w:sz w:val="20"/>
              </w:rPr>
              <w:t>implementasi ekonomi kerakyatan, ekonomi syariah, dan kewirausahaan yang mendukung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utama Unand lainnya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48"/>
              <w:rPr>
                <w:sz w:val="20"/>
              </w:rPr>
            </w:pPr>
            <w:r>
              <w:rPr>
                <w:spacing w:val="-2"/>
                <w:sz w:val="20"/>
              </w:rPr>
              <w:t>Pengembangan pengelolaan/ </w:t>
            </w:r>
            <w:r>
              <w:rPr>
                <w:sz w:val="20"/>
              </w:rPr>
              <w:t>implementasi ekonomi kerakyatan, ekonomi syariah, dan kewirausahaan yang mendukung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utama Unand lainnya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88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pengelolaan untuk </w:t>
            </w:r>
            <w:r>
              <w:rPr>
                <w:spacing w:val="-2"/>
                <w:sz w:val="20"/>
              </w:rPr>
              <w:t>ekonomi kerakyatan, </w:t>
            </w:r>
            <w:r>
              <w:rPr>
                <w:sz w:val="20"/>
              </w:rPr>
              <w:t>ekonomi syariah,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kewirausahaan yang mendukung tema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utama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Unand </w:t>
            </w:r>
            <w:r>
              <w:rPr>
                <w:spacing w:val="-2"/>
                <w:sz w:val="20"/>
              </w:rPr>
              <w:t>lainnya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8" w:hRule="atLeast"/>
        </w:trPr>
        <w:tc>
          <w:tcPr>
            <w:tcW w:w="1421" w:type="dxa"/>
          </w:tcPr>
          <w:p>
            <w:pPr>
              <w:pStyle w:val="TableParagraph"/>
              <w:ind w:left="357" w:right="192" w:hanging="245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Pengemba- </w:t>
            </w:r>
            <w:r>
              <w:rPr>
                <w:spacing w:val="-4"/>
                <w:sz w:val="20"/>
              </w:rPr>
              <w:t>ngan</w:t>
            </w:r>
          </w:p>
        </w:tc>
        <w:tc>
          <w:tcPr>
            <w:tcW w:w="1987" w:type="dxa"/>
          </w:tcPr>
          <w:p>
            <w:pPr>
              <w:pStyle w:val="TableParagraph"/>
              <w:ind w:right="117"/>
              <w:rPr>
                <w:sz w:val="20"/>
              </w:rPr>
            </w:pPr>
            <w:r>
              <w:rPr>
                <w:sz w:val="20"/>
              </w:rPr>
              <w:t>Masih kurangnya alternatif produk- produk ekonomi kerakyatan,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ekonomi syariah, dan kewirausahaan yang mendukung tema utama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lainnya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produk-produk ekonomi kerakyatan, ekonomi syariah, dan kewirausahaan yang mendukung tema utama Unand lainnya</w:t>
            </w:r>
          </w:p>
        </w:tc>
        <w:tc>
          <w:tcPr>
            <w:tcW w:w="2268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Inovasi produk-produk ekonomi kerakyatan, ekonomi syariah, dan kewirausahaan yang mendukung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utama Unand lainnya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Inovasi produk-produk ekonomi kerakyatan, ekonomi syariah, dan kewirausahaan yang mendukung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utama Unand lainnya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148"/>
              <w:rPr>
                <w:sz w:val="20"/>
              </w:rPr>
            </w:pPr>
            <w:r>
              <w:rPr>
                <w:sz w:val="20"/>
              </w:rPr>
              <w:t>Inovasi produk-produk ekonomi kerakyatan, ekonomi syariah, dan kewirausahaan yang mendukung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utama Unand lainnya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94"/>
              <w:rPr>
                <w:sz w:val="20"/>
              </w:rPr>
            </w:pPr>
            <w:r>
              <w:rPr>
                <w:spacing w:val="-2"/>
                <w:sz w:val="20"/>
              </w:rPr>
              <w:t>Menghasilkan produk-produk ekonomi kerakyatan, </w:t>
            </w:r>
            <w:r>
              <w:rPr>
                <w:sz w:val="20"/>
              </w:rPr>
              <w:t>ekonomi syariah,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kewirausahaan yang mendukung tema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utama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Unand </w:t>
            </w:r>
            <w:r>
              <w:rPr>
                <w:spacing w:val="-2"/>
                <w:sz w:val="20"/>
              </w:rPr>
              <w:t>lainnya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50" w:top="122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7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3.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PENGEMBANGAN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SDM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KARAKTER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BANGSA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1" w:lineRule="exact" w:before="3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3.2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Ekonomi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5"/>
                <w:sz w:val="20"/>
              </w:rPr>
              <w:t> SDM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1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3.2.1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Ekonomi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Kerakyatan,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Ekonomi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Syariah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Kewirausahaan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untuk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Mendukung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Tema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utama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lainnya</w:t>
            </w:r>
          </w:p>
        </w:tc>
      </w:tr>
      <w:tr>
        <w:trPr>
          <w:trHeight w:val="691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13"/>
              <w:ind w:left="285" w:right="36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30" w:lineRule="exact"/>
              <w:ind w:left="582" w:right="559" w:hanging="6"/>
              <w:jc w:val="center"/>
              <w:rPr>
                <w:b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  <w:r>
              <w:rPr>
                <w:b/>
                <w:i/>
                <w:spacing w:val="-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(Keadaan </w:t>
            </w:r>
            <w:r>
              <w:rPr>
                <w:b/>
                <w:sz w:val="20"/>
              </w:rPr>
              <w:t>Saat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Ini)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line="230" w:lineRule="auto" w:before="8"/>
              <w:ind w:left="3832" w:right="3807" w:hanging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Tahapan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(Pokok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Bahasan Penelitian)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30" w:lineRule="auto" w:before="8"/>
              <w:ind w:left="452" w:right="427" w:firstLine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30" w:lineRule="auto" w:before="8"/>
              <w:ind w:left="352" w:right="32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Topik Penelitian</w:t>
            </w:r>
          </w:p>
        </w:tc>
      </w:tr>
      <w:tr>
        <w:trPr>
          <w:trHeight w:val="236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6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6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6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6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6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6" w:lineRule="exact"/>
              <w:ind w:left="724" w:right="70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6" w:lineRule="exact"/>
              <w:ind w:left="700" w:right="67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tcBorders>
              <w:bottom w:val="nil"/>
            </w:tcBorders>
            <w:shd w:val="clear" w:color="auto" w:fill="00AFEF"/>
          </w:tcPr>
          <w:p>
            <w:pPr>
              <w:pStyle w:val="TableParagraph"/>
              <w:spacing w:line="226" w:lineRule="exact"/>
              <w:ind w:left="352" w:right="32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spacing w:line="226" w:lineRule="exact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  <w:bottom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25" w:hRule="atLeast"/>
        </w:trPr>
        <w:tc>
          <w:tcPr>
            <w:tcW w:w="1421" w:type="dxa"/>
          </w:tcPr>
          <w:p>
            <w:pPr>
              <w:pStyle w:val="TableParagraph"/>
              <w:spacing w:line="206" w:lineRule="exact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Teknologi/</w:t>
            </w:r>
          </w:p>
          <w:p>
            <w:pPr>
              <w:pStyle w:val="TableParagraph"/>
              <w:ind w:left="357" w:right="296"/>
              <w:rPr>
                <w:sz w:val="20"/>
              </w:rPr>
            </w:pPr>
            <w:r>
              <w:rPr>
                <w:spacing w:val="-2"/>
                <w:sz w:val="20"/>
              </w:rPr>
              <w:t>rekayasa/ sosial budaya</w:t>
            </w:r>
          </w:p>
        </w:tc>
        <w:tc>
          <w:tcPr>
            <w:tcW w:w="1987" w:type="dxa"/>
          </w:tcPr>
          <w:p>
            <w:pPr>
              <w:pStyle w:val="TableParagraph"/>
              <w:spacing w:line="206" w:lineRule="exact"/>
              <w:rPr>
                <w:sz w:val="20"/>
              </w:rPr>
            </w:pPr>
            <w:r>
              <w:rPr>
                <w:sz w:val="20"/>
              </w:rPr>
              <w:t>Masih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belum</w:t>
            </w:r>
          </w:p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z w:val="20"/>
              </w:rPr>
              <w:t>memadainya produk- produk teknologi dan rekayasa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sosial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terkait ekonomi kerakyatan, ekonomi syariah, dan kewirausahaan yang mendukung tema utama Unand lainnya</w:t>
            </w:r>
          </w:p>
        </w:tc>
        <w:tc>
          <w:tcPr>
            <w:tcW w:w="2270" w:type="dxa"/>
          </w:tcPr>
          <w:p>
            <w:pPr>
              <w:pStyle w:val="TableParagraph"/>
              <w:spacing w:line="206" w:lineRule="exact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pengkajian</w:t>
            </w:r>
          </w:p>
          <w:p>
            <w:pPr>
              <w:pStyle w:val="TableParagraph"/>
              <w:ind w:right="135"/>
              <w:rPr>
                <w:sz w:val="20"/>
              </w:rPr>
            </w:pPr>
            <w:r>
              <w:rPr>
                <w:sz w:val="20"/>
              </w:rPr>
              <w:t>produk-produk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dan rekayasa sosial terkait ekonomi kerakyatan, ekonomi syariah, dan kewirausahaan yang mendukung tema utama Unand lainnya</w:t>
            </w:r>
          </w:p>
        </w:tc>
        <w:tc>
          <w:tcPr>
            <w:tcW w:w="2268" w:type="dxa"/>
          </w:tcPr>
          <w:p>
            <w:pPr>
              <w:pStyle w:val="TableParagraph"/>
              <w:spacing w:line="20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Pengembangan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produk-</w:t>
            </w:r>
          </w:p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produk teknologi dan rekayasa sosial terkait ekonomi kerakyatan, ekonomi syariah, dan kewirausahaan yang mendukung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utama Unand lainnya</w:t>
            </w:r>
          </w:p>
        </w:tc>
        <w:tc>
          <w:tcPr>
            <w:tcW w:w="2270" w:type="dxa"/>
          </w:tcPr>
          <w:p>
            <w:pPr>
              <w:pStyle w:val="TableParagraph"/>
              <w:spacing w:line="206" w:lineRule="exact"/>
              <w:rPr>
                <w:sz w:val="20"/>
              </w:rPr>
            </w:pPr>
            <w:r>
              <w:rPr>
                <w:w w:val="95"/>
                <w:sz w:val="20"/>
              </w:rPr>
              <w:t>Inovasi</w:t>
            </w:r>
            <w:r>
              <w:rPr>
                <w:spacing w:val="42"/>
                <w:sz w:val="20"/>
              </w:rPr>
              <w:t> </w:t>
            </w:r>
            <w:r>
              <w:rPr>
                <w:w w:val="95"/>
                <w:sz w:val="20"/>
              </w:rPr>
              <w:t>produk-</w:t>
            </w:r>
            <w:r>
              <w:rPr>
                <w:spacing w:val="-2"/>
                <w:w w:val="95"/>
                <w:sz w:val="20"/>
              </w:rPr>
              <w:t>produk</w:t>
            </w:r>
          </w:p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teknologi dan rekayasa sosial terkait ekonomi kerakyatan, ekonomi syariah, dan kewirausahaan yang mendukung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utama Unand lainnya</w:t>
            </w:r>
          </w:p>
        </w:tc>
        <w:tc>
          <w:tcPr>
            <w:tcW w:w="2224" w:type="dxa"/>
          </w:tcPr>
          <w:p>
            <w:pPr>
              <w:pStyle w:val="TableParagraph"/>
              <w:spacing w:line="206" w:lineRule="exact"/>
              <w:ind w:left="113"/>
              <w:rPr>
                <w:sz w:val="20"/>
              </w:rPr>
            </w:pPr>
            <w:r>
              <w:rPr>
                <w:sz w:val="20"/>
              </w:rPr>
              <w:t>Penerapan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produk-</w:t>
            </w:r>
          </w:p>
          <w:p>
            <w:pPr>
              <w:pStyle w:val="TableParagraph"/>
              <w:ind w:left="113" w:right="148"/>
              <w:rPr>
                <w:sz w:val="20"/>
              </w:rPr>
            </w:pPr>
            <w:r>
              <w:rPr>
                <w:sz w:val="20"/>
              </w:rPr>
              <w:t>produk teknologi dan rekayasa sosial terkait ekonomi kerakyatan, ekonomi syariah, dan kewirausahaan yang mendukung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utama Unand lainnya</w:t>
            </w:r>
          </w:p>
        </w:tc>
        <w:tc>
          <w:tcPr>
            <w:tcW w:w="1746" w:type="dxa"/>
          </w:tcPr>
          <w:p>
            <w:pPr>
              <w:pStyle w:val="TableParagraph"/>
              <w:spacing w:line="206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Menghasilkan</w:t>
            </w:r>
          </w:p>
          <w:p>
            <w:pPr>
              <w:pStyle w:val="TableParagraph"/>
              <w:ind w:left="113" w:right="88"/>
              <w:rPr>
                <w:sz w:val="20"/>
              </w:rPr>
            </w:pPr>
            <w:r>
              <w:rPr>
                <w:spacing w:val="-2"/>
                <w:sz w:val="20"/>
              </w:rPr>
              <w:t>produk-produk </w:t>
            </w:r>
            <w:r>
              <w:rPr>
                <w:sz w:val="20"/>
              </w:rPr>
              <w:t>teknologi dan rekayasa sosial terkait ekonomi </w:t>
            </w:r>
            <w:r>
              <w:rPr>
                <w:spacing w:val="-2"/>
                <w:sz w:val="20"/>
              </w:rPr>
              <w:t>kerakyatan, </w:t>
            </w:r>
            <w:r>
              <w:rPr>
                <w:sz w:val="20"/>
              </w:rPr>
              <w:t>ekonomi syariah, dan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kewirausahaan yang mendukung tema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utama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Unand </w:t>
            </w:r>
            <w:r>
              <w:rPr>
                <w:spacing w:val="-2"/>
                <w:sz w:val="20"/>
              </w:rPr>
              <w:t>lainnya</w:t>
            </w:r>
          </w:p>
        </w:tc>
        <w:tc>
          <w:tcPr>
            <w:tcW w:w="1547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sz w:val="18"/>
              </w:rPr>
            </w:pPr>
          </w:p>
        </w:tc>
      </w:tr>
    </w:tbl>
    <w:p>
      <w:pPr>
        <w:spacing w:after="0"/>
        <w:rPr>
          <w:sz w:val="18"/>
        </w:rPr>
        <w:sectPr>
          <w:pgSz w:w="16840" w:h="11910" w:orient="landscape"/>
          <w:pgMar w:header="0" w:footer="150" w:top="94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1"/>
        <w:gridCol w:w="1987"/>
        <w:gridCol w:w="2270"/>
        <w:gridCol w:w="2268"/>
        <w:gridCol w:w="2270"/>
        <w:gridCol w:w="2224"/>
        <w:gridCol w:w="1746"/>
        <w:gridCol w:w="1547"/>
      </w:tblGrid>
      <w:tr>
        <w:trPr>
          <w:trHeight w:val="687" w:hRule="atLeast"/>
        </w:trPr>
        <w:tc>
          <w:tcPr>
            <w:tcW w:w="15733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3.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PENGEMBANGAN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SDM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KARAKTER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BANGSA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2" w:lineRule="exact"/>
              <w:rPr>
                <w:b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3.2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Ekonomi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5"/>
                <w:sz w:val="20"/>
              </w:rPr>
              <w:t> SDM</w:t>
            </w:r>
          </w:p>
          <w:p>
            <w:pPr>
              <w:pStyle w:val="TableParagraph"/>
              <w:tabs>
                <w:tab w:pos="1139" w:val="left" w:leader="none"/>
                <w:tab w:pos="1533" w:val="left" w:leader="none"/>
              </w:tabs>
              <w:spacing w:line="22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3.2.2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Pendidikan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Pengendalian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Kependudukan</w:t>
            </w:r>
          </w:p>
        </w:tc>
      </w:tr>
      <w:tr>
        <w:trPr>
          <w:trHeight w:val="690" w:hRule="atLeast"/>
        </w:trPr>
        <w:tc>
          <w:tcPr>
            <w:tcW w:w="1421" w:type="dxa"/>
            <w:shd w:val="clear" w:color="auto" w:fill="00AFEF"/>
          </w:tcPr>
          <w:p>
            <w:pPr>
              <w:pStyle w:val="TableParagraph"/>
              <w:spacing w:before="113"/>
              <w:ind w:left="285" w:right="36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29" w:lineRule="exact" w:before="113"/>
              <w:ind w:left="286" w:right="273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88" w:right="2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2" w:type="dxa"/>
            <w:gridSpan w:val="4"/>
            <w:shd w:val="clear" w:color="auto" w:fill="00AFEF"/>
          </w:tcPr>
          <w:p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3261" w:right="32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6" w:type="dxa"/>
            <w:shd w:val="clear" w:color="auto" w:fill="00AFEF"/>
          </w:tcPr>
          <w:p>
            <w:pPr>
              <w:pStyle w:val="TableParagraph"/>
              <w:spacing w:line="230" w:lineRule="exact"/>
              <w:ind w:left="452" w:right="427" w:firstLine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Sub-topik Penelitian</w:t>
            </w:r>
          </w:p>
        </w:tc>
        <w:tc>
          <w:tcPr>
            <w:tcW w:w="1547" w:type="dxa"/>
            <w:shd w:val="clear" w:color="auto" w:fill="00AFEF"/>
          </w:tcPr>
          <w:p>
            <w:pPr>
              <w:pStyle w:val="TableParagraph"/>
              <w:spacing w:line="230" w:lineRule="exact"/>
              <w:ind w:left="374" w:right="353" w:firstLine="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Topik </w:t>
            </w:r>
            <w:r>
              <w:rPr>
                <w:b/>
                <w:spacing w:val="-2"/>
                <w:w w:val="90"/>
                <w:sz w:val="20"/>
              </w:rPr>
              <w:t>Penelitian</w:t>
            </w:r>
          </w:p>
        </w:tc>
      </w:tr>
      <w:tr>
        <w:trPr>
          <w:trHeight w:val="234" w:hRule="atLeast"/>
        </w:trPr>
        <w:tc>
          <w:tcPr>
            <w:tcW w:w="142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4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87" w:type="dxa"/>
            <w:shd w:val="clear" w:color="auto" w:fill="00AFEF"/>
          </w:tcPr>
          <w:p>
            <w:pPr>
              <w:pStyle w:val="TableParagraph"/>
              <w:spacing w:line="214" w:lineRule="exact"/>
              <w:ind w:left="288" w:right="26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4" w:lineRule="exact"/>
              <w:ind w:left="784" w:right="76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4" w:lineRule="exact"/>
              <w:ind w:left="753" w:right="73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4" w:lineRule="exact"/>
              <w:ind w:left="724" w:right="702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6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700" w:right="67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4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352" w:right="326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 w:val="restart"/>
            <w:shd w:val="clear" w:color="auto" w:fill="00AFEF"/>
          </w:tcPr>
          <w:p>
            <w:pPr>
              <w:pStyle w:val="TableParagraph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2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2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8" w:type="dxa"/>
            <w:shd w:val="clear" w:color="auto" w:fill="00AFEF"/>
          </w:tcPr>
          <w:p>
            <w:pPr>
              <w:pStyle w:val="TableParagraph"/>
              <w:spacing w:line="210" w:lineRule="exact"/>
              <w:ind w:left="784" w:right="766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0" w:type="dxa"/>
            <w:shd w:val="clear" w:color="auto" w:fill="00AFEF"/>
          </w:tcPr>
          <w:p>
            <w:pPr>
              <w:pStyle w:val="TableParagraph"/>
              <w:spacing w:line="210" w:lineRule="exact"/>
              <w:ind w:left="753" w:right="737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4" w:type="dxa"/>
            <w:shd w:val="clear" w:color="auto" w:fill="00AFEF"/>
          </w:tcPr>
          <w:p>
            <w:pPr>
              <w:pStyle w:val="TableParagraph"/>
              <w:spacing w:line="210" w:lineRule="exact"/>
              <w:ind w:left="724" w:right="704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9" w:hRule="atLeast"/>
        </w:trPr>
        <w:tc>
          <w:tcPr>
            <w:tcW w:w="1421" w:type="dxa"/>
          </w:tcPr>
          <w:p>
            <w:pPr>
              <w:pStyle w:val="TableParagraph"/>
              <w:spacing w:line="237" w:lineRule="auto"/>
              <w:ind w:left="357" w:right="214" w:hanging="24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Kebijakan/ </w:t>
            </w:r>
            <w:r>
              <w:rPr>
                <w:spacing w:val="-2"/>
                <w:sz w:val="20"/>
              </w:rPr>
              <w:t>regulasi</w:t>
            </w:r>
          </w:p>
        </w:tc>
        <w:tc>
          <w:tcPr>
            <w:tcW w:w="1987" w:type="dxa"/>
          </w:tcPr>
          <w:p>
            <w:pPr>
              <w:pStyle w:val="TableParagraph"/>
              <w:ind w:right="192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tersedianya </w:t>
            </w:r>
            <w:r>
              <w:rPr>
                <w:spacing w:val="-2"/>
                <w:sz w:val="20"/>
              </w:rPr>
              <w:t>pemetaan </w:t>
            </w:r>
            <w:r>
              <w:rPr>
                <w:sz w:val="20"/>
              </w:rPr>
              <w:t>pengetahuan yang cukup tentang formulasi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arah </w:t>
            </w:r>
            <w:r>
              <w:rPr>
                <w:spacing w:val="-2"/>
                <w:sz w:val="20"/>
              </w:rPr>
              <w:t>kebijakan/regulasi </w:t>
            </w:r>
            <w:r>
              <w:rPr>
                <w:sz w:val="20"/>
              </w:rPr>
              <w:t>pendidikan dan</w:t>
            </w:r>
          </w:p>
          <w:p>
            <w:pPr>
              <w:pStyle w:val="TableParagraph"/>
              <w:spacing w:line="216" w:lineRule="exact" w:before="8"/>
              <w:ind w:right="117"/>
              <w:rPr>
                <w:sz w:val="20"/>
              </w:rPr>
            </w:pP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kebijakan publik pendidikan dan </w:t>
            </w: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2268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Pengkajian kebijakan publik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pendidikan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2270" w:type="dxa"/>
          </w:tcPr>
          <w:p>
            <w:pPr>
              <w:pStyle w:val="TableParagraph"/>
              <w:ind w:right="91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 publik pendidikan dan </w:t>
            </w: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755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kebijakan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publik pendidikan dan </w:t>
            </w: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89"/>
              <w:rPr>
                <w:sz w:val="20"/>
              </w:rPr>
            </w:pPr>
            <w:r>
              <w:rPr>
                <w:spacing w:val="-2"/>
                <w:sz w:val="20"/>
              </w:rPr>
              <w:t>Menghasilkan kebijakan/regulasi </w:t>
            </w:r>
            <w:r>
              <w:rPr>
                <w:sz w:val="20"/>
              </w:rPr>
              <w:t>untuk pendidikan dan pengendalian </w:t>
            </w:r>
            <w:r>
              <w:rPr>
                <w:spacing w:val="-2"/>
                <w:sz w:val="20"/>
              </w:rPr>
              <w:t>kependudukan</w:t>
            </w:r>
          </w:p>
        </w:tc>
        <w:tc>
          <w:tcPr>
            <w:tcW w:w="1547" w:type="dxa"/>
            <w:vMerge w:val="restart"/>
          </w:tcPr>
          <w:p>
            <w:pPr>
              <w:pStyle w:val="TableParagraph"/>
              <w:ind w:left="115" w:right="14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Kebijakan/ regulasi, pengelolaan, </w:t>
            </w:r>
            <w:r>
              <w:rPr>
                <w:b/>
                <w:sz w:val="20"/>
              </w:rPr>
              <w:t>teknologi, dan </w:t>
            </w:r>
            <w:r>
              <w:rPr>
                <w:b/>
                <w:spacing w:val="-2"/>
                <w:sz w:val="20"/>
              </w:rPr>
              <w:t>rekayasa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sosial untuk pendidikan</w:t>
            </w:r>
            <w:r>
              <w:rPr>
                <w:b/>
                <w:spacing w:val="4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dan </w:t>
            </w:r>
            <w:r>
              <w:rPr>
                <w:b/>
                <w:spacing w:val="-2"/>
                <w:sz w:val="20"/>
              </w:rPr>
              <w:t>pengendalian kependudukan</w:t>
            </w:r>
          </w:p>
        </w:tc>
      </w:tr>
      <w:tr>
        <w:trPr>
          <w:trHeight w:val="1840" w:hRule="atLeast"/>
        </w:trPr>
        <w:tc>
          <w:tcPr>
            <w:tcW w:w="1421" w:type="dxa"/>
          </w:tcPr>
          <w:p>
            <w:pPr>
              <w:pStyle w:val="TableParagraph"/>
              <w:spacing w:before="1"/>
              <w:ind w:left="357" w:right="243" w:hanging="245"/>
              <w:jc w:val="both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Pengelola- </w:t>
            </w:r>
            <w:r>
              <w:rPr>
                <w:spacing w:val="-2"/>
                <w:sz w:val="20"/>
              </w:rPr>
              <w:t>an/imple- mentasi</w:t>
            </w:r>
          </w:p>
        </w:tc>
        <w:tc>
          <w:tcPr>
            <w:tcW w:w="1987" w:type="dxa"/>
          </w:tcPr>
          <w:p>
            <w:pPr>
              <w:pStyle w:val="TableParagraph"/>
              <w:spacing w:before="1"/>
              <w:ind w:right="217"/>
              <w:rPr>
                <w:sz w:val="20"/>
              </w:rPr>
            </w:pPr>
            <w:r>
              <w:rPr>
                <w:sz w:val="20"/>
              </w:rPr>
              <w:t>Masih lemahnya pengetahuan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tentang </w:t>
            </w:r>
            <w:r>
              <w:rPr>
                <w:spacing w:val="-2"/>
                <w:sz w:val="20"/>
              </w:rPr>
              <w:t>faktor-faktor keberhasilan implementasi </w:t>
            </w:r>
            <w:r>
              <w:rPr>
                <w:sz w:val="20"/>
              </w:rPr>
              <w:t>pendidikan dan</w:t>
            </w:r>
          </w:p>
          <w:p>
            <w:pPr>
              <w:pStyle w:val="TableParagraph"/>
              <w:spacing w:line="218" w:lineRule="exact" w:before="3"/>
              <w:ind w:right="117"/>
              <w:rPr>
                <w:sz w:val="20"/>
              </w:rPr>
            </w:pP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pengelolaan dan implementasi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pendidikan dan pengendalian </w:t>
            </w:r>
            <w:r>
              <w:rPr>
                <w:spacing w:val="-2"/>
                <w:sz w:val="20"/>
              </w:rPr>
              <w:t>kependudukan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right="234"/>
              <w:rPr>
                <w:sz w:val="20"/>
              </w:rPr>
            </w:pPr>
            <w:r>
              <w:rPr>
                <w:sz w:val="20"/>
              </w:rPr>
              <w:t>Pengkajian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pengelolaan dan implementasi pendidikan dan </w:t>
            </w: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124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pengelolaan dan implementasi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pendidikan dan pengendalian </w:t>
            </w:r>
            <w:r>
              <w:rPr>
                <w:spacing w:val="-2"/>
                <w:sz w:val="20"/>
              </w:rPr>
              <w:t>kependudukan</w:t>
            </w:r>
          </w:p>
        </w:tc>
        <w:tc>
          <w:tcPr>
            <w:tcW w:w="2224" w:type="dxa"/>
          </w:tcPr>
          <w:p>
            <w:pPr>
              <w:pStyle w:val="TableParagraph"/>
              <w:spacing w:before="1"/>
              <w:ind w:left="113" w:right="789"/>
              <w:rPr>
                <w:sz w:val="20"/>
              </w:rPr>
            </w:pP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pengelolaan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implementasi </w:t>
            </w:r>
            <w:r>
              <w:rPr>
                <w:sz w:val="20"/>
              </w:rPr>
              <w:t>pendidikan dan </w:t>
            </w: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1746" w:type="dxa"/>
          </w:tcPr>
          <w:p>
            <w:pPr>
              <w:pStyle w:val="TableParagraph"/>
              <w:spacing w:before="1"/>
              <w:ind w:left="113" w:right="144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pengelolaan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untuk pendidikan dan </w:t>
            </w: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10" w:hRule="atLeast"/>
        </w:trPr>
        <w:tc>
          <w:tcPr>
            <w:tcW w:w="1421" w:type="dxa"/>
          </w:tcPr>
          <w:p>
            <w:pPr>
              <w:pStyle w:val="TableParagraph"/>
              <w:spacing w:before="1"/>
              <w:ind w:left="357" w:right="192" w:hanging="245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Pengemba- </w:t>
            </w:r>
            <w:r>
              <w:rPr>
                <w:spacing w:val="-4"/>
                <w:sz w:val="20"/>
              </w:rPr>
              <w:t>ngan</w:t>
            </w:r>
          </w:p>
        </w:tc>
        <w:tc>
          <w:tcPr>
            <w:tcW w:w="1987" w:type="dxa"/>
          </w:tcPr>
          <w:p>
            <w:pPr>
              <w:pStyle w:val="TableParagraph"/>
              <w:spacing w:before="1"/>
              <w:ind w:right="453"/>
              <w:rPr>
                <w:sz w:val="20"/>
              </w:rPr>
            </w:pPr>
            <w:r>
              <w:rPr>
                <w:sz w:val="20"/>
              </w:rPr>
              <w:t>Masih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kurangnya alternatif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produk- </w:t>
            </w:r>
            <w:r>
              <w:rPr>
                <w:spacing w:val="-2"/>
                <w:sz w:val="20"/>
              </w:rPr>
              <w:t>produk pengembangan </w:t>
            </w:r>
            <w:r>
              <w:rPr>
                <w:sz w:val="20"/>
              </w:rPr>
              <w:t>pendidikan dan </w:t>
            </w:r>
            <w:r>
              <w:rPr>
                <w:spacing w:val="-2"/>
                <w:sz w:val="20"/>
              </w:rPr>
              <w:t>pengendalian</w:t>
            </w:r>
          </w:p>
          <w:p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kependudukan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102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</w:t>
            </w:r>
            <w:r>
              <w:rPr>
                <w:spacing w:val="-2"/>
                <w:sz w:val="20"/>
              </w:rPr>
              <w:t>produk-produk pengembangan </w:t>
            </w:r>
            <w:r>
              <w:rPr>
                <w:sz w:val="20"/>
              </w:rPr>
              <w:t>pendidikan dan </w:t>
            </w: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ind w:right="300"/>
              <w:rPr>
                <w:sz w:val="20"/>
              </w:rPr>
            </w:pPr>
            <w:r>
              <w:rPr>
                <w:sz w:val="20"/>
              </w:rPr>
              <w:t>Inovasi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produk-produk </w:t>
            </w: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pendidikan dan </w:t>
            </w: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2270" w:type="dxa"/>
          </w:tcPr>
          <w:p>
            <w:pPr>
              <w:pStyle w:val="TableParagraph"/>
              <w:spacing w:before="1"/>
              <w:ind w:right="302"/>
              <w:rPr>
                <w:sz w:val="20"/>
              </w:rPr>
            </w:pPr>
            <w:r>
              <w:rPr>
                <w:sz w:val="20"/>
              </w:rPr>
              <w:t>Inovasi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produk-produk </w:t>
            </w: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pendidikan dan </w:t>
            </w: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2224" w:type="dxa"/>
          </w:tcPr>
          <w:p>
            <w:pPr>
              <w:pStyle w:val="TableParagraph"/>
              <w:spacing w:before="1"/>
              <w:ind w:left="113" w:right="255"/>
              <w:rPr>
                <w:sz w:val="20"/>
              </w:rPr>
            </w:pPr>
            <w:r>
              <w:rPr>
                <w:sz w:val="20"/>
              </w:rPr>
              <w:t>Inovasi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produk-produk </w:t>
            </w:r>
            <w:r>
              <w:rPr>
                <w:spacing w:val="-2"/>
                <w:sz w:val="20"/>
              </w:rPr>
              <w:t>pengembangan </w:t>
            </w:r>
            <w:r>
              <w:rPr>
                <w:sz w:val="20"/>
              </w:rPr>
              <w:t>pendidikan dan </w:t>
            </w: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1746" w:type="dxa"/>
          </w:tcPr>
          <w:p>
            <w:pPr>
              <w:pStyle w:val="TableParagraph"/>
              <w:spacing w:before="1"/>
              <w:ind w:left="113" w:right="392"/>
              <w:rPr>
                <w:sz w:val="20"/>
              </w:rPr>
            </w:pPr>
            <w:r>
              <w:rPr>
                <w:spacing w:val="-2"/>
                <w:sz w:val="20"/>
              </w:rPr>
              <w:t>Menghasilkan produk-produk pengembangan </w:t>
            </w:r>
            <w:r>
              <w:rPr>
                <w:sz w:val="20"/>
              </w:rPr>
              <w:t>pendidikan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 </w:t>
            </w: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10" w:hRule="atLeast"/>
        </w:trPr>
        <w:tc>
          <w:tcPr>
            <w:tcW w:w="1421" w:type="dxa"/>
          </w:tcPr>
          <w:p>
            <w:pPr>
              <w:pStyle w:val="TableParagraph"/>
              <w:ind w:left="357" w:right="230" w:hanging="245"/>
              <w:jc w:val="both"/>
              <w:rPr>
                <w:sz w:val="20"/>
              </w:rPr>
            </w:pPr>
            <w:r>
              <w:rPr>
                <w:sz w:val="20"/>
              </w:rPr>
              <w:t>4. Rekayasa/ </w:t>
            </w:r>
            <w:r>
              <w:rPr>
                <w:spacing w:val="-2"/>
                <w:sz w:val="20"/>
              </w:rPr>
              <w:t>teknologi/ sosial</w:t>
            </w:r>
          </w:p>
        </w:tc>
        <w:tc>
          <w:tcPr>
            <w:tcW w:w="1987" w:type="dxa"/>
          </w:tcPr>
          <w:p>
            <w:pPr>
              <w:pStyle w:val="TableParagraph"/>
              <w:ind w:right="86"/>
              <w:rPr>
                <w:sz w:val="20"/>
              </w:rPr>
            </w:pPr>
            <w:r>
              <w:rPr>
                <w:sz w:val="20"/>
              </w:rPr>
              <w:t>Masih belum memadainya produk- produk teknologi dan rekayasa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sosial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terkait pendidikan dan</w:t>
            </w:r>
          </w:p>
          <w:p>
            <w:pPr>
              <w:pStyle w:val="TableParagraph"/>
              <w:spacing w:line="216" w:lineRule="exact" w:before="8"/>
              <w:ind w:right="117"/>
              <w:rPr>
                <w:sz w:val="20"/>
              </w:rPr>
            </w:pP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2270" w:type="dxa"/>
          </w:tcPr>
          <w:p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produk-produk teknologi dan rekayasa sosial terkait pendidikan dan pengendalian </w:t>
            </w:r>
            <w:r>
              <w:rPr>
                <w:spacing w:val="-2"/>
                <w:sz w:val="20"/>
              </w:rPr>
              <w:t>kependudukan</w:t>
            </w:r>
          </w:p>
        </w:tc>
        <w:tc>
          <w:tcPr>
            <w:tcW w:w="2268" w:type="dxa"/>
          </w:tcPr>
          <w:p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produk- produk teknologi dan rekayasa sosial terkait pendidikan dan </w:t>
            </w: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2270" w:type="dxa"/>
          </w:tcPr>
          <w:p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>Inovasi produk-produk teknologi dan rekayasa sosial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terkait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pendidikan dan pengendalian </w:t>
            </w:r>
            <w:r>
              <w:rPr>
                <w:spacing w:val="-2"/>
                <w:sz w:val="20"/>
              </w:rPr>
              <w:t>kependudukan</w:t>
            </w:r>
          </w:p>
        </w:tc>
        <w:tc>
          <w:tcPr>
            <w:tcW w:w="2224" w:type="dxa"/>
          </w:tcPr>
          <w:p>
            <w:pPr>
              <w:pStyle w:val="TableParagraph"/>
              <w:ind w:left="113" w:right="97"/>
              <w:rPr>
                <w:sz w:val="20"/>
              </w:rPr>
            </w:pPr>
            <w:r>
              <w:rPr>
                <w:sz w:val="20"/>
              </w:rPr>
              <w:t>Penerapan dan HaKI produk-produk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teknologi dan rekayasa sosial terkait pendidikan dan </w:t>
            </w: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1746" w:type="dxa"/>
          </w:tcPr>
          <w:p>
            <w:pPr>
              <w:pStyle w:val="TableParagraph"/>
              <w:ind w:left="113" w:right="392"/>
              <w:rPr>
                <w:sz w:val="20"/>
              </w:rPr>
            </w:pPr>
            <w:r>
              <w:rPr>
                <w:spacing w:val="-2"/>
                <w:sz w:val="20"/>
              </w:rPr>
              <w:t>Menghasilkan produk-produk </w:t>
            </w:r>
            <w:r>
              <w:rPr>
                <w:sz w:val="20"/>
              </w:rPr>
              <w:t>teknologi dan rekayasa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sosial pendidikan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dan</w:t>
            </w:r>
          </w:p>
          <w:p>
            <w:pPr>
              <w:pStyle w:val="TableParagraph"/>
              <w:spacing w:line="216" w:lineRule="exact" w:before="8"/>
              <w:ind w:left="113" w:right="89"/>
              <w:rPr>
                <w:sz w:val="20"/>
              </w:rPr>
            </w:pPr>
            <w:r>
              <w:rPr>
                <w:spacing w:val="-2"/>
                <w:sz w:val="20"/>
              </w:rPr>
              <w:t>pengendalian kependudukan</w:t>
            </w:r>
          </w:p>
        </w:tc>
        <w:tc>
          <w:tcPr>
            <w:tcW w:w="154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0" w:footer="150" w:top="1060" w:bottom="340" w:left="580" w:right="280"/>
        </w:sectPr>
      </w:pPr>
    </w:p>
    <w:p>
      <w:pPr>
        <w:spacing w:line="240" w:lineRule="auto" w:before="7"/>
        <w:rPr>
          <w:b/>
          <w:sz w:val="2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6"/>
        <w:gridCol w:w="1990"/>
        <w:gridCol w:w="2271"/>
        <w:gridCol w:w="2269"/>
        <w:gridCol w:w="2271"/>
        <w:gridCol w:w="2225"/>
        <w:gridCol w:w="1747"/>
        <w:gridCol w:w="1541"/>
      </w:tblGrid>
      <w:tr>
        <w:trPr>
          <w:trHeight w:val="457" w:hRule="atLeast"/>
        </w:trPr>
        <w:tc>
          <w:tcPr>
            <w:tcW w:w="15740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7" w:val="left" w:leader="none"/>
              </w:tabs>
              <w:spacing w:line="21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3.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PENGEMBANGAN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SDM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KARAKTER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BANGSA</w:t>
            </w:r>
          </w:p>
          <w:p>
            <w:pPr>
              <w:pStyle w:val="TableParagraph"/>
              <w:tabs>
                <w:tab w:pos="1139" w:val="left" w:leader="none"/>
                <w:tab w:pos="1537" w:val="left" w:leader="none"/>
              </w:tabs>
              <w:spacing w:line="220" w:lineRule="exact"/>
              <w:rPr>
                <w:b/>
                <w:i/>
                <w:sz w:val="20"/>
              </w:rPr>
            </w:pPr>
            <w:r>
              <w:rPr>
                <w:b/>
                <w:w w:val="95"/>
                <w:sz w:val="20"/>
              </w:rPr>
              <w:t>Sub-</w:t>
            </w:r>
            <w:r>
              <w:rPr>
                <w:b/>
                <w:spacing w:val="-4"/>
                <w:sz w:val="20"/>
              </w:rPr>
              <w:t>tema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3.3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Hukum,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Politik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i/>
                <w:sz w:val="20"/>
              </w:rPr>
              <w:t>Civil</w:t>
            </w:r>
            <w:r>
              <w:rPr>
                <w:b/>
                <w:i/>
                <w:spacing w:val="-1"/>
                <w:sz w:val="20"/>
              </w:rPr>
              <w:t> </w:t>
            </w:r>
            <w:r>
              <w:rPr>
                <w:b/>
                <w:i/>
                <w:spacing w:val="-2"/>
                <w:sz w:val="20"/>
              </w:rPr>
              <w:t>Society</w:t>
            </w:r>
          </w:p>
        </w:tc>
      </w:tr>
      <w:tr>
        <w:trPr>
          <w:trHeight w:val="690" w:hRule="atLeast"/>
        </w:trPr>
        <w:tc>
          <w:tcPr>
            <w:tcW w:w="1426" w:type="dxa"/>
            <w:shd w:val="clear" w:color="auto" w:fill="00AFEF"/>
          </w:tcPr>
          <w:p>
            <w:pPr>
              <w:pStyle w:val="TableParagraph"/>
              <w:spacing w:before="114"/>
              <w:ind w:left="289" w:right="230" w:firstLine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Sub-topik Penelitian</w:t>
            </w:r>
          </w:p>
        </w:tc>
        <w:tc>
          <w:tcPr>
            <w:tcW w:w="1990" w:type="dxa"/>
            <w:shd w:val="clear" w:color="auto" w:fill="00AFEF"/>
          </w:tcPr>
          <w:p>
            <w:pPr>
              <w:pStyle w:val="TableParagraph"/>
              <w:spacing w:line="229" w:lineRule="exact" w:before="114"/>
              <w:ind w:left="288" w:right="274"/>
              <w:jc w:val="center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Baseline</w:t>
            </w:r>
          </w:p>
          <w:p>
            <w:pPr>
              <w:pStyle w:val="TableParagraph"/>
              <w:spacing w:line="229" w:lineRule="exact"/>
              <w:ind w:left="290" w:right="2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(Keadaan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Awal)</w:t>
            </w:r>
          </w:p>
        </w:tc>
        <w:tc>
          <w:tcPr>
            <w:tcW w:w="9036" w:type="dxa"/>
            <w:gridSpan w:val="4"/>
            <w:shd w:val="clear" w:color="auto" w:fill="00AFEF"/>
          </w:tcPr>
          <w:p>
            <w:pPr>
              <w:pStyle w:val="TableParagraph"/>
              <w:spacing w:before="11"/>
              <w:ind w:left="0"/>
              <w:rPr>
                <w:b/>
                <w:sz w:val="19"/>
              </w:rPr>
            </w:pPr>
          </w:p>
          <w:p>
            <w:pPr>
              <w:pStyle w:val="TableParagraph"/>
              <w:ind w:left="3262" w:right="32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Tahapan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Hilirisasi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Penelitian</w:t>
            </w:r>
          </w:p>
        </w:tc>
        <w:tc>
          <w:tcPr>
            <w:tcW w:w="1747" w:type="dxa"/>
            <w:shd w:val="clear" w:color="auto" w:fill="00AFEF"/>
          </w:tcPr>
          <w:p>
            <w:pPr>
              <w:pStyle w:val="TableParagraph"/>
              <w:spacing w:line="228" w:lineRule="auto" w:before="11"/>
              <w:ind w:left="447" w:right="432" w:firstLine="1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Sub-topik Penelitian</w:t>
            </w:r>
          </w:p>
        </w:tc>
        <w:tc>
          <w:tcPr>
            <w:tcW w:w="1541" w:type="dxa"/>
            <w:shd w:val="clear" w:color="auto" w:fill="00AFEF"/>
          </w:tcPr>
          <w:p>
            <w:pPr>
              <w:pStyle w:val="TableParagraph"/>
              <w:spacing w:line="228" w:lineRule="auto" w:before="11"/>
              <w:ind w:left="344" w:right="329" w:hanging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Luaran Topik Penelitian</w:t>
            </w:r>
          </w:p>
        </w:tc>
      </w:tr>
      <w:tr>
        <w:trPr>
          <w:trHeight w:val="236" w:hRule="atLeast"/>
        </w:trPr>
        <w:tc>
          <w:tcPr>
            <w:tcW w:w="1426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89" w:right="5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(5)</w:t>
            </w:r>
          </w:p>
        </w:tc>
        <w:tc>
          <w:tcPr>
            <w:tcW w:w="1990" w:type="dxa"/>
            <w:shd w:val="clear" w:color="auto" w:fill="00AFEF"/>
          </w:tcPr>
          <w:p>
            <w:pPr>
              <w:pStyle w:val="TableParagraph"/>
              <w:spacing w:line="217" w:lineRule="exact"/>
              <w:ind w:left="290" w:right="27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(6)</w:t>
            </w: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7" w:lineRule="exact"/>
              <w:ind w:left="751" w:right="73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(7)</w:t>
            </w:r>
          </w:p>
        </w:tc>
        <w:tc>
          <w:tcPr>
            <w:tcW w:w="2269" w:type="dxa"/>
            <w:shd w:val="clear" w:color="auto" w:fill="00AFEF"/>
          </w:tcPr>
          <w:p>
            <w:pPr>
              <w:pStyle w:val="TableParagraph"/>
              <w:spacing w:line="217" w:lineRule="exact"/>
              <w:ind w:left="783" w:right="76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(8)</w:t>
            </w: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7" w:lineRule="exact"/>
              <w:ind w:left="751" w:right="73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(9)</w:t>
            </w:r>
          </w:p>
        </w:tc>
        <w:tc>
          <w:tcPr>
            <w:tcW w:w="2225" w:type="dxa"/>
            <w:shd w:val="clear" w:color="auto" w:fill="00AFEF"/>
          </w:tcPr>
          <w:p>
            <w:pPr>
              <w:pStyle w:val="TableParagraph"/>
              <w:spacing w:line="217" w:lineRule="exact"/>
              <w:ind w:left="721" w:right="70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(10)</w:t>
            </w:r>
          </w:p>
        </w:tc>
        <w:tc>
          <w:tcPr>
            <w:tcW w:w="1747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691" w:right="68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(11)</w:t>
            </w:r>
          </w:p>
        </w:tc>
        <w:tc>
          <w:tcPr>
            <w:tcW w:w="1541" w:type="dxa"/>
            <w:vMerge w:val="restart"/>
            <w:shd w:val="clear" w:color="auto" w:fill="00AFEF"/>
          </w:tcPr>
          <w:p>
            <w:pPr>
              <w:pStyle w:val="TableParagraph"/>
              <w:spacing w:line="227" w:lineRule="exact"/>
              <w:ind w:left="594" w:right="578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(12)</w:t>
            </w:r>
          </w:p>
        </w:tc>
      </w:tr>
      <w:tr>
        <w:trPr>
          <w:trHeight w:val="230" w:hRule="atLeast"/>
        </w:trPr>
        <w:tc>
          <w:tcPr>
            <w:tcW w:w="142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vMerge w:val="restart"/>
            <w:shd w:val="clear" w:color="auto" w:fill="00AFEF"/>
          </w:tcPr>
          <w:p>
            <w:pPr>
              <w:pStyle w:val="TableParagraph"/>
              <w:spacing w:line="225" w:lineRule="exact"/>
              <w:ind w:left="57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2020</w:t>
            </w: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0" w:lineRule="exact"/>
              <w:ind w:left="751" w:right="72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  <w:tc>
          <w:tcPr>
            <w:tcW w:w="2269" w:type="dxa"/>
            <w:shd w:val="clear" w:color="auto" w:fill="00AFEF"/>
          </w:tcPr>
          <w:p>
            <w:pPr>
              <w:pStyle w:val="TableParagraph"/>
              <w:spacing w:line="210" w:lineRule="exact"/>
              <w:ind w:left="783" w:right="760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2022</w:t>
            </w: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0" w:lineRule="exact"/>
              <w:ind w:left="751" w:right="727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  <w:tc>
          <w:tcPr>
            <w:tcW w:w="2225" w:type="dxa"/>
            <w:shd w:val="clear" w:color="auto" w:fill="00AFEF"/>
          </w:tcPr>
          <w:p>
            <w:pPr>
              <w:pStyle w:val="TableParagraph"/>
              <w:spacing w:line="210" w:lineRule="exact"/>
              <w:ind w:left="721" w:right="70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2024</w:t>
            </w:r>
          </w:p>
        </w:tc>
        <w:tc>
          <w:tcPr>
            <w:tcW w:w="17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426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90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0" w:lineRule="exact"/>
              <w:ind w:left="751" w:right="738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2269" w:type="dxa"/>
            <w:shd w:val="clear" w:color="auto" w:fill="00AFEF"/>
          </w:tcPr>
          <w:p>
            <w:pPr>
              <w:pStyle w:val="TableParagraph"/>
              <w:spacing w:line="210" w:lineRule="exact"/>
              <w:ind w:left="783" w:right="769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2271" w:type="dxa"/>
            <w:shd w:val="clear" w:color="auto" w:fill="00AFEF"/>
          </w:tcPr>
          <w:p>
            <w:pPr>
              <w:pStyle w:val="TableParagraph"/>
              <w:spacing w:line="210" w:lineRule="exact"/>
              <w:ind w:left="749" w:right="739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III</w:t>
            </w:r>
          </w:p>
        </w:tc>
        <w:tc>
          <w:tcPr>
            <w:tcW w:w="2225" w:type="dxa"/>
            <w:shd w:val="clear" w:color="auto" w:fill="00AFEF"/>
          </w:tcPr>
          <w:p>
            <w:pPr>
              <w:pStyle w:val="TableParagraph"/>
              <w:spacing w:line="210" w:lineRule="exact"/>
              <w:ind w:left="721" w:right="709"/>
              <w:jc w:val="center"/>
              <w:rPr>
                <w:sz w:val="20"/>
              </w:rPr>
            </w:pPr>
            <w:r>
              <w:rPr>
                <w:sz w:val="20"/>
              </w:rPr>
              <w:t>Tahap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IV</w:t>
            </w:r>
          </w:p>
        </w:tc>
        <w:tc>
          <w:tcPr>
            <w:tcW w:w="1747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41" w:type="dxa"/>
            <w:vMerge/>
            <w:tcBorders>
              <w:top w:val="nil"/>
            </w:tcBorders>
            <w:shd w:val="clear" w:color="auto" w:fill="00AFE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5740" w:type="dxa"/>
            <w:gridSpan w:val="8"/>
            <w:shd w:val="clear" w:color="auto" w:fill="00AFEF"/>
          </w:tcPr>
          <w:p>
            <w:pPr>
              <w:pStyle w:val="TableParagraph"/>
              <w:tabs>
                <w:tab w:pos="1139" w:val="left" w:leader="none"/>
                <w:tab w:pos="1537" w:val="left" w:leader="none"/>
              </w:tabs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Topik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3.3.1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Sistem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Hukum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Indonesia</w:t>
            </w:r>
          </w:p>
        </w:tc>
      </w:tr>
      <w:tr>
        <w:trPr>
          <w:trHeight w:val="1380" w:hRule="atLeast"/>
        </w:trPr>
        <w:tc>
          <w:tcPr>
            <w:tcW w:w="1426" w:type="dxa"/>
          </w:tcPr>
          <w:p>
            <w:pPr>
              <w:pStyle w:val="TableParagraph"/>
              <w:ind w:left="357" w:right="230" w:hanging="24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Pembentu- </w:t>
            </w:r>
            <w:r>
              <w:rPr>
                <w:spacing w:val="-4"/>
                <w:sz w:val="20"/>
              </w:rPr>
              <w:t>kan</w:t>
            </w:r>
          </w:p>
        </w:tc>
        <w:tc>
          <w:tcPr>
            <w:tcW w:w="1990" w:type="dxa"/>
          </w:tcPr>
          <w:p>
            <w:pPr>
              <w:pStyle w:val="TableParagraph"/>
              <w:ind w:left="111" w:right="157"/>
              <w:rPr>
                <w:sz w:val="20"/>
              </w:rPr>
            </w:pPr>
            <w:r>
              <w:rPr>
                <w:sz w:val="20"/>
              </w:rPr>
              <w:t>Hukum yang ada belum mampu </w:t>
            </w:r>
            <w:r>
              <w:rPr>
                <w:spacing w:val="-2"/>
                <w:sz w:val="20"/>
              </w:rPr>
              <w:t>mengakomodasi </w:t>
            </w:r>
            <w:r>
              <w:rPr>
                <w:sz w:val="20"/>
              </w:rPr>
              <w:t>dinamika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masyarakat </w:t>
            </w:r>
            <w:r>
              <w:rPr>
                <w:spacing w:val="-2"/>
                <w:sz w:val="20"/>
              </w:rPr>
              <w:t>Indonesia</w:t>
            </w:r>
          </w:p>
        </w:tc>
        <w:tc>
          <w:tcPr>
            <w:tcW w:w="2271" w:type="dxa"/>
          </w:tcPr>
          <w:p>
            <w:pPr>
              <w:pStyle w:val="TableParagraph"/>
              <w:ind w:left="111" w:right="156"/>
              <w:rPr>
                <w:sz w:val="20"/>
              </w:rPr>
            </w:pPr>
            <w:r>
              <w:rPr>
                <w:sz w:val="20"/>
              </w:rPr>
              <w:t>Reformasi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hukum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untuk </w:t>
            </w:r>
            <w:r>
              <w:rPr>
                <w:spacing w:val="-2"/>
                <w:sz w:val="20"/>
              </w:rPr>
              <w:t>mengakomodasi </w:t>
            </w:r>
            <w:r>
              <w:rPr>
                <w:sz w:val="20"/>
              </w:rPr>
              <w:t>dinamika masyarakat </w:t>
            </w:r>
            <w:r>
              <w:rPr>
                <w:spacing w:val="-2"/>
                <w:sz w:val="20"/>
              </w:rPr>
              <w:t>Indonesia</w:t>
            </w:r>
          </w:p>
        </w:tc>
        <w:tc>
          <w:tcPr>
            <w:tcW w:w="2269" w:type="dxa"/>
          </w:tcPr>
          <w:p>
            <w:pPr>
              <w:pStyle w:val="TableParagraph"/>
              <w:ind w:left="110" w:right="158"/>
              <w:rPr>
                <w:sz w:val="20"/>
              </w:rPr>
            </w:pPr>
            <w:r>
              <w:rPr>
                <w:sz w:val="20"/>
              </w:rPr>
              <w:t>Reformasi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hukum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untuk </w:t>
            </w:r>
            <w:r>
              <w:rPr>
                <w:spacing w:val="-2"/>
                <w:sz w:val="20"/>
              </w:rPr>
              <w:t>mengakomodasi </w:t>
            </w:r>
            <w:r>
              <w:rPr>
                <w:sz w:val="20"/>
              </w:rPr>
              <w:t>dinamika masyarakat </w:t>
            </w:r>
            <w:r>
              <w:rPr>
                <w:spacing w:val="-2"/>
                <w:sz w:val="20"/>
              </w:rPr>
              <w:t>Indonesia</w:t>
            </w:r>
          </w:p>
        </w:tc>
        <w:tc>
          <w:tcPr>
            <w:tcW w:w="2271" w:type="dxa"/>
          </w:tcPr>
          <w:p>
            <w:pPr>
              <w:pStyle w:val="TableParagraph"/>
              <w:ind w:left="109" w:right="156"/>
              <w:rPr>
                <w:sz w:val="20"/>
              </w:rPr>
            </w:pPr>
            <w:r>
              <w:rPr>
                <w:sz w:val="20"/>
              </w:rPr>
              <w:t>Reformasi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hukum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untuk </w:t>
            </w:r>
            <w:r>
              <w:rPr>
                <w:spacing w:val="-2"/>
                <w:sz w:val="20"/>
              </w:rPr>
              <w:t>mengakomodasi </w:t>
            </w:r>
            <w:r>
              <w:rPr>
                <w:sz w:val="20"/>
              </w:rPr>
              <w:t>dinamika masyarakat </w:t>
            </w:r>
            <w:r>
              <w:rPr>
                <w:spacing w:val="-2"/>
                <w:sz w:val="20"/>
              </w:rPr>
              <w:t>Indonesia</w:t>
            </w:r>
          </w:p>
        </w:tc>
        <w:tc>
          <w:tcPr>
            <w:tcW w:w="2225" w:type="dxa"/>
          </w:tcPr>
          <w:p>
            <w:pPr>
              <w:pStyle w:val="TableParagraph"/>
              <w:ind w:left="109" w:right="99"/>
              <w:rPr>
                <w:sz w:val="20"/>
              </w:rPr>
            </w:pPr>
            <w:r>
              <w:rPr>
                <w:sz w:val="20"/>
              </w:rPr>
              <w:t>Reformasi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hukum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untuk </w:t>
            </w:r>
            <w:r>
              <w:rPr>
                <w:spacing w:val="-2"/>
                <w:sz w:val="20"/>
              </w:rPr>
              <w:t>mengakomodasi </w:t>
            </w:r>
            <w:r>
              <w:rPr>
                <w:sz w:val="20"/>
              </w:rPr>
              <w:t>dinamika masyarakat </w:t>
            </w:r>
            <w:r>
              <w:rPr>
                <w:spacing w:val="-2"/>
                <w:sz w:val="20"/>
              </w:rPr>
              <w:t>Indonesia</w:t>
            </w:r>
          </w:p>
        </w:tc>
        <w:tc>
          <w:tcPr>
            <w:tcW w:w="1747" w:type="dxa"/>
          </w:tcPr>
          <w:p>
            <w:pPr>
              <w:pStyle w:val="TableParagraph"/>
              <w:ind w:left="109" w:right="238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produk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reformasi hukum terkait </w:t>
            </w:r>
            <w:r>
              <w:rPr>
                <w:spacing w:val="-2"/>
                <w:sz w:val="20"/>
              </w:rPr>
              <w:t>dinamika</w:t>
            </w:r>
          </w:p>
          <w:p>
            <w:pPr>
              <w:pStyle w:val="TableParagraph"/>
              <w:spacing w:line="230" w:lineRule="exact"/>
              <w:ind w:left="109" w:right="428"/>
              <w:rPr>
                <w:sz w:val="20"/>
              </w:rPr>
            </w:pPr>
            <w:r>
              <w:rPr>
                <w:spacing w:val="-2"/>
                <w:sz w:val="20"/>
              </w:rPr>
              <w:t>masyarakat Indonesia</w:t>
            </w:r>
          </w:p>
        </w:tc>
        <w:tc>
          <w:tcPr>
            <w:tcW w:w="1541" w:type="dxa"/>
            <w:vMerge w:val="restart"/>
          </w:tcPr>
          <w:p>
            <w:pPr>
              <w:pStyle w:val="TableParagraph"/>
              <w:ind w:left="109" w:right="4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Produk reformasi </w:t>
            </w:r>
            <w:r>
              <w:rPr>
                <w:b/>
                <w:sz w:val="20"/>
              </w:rPr>
              <w:t>hukum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dan </w:t>
            </w:r>
            <w:r>
              <w:rPr>
                <w:b/>
                <w:spacing w:val="-2"/>
                <w:sz w:val="20"/>
              </w:rPr>
              <w:t>produk alternatif hukum Indonesia</w:t>
            </w:r>
          </w:p>
        </w:tc>
      </w:tr>
      <w:tr>
        <w:trPr>
          <w:trHeight w:val="690" w:hRule="atLeast"/>
        </w:trPr>
        <w:tc>
          <w:tcPr>
            <w:tcW w:w="1426" w:type="dxa"/>
          </w:tcPr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Rekayasa</w:t>
            </w:r>
          </w:p>
        </w:tc>
        <w:tc>
          <w:tcPr>
            <w:tcW w:w="1990" w:type="dxa"/>
          </w:tcPr>
          <w:p>
            <w:pPr>
              <w:pStyle w:val="TableParagraph"/>
              <w:spacing w:line="222" w:lineRule="exact"/>
              <w:ind w:left="111"/>
              <w:rPr>
                <w:sz w:val="20"/>
              </w:rPr>
            </w:pPr>
            <w:r>
              <w:rPr>
                <w:sz w:val="20"/>
              </w:rPr>
              <w:t>Belum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tersedia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cukup</w:t>
            </w:r>
          </w:p>
          <w:p>
            <w:pPr>
              <w:pStyle w:val="TableParagraph"/>
              <w:spacing w:line="228" w:lineRule="exact"/>
              <w:ind w:left="111" w:right="478"/>
              <w:rPr>
                <w:sz w:val="20"/>
              </w:rPr>
            </w:pPr>
            <w:r>
              <w:rPr>
                <w:sz w:val="20"/>
              </w:rPr>
              <w:t>alternatif produk hukum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Indonesia</w:t>
            </w:r>
          </w:p>
        </w:tc>
        <w:tc>
          <w:tcPr>
            <w:tcW w:w="2271" w:type="dxa"/>
          </w:tcPr>
          <w:p>
            <w:pPr>
              <w:pStyle w:val="TableParagraph"/>
              <w:spacing w:line="222" w:lineRule="exact"/>
              <w:ind w:left="111"/>
              <w:rPr>
                <w:sz w:val="20"/>
              </w:rPr>
            </w:pPr>
            <w:r>
              <w:rPr>
                <w:sz w:val="20"/>
              </w:rPr>
              <w:t>Inovasi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hukum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untuk</w:t>
            </w:r>
          </w:p>
          <w:p>
            <w:pPr>
              <w:pStyle w:val="TableParagraph"/>
              <w:spacing w:line="228" w:lineRule="exact"/>
              <w:ind w:left="111" w:right="145"/>
              <w:rPr>
                <w:sz w:val="20"/>
              </w:rPr>
            </w:pPr>
            <w:r>
              <w:rPr>
                <w:sz w:val="20"/>
              </w:rPr>
              <w:t>berbagai alternatif produk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hukum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Indonesia</w:t>
            </w:r>
          </w:p>
        </w:tc>
        <w:tc>
          <w:tcPr>
            <w:tcW w:w="2269" w:type="dxa"/>
          </w:tcPr>
          <w:p>
            <w:pPr>
              <w:pStyle w:val="TableParagraph"/>
              <w:spacing w:line="222" w:lineRule="exact"/>
              <w:ind w:left="110"/>
              <w:rPr>
                <w:sz w:val="20"/>
              </w:rPr>
            </w:pPr>
            <w:r>
              <w:rPr>
                <w:sz w:val="20"/>
              </w:rPr>
              <w:t>Inovasi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hukum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untuk</w:t>
            </w:r>
          </w:p>
          <w:p>
            <w:pPr>
              <w:pStyle w:val="TableParagraph"/>
              <w:spacing w:line="228" w:lineRule="exact"/>
              <w:ind w:left="110" w:right="142"/>
              <w:rPr>
                <w:sz w:val="20"/>
              </w:rPr>
            </w:pPr>
            <w:r>
              <w:rPr>
                <w:sz w:val="20"/>
              </w:rPr>
              <w:t>berbagai alternatif produk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hukum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Indonesia</w:t>
            </w:r>
          </w:p>
        </w:tc>
        <w:tc>
          <w:tcPr>
            <w:tcW w:w="2271" w:type="dxa"/>
          </w:tcPr>
          <w:p>
            <w:pPr>
              <w:pStyle w:val="TableParagraph"/>
              <w:spacing w:line="222" w:lineRule="exact"/>
              <w:ind w:left="109"/>
              <w:rPr>
                <w:sz w:val="20"/>
              </w:rPr>
            </w:pPr>
            <w:r>
              <w:rPr>
                <w:sz w:val="20"/>
              </w:rPr>
              <w:t>Inovasi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hukum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untuk</w:t>
            </w:r>
          </w:p>
          <w:p>
            <w:pPr>
              <w:pStyle w:val="TableParagraph"/>
              <w:spacing w:line="228" w:lineRule="exact"/>
              <w:ind w:left="109" w:right="145"/>
              <w:rPr>
                <w:sz w:val="20"/>
              </w:rPr>
            </w:pPr>
            <w:r>
              <w:rPr>
                <w:sz w:val="20"/>
              </w:rPr>
              <w:t>berbagai alternatif produk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hukum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Indonesia</w:t>
            </w:r>
          </w:p>
        </w:tc>
        <w:tc>
          <w:tcPr>
            <w:tcW w:w="2225" w:type="dxa"/>
          </w:tcPr>
          <w:p>
            <w:pPr>
              <w:pStyle w:val="TableParagraph"/>
              <w:spacing w:line="222" w:lineRule="exact"/>
              <w:ind w:left="109"/>
              <w:rPr>
                <w:sz w:val="20"/>
              </w:rPr>
            </w:pPr>
            <w:r>
              <w:rPr>
                <w:sz w:val="20"/>
              </w:rPr>
              <w:t>Inovasi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hukum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untuk</w:t>
            </w:r>
          </w:p>
          <w:p>
            <w:pPr>
              <w:pStyle w:val="TableParagraph"/>
              <w:spacing w:line="228" w:lineRule="exact"/>
              <w:ind w:left="109" w:right="99"/>
              <w:rPr>
                <w:sz w:val="20"/>
              </w:rPr>
            </w:pPr>
            <w:r>
              <w:rPr>
                <w:sz w:val="20"/>
              </w:rPr>
              <w:t>berbagai alternatif produk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hukum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Indonesia</w:t>
            </w:r>
          </w:p>
        </w:tc>
        <w:tc>
          <w:tcPr>
            <w:tcW w:w="1747" w:type="dxa"/>
          </w:tcPr>
          <w:p>
            <w:pPr>
              <w:pStyle w:val="TableParagraph"/>
              <w:ind w:left="109" w:right="282"/>
              <w:rPr>
                <w:sz w:val="20"/>
              </w:rPr>
            </w:pPr>
            <w:r>
              <w:rPr>
                <w:spacing w:val="-2"/>
                <w:sz w:val="20"/>
              </w:rPr>
              <w:t>Menghasilkan </w:t>
            </w:r>
            <w:r>
              <w:rPr>
                <w:sz w:val="20"/>
              </w:rPr>
              <w:t>produk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alternatif</w:t>
            </w:r>
          </w:p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hukum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Indonesia</w:t>
            </w:r>
          </w:p>
        </w:tc>
        <w:tc>
          <w:tcPr>
            <w:tcW w:w="15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5740" w:type="dxa"/>
            <w:gridSpan w:val="8"/>
            <w:shd w:val="clear" w:color="auto" w:fill="00AFEF"/>
          </w:tcPr>
          <w:p>
            <w:pPr>
              <w:pStyle w:val="TableParagraph"/>
              <w:tabs>
                <w:tab w:pos="1444" w:val="left" w:leader="none"/>
              </w:tabs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Topik</w:t>
            </w:r>
            <w:r>
              <w:rPr>
                <w:b/>
                <w:spacing w:val="4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3.3.2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Politik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Indonesia</w:t>
            </w:r>
          </w:p>
        </w:tc>
      </w:tr>
      <w:tr>
        <w:trPr>
          <w:trHeight w:val="1610" w:hRule="atLeast"/>
        </w:trPr>
        <w:tc>
          <w:tcPr>
            <w:tcW w:w="1426" w:type="dxa"/>
          </w:tcPr>
          <w:p>
            <w:pPr>
              <w:pStyle w:val="TableParagraph"/>
              <w:ind w:left="357" w:right="275" w:hanging="24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 </w:t>
            </w:r>
            <w:r>
              <w:rPr>
                <w:spacing w:val="-2"/>
                <w:sz w:val="20"/>
              </w:rPr>
              <w:t>politik Indonesia</w:t>
            </w:r>
          </w:p>
        </w:tc>
        <w:tc>
          <w:tcPr>
            <w:tcW w:w="1990" w:type="dxa"/>
          </w:tcPr>
          <w:p>
            <w:pPr>
              <w:pStyle w:val="TableParagraph"/>
              <w:ind w:left="111" w:right="157"/>
              <w:rPr>
                <w:sz w:val="20"/>
              </w:rPr>
            </w:pPr>
            <w:r>
              <w:rPr>
                <w:sz w:val="20"/>
              </w:rPr>
              <w:t>Belum diketahuinya secara komprehensif efek desentralisasi </w:t>
            </w:r>
            <w:r>
              <w:rPr>
                <w:spacing w:val="-2"/>
                <w:sz w:val="20"/>
              </w:rPr>
              <w:t>terhadap </w:t>
            </w:r>
            <w:r>
              <w:rPr>
                <w:sz w:val="20"/>
              </w:rPr>
              <w:t>pembangunan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daerah</w:t>
            </w:r>
          </w:p>
        </w:tc>
        <w:tc>
          <w:tcPr>
            <w:tcW w:w="2271" w:type="dxa"/>
          </w:tcPr>
          <w:p>
            <w:pPr>
              <w:pStyle w:val="TableParagraph"/>
              <w:ind w:left="111" w:right="111"/>
              <w:rPr>
                <w:sz w:val="20"/>
              </w:rPr>
            </w:pPr>
            <w:r>
              <w:rPr>
                <w:sz w:val="20"/>
              </w:rPr>
              <w:t>Pemetaan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pengkajian kebijakan otonomi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daerah</w:t>
            </w:r>
          </w:p>
        </w:tc>
        <w:tc>
          <w:tcPr>
            <w:tcW w:w="2269" w:type="dxa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Pengembangan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 otonomi daerah</w:t>
            </w:r>
          </w:p>
        </w:tc>
        <w:tc>
          <w:tcPr>
            <w:tcW w:w="2271" w:type="dxa"/>
          </w:tcPr>
          <w:p>
            <w:pPr>
              <w:pStyle w:val="TableParagraph"/>
              <w:ind w:left="109" w:right="228"/>
              <w:rPr>
                <w:sz w:val="20"/>
              </w:rPr>
            </w:pPr>
            <w:r>
              <w:rPr>
                <w:sz w:val="20"/>
              </w:rPr>
              <w:t>Implementasi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 otonomi daerah</w:t>
            </w:r>
          </w:p>
        </w:tc>
        <w:tc>
          <w:tcPr>
            <w:tcW w:w="2225" w:type="dxa"/>
          </w:tcPr>
          <w:p>
            <w:pPr>
              <w:pStyle w:val="TableParagraph"/>
              <w:ind w:left="109" w:right="682"/>
              <w:rPr>
                <w:sz w:val="20"/>
              </w:rPr>
            </w:pPr>
            <w:r>
              <w:rPr>
                <w:sz w:val="20"/>
              </w:rPr>
              <w:t>Inovasi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 otonomi daerah</w:t>
            </w:r>
          </w:p>
        </w:tc>
        <w:tc>
          <w:tcPr>
            <w:tcW w:w="1747" w:type="dxa"/>
          </w:tcPr>
          <w:p>
            <w:pPr>
              <w:pStyle w:val="TableParagraph"/>
              <w:ind w:left="109" w:right="204"/>
              <w:rPr>
                <w:sz w:val="20"/>
              </w:rPr>
            </w:pPr>
            <w:r>
              <w:rPr>
                <w:spacing w:val="-2"/>
                <w:sz w:val="20"/>
              </w:rPr>
              <w:t>Menghasilkan pengetahuan </w:t>
            </w:r>
            <w:r>
              <w:rPr>
                <w:sz w:val="20"/>
              </w:rPr>
              <w:t>tentang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kebijakan sistem politik </w:t>
            </w:r>
            <w:r>
              <w:rPr>
                <w:spacing w:val="-2"/>
                <w:sz w:val="20"/>
              </w:rPr>
              <w:t>Indonesia, </w:t>
            </w:r>
            <w:r>
              <w:rPr>
                <w:sz w:val="20"/>
              </w:rPr>
              <w:t>implementasi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dan</w:t>
            </w:r>
          </w:p>
          <w:p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pengembangannya</w:t>
            </w:r>
          </w:p>
        </w:tc>
        <w:tc>
          <w:tcPr>
            <w:tcW w:w="1541" w:type="dxa"/>
          </w:tcPr>
          <w:p>
            <w:pPr>
              <w:pStyle w:val="TableParagraph"/>
              <w:ind w:left="109" w:right="2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Kebijakan </w:t>
            </w:r>
            <w:r>
              <w:rPr>
                <w:b/>
                <w:sz w:val="20"/>
              </w:rPr>
              <w:t>sistem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politik </w:t>
            </w:r>
            <w:r>
              <w:rPr>
                <w:b/>
                <w:spacing w:val="-2"/>
                <w:sz w:val="20"/>
              </w:rPr>
              <w:t>Indonesia, implementasi </w:t>
            </w:r>
            <w:r>
              <w:rPr>
                <w:b/>
                <w:spacing w:val="-4"/>
                <w:sz w:val="20"/>
              </w:rPr>
              <w:t>dan </w:t>
            </w:r>
            <w:r>
              <w:rPr>
                <w:b/>
                <w:spacing w:val="-2"/>
                <w:sz w:val="20"/>
              </w:rPr>
              <w:t>pengemba-</w:t>
            </w:r>
          </w:p>
          <w:p>
            <w:pPr>
              <w:pStyle w:val="TableParagraph"/>
              <w:spacing w:line="210" w:lineRule="exact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ngannya</w:t>
            </w:r>
          </w:p>
        </w:tc>
      </w:tr>
      <w:tr>
        <w:trPr>
          <w:trHeight w:val="230" w:hRule="atLeast"/>
        </w:trPr>
        <w:tc>
          <w:tcPr>
            <w:tcW w:w="15740" w:type="dxa"/>
            <w:gridSpan w:val="8"/>
            <w:shd w:val="clear" w:color="auto" w:fill="00AFEF"/>
          </w:tcPr>
          <w:p>
            <w:pPr>
              <w:pStyle w:val="TableParagraph"/>
              <w:tabs>
                <w:tab w:pos="1444" w:val="left" w:leader="none"/>
              </w:tabs>
              <w:spacing w:line="210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Topik</w:t>
            </w:r>
            <w:r>
              <w:rPr>
                <w:b/>
                <w:spacing w:val="4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  <w:t>3.3.3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Masyarakat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Sipil</w:t>
            </w:r>
          </w:p>
        </w:tc>
      </w:tr>
      <w:tr>
        <w:trPr>
          <w:trHeight w:val="2531" w:hRule="atLeast"/>
        </w:trPr>
        <w:tc>
          <w:tcPr>
            <w:tcW w:w="1426" w:type="dxa"/>
          </w:tcPr>
          <w:p>
            <w:pPr>
              <w:pStyle w:val="TableParagraph"/>
              <w:ind w:left="357" w:right="241" w:hanging="24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Ketahanan </w:t>
            </w:r>
            <w:r>
              <w:rPr>
                <w:spacing w:val="-2"/>
                <w:sz w:val="20"/>
              </w:rPr>
              <w:t>sosial</w:t>
            </w:r>
          </w:p>
        </w:tc>
        <w:tc>
          <w:tcPr>
            <w:tcW w:w="1990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112" w:val="left" w:leader="none"/>
              </w:tabs>
              <w:spacing w:line="240" w:lineRule="auto" w:before="0" w:after="0"/>
              <w:ind w:left="143" w:right="189" w:hanging="142"/>
              <w:jc w:val="left"/>
              <w:rPr>
                <w:sz w:val="20"/>
              </w:rPr>
            </w:pPr>
            <w:r>
              <w:rPr>
                <w:sz w:val="20"/>
              </w:rPr>
              <w:t>Belum adanya </w:t>
            </w:r>
            <w:r>
              <w:rPr>
                <w:spacing w:val="-2"/>
                <w:sz w:val="20"/>
              </w:rPr>
              <w:t>parameter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ketahanan </w:t>
            </w:r>
            <w:r>
              <w:rPr>
                <w:sz w:val="20"/>
              </w:rPr>
              <w:t>sosial masyarakat </w:t>
            </w:r>
            <w:r>
              <w:rPr>
                <w:spacing w:val="-2"/>
                <w:sz w:val="20"/>
              </w:rPr>
              <w:t>Indonesia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112" w:val="left" w:leader="none"/>
              </w:tabs>
              <w:spacing w:line="240" w:lineRule="auto" w:before="0" w:after="0"/>
              <w:ind w:left="143" w:right="131" w:hanging="142"/>
              <w:jc w:val="left"/>
              <w:rPr>
                <w:sz w:val="20"/>
              </w:rPr>
            </w:pPr>
            <w:r>
              <w:rPr>
                <w:sz w:val="20"/>
              </w:rPr>
              <w:t>Belum terumuskan kapasitas adaptif </w:t>
            </w:r>
            <w:r>
              <w:rPr>
                <w:spacing w:val="-2"/>
                <w:sz w:val="20"/>
              </w:rPr>
              <w:t>masyarakat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indonesia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112" w:val="left" w:leader="none"/>
              </w:tabs>
              <w:spacing w:line="230" w:lineRule="exact" w:before="0" w:after="0"/>
              <w:ind w:left="143" w:right="131" w:hanging="142"/>
              <w:jc w:val="left"/>
              <w:rPr>
                <w:sz w:val="20"/>
              </w:rPr>
            </w:pPr>
            <w:r>
              <w:rPr>
                <w:sz w:val="20"/>
              </w:rPr>
              <w:t>Belum tersedia strategi penguatan kapasitas adaptif </w:t>
            </w:r>
            <w:r>
              <w:rPr>
                <w:spacing w:val="-2"/>
                <w:sz w:val="20"/>
              </w:rPr>
              <w:t>masyarakat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indonesia</w:t>
            </w:r>
          </w:p>
        </w:tc>
        <w:tc>
          <w:tcPr>
            <w:tcW w:w="2271" w:type="dxa"/>
          </w:tcPr>
          <w:p>
            <w:pPr>
              <w:pStyle w:val="TableParagraph"/>
              <w:ind w:left="111" w:right="106"/>
              <w:rPr>
                <w:sz w:val="20"/>
              </w:rPr>
            </w:pPr>
            <w:r>
              <w:rPr>
                <w:sz w:val="20"/>
              </w:rPr>
              <w:t>Parameter ketahanan sosial dan strategi pengembangannya yang berdasarkan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kebudayaan dan struktur sosial yang berkembang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indonesia</w:t>
            </w:r>
          </w:p>
        </w:tc>
        <w:tc>
          <w:tcPr>
            <w:tcW w:w="2269" w:type="dxa"/>
          </w:tcPr>
          <w:p>
            <w:pPr>
              <w:pStyle w:val="TableParagraph"/>
              <w:ind w:left="110" w:right="92"/>
              <w:rPr>
                <w:sz w:val="20"/>
              </w:rPr>
            </w:pPr>
            <w:r>
              <w:rPr>
                <w:sz w:val="20"/>
              </w:rPr>
              <w:t>Parameter ketahanan sosial dan strategi pengembangannya yang berdasarkan kebudayaan dan struktur sosial yang berkembang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indonesia</w:t>
            </w:r>
          </w:p>
        </w:tc>
        <w:tc>
          <w:tcPr>
            <w:tcW w:w="2271" w:type="dxa"/>
          </w:tcPr>
          <w:p>
            <w:pPr>
              <w:pStyle w:val="TableParagraph"/>
              <w:ind w:left="109" w:right="106"/>
              <w:rPr>
                <w:sz w:val="20"/>
              </w:rPr>
            </w:pPr>
            <w:r>
              <w:rPr>
                <w:sz w:val="20"/>
              </w:rPr>
              <w:t>Kapasitas adaptif berdasarkan kebudayaan dan struktur sosial yang berkembang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indonesia</w:t>
            </w:r>
          </w:p>
        </w:tc>
        <w:tc>
          <w:tcPr>
            <w:tcW w:w="2225" w:type="dxa"/>
          </w:tcPr>
          <w:p>
            <w:pPr>
              <w:pStyle w:val="TableParagraph"/>
              <w:ind w:left="109" w:right="149"/>
              <w:rPr>
                <w:sz w:val="20"/>
              </w:rPr>
            </w:pPr>
            <w:r>
              <w:rPr>
                <w:sz w:val="20"/>
              </w:rPr>
              <w:t>Strategi penguatan kapasitas adaptif </w:t>
            </w:r>
            <w:r>
              <w:rPr>
                <w:spacing w:val="-2"/>
                <w:sz w:val="20"/>
              </w:rPr>
              <w:t>berdasarkan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kebudayaan </w:t>
            </w:r>
            <w:r>
              <w:rPr>
                <w:sz w:val="20"/>
              </w:rPr>
              <w:t>dan struktur sosial yang berkembang di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indonesia</w:t>
            </w:r>
          </w:p>
        </w:tc>
        <w:tc>
          <w:tcPr>
            <w:tcW w:w="1747" w:type="dxa"/>
          </w:tcPr>
          <w:p>
            <w:pPr>
              <w:pStyle w:val="TableParagraph"/>
              <w:ind w:left="109" w:right="179"/>
              <w:rPr>
                <w:sz w:val="20"/>
              </w:rPr>
            </w:pPr>
            <w:r>
              <w:rPr>
                <w:spacing w:val="-2"/>
                <w:sz w:val="20"/>
              </w:rPr>
              <w:t>Menghasilkan produk-produk </w:t>
            </w:r>
            <w:r>
              <w:rPr>
                <w:sz w:val="20"/>
              </w:rPr>
              <w:t>untuk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mendukung </w:t>
            </w:r>
            <w:r>
              <w:rPr>
                <w:spacing w:val="-2"/>
                <w:sz w:val="20"/>
              </w:rPr>
              <w:t>ketahanan, </w:t>
            </w:r>
            <w:r>
              <w:rPr>
                <w:sz w:val="20"/>
              </w:rPr>
              <w:t>adaptasi dan perubahan sosial masyarakat sipil</w:t>
            </w:r>
          </w:p>
        </w:tc>
        <w:tc>
          <w:tcPr>
            <w:tcW w:w="1541" w:type="dxa"/>
          </w:tcPr>
          <w:p>
            <w:pPr>
              <w:pStyle w:val="TableParagraph"/>
              <w:ind w:left="109" w:right="2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Produk- </w:t>
            </w:r>
            <w:r>
              <w:rPr>
                <w:b/>
                <w:sz w:val="20"/>
              </w:rPr>
              <w:t>produk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untuk </w:t>
            </w:r>
            <w:r>
              <w:rPr>
                <w:b/>
                <w:spacing w:val="-2"/>
                <w:sz w:val="20"/>
              </w:rPr>
              <w:t>mendukung ketahanan, </w:t>
            </w:r>
            <w:r>
              <w:rPr>
                <w:b/>
                <w:sz w:val="20"/>
              </w:rPr>
              <w:t>adaptasi dan </w:t>
            </w:r>
            <w:r>
              <w:rPr>
                <w:b/>
                <w:spacing w:val="-2"/>
                <w:sz w:val="20"/>
              </w:rPr>
              <w:t>perubahan sosial masyarakat sipil</w:t>
            </w:r>
          </w:p>
        </w:tc>
      </w:tr>
    </w:tbl>
    <w:p>
      <w:pPr>
        <w:spacing w:before="6"/>
        <w:ind w:left="3706" w:right="5017" w:firstLine="0"/>
        <w:jc w:val="center"/>
        <w:rPr>
          <w:b/>
          <w:sz w:val="20"/>
        </w:rPr>
      </w:pPr>
      <w:r>
        <w:rPr>
          <w:b/>
          <w:sz w:val="20"/>
        </w:rPr>
        <w:t>©Hak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Cipta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Universitas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Andalas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2014-</w:t>
      </w:r>
      <w:r>
        <w:rPr>
          <w:b/>
          <w:spacing w:val="-4"/>
          <w:sz w:val="20"/>
        </w:rPr>
        <w:t>2021</w:t>
      </w:r>
    </w:p>
    <w:p>
      <w:pPr>
        <w:spacing w:after="0"/>
        <w:jc w:val="center"/>
        <w:rPr>
          <w:sz w:val="20"/>
        </w:rPr>
        <w:sectPr>
          <w:pgSz w:w="16840" w:h="11910" w:orient="landscape"/>
          <w:pgMar w:header="0" w:footer="150" w:top="1060" w:bottom="340" w:left="580" w:right="280"/>
        </w:sect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"/>
        <w:rPr>
          <w:b/>
          <w:sz w:val="21"/>
        </w:rPr>
      </w:pPr>
    </w:p>
    <w:p>
      <w:pPr>
        <w:spacing w:before="59"/>
        <w:ind w:left="0" w:right="1159" w:firstLine="0"/>
        <w:jc w:val="right"/>
        <w:rPr>
          <w:rFonts w:ascii="Calibri"/>
          <w:sz w:val="20"/>
        </w:rPr>
      </w:pPr>
      <w:r>
        <w:rPr>
          <w:rFonts w:ascii="Calibri"/>
          <w:spacing w:val="-5"/>
          <w:sz w:val="20"/>
        </w:rPr>
        <w:t>70</w:t>
      </w:r>
    </w:p>
    <w:sectPr>
      <w:pgSz w:w="16840" w:h="11910" w:orient="landscape"/>
      <w:pgMar w:header="0" w:footer="150" w:top="1340" w:bottom="500" w:left="58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20.200012pt;margin-top:573.029968pt;width:11.5pt;height:12pt;mso-position-horizontal-relative:page;mso-position-vertical-relative:page;z-index:-19455488" type="#_x0000_t202" id="docshape1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> PAGE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 style="position:absolute;margin-left:758.840027pt;margin-top:563.387512pt;width:12.1pt;height:11.95pt;mso-position-horizontal-relative:page;mso-position-vertical-relative:page;z-index:-19454976" type="#_x0000_t202" id="docshape2" filled="false" stroked="false">
          <v:textbox inset="0,0,0,0">
            <w:txbxContent>
              <w:p>
                <w:pPr>
                  <w:spacing w:line="223" w:lineRule="exact" w:before="0"/>
                  <w:ind w:left="20" w:right="0" w:firstLine="0"/>
                  <w:jc w:val="left"/>
                  <w:rPr>
                    <w:rFonts w:ascii="Calibri"/>
                    <w:sz w:val="20"/>
                  </w:rPr>
                </w:pPr>
                <w:r>
                  <w:rPr>
                    <w:rFonts w:ascii="Calibri"/>
                    <w:spacing w:val="-5"/>
                    <w:sz w:val="20"/>
                  </w:rPr>
                  <w:t>40</w:t>
                </w:r>
              </w:p>
            </w:txbxContent>
          </v:textbox>
          <w10:wrap type="none"/>
        </v:shape>
      </w:pict>
    </w:r>
    <w:r>
      <w:rPr/>
      <w:pict>
        <v:shape style="position:absolute;margin-left:815.758972pt;margin-top:576.988953pt;width:16.1pt;height:12pt;mso-position-horizontal-relative:page;mso-position-vertical-relative:page;z-index:-19454464" type="#_x0000_t202" id="docshape3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sz w:val="18"/>
                  </w:rPr>
                </w:pPr>
                <w:r>
                  <w:rPr>
                    <w:spacing w:val="-5"/>
                    <w:sz w:val="18"/>
                  </w:rPr>
                  <w:fldChar w:fldCharType="begin"/>
                </w:r>
                <w:r>
                  <w:rPr>
                    <w:spacing w:val="-5"/>
                    <w:sz w:val="18"/>
                  </w:rPr>
                  <w:instrText> PAGE </w:instrText>
                </w:r>
                <w:r>
                  <w:rPr>
                    <w:spacing w:val="-5"/>
                    <w:sz w:val="18"/>
                  </w:rPr>
                  <w:fldChar w:fldCharType="separate"/>
                </w:r>
                <w:r>
                  <w:rPr>
                    <w:spacing w:val="-5"/>
                    <w:sz w:val="18"/>
                  </w:rPr>
                  <w:t>10</w:t>
                </w:r>
                <w:r>
                  <w:rPr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 style="position:absolute;margin-left:815.758972pt;margin-top:576.988953pt;width:16.1pt;height:12pt;mso-position-horizontal-relative:page;mso-position-vertical-relative:page;z-index:-19453952" type="#_x0000_t202" id="docshape4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sz w:val="18"/>
                  </w:rPr>
                </w:pPr>
                <w:r>
                  <w:rPr>
                    <w:spacing w:val="-5"/>
                    <w:sz w:val="18"/>
                  </w:rPr>
                  <w:fldChar w:fldCharType="begin"/>
                </w:r>
                <w:r>
                  <w:rPr>
                    <w:spacing w:val="-5"/>
                    <w:sz w:val="18"/>
                  </w:rPr>
                  <w:instrText> PAGE </w:instrText>
                </w:r>
                <w:r>
                  <w:rPr>
                    <w:spacing w:val="-5"/>
                    <w:sz w:val="18"/>
                  </w:rPr>
                  <w:fldChar w:fldCharType="separate"/>
                </w:r>
                <w:r>
                  <w:rPr>
                    <w:spacing w:val="-5"/>
                    <w:sz w:val="18"/>
                  </w:rPr>
                  <w:t>10</w:t>
                </w:r>
                <w:r>
                  <w:rPr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 style="position:absolute;margin-left:815.758972pt;margin-top:576.988953pt;width:16.1pt;height:12pt;mso-position-horizontal-relative:page;mso-position-vertical-relative:page;z-index:-19453440" type="#_x0000_t202" id="docshape5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sz w:val="18"/>
                  </w:rPr>
                </w:pPr>
                <w:r>
                  <w:rPr>
                    <w:spacing w:val="-5"/>
                    <w:sz w:val="18"/>
                  </w:rPr>
                  <w:fldChar w:fldCharType="begin"/>
                </w:r>
                <w:r>
                  <w:rPr>
                    <w:spacing w:val="-5"/>
                    <w:sz w:val="18"/>
                  </w:rPr>
                  <w:instrText> PAGE </w:instrText>
                </w:r>
                <w:r>
                  <w:rPr>
                    <w:spacing w:val="-5"/>
                    <w:sz w:val="18"/>
                  </w:rPr>
                  <w:fldChar w:fldCharType="separate"/>
                </w:r>
                <w:r>
                  <w:rPr>
                    <w:spacing w:val="-5"/>
                    <w:sz w:val="18"/>
                  </w:rPr>
                  <w:t>10</w:t>
                </w:r>
                <w:r>
                  <w:rPr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 style="position:absolute;margin-left:815.758972pt;margin-top:568.709961pt;width:16.1pt;height:12pt;mso-position-horizontal-relative:page;mso-position-vertical-relative:page;z-index:-19452928" type="#_x0000_t202" id="docshape6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sz w:val="18"/>
                  </w:rPr>
                </w:pPr>
                <w:r>
                  <w:rPr>
                    <w:spacing w:val="-5"/>
                    <w:sz w:val="18"/>
                  </w:rPr>
                  <w:fldChar w:fldCharType="begin"/>
                </w:r>
                <w:r>
                  <w:rPr>
                    <w:spacing w:val="-5"/>
                    <w:sz w:val="18"/>
                  </w:rPr>
                  <w:instrText> PAGE </w:instrText>
                </w:r>
                <w:r>
                  <w:rPr>
                    <w:spacing w:val="-5"/>
                    <w:sz w:val="18"/>
                  </w:rPr>
                  <w:fldChar w:fldCharType="separate"/>
                </w:r>
                <w:r>
                  <w:rPr>
                    <w:spacing w:val="-5"/>
                    <w:sz w:val="18"/>
                  </w:rPr>
                  <w:t>10</w:t>
                </w:r>
                <w:r>
                  <w:rPr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0"/>
      <w:numFmt w:val="bullet"/>
      <w:lvlText w:val="-"/>
      <w:lvlJc w:val="left"/>
      <w:pPr>
        <w:ind w:left="143" w:hanging="11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324" w:hanging="11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08" w:hanging="11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692" w:hanging="11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76" w:hanging="11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060" w:hanging="11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44" w:hanging="11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28" w:hanging="11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612" w:hanging="111"/>
      </w:pPr>
      <w:rPr>
        <w:rFonts w:hint="default"/>
        <w:lang w:val="id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-"/>
      <w:lvlJc w:val="left"/>
      <w:pPr>
        <w:ind w:left="143" w:hanging="11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323" w:hanging="11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07" w:hanging="11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691" w:hanging="11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74" w:hanging="11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058" w:hanging="11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42" w:hanging="11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25" w:hanging="11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609" w:hanging="111"/>
      </w:pPr>
      <w:rPr>
        <w:rFonts w:hint="default"/>
        <w:lang w:val="id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-"/>
      <w:lvlJc w:val="left"/>
      <w:pPr>
        <w:ind w:left="236" w:hanging="1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38" w:hanging="13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36" w:hanging="13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34" w:hanging="13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32" w:hanging="13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30" w:hanging="13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28" w:hanging="13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26" w:hanging="13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24" w:hanging="130"/>
      </w:pPr>
      <w:rPr>
        <w:rFonts w:hint="default"/>
        <w:lang w:val="id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-"/>
      <w:lvlJc w:val="left"/>
      <w:pPr>
        <w:ind w:left="237" w:hanging="1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42" w:hanging="13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44" w:hanging="13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6" w:hanging="13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48" w:hanging="13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50" w:hanging="13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52" w:hanging="13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54" w:hanging="13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56" w:hanging="130"/>
      </w:pPr>
      <w:rPr>
        <w:rFonts w:hint="default"/>
        <w:lang w:val="id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-"/>
      <w:lvlJc w:val="left"/>
      <w:pPr>
        <w:ind w:left="238" w:hanging="1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41" w:hanging="13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43" w:hanging="13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5" w:hanging="13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47" w:hanging="13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49" w:hanging="13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51" w:hanging="13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53" w:hanging="13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55" w:hanging="130"/>
      </w:pPr>
      <w:rPr>
        <w:rFonts w:hint="default"/>
        <w:lang w:val="id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-"/>
      <w:lvlJc w:val="left"/>
      <w:pPr>
        <w:ind w:left="238" w:hanging="13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42" w:hanging="13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44" w:hanging="13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46" w:hanging="13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48" w:hanging="13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50" w:hanging="13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52" w:hanging="13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54" w:hanging="13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56" w:hanging="130"/>
      </w:pPr>
      <w:rPr>
        <w:rFonts w:hint="default"/>
        <w:lang w:val="id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-"/>
      <w:lvlJc w:val="left"/>
      <w:pPr>
        <w:ind w:left="143" w:hanging="11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323" w:hanging="11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06" w:hanging="11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689" w:hanging="11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73" w:hanging="11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056" w:hanging="11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39" w:hanging="11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23" w:hanging="11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606" w:hanging="111"/>
      </w:pPr>
      <w:rPr>
        <w:rFonts w:hint="default"/>
        <w:lang w:val="id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-"/>
      <w:lvlJc w:val="left"/>
      <w:pPr>
        <w:ind w:left="142" w:hanging="11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352" w:hanging="11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64" w:hanging="11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76" w:hanging="11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8" w:hanging="11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00" w:hanging="11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12" w:hanging="11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24" w:hanging="11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36" w:hanging="111"/>
      </w:pPr>
      <w:rPr>
        <w:rFonts w:hint="default"/>
        <w:lang w:val="id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143" w:hanging="11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323" w:hanging="11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06" w:hanging="11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689" w:hanging="11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73" w:hanging="11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056" w:hanging="11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39" w:hanging="11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23" w:hanging="11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606" w:hanging="111"/>
      </w:pPr>
      <w:rPr>
        <w:rFonts w:hint="default"/>
        <w:lang w:val="id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311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85" w:hanging="202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51" w:hanging="202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17" w:hanging="202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82" w:hanging="202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8" w:hanging="202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14" w:hanging="202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79" w:hanging="202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645" w:hanging="202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226" w:hanging="116"/>
      </w:pPr>
      <w:rPr>
        <w:rFonts w:hint="default" w:ascii="Times New Roman" w:hAnsi="Times New Roman" w:eastAsia="Times New Roman" w:cs="Times New Roman"/>
        <w:w w:val="100"/>
        <w:lang w:val="id" w:eastAsia="en-US" w:bidi="ar-SA"/>
      </w:rPr>
    </w:lvl>
    <w:lvl w:ilvl="1">
      <w:start w:val="0"/>
      <w:numFmt w:val="bullet"/>
      <w:lvlText w:val="•"/>
      <w:lvlJc w:val="left"/>
      <w:pPr>
        <w:ind w:left="371" w:hanging="11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23" w:hanging="11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674" w:hanging="11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26" w:hanging="11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978" w:hanging="11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129" w:hanging="11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281" w:hanging="11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432" w:hanging="116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-"/>
      <w:lvlJc w:val="left"/>
      <w:pPr>
        <w:ind w:left="226" w:hanging="11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18"/>
        <w:szCs w:val="18"/>
        <w:lang w:val="id" w:eastAsia="en-US" w:bidi="ar-SA"/>
      </w:rPr>
    </w:lvl>
    <w:lvl w:ilvl="1">
      <w:start w:val="0"/>
      <w:numFmt w:val="bullet"/>
      <w:lvlText w:val="•"/>
      <w:lvlJc w:val="left"/>
      <w:pPr>
        <w:ind w:left="371" w:hanging="11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23" w:hanging="11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674" w:hanging="11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26" w:hanging="11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978" w:hanging="11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129" w:hanging="11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281" w:hanging="11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432" w:hanging="116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-"/>
      <w:lvlJc w:val="left"/>
      <w:pPr>
        <w:ind w:left="190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353" w:hanging="14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07" w:hanging="14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660" w:hanging="14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14" w:hanging="14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968" w:hanging="14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121" w:hanging="14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275" w:hanging="14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428" w:hanging="144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143" w:hanging="11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323" w:hanging="11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507" w:hanging="11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691" w:hanging="11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74" w:hanging="11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058" w:hanging="11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42" w:hanging="11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25" w:hanging="11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609" w:hanging="111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3"/>
      <w:numFmt w:val="decimal"/>
      <w:lvlText w:val="%1."/>
      <w:lvlJc w:val="left"/>
      <w:pPr>
        <w:ind w:left="278" w:hanging="2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73" w:hanging="22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66" w:hanging="22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0" w:hanging="22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53" w:hanging="22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47" w:hanging="22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40" w:hanging="22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33" w:hanging="22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27" w:hanging="224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3"/>
      <w:numFmt w:val="decimal"/>
      <w:lvlText w:val="%1."/>
      <w:lvlJc w:val="left"/>
      <w:pPr>
        <w:ind w:left="280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78" w:hanging="2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76" w:hanging="2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4" w:hanging="2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72" w:hanging="2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70" w:hanging="2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68" w:hanging="2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66" w:hanging="2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64" w:hanging="226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3"/>
      <w:numFmt w:val="decimal"/>
      <w:lvlText w:val="%1."/>
      <w:lvlJc w:val="left"/>
      <w:pPr>
        <w:ind w:left="280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77" w:hanging="2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75" w:hanging="2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2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71" w:hanging="2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69" w:hanging="2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66" w:hanging="2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64" w:hanging="2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62" w:hanging="226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3"/>
      <w:numFmt w:val="decimal"/>
      <w:lvlText w:val="%1."/>
      <w:lvlJc w:val="left"/>
      <w:pPr>
        <w:ind w:left="280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78" w:hanging="2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76" w:hanging="2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4" w:hanging="2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72" w:hanging="2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70" w:hanging="2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68" w:hanging="2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66" w:hanging="2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64" w:hanging="226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78" w:hanging="2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73" w:hanging="22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66" w:hanging="22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0" w:hanging="22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53" w:hanging="22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47" w:hanging="22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40" w:hanging="22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33" w:hanging="22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27" w:hanging="224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80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78" w:hanging="2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76" w:hanging="2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4" w:hanging="2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72" w:hanging="2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70" w:hanging="2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68" w:hanging="2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66" w:hanging="2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64" w:hanging="226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80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77" w:hanging="2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75" w:hanging="2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2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71" w:hanging="2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69" w:hanging="2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66" w:hanging="2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64" w:hanging="2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62" w:hanging="226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80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78" w:hanging="2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76" w:hanging="2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4" w:hanging="2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72" w:hanging="2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70" w:hanging="2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68" w:hanging="2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66" w:hanging="2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64" w:hanging="226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84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49" w:hanging="20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19" w:hanging="20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89" w:hanging="20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58" w:hanging="20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28" w:hanging="20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98" w:hanging="20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67" w:hanging="20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637" w:hanging="20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78" w:hanging="2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73" w:hanging="22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66" w:hanging="22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60" w:hanging="22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53" w:hanging="22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47" w:hanging="22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40" w:hanging="22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33" w:hanging="22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27" w:hanging="224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80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78" w:hanging="2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76" w:hanging="2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4" w:hanging="2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72" w:hanging="2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70" w:hanging="2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68" w:hanging="2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66" w:hanging="2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64" w:hanging="226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80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77" w:hanging="2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75" w:hanging="2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3" w:hanging="2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71" w:hanging="2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69" w:hanging="2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66" w:hanging="2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64" w:hanging="2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62" w:hanging="226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80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78" w:hanging="22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76" w:hanging="22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74" w:hanging="22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072" w:hanging="22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270" w:hanging="22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468" w:hanging="22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666" w:hanging="22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864" w:hanging="226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84" w:hanging="2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5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449" w:hanging="23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19" w:hanging="23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789" w:hanging="23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58" w:hanging="23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28" w:hanging="23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298" w:hanging="23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67" w:hanging="23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637" w:hanging="231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016" w:hanging="7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974706"/>
        <w:w w:val="100"/>
        <w:sz w:val="72"/>
        <w:szCs w:val="72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539" w:hanging="1080"/>
        <w:jc w:val="left"/>
      </w:pPr>
      <w:rPr>
        <w:rFonts w:hint="default"/>
        <w:w w:val="100"/>
        <w:lang w:val="id" w:eastAsia="en-US" w:bidi="ar-SA"/>
      </w:rPr>
    </w:lvl>
    <w:lvl w:ilvl="2">
      <w:start w:val="0"/>
      <w:numFmt w:val="bullet"/>
      <w:lvlText w:val="•"/>
      <w:lvlJc w:val="left"/>
      <w:pPr>
        <w:ind w:left="5540" w:hanging="108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6845" w:hanging="108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8150" w:hanging="108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9455" w:hanging="108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0760" w:hanging="108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2065" w:hanging="108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3370" w:hanging="1080"/>
      </w:pPr>
      <w:rPr>
        <w:rFonts w:hint="default"/>
        <w:lang w:val="id" w:eastAsia="en-US" w:bidi="ar-SA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72"/>
      <w:szCs w:val="72"/>
      <w:lang w:val="id" w:eastAsia="en-US" w:bidi="ar-SA"/>
    </w:rPr>
  </w:style>
  <w:style w:styleId="Title" w:type="paragraph">
    <w:name w:val="Title"/>
    <w:basedOn w:val="Normal"/>
    <w:uiPriority w:val="1"/>
    <w:qFormat/>
    <w:pPr>
      <w:ind w:left="2067" w:hanging="365"/>
    </w:pPr>
    <w:rPr>
      <w:rFonts w:ascii="Times New Roman" w:hAnsi="Times New Roman" w:eastAsia="Times New Roman" w:cs="Times New Roman"/>
      <w:b/>
      <w:bCs/>
      <w:sz w:val="96"/>
      <w:szCs w:val="96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71"/>
      <w:ind w:left="2016" w:right="1436" w:hanging="720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:description/>
  <dc:title>Microsoft Word - RIP Unand 2017-2020 rev2017</dc:title>
  <dcterms:created xsi:type="dcterms:W3CDTF">2025-06-01T23:26:26Z</dcterms:created>
  <dcterms:modified xsi:type="dcterms:W3CDTF">2025-06-01T23:26:26Z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2025-06-01T00:00:00Z</vt:filetime>
  </property>
  <property fmtid="{D5CDD505-2E9C-101B-9397-08002B2CF9AE}" pid="5" name="SourceModified">
    <vt:lpwstr>D:20220120140820+07'08'</vt:lpwstr>
  </property>
</Properties>
</file>