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0015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Dedi Maulana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081379207370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Gang Darussalam, kedaton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010016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