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Medi Kurniawan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085664648606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SMP IT Fitrah Insani Gg Pinang 2 No 12A Rt 003 Lk. I Kel. Langkapura Baru Kec.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