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767" w:rsidRPr="00390767" w:rsidRDefault="00390767">
      <w:pPr>
        <w:rPr>
          <w:sz w:val="36"/>
          <w:szCs w:val="36"/>
        </w:rPr>
      </w:pPr>
      <w:r w:rsidRPr="00390767">
        <w:rPr>
          <w:sz w:val="36"/>
          <w:szCs w:val="36"/>
        </w:rPr>
        <w:t>Introduction</w:t>
      </w:r>
    </w:p>
    <w:p w:rsidR="000621F9" w:rsidRDefault="004010B3" w:rsidP="004031F4">
      <w:pPr>
        <w:jc w:val="both"/>
      </w:pPr>
      <w:r w:rsidRPr="004010B3">
        <w:t xml:space="preserve">Established in 1998, </w:t>
      </w:r>
      <w:r>
        <w:t>A</w:t>
      </w:r>
      <w:r w:rsidRPr="004010B3">
        <w:t xml:space="preserve">skari information Systems Limited (AIS) is one of the leading IT companies of Pakistan with state-of -the-art paraphernalia and a large and impressive team of highly qualified and seasoned professionals. As </w:t>
      </w:r>
      <w:r w:rsidR="002F04D6">
        <w:t>part of its ongoing strategy of</w:t>
      </w:r>
      <w:r>
        <w:t xml:space="preserve"> </w:t>
      </w:r>
      <w:r w:rsidRPr="004010B3">
        <w:t xml:space="preserve">strong corporate relationships, AIS is a </w:t>
      </w:r>
      <w:r w:rsidR="002F04D6">
        <w:t xml:space="preserve">Gold </w:t>
      </w:r>
      <w:r w:rsidRPr="004010B3">
        <w:t>Microsoft Certified Partner (MCP) as well as an active member of Pakistan Software Houses Association (PASHA). Well-Defined</w:t>
      </w:r>
      <w:r>
        <w:t>-</w:t>
      </w:r>
      <w:r w:rsidRPr="004010B3">
        <w:t xml:space="preserve"> Work and Quality Procedures enable the company to Chive ISO-9001-2000 </w:t>
      </w:r>
      <w:r w:rsidR="000621F9">
        <w:t>Certification in December 2003.</w:t>
      </w:r>
    </w:p>
    <w:p w:rsidR="005D5531" w:rsidRPr="000002DA" w:rsidRDefault="008B17CF" w:rsidP="000002DA">
      <w:pPr>
        <w:jc w:val="both"/>
      </w:pPr>
      <w:r>
        <w:t>AIS</w:t>
      </w:r>
      <w:r w:rsidR="001F7061" w:rsidRPr="006D15B1">
        <w:t xml:space="preserve"> </w:t>
      </w:r>
      <w:r w:rsidR="00E601DB">
        <w:t>has acquired Scrum</w:t>
      </w:r>
      <w:r w:rsidR="000621F9">
        <w:t xml:space="preserve">, a </w:t>
      </w:r>
      <w:r w:rsidR="00E601DB">
        <w:t xml:space="preserve">software development framework for implementing agile. </w:t>
      </w:r>
      <w:r w:rsidR="002C436B">
        <w:t xml:space="preserve">The product is built in a series of fixed-length iterations. This small cycle bring a feeling of tangible progress that focuses and energizes everyone. </w:t>
      </w:r>
      <w:r w:rsidR="001F7061" w:rsidRPr="006D15B1">
        <w:t xml:space="preserve">Agile enables to address the increasingly complex technical needs of its </w:t>
      </w:r>
      <w:r w:rsidR="009603F6" w:rsidRPr="006D15B1">
        <w:t>customers</w:t>
      </w:r>
      <w:r w:rsidR="001F7061" w:rsidRPr="006D15B1">
        <w:t xml:space="preserve"> throughout the project life cycle.</w:t>
      </w:r>
      <w:r w:rsidR="007F4C22">
        <w:t xml:space="preserve"> </w:t>
      </w:r>
      <w:r w:rsidR="001C7251">
        <w:t>Scrum processes c</w:t>
      </w:r>
      <w:r w:rsidR="001F7061" w:rsidRPr="006D15B1">
        <w:t xml:space="preserve">oupled with </w:t>
      </w:r>
      <w:r w:rsidR="001C7251">
        <w:t>expertise in the tools like .</w:t>
      </w:r>
      <w:r w:rsidR="001F7061" w:rsidRPr="006D15B1">
        <w:t>Net</w:t>
      </w:r>
      <w:r w:rsidR="00324E7D">
        <w:t>,</w:t>
      </w:r>
      <w:r w:rsidR="007F4C22">
        <w:t xml:space="preserve"> MVC, </w:t>
      </w:r>
      <w:r w:rsidR="001C7251">
        <w:t xml:space="preserve">ASP.NET, </w:t>
      </w:r>
      <w:r w:rsidR="00324E7D">
        <w:t xml:space="preserve">PHP, Silverlight, </w:t>
      </w:r>
      <w:r w:rsidR="001C7251">
        <w:t xml:space="preserve">Bootstrap, HTML5, CSS3, </w:t>
      </w:r>
      <w:r w:rsidR="00324E7D">
        <w:t xml:space="preserve">Java-Scripts, JQuery, </w:t>
      </w:r>
      <w:r w:rsidR="001C7251">
        <w:t>LINQ, Android, Visual Basic 6</w:t>
      </w:r>
      <w:r w:rsidR="001F7061" w:rsidRPr="006D15B1">
        <w:t xml:space="preserve">,  Oracle,  </w:t>
      </w:r>
      <w:r w:rsidR="00324E7D">
        <w:t xml:space="preserve">MS SQL </w:t>
      </w:r>
      <w:r w:rsidR="001F7061" w:rsidRPr="006D15B1">
        <w:t xml:space="preserve">Server, </w:t>
      </w:r>
      <w:r w:rsidR="00324E7D">
        <w:t xml:space="preserve">and </w:t>
      </w:r>
      <w:r w:rsidR="001F7061" w:rsidRPr="006D15B1">
        <w:t xml:space="preserve">Adobe </w:t>
      </w:r>
      <w:r w:rsidR="00324E7D">
        <w:t>Photoshop technologies really helps</w:t>
      </w:r>
      <w:r w:rsidR="001F7061" w:rsidRPr="006D15B1">
        <w:t xml:space="preserve"> </w:t>
      </w:r>
      <w:r w:rsidR="00324E7D">
        <w:t xml:space="preserve">to turn </w:t>
      </w:r>
      <w:r w:rsidR="001F7061" w:rsidRPr="006D15B1">
        <w:t>the customer needs into a successful software application.</w:t>
      </w:r>
    </w:p>
    <w:p w:rsidR="00E13F39" w:rsidRDefault="009B1B03" w:rsidP="00281504">
      <w:pPr>
        <w:pStyle w:val="ListParagraph"/>
        <w:numPr>
          <w:ilvl w:val="0"/>
          <w:numId w:val="5"/>
        </w:numPr>
        <w:jc w:val="both"/>
        <w:rPr>
          <w:b/>
        </w:rPr>
      </w:pPr>
      <w:r w:rsidRPr="00281504">
        <w:rPr>
          <w:b/>
        </w:rPr>
        <w:t>Askari ERP Suite (Iris)</w:t>
      </w:r>
    </w:p>
    <w:p w:rsidR="009B1B03" w:rsidRPr="00281504" w:rsidRDefault="009B1B03" w:rsidP="00E13F39">
      <w:pPr>
        <w:pStyle w:val="ListParagraph"/>
        <w:ind w:left="360"/>
        <w:jc w:val="both"/>
        <w:rPr>
          <w:b/>
        </w:rPr>
      </w:pPr>
      <w:r w:rsidRPr="007A3998">
        <w:t xml:space="preserve">A fully customizable business and financial accounting solution, which automates </w:t>
      </w:r>
      <w:r w:rsidR="0047715F">
        <w:t xml:space="preserve">broad set of activities </w:t>
      </w:r>
      <w:r w:rsidRPr="007A3998">
        <w:t xml:space="preserve">of an enterprise, such </w:t>
      </w:r>
      <w:r w:rsidR="00D45C23">
        <w:t>as finance, inventory</w:t>
      </w:r>
      <w:r w:rsidRPr="007A3998">
        <w:t>, p</w:t>
      </w:r>
      <w:r w:rsidR="00610D9E">
        <w:t>rocurement</w:t>
      </w:r>
      <w:r w:rsidRPr="007A3998">
        <w:t xml:space="preserve">, </w:t>
      </w:r>
      <w:r w:rsidR="00DC1999">
        <w:t xml:space="preserve">supply chain, and </w:t>
      </w:r>
      <w:r w:rsidRPr="007A3998">
        <w:t>human resources</w:t>
      </w:r>
      <w:r w:rsidR="00DC1999">
        <w:t>. It</w:t>
      </w:r>
      <w:r w:rsidR="00AB2453">
        <w:t>s f</w:t>
      </w:r>
      <w:r w:rsidRPr="007A3998">
        <w:t>lexible reporting and analysis functions coupled with innovative alerting</w:t>
      </w:r>
      <w:r>
        <w:t xml:space="preserve"> and</w:t>
      </w:r>
      <w:r w:rsidRPr="007A3998">
        <w:t xml:space="preserve"> scheduling tools enables businesses to make the best use of their resources, increase productivity, reduce costs, </w:t>
      </w:r>
      <w:r w:rsidR="00DC1999">
        <w:t>make data-driven business decisions</w:t>
      </w:r>
      <w:r w:rsidR="0047715F">
        <w:t xml:space="preserve"> </w:t>
      </w:r>
      <w:r w:rsidRPr="007A3998">
        <w:t>and improve their competitive edge</w:t>
      </w:r>
      <w:r w:rsidR="001E1CDE">
        <w:t xml:space="preserve"> through a series of interconnected executives dashboards</w:t>
      </w:r>
      <w:r w:rsidRPr="007A3998">
        <w:t>.</w:t>
      </w:r>
      <w:r w:rsidRPr="007A3998">
        <w:cr/>
      </w:r>
    </w:p>
    <w:p w:rsidR="00E13F39" w:rsidRPr="00E13F39" w:rsidRDefault="00532E1E" w:rsidP="00E13F39">
      <w:pPr>
        <w:pStyle w:val="ListParagraph"/>
        <w:numPr>
          <w:ilvl w:val="0"/>
          <w:numId w:val="5"/>
        </w:numPr>
        <w:rPr>
          <w:b/>
        </w:rPr>
      </w:pPr>
      <w:r>
        <w:rPr>
          <w:b/>
        </w:rPr>
        <w:t>Finance</w:t>
      </w:r>
      <w:r w:rsidR="00EB1487">
        <w:rPr>
          <w:b/>
        </w:rPr>
        <w:t xml:space="preserve"> </w:t>
      </w:r>
      <w:r w:rsidR="00E13F39" w:rsidRPr="00E13F39">
        <w:rPr>
          <w:b/>
        </w:rPr>
        <w:t xml:space="preserve">Management </w:t>
      </w:r>
      <w:r>
        <w:rPr>
          <w:b/>
        </w:rPr>
        <w:t xml:space="preserve">&amp; Accounting </w:t>
      </w:r>
      <w:r w:rsidR="00E13F39" w:rsidRPr="00E13F39">
        <w:rPr>
          <w:b/>
        </w:rPr>
        <w:t>System</w:t>
      </w:r>
    </w:p>
    <w:p w:rsidR="00E13F39" w:rsidRDefault="00E13F39" w:rsidP="009B20D5">
      <w:pPr>
        <w:pStyle w:val="ListParagraph"/>
        <w:ind w:left="360"/>
        <w:jc w:val="both"/>
        <w:rPr>
          <w:b/>
        </w:rPr>
      </w:pPr>
      <w:r w:rsidRPr="00390767">
        <w:t>AFMS is a collection of G</w:t>
      </w:r>
      <w:r w:rsidR="009B20D5">
        <w:t xml:space="preserve">eneral </w:t>
      </w:r>
      <w:r w:rsidRPr="00390767">
        <w:t>L</w:t>
      </w:r>
      <w:r w:rsidR="009B20D5">
        <w:t>edger</w:t>
      </w:r>
      <w:r w:rsidRPr="00390767">
        <w:t>, A</w:t>
      </w:r>
      <w:r w:rsidR="009B20D5">
        <w:t xml:space="preserve">ccounts </w:t>
      </w:r>
      <w:r w:rsidRPr="00390767">
        <w:t>P</w:t>
      </w:r>
      <w:r w:rsidR="009B20D5">
        <w:t>ayable</w:t>
      </w:r>
      <w:r w:rsidRPr="00390767">
        <w:t>, A</w:t>
      </w:r>
      <w:r w:rsidR="009B20D5">
        <w:t>ccounts Receivable</w:t>
      </w:r>
      <w:r w:rsidRPr="00390767">
        <w:t xml:space="preserve"> modules which automates and streamlines all yours</w:t>
      </w:r>
      <w:r w:rsidR="009B20D5">
        <w:t xml:space="preserve"> </w:t>
      </w:r>
      <w:r w:rsidRPr="00390767">
        <w:t>financial business processes</w:t>
      </w:r>
      <w:r w:rsidR="00EB1487">
        <w:t xml:space="preserve"> with scalable and adaptable financial processes</w:t>
      </w:r>
      <w:r w:rsidRPr="00390767">
        <w:t>, for enterprise -wide daily business intelligence and lets you make mo</w:t>
      </w:r>
      <w:r w:rsidR="009B20D5">
        <w:t xml:space="preserve">re informed decisions, </w:t>
      </w:r>
      <w:r w:rsidR="00532E1E">
        <w:t xml:space="preserve">increase efficiency, </w:t>
      </w:r>
      <w:r w:rsidR="009B20D5">
        <w:t xml:space="preserve">improve </w:t>
      </w:r>
      <w:r w:rsidRPr="00390767">
        <w:t>productivity and reduce costs. It provides an accurate view of your whole financial information in tandem with a 360-degree view of your customers and suppliers</w:t>
      </w:r>
      <w:r w:rsidR="003316E9">
        <w:t>.</w:t>
      </w:r>
    </w:p>
    <w:p w:rsidR="00E13F39" w:rsidRDefault="00E13F39" w:rsidP="00E13F39">
      <w:pPr>
        <w:pStyle w:val="ListParagraph"/>
        <w:ind w:left="360"/>
        <w:rPr>
          <w:b/>
        </w:rPr>
      </w:pPr>
    </w:p>
    <w:p w:rsidR="007F76F9" w:rsidRPr="00BB6606" w:rsidRDefault="007F76F9" w:rsidP="00E576A7">
      <w:pPr>
        <w:pStyle w:val="ListParagraph"/>
        <w:numPr>
          <w:ilvl w:val="0"/>
          <w:numId w:val="5"/>
        </w:numPr>
        <w:jc w:val="both"/>
        <w:rPr>
          <w:b/>
        </w:rPr>
      </w:pPr>
      <w:r w:rsidRPr="00116144">
        <w:rPr>
          <w:b/>
        </w:rPr>
        <w:t>Human Resource</w:t>
      </w:r>
      <w:r w:rsidR="00E576A7">
        <w:rPr>
          <w:b/>
        </w:rPr>
        <w:t>s</w:t>
      </w:r>
      <w:r w:rsidRPr="00116144">
        <w:rPr>
          <w:b/>
        </w:rPr>
        <w:t xml:space="preserve"> Management</w:t>
      </w:r>
      <w:r w:rsidRPr="00116144">
        <w:cr/>
      </w:r>
      <w:r w:rsidRPr="00116144">
        <w:cr/>
        <w:t>Automates the entire recruit-to-retire process, by aligning your workforce</w:t>
      </w:r>
      <w:r w:rsidR="00E576A7">
        <w:t>, fully empowering, engaging and developing your talent</w:t>
      </w:r>
      <w:r w:rsidRPr="00116144">
        <w:t xml:space="preserve"> with strategic objectives. A unified data model provides a single, accurate view of human resources-related activities, including recruiting, performance evaluations, and training, compensation, and real time analytics,</w:t>
      </w:r>
      <w:r>
        <w:t xml:space="preserve"> </w:t>
      </w:r>
      <w:r w:rsidRPr="00116144">
        <w:t>a business Rule Base payroll management, helps control workforce costs by providing useful accurate and timely information.</w:t>
      </w:r>
    </w:p>
    <w:p w:rsidR="00BB6606" w:rsidRPr="007F76F9" w:rsidRDefault="00BB6606" w:rsidP="00BB6606">
      <w:pPr>
        <w:pStyle w:val="ListParagraph"/>
        <w:ind w:left="360"/>
        <w:jc w:val="both"/>
        <w:rPr>
          <w:b/>
        </w:rPr>
      </w:pPr>
    </w:p>
    <w:p w:rsidR="00BB6606" w:rsidRDefault="00BB6606" w:rsidP="00BB6606">
      <w:pPr>
        <w:pStyle w:val="ListParagraph"/>
        <w:numPr>
          <w:ilvl w:val="0"/>
          <w:numId w:val="5"/>
        </w:numPr>
        <w:jc w:val="both"/>
      </w:pPr>
      <w:r w:rsidRPr="00BB6606">
        <w:rPr>
          <w:b/>
        </w:rPr>
        <w:t xml:space="preserve">CNG </w:t>
      </w:r>
      <w:r w:rsidR="00010979">
        <w:rPr>
          <w:b/>
        </w:rPr>
        <w:t>Automation</w:t>
      </w:r>
      <w:r w:rsidRPr="00BB6606">
        <w:rPr>
          <w:b/>
        </w:rPr>
        <w:t xml:space="preserve"> System</w:t>
      </w:r>
    </w:p>
    <w:p w:rsidR="00BB6606" w:rsidRDefault="00BB6606" w:rsidP="00BB6606">
      <w:pPr>
        <w:pStyle w:val="ListParagraph"/>
      </w:pPr>
    </w:p>
    <w:p w:rsidR="00BB6606" w:rsidRPr="00BB6606" w:rsidRDefault="00BB6606" w:rsidP="00BB6606">
      <w:pPr>
        <w:pStyle w:val="ListParagraph"/>
        <w:ind w:left="360"/>
        <w:jc w:val="both"/>
      </w:pPr>
      <w:r w:rsidRPr="00BB6606">
        <w:tab/>
      </w:r>
      <w:r w:rsidRPr="00BB6606">
        <w:br/>
        <w:t>The CNG management system is a highly efficient and precise CNG filling station management tool. It enables the owners and/or operators of CNG filling stations to remotely monitor the status of the various dispensers located at any filling station and to keep track of the amount of CNG being sold there. The application also incorporates several management features to assist the owners and/or operators of CNG filling stations in the efficient operation of their business to ensure an increase in the overall productivity.</w:t>
      </w:r>
    </w:p>
    <w:p w:rsidR="00BB6606" w:rsidRDefault="00BB6606" w:rsidP="00BB6606">
      <w:pPr>
        <w:pStyle w:val="ListParagraph"/>
        <w:ind w:left="360"/>
        <w:jc w:val="both"/>
      </w:pPr>
    </w:p>
    <w:p w:rsidR="00BB6606" w:rsidRDefault="00BB6606" w:rsidP="00BB6606">
      <w:pPr>
        <w:pStyle w:val="ListParagraph"/>
        <w:numPr>
          <w:ilvl w:val="0"/>
          <w:numId w:val="5"/>
        </w:numPr>
        <w:jc w:val="both"/>
      </w:pPr>
      <w:r w:rsidRPr="00BB6606">
        <w:rPr>
          <w:b/>
        </w:rPr>
        <w:t>Restaurant Management System</w:t>
      </w:r>
    </w:p>
    <w:p w:rsidR="00BB6606" w:rsidRPr="00BB6606" w:rsidRDefault="00BB6606" w:rsidP="00BB6606">
      <w:pPr>
        <w:pStyle w:val="ListParagraph"/>
        <w:ind w:left="360"/>
        <w:jc w:val="both"/>
      </w:pPr>
      <w:r w:rsidRPr="00BB6606">
        <w:tab/>
      </w:r>
      <w:r w:rsidRPr="00BB6606">
        <w:br/>
        <w:t xml:space="preserve">The restaurant management system is designed to facilitate in the effective and reliable management of all aspects of the day to day operations of a restaurant like sales and purchases, inventory management and requisitioning for items etc. Everything from managing the staff payroll to keeping track of currently open orders to maintaining chart of accounts and ledgers can easily be accomplished by using this system. </w:t>
      </w:r>
    </w:p>
    <w:p w:rsidR="00BB6606" w:rsidRDefault="00BB6606" w:rsidP="00BB6606">
      <w:pPr>
        <w:pStyle w:val="ListParagraph"/>
        <w:ind w:left="360"/>
        <w:jc w:val="both"/>
      </w:pPr>
    </w:p>
    <w:p w:rsidR="00BB6606" w:rsidRPr="00BB6606" w:rsidRDefault="00010979" w:rsidP="00BB6606">
      <w:pPr>
        <w:pStyle w:val="ListParagraph"/>
        <w:numPr>
          <w:ilvl w:val="0"/>
          <w:numId w:val="5"/>
        </w:numPr>
        <w:jc w:val="both"/>
      </w:pPr>
      <w:r>
        <w:rPr>
          <w:b/>
        </w:rPr>
        <w:t xml:space="preserve">Security Services </w:t>
      </w:r>
      <w:r w:rsidR="00BB6606" w:rsidRPr="00BB6606">
        <w:rPr>
          <w:b/>
        </w:rPr>
        <w:t>Management System</w:t>
      </w:r>
    </w:p>
    <w:p w:rsidR="00BB6606" w:rsidRPr="00BB6606" w:rsidRDefault="00BB6606" w:rsidP="00BB6606">
      <w:pPr>
        <w:pStyle w:val="ListParagraph"/>
        <w:ind w:left="360"/>
        <w:jc w:val="both"/>
      </w:pPr>
      <w:r w:rsidRPr="00BB6606">
        <w:tab/>
      </w:r>
      <w:r w:rsidRPr="00BB6606">
        <w:br/>
        <w:t>Guards Management System (or GMS) is a very useful and reliable tool aimed at security services providing organizations. GMS has been designed in such a way that it makes the process of managing, and keeping track of, the guards and other staff working for an organization, simple and stress-free. The system also provides security services providers with a user friendly interface to manage client profiles and agreements as well as the deployment of guards and other security equipment.</w:t>
      </w:r>
    </w:p>
    <w:p w:rsidR="00BB6606" w:rsidRDefault="00BB6606" w:rsidP="00BB6606">
      <w:pPr>
        <w:pStyle w:val="ListParagraph"/>
        <w:ind w:left="360"/>
        <w:jc w:val="both"/>
      </w:pPr>
    </w:p>
    <w:p w:rsidR="00BB6606" w:rsidRPr="00BB6606" w:rsidRDefault="00BB6606" w:rsidP="00BB6606">
      <w:pPr>
        <w:pStyle w:val="ListParagraph"/>
        <w:numPr>
          <w:ilvl w:val="0"/>
          <w:numId w:val="5"/>
        </w:numPr>
        <w:jc w:val="both"/>
        <w:rPr>
          <w:b/>
        </w:rPr>
      </w:pPr>
      <w:r w:rsidRPr="00BB6606">
        <w:rPr>
          <w:b/>
        </w:rPr>
        <w:t xml:space="preserve">Cash In Transit </w:t>
      </w:r>
      <w:r w:rsidR="00010979">
        <w:rPr>
          <w:b/>
        </w:rPr>
        <w:t xml:space="preserve">Management </w:t>
      </w:r>
      <w:r w:rsidRPr="00BB6606">
        <w:rPr>
          <w:b/>
        </w:rPr>
        <w:t>System</w:t>
      </w:r>
      <w:r w:rsidRPr="00BB6606">
        <w:rPr>
          <w:b/>
        </w:rPr>
        <w:tab/>
      </w:r>
      <w:r w:rsidRPr="00BB6606">
        <w:rPr>
          <w:b/>
        </w:rPr>
        <w:br/>
      </w:r>
    </w:p>
    <w:p w:rsidR="00BB6606" w:rsidRPr="00BB6606" w:rsidRDefault="009603F6" w:rsidP="00BB6606">
      <w:pPr>
        <w:pStyle w:val="ListParagraph"/>
        <w:ind w:left="360"/>
        <w:jc w:val="both"/>
      </w:pPr>
      <w:r>
        <w:t>Cash-In-</w:t>
      </w:r>
      <w:r w:rsidR="00BB6606" w:rsidRPr="00BB6606">
        <w:t>Transit system is also a secure and reliable system designed to be used primarily by security services providers. The system provides its users with a simple yet efficient interface to manage all phases associated with the safe and secure transportation of large amounts of cash from one place to another.  Users of the system can manage and maintain information about the vehicles used for the transportation of cash and the staff assigned to these vehicles.</w:t>
      </w:r>
    </w:p>
    <w:p w:rsidR="00BB6606" w:rsidRDefault="00BB6606" w:rsidP="00BB6606">
      <w:pPr>
        <w:pStyle w:val="ListParagraph"/>
        <w:ind w:left="360"/>
        <w:jc w:val="both"/>
      </w:pPr>
    </w:p>
    <w:p w:rsidR="00BB6606" w:rsidRDefault="00BB6606" w:rsidP="00BB6606">
      <w:pPr>
        <w:pStyle w:val="ListParagraph"/>
        <w:numPr>
          <w:ilvl w:val="0"/>
          <w:numId w:val="5"/>
        </w:numPr>
        <w:jc w:val="both"/>
      </w:pPr>
      <w:r w:rsidRPr="00BB6606">
        <w:rPr>
          <w:b/>
        </w:rPr>
        <w:t xml:space="preserve">Sugar Mill </w:t>
      </w:r>
      <w:r w:rsidR="00010979">
        <w:rPr>
          <w:b/>
        </w:rPr>
        <w:t>Process Automation</w:t>
      </w:r>
      <w:r w:rsidRPr="00BB6606">
        <w:rPr>
          <w:b/>
        </w:rPr>
        <w:t xml:space="preserve"> System</w:t>
      </w:r>
    </w:p>
    <w:p w:rsidR="00BB6606" w:rsidRPr="00BB6606" w:rsidRDefault="00BB6606" w:rsidP="00BB6606">
      <w:pPr>
        <w:pStyle w:val="ListParagraph"/>
        <w:ind w:left="360"/>
        <w:jc w:val="both"/>
      </w:pPr>
      <w:r w:rsidRPr="00BB6606">
        <w:tab/>
      </w:r>
      <w:r w:rsidRPr="00BB6606">
        <w:br/>
        <w:t xml:space="preserve">The Sugar Mill Management System is a state of the art system that has been developed to aid in the efficient operation and management of sugar mills. The system incorporates a lorry tracking system that helps the user keep track of the </w:t>
      </w:r>
      <w:r w:rsidR="00C74904" w:rsidRPr="00BB6606">
        <w:t>Lorries</w:t>
      </w:r>
      <w:r w:rsidRPr="00BB6606">
        <w:t xml:space="preserve"> carrying the sugarcane from the moment they leave their point of origin to the moment when they arrive at the mill. The Sugar Mill Management System also allows for the efficient management of other operations of the mill like inventory and stock management etc.</w:t>
      </w:r>
    </w:p>
    <w:p w:rsidR="00BB6606" w:rsidRPr="00BB6606" w:rsidRDefault="00BB6606" w:rsidP="00BB6606">
      <w:pPr>
        <w:pStyle w:val="ListParagraph"/>
        <w:numPr>
          <w:ilvl w:val="0"/>
          <w:numId w:val="5"/>
        </w:numPr>
        <w:rPr>
          <w:b/>
        </w:rPr>
      </w:pPr>
      <w:r w:rsidRPr="00BB6606">
        <w:rPr>
          <w:b/>
        </w:rPr>
        <w:lastRenderedPageBreak/>
        <w:t xml:space="preserve">Aviation </w:t>
      </w:r>
      <w:r w:rsidR="00010979">
        <w:rPr>
          <w:b/>
        </w:rPr>
        <w:t xml:space="preserve">Services </w:t>
      </w:r>
      <w:r w:rsidRPr="00BB6606">
        <w:rPr>
          <w:b/>
        </w:rPr>
        <w:t>Suite</w:t>
      </w:r>
      <w:r w:rsidRPr="00BB6606">
        <w:rPr>
          <w:b/>
        </w:rPr>
        <w:tab/>
      </w:r>
    </w:p>
    <w:p w:rsidR="00BB6606" w:rsidRDefault="00BB6606" w:rsidP="00BB6606">
      <w:pPr>
        <w:pStyle w:val="ListParagraph"/>
        <w:ind w:left="360"/>
      </w:pPr>
    </w:p>
    <w:p w:rsidR="007F76F9" w:rsidRPr="00BB6606" w:rsidRDefault="00BB6606" w:rsidP="00BB6606">
      <w:pPr>
        <w:pStyle w:val="ListParagraph"/>
        <w:ind w:left="360"/>
      </w:pPr>
      <w:r w:rsidRPr="00BB6606">
        <w:t>The Aviation Suite is a suite of applications designed for aviation companies to assist them in handling their routine tasks in the best way possible. It includes a flight management system that allows its users to oversee all aspects associated with flight management. The suite also con</w:t>
      </w:r>
      <w:r w:rsidR="00C74904">
        <w:t>tains options for the creation U</w:t>
      </w:r>
      <w:bookmarkStart w:id="0" w:name="_GoBack"/>
      <w:bookmarkEnd w:id="0"/>
      <w:r w:rsidRPr="00BB6606">
        <w:t>mrah packages and packages associated with providing flying lessons to the general public.</w:t>
      </w:r>
    </w:p>
    <w:p w:rsidR="001C6CAF" w:rsidRDefault="001C6CAF">
      <w:pPr>
        <w:rPr>
          <w:b/>
        </w:rPr>
      </w:pPr>
      <w:r w:rsidRPr="001C6CAF">
        <w:rPr>
          <w:b/>
        </w:rPr>
        <w:t>Our Key Services</w:t>
      </w:r>
    </w:p>
    <w:p w:rsidR="008B6D46" w:rsidRDefault="008B6D46" w:rsidP="001C6CAF">
      <w:pPr>
        <w:pStyle w:val="ListParagraph"/>
        <w:numPr>
          <w:ilvl w:val="0"/>
          <w:numId w:val="1"/>
        </w:numPr>
      </w:pPr>
      <w:r>
        <w:t>ERP</w:t>
      </w:r>
    </w:p>
    <w:p w:rsidR="006D15B1" w:rsidRDefault="0091288B" w:rsidP="001C6CAF">
      <w:pPr>
        <w:pStyle w:val="ListParagraph"/>
        <w:numPr>
          <w:ilvl w:val="0"/>
          <w:numId w:val="1"/>
        </w:numPr>
      </w:pPr>
      <w:r>
        <w:t>Custom App</w:t>
      </w:r>
      <w:r w:rsidR="001C6CAF" w:rsidRPr="001C6CAF">
        <w:t xml:space="preserve"> Develo</w:t>
      </w:r>
      <w:r w:rsidR="00084472">
        <w:t>pment</w:t>
      </w:r>
    </w:p>
    <w:p w:rsidR="00CB564F" w:rsidRDefault="00CB564F" w:rsidP="001C6CAF">
      <w:pPr>
        <w:pStyle w:val="ListParagraph"/>
        <w:numPr>
          <w:ilvl w:val="0"/>
          <w:numId w:val="1"/>
        </w:numPr>
      </w:pPr>
      <w:r>
        <w:t>Web</w:t>
      </w:r>
      <w:r w:rsidR="0091288B">
        <w:t>site</w:t>
      </w:r>
      <w:r>
        <w:t xml:space="preserve"> Designing</w:t>
      </w:r>
    </w:p>
    <w:p w:rsidR="00CB564F" w:rsidRDefault="00CB564F" w:rsidP="001C6CAF">
      <w:pPr>
        <w:pStyle w:val="ListParagraph"/>
        <w:numPr>
          <w:ilvl w:val="0"/>
          <w:numId w:val="1"/>
        </w:numPr>
      </w:pPr>
      <w:r>
        <w:t>Web</w:t>
      </w:r>
      <w:r w:rsidR="0091288B">
        <w:t>site</w:t>
      </w:r>
      <w:r>
        <w:t xml:space="preserve"> Development</w:t>
      </w:r>
    </w:p>
    <w:p w:rsidR="0084420B" w:rsidRDefault="0084420B" w:rsidP="001C6CAF">
      <w:pPr>
        <w:pStyle w:val="ListParagraph"/>
        <w:numPr>
          <w:ilvl w:val="0"/>
          <w:numId w:val="1"/>
        </w:numPr>
      </w:pPr>
      <w:r>
        <w:t>Portals Development</w:t>
      </w:r>
    </w:p>
    <w:p w:rsidR="00CB564F" w:rsidRDefault="00CB564F" w:rsidP="001C6CAF">
      <w:pPr>
        <w:pStyle w:val="ListParagraph"/>
        <w:numPr>
          <w:ilvl w:val="0"/>
          <w:numId w:val="1"/>
        </w:numPr>
      </w:pPr>
      <w:r>
        <w:t>Search Engine Optimization (SEO)</w:t>
      </w:r>
    </w:p>
    <w:p w:rsidR="00CB564F" w:rsidRDefault="00CB564F" w:rsidP="001C6CAF">
      <w:pPr>
        <w:pStyle w:val="ListParagraph"/>
        <w:numPr>
          <w:ilvl w:val="0"/>
          <w:numId w:val="1"/>
        </w:numPr>
      </w:pPr>
      <w:r>
        <w:t>E-Commerce Development</w:t>
      </w:r>
    </w:p>
    <w:p w:rsidR="00BC6191" w:rsidRDefault="00CB564F" w:rsidP="001C6CAF">
      <w:pPr>
        <w:pStyle w:val="ListParagraph"/>
        <w:numPr>
          <w:ilvl w:val="0"/>
          <w:numId w:val="1"/>
        </w:numPr>
      </w:pPr>
      <w:r>
        <w:t>Social Media Marketing</w:t>
      </w:r>
    </w:p>
    <w:p w:rsidR="00CB564F" w:rsidRDefault="0091288B" w:rsidP="001C6CAF">
      <w:pPr>
        <w:pStyle w:val="ListParagraph"/>
        <w:numPr>
          <w:ilvl w:val="0"/>
          <w:numId w:val="1"/>
        </w:numPr>
      </w:pPr>
      <w:r>
        <w:t xml:space="preserve">IP Cameras Surveillance </w:t>
      </w:r>
      <w:r w:rsidR="00CB564F">
        <w:t xml:space="preserve"> </w:t>
      </w:r>
    </w:p>
    <w:p w:rsidR="00BC6191" w:rsidRDefault="0084420B" w:rsidP="001C6CAF">
      <w:pPr>
        <w:pStyle w:val="ListParagraph"/>
        <w:numPr>
          <w:ilvl w:val="0"/>
          <w:numId w:val="1"/>
        </w:numPr>
      </w:pPr>
      <w:r>
        <w:t xml:space="preserve">Business Intelligence </w:t>
      </w:r>
    </w:p>
    <w:p w:rsidR="0084420B" w:rsidRDefault="0084420B" w:rsidP="001C6CAF">
      <w:pPr>
        <w:pStyle w:val="ListParagraph"/>
        <w:numPr>
          <w:ilvl w:val="0"/>
          <w:numId w:val="1"/>
        </w:numPr>
      </w:pPr>
      <w:r>
        <w:t>Data Center</w:t>
      </w:r>
    </w:p>
    <w:p w:rsidR="0084420B" w:rsidRDefault="0084420B" w:rsidP="001C6CAF">
      <w:pPr>
        <w:pStyle w:val="ListParagraph"/>
        <w:numPr>
          <w:ilvl w:val="0"/>
          <w:numId w:val="1"/>
        </w:numPr>
      </w:pPr>
      <w:r>
        <w:t>SAAS</w:t>
      </w:r>
    </w:p>
    <w:p w:rsidR="0084420B" w:rsidRDefault="00EE67C7" w:rsidP="001C6CAF">
      <w:pPr>
        <w:pStyle w:val="ListParagraph"/>
        <w:numPr>
          <w:ilvl w:val="0"/>
          <w:numId w:val="1"/>
        </w:numPr>
      </w:pPr>
      <w:r>
        <w:t>Network Installation &amp; Deployment of CISCO, Juniper, Huawei, Switches, Routers &amp; Firewalls</w:t>
      </w:r>
    </w:p>
    <w:p w:rsidR="001C00C2" w:rsidRDefault="00F92962" w:rsidP="001C6CAF">
      <w:pPr>
        <w:pStyle w:val="ListParagraph"/>
        <w:numPr>
          <w:ilvl w:val="0"/>
          <w:numId w:val="1"/>
        </w:numPr>
      </w:pPr>
      <w:r>
        <w:t>Microsoft Exchange Deployment &amp; Migration</w:t>
      </w:r>
    </w:p>
    <w:p w:rsidR="00F92962" w:rsidRDefault="00F92962" w:rsidP="001C6CAF">
      <w:pPr>
        <w:pStyle w:val="ListParagraph"/>
        <w:numPr>
          <w:ilvl w:val="0"/>
          <w:numId w:val="1"/>
        </w:numPr>
      </w:pPr>
      <w:r>
        <w:t>Virtualization</w:t>
      </w:r>
    </w:p>
    <w:p w:rsidR="00F92962" w:rsidRDefault="00F92962" w:rsidP="001C6CAF">
      <w:pPr>
        <w:pStyle w:val="ListParagraph"/>
        <w:numPr>
          <w:ilvl w:val="0"/>
          <w:numId w:val="1"/>
        </w:numPr>
      </w:pPr>
      <w:r>
        <w:t>Cloud Computing</w:t>
      </w:r>
    </w:p>
    <w:p w:rsidR="008C02BE" w:rsidRDefault="00F92962" w:rsidP="001C6CAF">
      <w:pPr>
        <w:pStyle w:val="ListParagraph"/>
        <w:numPr>
          <w:ilvl w:val="0"/>
          <w:numId w:val="1"/>
        </w:numPr>
      </w:pPr>
      <w:r>
        <w:t xml:space="preserve">Network </w:t>
      </w:r>
      <w:r w:rsidR="008C02BE">
        <w:t>Security Solutions</w:t>
      </w:r>
    </w:p>
    <w:p w:rsidR="006D15B1" w:rsidRDefault="006D15B1" w:rsidP="001C00C2">
      <w:pPr>
        <w:pStyle w:val="ListParagraph"/>
      </w:pPr>
    </w:p>
    <w:p w:rsidR="001C00C2" w:rsidRPr="001E322F" w:rsidRDefault="001C00C2" w:rsidP="001E322F">
      <w:pPr>
        <w:rPr>
          <w:b/>
        </w:rPr>
      </w:pPr>
      <w:r w:rsidRPr="001E322F">
        <w:rPr>
          <w:b/>
        </w:rPr>
        <w:t>Our Work Methodology</w:t>
      </w:r>
    </w:p>
    <w:p w:rsidR="00211F52" w:rsidRPr="00211F52" w:rsidRDefault="00211F52" w:rsidP="001E322F">
      <w:pPr>
        <w:autoSpaceDE w:val="0"/>
        <w:autoSpaceDN w:val="0"/>
        <w:adjustRightInd w:val="0"/>
        <w:spacing w:after="0" w:line="240" w:lineRule="auto"/>
        <w:rPr>
          <w:rFonts w:cs="Verdana"/>
          <w:lang w:val="en-AU"/>
        </w:rPr>
      </w:pPr>
      <w:r w:rsidRPr="006D15B1">
        <w:t xml:space="preserve">AIS </w:t>
      </w:r>
      <w:r w:rsidR="00CA5003">
        <w:t xml:space="preserve">is using agile, a software development methodology to release early and often to increase incremental innovation. </w:t>
      </w:r>
      <w:r w:rsidRPr="006D15B1">
        <w:t xml:space="preserve"> </w:t>
      </w:r>
      <w:r w:rsidR="00B70DF3">
        <w:t xml:space="preserve">Being the more web-based and cloud-based products company, we </w:t>
      </w:r>
      <w:r w:rsidRPr="006D15B1">
        <w:t>work</w:t>
      </w:r>
      <w:r>
        <w:t>ed</w:t>
      </w:r>
      <w:r w:rsidRPr="006D15B1">
        <w:t xml:space="preserve"> on a very comprehensive </w:t>
      </w:r>
      <w:r w:rsidR="00BE16B2">
        <w:t>Project Management Framework</w:t>
      </w:r>
      <w:r w:rsidRPr="006D15B1">
        <w:t xml:space="preserve"> called AGILE using SCRUM</w:t>
      </w:r>
      <w:r w:rsidR="00BE16B2">
        <w:t xml:space="preserve"> methodology</w:t>
      </w:r>
      <w:r>
        <w:t>. Agile is an</w:t>
      </w:r>
      <w:r w:rsidRPr="00211F52">
        <w:rPr>
          <w:rFonts w:cs="Verdana"/>
          <w:lang w:val="en-AU"/>
        </w:rPr>
        <w:t xml:space="preserve"> iterative and incremental evolutionary approach performed in a highly</w:t>
      </w:r>
      <w:r>
        <w:rPr>
          <w:rFonts w:cs="Verdana"/>
          <w:lang w:val="en-AU"/>
        </w:rPr>
        <w:t xml:space="preserve"> </w:t>
      </w:r>
      <w:r w:rsidRPr="00211F52">
        <w:rPr>
          <w:rFonts w:cs="Verdana"/>
          <w:lang w:val="en-AU"/>
        </w:rPr>
        <w:t xml:space="preserve">collaborative manner with </w:t>
      </w:r>
      <w:r w:rsidRPr="00211F52">
        <w:rPr>
          <w:rFonts w:cs="Verdana,Bold"/>
          <w:b/>
          <w:bCs/>
          <w:lang w:val="en-AU"/>
        </w:rPr>
        <w:t xml:space="preserve">just the right amount of ceremony </w:t>
      </w:r>
      <w:r w:rsidRPr="00211F52">
        <w:rPr>
          <w:rFonts w:cs="Verdana"/>
          <w:lang w:val="en-AU"/>
        </w:rPr>
        <w:t>to produce</w:t>
      </w:r>
    </w:p>
    <w:p w:rsidR="001801AB" w:rsidRDefault="00211F52" w:rsidP="001E322F">
      <w:pPr>
        <w:autoSpaceDE w:val="0"/>
        <w:autoSpaceDN w:val="0"/>
        <w:adjustRightInd w:val="0"/>
        <w:spacing w:after="0" w:line="240" w:lineRule="auto"/>
        <w:rPr>
          <w:rFonts w:cs="ZwoLight-Plain"/>
          <w:lang w:val="en-AU"/>
        </w:rPr>
      </w:pPr>
      <w:r w:rsidRPr="00211F52">
        <w:rPr>
          <w:rFonts w:cs="Verdana"/>
          <w:lang w:val="en-AU"/>
        </w:rPr>
        <w:t>High quality software in a cost effective and timely manner which meets the</w:t>
      </w:r>
      <w:r>
        <w:rPr>
          <w:rFonts w:cs="Verdana"/>
          <w:lang w:val="en-AU"/>
        </w:rPr>
        <w:t xml:space="preserve"> </w:t>
      </w:r>
      <w:r w:rsidRPr="00211F52">
        <w:rPr>
          <w:rFonts w:cs="Verdana"/>
          <w:lang w:val="en-AU"/>
        </w:rPr>
        <w:t>cha</w:t>
      </w:r>
      <w:r w:rsidR="00795A00">
        <w:rPr>
          <w:rFonts w:cs="Verdana"/>
          <w:lang w:val="en-AU"/>
        </w:rPr>
        <w:t>nging needs of its stakeholders.</w:t>
      </w:r>
    </w:p>
    <w:p w:rsidR="001801AB" w:rsidRDefault="001801AB" w:rsidP="001E322F">
      <w:pPr>
        <w:autoSpaceDE w:val="0"/>
        <w:autoSpaceDN w:val="0"/>
        <w:adjustRightInd w:val="0"/>
        <w:spacing w:after="0" w:line="240" w:lineRule="auto"/>
        <w:rPr>
          <w:rFonts w:cs="ZwoLight-Plain"/>
          <w:lang w:val="en-AU"/>
        </w:rPr>
      </w:pPr>
      <w:r>
        <w:rPr>
          <w:rFonts w:cs="ZwoLight-Plain"/>
          <w:lang w:val="en-AU"/>
        </w:rPr>
        <w:t xml:space="preserve">AGILE can described in </w:t>
      </w:r>
      <w:r w:rsidR="001D7887">
        <w:rPr>
          <w:rFonts w:cs="ZwoLight-Plain"/>
          <w:lang w:val="en-AU"/>
        </w:rPr>
        <w:t>to dimensions as</w:t>
      </w:r>
      <w:r>
        <w:rPr>
          <w:rFonts w:cs="ZwoLight-Plain"/>
          <w:lang w:val="en-AU"/>
        </w:rPr>
        <w:t xml:space="preserve"> shown in figure. </w:t>
      </w:r>
      <w:r w:rsidR="001D7887">
        <w:rPr>
          <w:rFonts w:cs="ZwoLight-Plain"/>
          <w:lang w:val="en-AU"/>
        </w:rPr>
        <w:t xml:space="preserve">The </w:t>
      </w:r>
      <w:r w:rsidRPr="001801AB">
        <w:rPr>
          <w:rFonts w:cs="ZwoLight-Plain"/>
          <w:lang w:val="en-AU"/>
        </w:rPr>
        <w:t>development process concentrates on managing sprints</w:t>
      </w:r>
      <w:r w:rsidR="001D7887">
        <w:rPr>
          <w:rFonts w:cs="ZwoLight-Plain"/>
          <w:lang w:val="en-AU"/>
        </w:rPr>
        <w:t xml:space="preserve"> .</w:t>
      </w:r>
      <w:r w:rsidRPr="001801AB">
        <w:rPr>
          <w:rFonts w:cs="ZwoLight-Plain"/>
          <w:lang w:val="en-AU"/>
        </w:rPr>
        <w:t>Teams develop, wrap,</w:t>
      </w:r>
      <w:r>
        <w:rPr>
          <w:rFonts w:cs="ZwoLight-Plain"/>
          <w:lang w:val="en-AU"/>
        </w:rPr>
        <w:t xml:space="preserve"> </w:t>
      </w:r>
      <w:r w:rsidRPr="001801AB">
        <w:rPr>
          <w:rFonts w:cs="ZwoLight-Plain"/>
          <w:lang w:val="en-AU"/>
        </w:rPr>
        <w:t>review, and adjust each of t</w:t>
      </w:r>
      <w:r w:rsidR="001D7887">
        <w:rPr>
          <w:rFonts w:cs="ZwoLight-Plain"/>
          <w:lang w:val="en-AU"/>
        </w:rPr>
        <w:t>he backlog items in terms of work flows activities.</w:t>
      </w:r>
    </w:p>
    <w:p w:rsidR="001801AB" w:rsidRDefault="001801AB" w:rsidP="001801AB">
      <w:pPr>
        <w:autoSpaceDE w:val="0"/>
        <w:autoSpaceDN w:val="0"/>
        <w:adjustRightInd w:val="0"/>
        <w:spacing w:after="0" w:line="240" w:lineRule="auto"/>
        <w:ind w:left="720"/>
        <w:rPr>
          <w:rFonts w:cs="ZwoLight-Plain"/>
          <w:lang w:val="en-AU"/>
        </w:rPr>
      </w:pPr>
    </w:p>
    <w:p w:rsidR="00B360BC" w:rsidRDefault="00B360BC" w:rsidP="001E322F">
      <w:pPr>
        <w:autoSpaceDE w:val="0"/>
        <w:autoSpaceDN w:val="0"/>
        <w:adjustRightInd w:val="0"/>
        <w:spacing w:after="0" w:line="240" w:lineRule="auto"/>
        <w:rPr>
          <w:rFonts w:cs="Verdana"/>
          <w:lang w:val="en-AU"/>
        </w:rPr>
      </w:pPr>
      <w:r w:rsidRPr="00B360BC">
        <w:rPr>
          <w:rFonts w:cs="Verdana"/>
          <w:lang w:val="en-AU"/>
        </w:rPr>
        <w:t>Core principles</w:t>
      </w:r>
    </w:p>
    <w:p w:rsidR="001801AB" w:rsidRDefault="001801AB" w:rsidP="00B360BC">
      <w:pPr>
        <w:autoSpaceDE w:val="0"/>
        <w:autoSpaceDN w:val="0"/>
        <w:adjustRightInd w:val="0"/>
        <w:spacing w:after="0" w:line="240" w:lineRule="auto"/>
        <w:ind w:left="720"/>
        <w:rPr>
          <w:rFonts w:cs="Verdana"/>
          <w:lang w:val="en-AU"/>
        </w:rPr>
      </w:pPr>
    </w:p>
    <w:p w:rsidR="00CA5003" w:rsidRDefault="00CA5003" w:rsidP="00B360BC">
      <w:pPr>
        <w:pStyle w:val="ListParagraph"/>
        <w:numPr>
          <w:ilvl w:val="0"/>
          <w:numId w:val="4"/>
        </w:numPr>
        <w:autoSpaceDE w:val="0"/>
        <w:autoSpaceDN w:val="0"/>
        <w:adjustRightInd w:val="0"/>
        <w:spacing w:after="0" w:line="240" w:lineRule="auto"/>
        <w:rPr>
          <w:rFonts w:cs="Verdana"/>
          <w:lang w:val="en-AU"/>
        </w:rPr>
      </w:pPr>
      <w:r>
        <w:rPr>
          <w:rFonts w:cs="Verdana"/>
          <w:lang w:val="en-AU"/>
        </w:rPr>
        <w:lastRenderedPageBreak/>
        <w:t>Shorten the release cycle and still get great features in front of users when they are ready</w:t>
      </w:r>
    </w:p>
    <w:p w:rsidR="00DC7BCB" w:rsidRDefault="00DC7BCB" w:rsidP="00B360BC">
      <w:pPr>
        <w:pStyle w:val="ListParagraph"/>
        <w:numPr>
          <w:ilvl w:val="0"/>
          <w:numId w:val="4"/>
        </w:numPr>
        <w:autoSpaceDE w:val="0"/>
        <w:autoSpaceDN w:val="0"/>
        <w:adjustRightInd w:val="0"/>
        <w:spacing w:after="0" w:line="240" w:lineRule="auto"/>
        <w:rPr>
          <w:rFonts w:cs="Verdana"/>
          <w:lang w:val="en-AU"/>
        </w:rPr>
      </w:pPr>
      <w:r>
        <w:rPr>
          <w:rFonts w:cs="Verdana"/>
          <w:lang w:val="en-AU"/>
        </w:rPr>
        <w:t xml:space="preserve">Make the schedule more predictable and easier to scope </w:t>
      </w:r>
    </w:p>
    <w:p w:rsidR="00DC7BCB" w:rsidRDefault="00DC7BCB" w:rsidP="00B360BC">
      <w:pPr>
        <w:pStyle w:val="ListParagraph"/>
        <w:numPr>
          <w:ilvl w:val="0"/>
          <w:numId w:val="4"/>
        </w:numPr>
        <w:autoSpaceDE w:val="0"/>
        <w:autoSpaceDN w:val="0"/>
        <w:adjustRightInd w:val="0"/>
        <w:spacing w:after="0" w:line="240" w:lineRule="auto"/>
        <w:rPr>
          <w:rFonts w:cs="Verdana"/>
          <w:lang w:val="en-AU"/>
        </w:rPr>
      </w:pPr>
      <w:r>
        <w:rPr>
          <w:rFonts w:cs="Verdana"/>
          <w:lang w:val="en-AU"/>
        </w:rPr>
        <w:t>Reduce the pressure on engineering to “make” a release</w:t>
      </w:r>
    </w:p>
    <w:p w:rsidR="00B360BC" w:rsidRPr="00B360BC" w:rsidRDefault="00B360BC" w:rsidP="00B360BC">
      <w:pPr>
        <w:pStyle w:val="ListParagraph"/>
        <w:numPr>
          <w:ilvl w:val="0"/>
          <w:numId w:val="4"/>
        </w:numPr>
        <w:autoSpaceDE w:val="0"/>
        <w:autoSpaceDN w:val="0"/>
        <w:adjustRightInd w:val="0"/>
        <w:spacing w:after="0" w:line="240" w:lineRule="auto"/>
        <w:rPr>
          <w:rFonts w:cs="Verdana"/>
          <w:lang w:val="en-AU"/>
        </w:rPr>
      </w:pPr>
      <w:r w:rsidRPr="00B360BC">
        <w:rPr>
          <w:rFonts w:cs="Verdana"/>
          <w:lang w:val="en-AU"/>
        </w:rPr>
        <w:t>Continuous testing and validation</w:t>
      </w:r>
    </w:p>
    <w:p w:rsidR="00B360BC" w:rsidRDefault="00B360BC" w:rsidP="00B360BC">
      <w:pPr>
        <w:pStyle w:val="ListParagraph"/>
        <w:numPr>
          <w:ilvl w:val="0"/>
          <w:numId w:val="4"/>
        </w:numPr>
        <w:autoSpaceDE w:val="0"/>
        <w:autoSpaceDN w:val="0"/>
        <w:adjustRightInd w:val="0"/>
        <w:spacing w:after="0" w:line="240" w:lineRule="auto"/>
        <w:rPr>
          <w:rFonts w:cs="Verdana"/>
          <w:lang w:val="en-AU"/>
        </w:rPr>
      </w:pPr>
      <w:r w:rsidRPr="00B360BC">
        <w:rPr>
          <w:rFonts w:cs="Verdana"/>
          <w:lang w:val="en-AU"/>
        </w:rPr>
        <w:t>Consistent team collaboration</w:t>
      </w:r>
    </w:p>
    <w:p w:rsidR="00B360BC" w:rsidRDefault="00B360BC" w:rsidP="00B360BC">
      <w:pPr>
        <w:pStyle w:val="ListParagraph"/>
        <w:numPr>
          <w:ilvl w:val="0"/>
          <w:numId w:val="4"/>
        </w:numPr>
        <w:autoSpaceDE w:val="0"/>
        <w:autoSpaceDN w:val="0"/>
        <w:adjustRightInd w:val="0"/>
        <w:spacing w:after="0" w:line="240" w:lineRule="auto"/>
        <w:rPr>
          <w:rFonts w:cs="Verdana"/>
          <w:lang w:val="en-AU"/>
        </w:rPr>
      </w:pPr>
      <w:r w:rsidRPr="00B360BC">
        <w:rPr>
          <w:rFonts w:cs="Verdana"/>
          <w:lang w:val="en-AU"/>
        </w:rPr>
        <w:t>Rapid response to change</w:t>
      </w:r>
    </w:p>
    <w:p w:rsidR="001C00C2" w:rsidRPr="009A7E3B" w:rsidRDefault="00451EEC" w:rsidP="009A7E3B">
      <w:pPr>
        <w:pStyle w:val="ListParagraph"/>
        <w:numPr>
          <w:ilvl w:val="0"/>
          <w:numId w:val="4"/>
        </w:numPr>
        <w:autoSpaceDE w:val="0"/>
        <w:autoSpaceDN w:val="0"/>
        <w:adjustRightInd w:val="0"/>
        <w:spacing w:after="0" w:line="240" w:lineRule="auto"/>
        <w:rPr>
          <w:rFonts w:cs="Verdana"/>
          <w:lang w:val="en-AU"/>
        </w:rPr>
      </w:pPr>
      <w:r w:rsidRPr="00B360BC">
        <w:rPr>
          <w:rFonts w:cs="Verdana"/>
          <w:lang w:val="en-AU"/>
        </w:rPr>
        <w:t>Ongoing customer involvement</w:t>
      </w:r>
    </w:p>
    <w:p w:rsidR="006D15B1" w:rsidRDefault="006D15B1" w:rsidP="001C00C2"/>
    <w:p w:rsidR="001C00C2" w:rsidRPr="00714320" w:rsidRDefault="001C00C2" w:rsidP="001C00C2">
      <w:pPr>
        <w:rPr>
          <w:b/>
          <w:u w:val="single"/>
        </w:rPr>
      </w:pPr>
      <w:r w:rsidRPr="00714320">
        <w:rPr>
          <w:b/>
          <w:u w:val="single"/>
        </w:rPr>
        <w:t xml:space="preserve">A Sample of Our Valued </w:t>
      </w:r>
      <w:r w:rsidR="00714320" w:rsidRPr="00714320">
        <w:rPr>
          <w:b/>
          <w:u w:val="single"/>
        </w:rPr>
        <w:t>Clients</w:t>
      </w:r>
    </w:p>
    <w:p w:rsidR="003F59A4" w:rsidRPr="009A7E3B" w:rsidRDefault="003F59A4" w:rsidP="001C00C2">
      <w:pPr>
        <w:pStyle w:val="ListParagraph"/>
        <w:numPr>
          <w:ilvl w:val="0"/>
          <w:numId w:val="3"/>
        </w:numPr>
      </w:pPr>
      <w:r w:rsidRPr="009A7E3B">
        <w:t>Army Welfare Trust</w:t>
      </w:r>
    </w:p>
    <w:p w:rsidR="001C00C2" w:rsidRPr="009A7E3B" w:rsidRDefault="003F59A4" w:rsidP="001C00C2">
      <w:pPr>
        <w:pStyle w:val="ListParagraph"/>
        <w:numPr>
          <w:ilvl w:val="0"/>
          <w:numId w:val="3"/>
        </w:numPr>
      </w:pPr>
      <w:r w:rsidRPr="009A7E3B">
        <w:t xml:space="preserve">Blue Lagoon </w:t>
      </w:r>
      <w:r w:rsidR="005D6C2B" w:rsidRPr="009A7E3B">
        <w:t>Restaurant</w:t>
      </w:r>
    </w:p>
    <w:p w:rsidR="003F59A4" w:rsidRPr="009A7E3B" w:rsidRDefault="003F59A4" w:rsidP="001C00C2">
      <w:pPr>
        <w:pStyle w:val="ListParagraph"/>
        <w:numPr>
          <w:ilvl w:val="0"/>
          <w:numId w:val="3"/>
        </w:numPr>
      </w:pPr>
      <w:r w:rsidRPr="009A7E3B">
        <w:t>Fauji Securities</w:t>
      </w:r>
      <w:r w:rsidR="003018FB" w:rsidRPr="009A7E3B">
        <w:t xml:space="preserve"> Services</w:t>
      </w:r>
    </w:p>
    <w:p w:rsidR="003F59A4" w:rsidRPr="009A7E3B" w:rsidRDefault="003F59A4" w:rsidP="001C00C2">
      <w:pPr>
        <w:pStyle w:val="ListParagraph"/>
        <w:numPr>
          <w:ilvl w:val="0"/>
          <w:numId w:val="3"/>
        </w:numPr>
      </w:pPr>
      <w:r w:rsidRPr="009A7E3B">
        <w:t>Army Wel</w:t>
      </w:r>
      <w:r w:rsidR="005D6C2B" w:rsidRPr="009A7E3B">
        <w:t>fare Sugar Mill</w:t>
      </w:r>
    </w:p>
    <w:p w:rsidR="00636204" w:rsidRPr="009A7E3B" w:rsidRDefault="00636204" w:rsidP="001C00C2">
      <w:pPr>
        <w:pStyle w:val="ListParagraph"/>
        <w:numPr>
          <w:ilvl w:val="0"/>
          <w:numId w:val="3"/>
        </w:numPr>
      </w:pPr>
      <w:r w:rsidRPr="009A7E3B">
        <w:t>Askari CNG</w:t>
      </w:r>
    </w:p>
    <w:p w:rsidR="00636204" w:rsidRPr="009A7E3B" w:rsidRDefault="00636204" w:rsidP="001C00C2">
      <w:pPr>
        <w:pStyle w:val="ListParagraph"/>
        <w:numPr>
          <w:ilvl w:val="0"/>
          <w:numId w:val="3"/>
        </w:numPr>
      </w:pPr>
      <w:r w:rsidRPr="009A7E3B">
        <w:t>Askari Guards</w:t>
      </w:r>
      <w:r w:rsidR="00F741E9" w:rsidRPr="009A7E3B">
        <w:t xml:space="preserve"> </w:t>
      </w:r>
      <w:r w:rsidR="00B045F8" w:rsidRPr="009A7E3B">
        <w:t>(</w:t>
      </w:r>
      <w:r w:rsidR="00F741E9" w:rsidRPr="009A7E3B">
        <w:t>Pvt</w:t>
      </w:r>
      <w:r w:rsidR="00B045F8" w:rsidRPr="009A7E3B">
        <w:t>)</w:t>
      </w:r>
      <w:r w:rsidRPr="009A7E3B">
        <w:t xml:space="preserve"> Limited</w:t>
      </w:r>
    </w:p>
    <w:p w:rsidR="003F59A4" w:rsidRPr="009A7E3B" w:rsidRDefault="00636204" w:rsidP="001C00C2">
      <w:pPr>
        <w:pStyle w:val="ListParagraph"/>
        <w:numPr>
          <w:ilvl w:val="0"/>
          <w:numId w:val="3"/>
        </w:numPr>
      </w:pPr>
      <w:r w:rsidRPr="009A7E3B">
        <w:t>Askari Aviation</w:t>
      </w:r>
    </w:p>
    <w:p w:rsidR="003F59A4" w:rsidRPr="009A7E3B" w:rsidRDefault="003F59A4" w:rsidP="003F59A4">
      <w:pPr>
        <w:pStyle w:val="ListParagraph"/>
        <w:numPr>
          <w:ilvl w:val="0"/>
          <w:numId w:val="3"/>
        </w:numPr>
      </w:pPr>
      <w:r w:rsidRPr="009A7E3B">
        <w:t>United Nations Development Program</w:t>
      </w:r>
    </w:p>
    <w:p w:rsidR="001C00C2" w:rsidRPr="009A7E3B" w:rsidRDefault="001C00C2" w:rsidP="001C00C2">
      <w:pPr>
        <w:pStyle w:val="ListParagraph"/>
        <w:numPr>
          <w:ilvl w:val="0"/>
          <w:numId w:val="3"/>
        </w:numPr>
      </w:pPr>
      <w:r w:rsidRPr="009A7E3B">
        <w:t>United States, Department of State, American Embassy</w:t>
      </w:r>
    </w:p>
    <w:p w:rsidR="001C00C2" w:rsidRPr="009A7E3B" w:rsidRDefault="001C00C2" w:rsidP="001C00C2">
      <w:pPr>
        <w:pStyle w:val="ListParagraph"/>
        <w:numPr>
          <w:ilvl w:val="0"/>
          <w:numId w:val="3"/>
        </w:numPr>
      </w:pPr>
      <w:r w:rsidRPr="009A7E3B">
        <w:t>European Union</w:t>
      </w:r>
    </w:p>
    <w:p w:rsidR="001C00C2" w:rsidRPr="009A7E3B" w:rsidRDefault="001C00C2" w:rsidP="001C00C2">
      <w:pPr>
        <w:pStyle w:val="ListParagraph"/>
        <w:numPr>
          <w:ilvl w:val="0"/>
          <w:numId w:val="3"/>
        </w:numPr>
      </w:pPr>
      <w:r w:rsidRPr="009A7E3B">
        <w:t>Mashreq Bank Dubai</w:t>
      </w:r>
    </w:p>
    <w:p w:rsidR="001C00C2" w:rsidRPr="009A7E3B" w:rsidRDefault="001C00C2" w:rsidP="001C00C2">
      <w:pPr>
        <w:pStyle w:val="ListParagraph"/>
        <w:numPr>
          <w:ilvl w:val="0"/>
          <w:numId w:val="3"/>
        </w:numPr>
      </w:pPr>
      <w:r w:rsidRPr="009A7E3B">
        <w:t>eGamma Modern Masters UK</w:t>
      </w:r>
    </w:p>
    <w:p w:rsidR="001C00C2" w:rsidRPr="009A7E3B" w:rsidRDefault="001C00C2" w:rsidP="001C00C2">
      <w:pPr>
        <w:pStyle w:val="ListParagraph"/>
        <w:numPr>
          <w:ilvl w:val="0"/>
          <w:numId w:val="3"/>
        </w:numPr>
      </w:pPr>
      <w:r w:rsidRPr="009A7E3B">
        <w:t>Pakistan Navy</w:t>
      </w:r>
    </w:p>
    <w:p w:rsidR="001C00C2" w:rsidRPr="009A7E3B" w:rsidRDefault="001C00C2" w:rsidP="001C00C2">
      <w:pPr>
        <w:pStyle w:val="ListParagraph"/>
        <w:numPr>
          <w:ilvl w:val="0"/>
          <w:numId w:val="3"/>
        </w:numPr>
      </w:pPr>
      <w:r w:rsidRPr="009A7E3B">
        <w:t>Pakistan Petroleum Limited</w:t>
      </w:r>
    </w:p>
    <w:p w:rsidR="001C00C2" w:rsidRPr="009A7E3B" w:rsidRDefault="001C00C2" w:rsidP="001C00C2">
      <w:pPr>
        <w:pStyle w:val="ListParagraph"/>
        <w:numPr>
          <w:ilvl w:val="0"/>
          <w:numId w:val="3"/>
        </w:numPr>
      </w:pPr>
      <w:r w:rsidRPr="009A7E3B">
        <w:t xml:space="preserve">Ministry of Interior Government of Pakistan </w:t>
      </w:r>
    </w:p>
    <w:p w:rsidR="001C00C2" w:rsidRPr="009A7E3B" w:rsidRDefault="001C00C2" w:rsidP="001C00C2">
      <w:pPr>
        <w:pStyle w:val="ListParagraph"/>
        <w:numPr>
          <w:ilvl w:val="0"/>
          <w:numId w:val="3"/>
        </w:numPr>
      </w:pPr>
      <w:r w:rsidRPr="009A7E3B">
        <w:t>Government of Punjab</w:t>
      </w:r>
    </w:p>
    <w:p w:rsidR="001C00C2" w:rsidRPr="009A7E3B" w:rsidRDefault="001C00C2" w:rsidP="001C00C2">
      <w:pPr>
        <w:pStyle w:val="ListParagraph"/>
        <w:numPr>
          <w:ilvl w:val="0"/>
          <w:numId w:val="3"/>
        </w:numPr>
      </w:pPr>
      <w:r w:rsidRPr="009A7E3B">
        <w:t>Government of KPK</w:t>
      </w:r>
    </w:p>
    <w:p w:rsidR="001C00C2" w:rsidRPr="009A7E3B" w:rsidRDefault="001C00C2" w:rsidP="001C00C2">
      <w:pPr>
        <w:pStyle w:val="ListParagraph"/>
        <w:numPr>
          <w:ilvl w:val="0"/>
          <w:numId w:val="3"/>
        </w:numPr>
      </w:pPr>
      <w:r w:rsidRPr="009A7E3B">
        <w:t>Baluchistan Local Government Commission</w:t>
      </w:r>
    </w:p>
    <w:p w:rsidR="001C00C2" w:rsidRPr="009A7E3B" w:rsidRDefault="001C00C2" w:rsidP="001C00C2">
      <w:pPr>
        <w:pStyle w:val="ListParagraph"/>
        <w:numPr>
          <w:ilvl w:val="0"/>
          <w:numId w:val="3"/>
        </w:numPr>
      </w:pPr>
      <w:r w:rsidRPr="009A7E3B">
        <w:t>Fuji Cement Company Limited</w:t>
      </w:r>
    </w:p>
    <w:p w:rsidR="001C00C2" w:rsidRPr="009A7E3B" w:rsidRDefault="001C00C2" w:rsidP="001C00C2">
      <w:pPr>
        <w:pStyle w:val="ListParagraph"/>
        <w:numPr>
          <w:ilvl w:val="0"/>
          <w:numId w:val="3"/>
        </w:numPr>
      </w:pPr>
      <w:r w:rsidRPr="009A7E3B">
        <w:t>Gharibwal Cement Limited</w:t>
      </w:r>
    </w:p>
    <w:p w:rsidR="001C00C2" w:rsidRPr="009A7E3B" w:rsidRDefault="001C00C2" w:rsidP="001C00C2">
      <w:pPr>
        <w:pStyle w:val="ListParagraph"/>
        <w:numPr>
          <w:ilvl w:val="0"/>
          <w:numId w:val="3"/>
        </w:numPr>
      </w:pPr>
      <w:r w:rsidRPr="009A7E3B">
        <w:t>Askari Cement Nizampur</w:t>
      </w:r>
    </w:p>
    <w:p w:rsidR="005D6C2B" w:rsidRPr="009A7E3B" w:rsidRDefault="005D6C2B" w:rsidP="005D6C2B">
      <w:pPr>
        <w:pStyle w:val="ListParagraph"/>
        <w:numPr>
          <w:ilvl w:val="0"/>
          <w:numId w:val="3"/>
        </w:numPr>
      </w:pPr>
      <w:r w:rsidRPr="009A7E3B">
        <w:t>Askari Cement Wah</w:t>
      </w:r>
    </w:p>
    <w:p w:rsidR="001C00C2" w:rsidRPr="009A7E3B" w:rsidRDefault="001C00C2" w:rsidP="001C00C2">
      <w:pPr>
        <w:pStyle w:val="ListParagraph"/>
        <w:numPr>
          <w:ilvl w:val="0"/>
          <w:numId w:val="3"/>
        </w:numPr>
      </w:pPr>
      <w:r w:rsidRPr="009A7E3B">
        <w:t>Askari Commercial Bank Limited</w:t>
      </w:r>
    </w:p>
    <w:p w:rsidR="001C00C2" w:rsidRPr="009A7E3B" w:rsidRDefault="001C00C2" w:rsidP="001C00C2">
      <w:pPr>
        <w:pStyle w:val="ListParagraph"/>
        <w:numPr>
          <w:ilvl w:val="0"/>
          <w:numId w:val="3"/>
        </w:numPr>
      </w:pPr>
      <w:r w:rsidRPr="009A7E3B">
        <w:t>Islamabad Electric Supply Company</w:t>
      </w:r>
    </w:p>
    <w:p w:rsidR="001C00C2" w:rsidRPr="009A7E3B" w:rsidRDefault="001C00C2" w:rsidP="001C00C2">
      <w:pPr>
        <w:pStyle w:val="ListParagraph"/>
        <w:numPr>
          <w:ilvl w:val="0"/>
          <w:numId w:val="3"/>
        </w:numPr>
      </w:pPr>
      <w:r w:rsidRPr="009A7E3B">
        <w:t>Nava Synpac Pvt Ltd</w:t>
      </w:r>
      <w:r w:rsidRPr="009A7E3B">
        <w:cr/>
        <w:t>Redtone Telecommunication Pakistan</w:t>
      </w:r>
    </w:p>
    <w:p w:rsidR="001C00C2" w:rsidRPr="009A7E3B" w:rsidRDefault="001C00C2" w:rsidP="001C00C2">
      <w:pPr>
        <w:pStyle w:val="ListParagraph"/>
        <w:numPr>
          <w:ilvl w:val="0"/>
          <w:numId w:val="3"/>
        </w:numPr>
      </w:pPr>
      <w:r w:rsidRPr="009A7E3B">
        <w:t>Contra Telecom</w:t>
      </w:r>
    </w:p>
    <w:p w:rsidR="001C00C2" w:rsidRPr="009A7E3B" w:rsidRDefault="001C00C2" w:rsidP="001C00C2">
      <w:pPr>
        <w:pStyle w:val="ListParagraph"/>
        <w:numPr>
          <w:ilvl w:val="0"/>
          <w:numId w:val="3"/>
        </w:numPr>
      </w:pPr>
      <w:r w:rsidRPr="009A7E3B">
        <w:t>Mofi Foods Pvt Ltd</w:t>
      </w:r>
    </w:p>
    <w:p w:rsidR="001C00C2" w:rsidRPr="009A7E3B" w:rsidRDefault="001C00C2" w:rsidP="001C00C2">
      <w:pPr>
        <w:pStyle w:val="ListParagraph"/>
        <w:numPr>
          <w:ilvl w:val="0"/>
          <w:numId w:val="3"/>
        </w:numPr>
      </w:pPr>
      <w:r w:rsidRPr="009A7E3B">
        <w:t>Uch Power Pvt Ltd</w:t>
      </w:r>
    </w:p>
    <w:p w:rsidR="001801AB" w:rsidRPr="009A7E3B" w:rsidRDefault="001C00C2" w:rsidP="001801AB">
      <w:pPr>
        <w:pStyle w:val="ListParagraph"/>
        <w:numPr>
          <w:ilvl w:val="0"/>
          <w:numId w:val="3"/>
        </w:numPr>
      </w:pPr>
      <w:r w:rsidRPr="009A7E3B">
        <w:t>Aman Consulting</w:t>
      </w:r>
    </w:p>
    <w:sectPr w:rsidR="001801AB" w:rsidRPr="009A7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erdana,Bold">
    <w:panose1 w:val="00000000000000000000"/>
    <w:charset w:val="00"/>
    <w:family w:val="swiss"/>
    <w:notTrueType/>
    <w:pitch w:val="default"/>
    <w:sig w:usb0="00000003" w:usb1="00000000" w:usb2="00000000" w:usb3="00000000" w:csb0="00000001" w:csb1="00000000"/>
  </w:font>
  <w:font w:name="ZwoLight-Plai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045012"/>
    <w:multiLevelType w:val="hybridMultilevel"/>
    <w:tmpl w:val="8C587F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05C1917"/>
    <w:multiLevelType w:val="hybridMultilevel"/>
    <w:tmpl w:val="ACFCDD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8821F50"/>
    <w:multiLevelType w:val="hybridMultilevel"/>
    <w:tmpl w:val="F64680D8"/>
    <w:lvl w:ilvl="0" w:tplc="0C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6A325E6B"/>
    <w:multiLevelType w:val="hybridMultilevel"/>
    <w:tmpl w:val="DDBAA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59606C"/>
    <w:multiLevelType w:val="hybridMultilevel"/>
    <w:tmpl w:val="C4A20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4010B3"/>
    <w:rsid w:val="000002DA"/>
    <w:rsid w:val="00010979"/>
    <w:rsid w:val="0003376C"/>
    <w:rsid w:val="000621F9"/>
    <w:rsid w:val="00084472"/>
    <w:rsid w:val="00116144"/>
    <w:rsid w:val="001703DA"/>
    <w:rsid w:val="001801AB"/>
    <w:rsid w:val="001C00C2"/>
    <w:rsid w:val="001C6CAF"/>
    <w:rsid w:val="001C7251"/>
    <w:rsid w:val="001D7887"/>
    <w:rsid w:val="001E1CDE"/>
    <w:rsid w:val="001E322F"/>
    <w:rsid w:val="001F7061"/>
    <w:rsid w:val="00211F52"/>
    <w:rsid w:val="0025764A"/>
    <w:rsid w:val="00281504"/>
    <w:rsid w:val="00282805"/>
    <w:rsid w:val="002C436B"/>
    <w:rsid w:val="002F04D6"/>
    <w:rsid w:val="003018FB"/>
    <w:rsid w:val="00324E7D"/>
    <w:rsid w:val="003316E9"/>
    <w:rsid w:val="00390767"/>
    <w:rsid w:val="00397764"/>
    <w:rsid w:val="003C752D"/>
    <w:rsid w:val="003E7F35"/>
    <w:rsid w:val="003F59A4"/>
    <w:rsid w:val="004010B3"/>
    <w:rsid w:val="004031F4"/>
    <w:rsid w:val="00451EEC"/>
    <w:rsid w:val="0047715F"/>
    <w:rsid w:val="004D1611"/>
    <w:rsid w:val="00532E1E"/>
    <w:rsid w:val="005B0EC3"/>
    <w:rsid w:val="005D0700"/>
    <w:rsid w:val="005D5531"/>
    <w:rsid w:val="005D6C2B"/>
    <w:rsid w:val="00610D9E"/>
    <w:rsid w:val="00621A6D"/>
    <w:rsid w:val="00636204"/>
    <w:rsid w:val="006D15B1"/>
    <w:rsid w:val="006E3D23"/>
    <w:rsid w:val="00714320"/>
    <w:rsid w:val="00734B29"/>
    <w:rsid w:val="00795A00"/>
    <w:rsid w:val="007A2A22"/>
    <w:rsid w:val="007A3998"/>
    <w:rsid w:val="007E77FC"/>
    <w:rsid w:val="007E787B"/>
    <w:rsid w:val="007F4C22"/>
    <w:rsid w:val="007F76F9"/>
    <w:rsid w:val="0084420B"/>
    <w:rsid w:val="008937D6"/>
    <w:rsid w:val="00897C28"/>
    <w:rsid w:val="008B17CF"/>
    <w:rsid w:val="008B6D46"/>
    <w:rsid w:val="008C02BE"/>
    <w:rsid w:val="008D7472"/>
    <w:rsid w:val="0091288B"/>
    <w:rsid w:val="009242EE"/>
    <w:rsid w:val="009603F6"/>
    <w:rsid w:val="009A7E3B"/>
    <w:rsid w:val="009B1B03"/>
    <w:rsid w:val="009B20D5"/>
    <w:rsid w:val="00AB2453"/>
    <w:rsid w:val="00AD056C"/>
    <w:rsid w:val="00AE083B"/>
    <w:rsid w:val="00B045F8"/>
    <w:rsid w:val="00B05614"/>
    <w:rsid w:val="00B360BC"/>
    <w:rsid w:val="00B70DF3"/>
    <w:rsid w:val="00B8620F"/>
    <w:rsid w:val="00BB6606"/>
    <w:rsid w:val="00BC6191"/>
    <w:rsid w:val="00BE16B2"/>
    <w:rsid w:val="00BE1B29"/>
    <w:rsid w:val="00C36859"/>
    <w:rsid w:val="00C74904"/>
    <w:rsid w:val="00C749C2"/>
    <w:rsid w:val="00CA5003"/>
    <w:rsid w:val="00CB564F"/>
    <w:rsid w:val="00CC1648"/>
    <w:rsid w:val="00D06865"/>
    <w:rsid w:val="00D45C23"/>
    <w:rsid w:val="00DC1999"/>
    <w:rsid w:val="00DC7BCB"/>
    <w:rsid w:val="00DE29CA"/>
    <w:rsid w:val="00E13F39"/>
    <w:rsid w:val="00E526F5"/>
    <w:rsid w:val="00E576A7"/>
    <w:rsid w:val="00E601DB"/>
    <w:rsid w:val="00EB1487"/>
    <w:rsid w:val="00EE67C7"/>
    <w:rsid w:val="00EF45EB"/>
    <w:rsid w:val="00F741E9"/>
    <w:rsid w:val="00F92657"/>
    <w:rsid w:val="00F92962"/>
    <w:rsid w:val="00FB3898"/>
    <w:rsid w:val="00FC7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549584-5897-40A3-BC3C-B2ED90A7B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CAF"/>
    <w:pPr>
      <w:ind w:left="720"/>
      <w:contextualSpacing/>
    </w:pPr>
  </w:style>
  <w:style w:type="paragraph" w:styleId="BalloonText">
    <w:name w:val="Balloon Text"/>
    <w:basedOn w:val="Normal"/>
    <w:link w:val="BalloonTextChar"/>
    <w:uiPriority w:val="99"/>
    <w:semiHidden/>
    <w:unhideWhenUsed/>
    <w:rsid w:val="003C75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5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1768</TotalTime>
  <Pages>4</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anjum</dc:creator>
  <cp:keywords/>
  <dc:description/>
  <cp:lastModifiedBy>Shahid Khan</cp:lastModifiedBy>
  <cp:revision>90</cp:revision>
  <dcterms:created xsi:type="dcterms:W3CDTF">2015-07-15T04:21:00Z</dcterms:created>
  <dcterms:modified xsi:type="dcterms:W3CDTF">2015-07-28T13:14:00Z</dcterms:modified>
</cp:coreProperties>
</file>