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4AC6F" w14:textId="77777777" w:rsidR="00314374" w:rsidRPr="009008C7" w:rsidRDefault="00314374" w:rsidP="00314374">
      <w:pPr>
        <w:jc w:val="center"/>
        <w:rPr>
          <w:rFonts w:ascii="Bookman Old Style" w:hAnsi="Bookman Old Style"/>
          <w:sz w:val="52"/>
          <w:szCs w:val="52"/>
        </w:rPr>
      </w:pPr>
    </w:p>
    <w:p w14:paraId="30F7CAAF" w14:textId="77777777" w:rsidR="00314374" w:rsidRPr="009008C7" w:rsidRDefault="00314374" w:rsidP="00314374">
      <w:pPr>
        <w:jc w:val="center"/>
        <w:rPr>
          <w:rFonts w:ascii="Bookman Old Style" w:hAnsi="Bookman Old Style"/>
          <w:sz w:val="52"/>
          <w:szCs w:val="52"/>
        </w:rPr>
      </w:pPr>
      <w:r w:rsidRPr="009008C7">
        <w:rPr>
          <w:rFonts w:ascii="Bookman Old Style" w:hAnsi="Bookman Old Style"/>
          <w:sz w:val="52"/>
          <w:szCs w:val="52"/>
        </w:rPr>
        <w:t>UNIVERSITY OF ENGINEERING AND TECHNOLOGY MARDAN</w:t>
      </w:r>
    </w:p>
    <w:p w14:paraId="2D27636F" w14:textId="77777777" w:rsidR="00314374" w:rsidRPr="008840FF" w:rsidRDefault="00314374" w:rsidP="00314374">
      <w:pPr>
        <w:jc w:val="center"/>
        <w:rPr>
          <w:rFonts w:ascii="Bookman Old Style" w:hAnsi="Bookman Old Style"/>
          <w:b/>
          <w:sz w:val="56"/>
          <w:szCs w:val="32"/>
        </w:rPr>
      </w:pPr>
      <w:r w:rsidRPr="008840FF">
        <w:rPr>
          <w:rFonts w:ascii="Bookman Old Style" w:hAnsi="Bookman Old Style"/>
          <w:b/>
          <w:sz w:val="56"/>
          <w:szCs w:val="32"/>
        </w:rPr>
        <w:object w:dxaOrig="3930" w:dyaOrig="2970" w14:anchorId="279B1295">
          <v:rect id="rectole0000000000" o:spid="_x0000_i1025" style="width:199.25pt;height:189.2pt" o:ole="" o:preferrelative="t" stroked="f">
            <v:imagedata r:id="rId6" o:title=""/>
          </v:rect>
          <o:OLEObject Type="Embed" ProgID="StaticMetafile" ShapeID="rectole0000000000" DrawAspect="Content" ObjectID="_1833305816" r:id="rId7"/>
        </w:object>
      </w:r>
    </w:p>
    <w:p w14:paraId="5B1E6B38" w14:textId="77777777" w:rsidR="00314374" w:rsidRPr="008840FF" w:rsidRDefault="00314374" w:rsidP="00314374">
      <w:pPr>
        <w:rPr>
          <w:rFonts w:ascii="Bookman Old Style" w:hAnsi="Bookman Old Style"/>
          <w:b/>
          <w:bCs/>
          <w:sz w:val="52"/>
          <w:szCs w:val="52"/>
        </w:rPr>
      </w:pPr>
    </w:p>
    <w:p w14:paraId="390431A4" w14:textId="73B65BB8" w:rsidR="00314374" w:rsidRPr="009008C7" w:rsidRDefault="00755622" w:rsidP="00314374">
      <w:pPr>
        <w:jc w:val="center"/>
        <w:rPr>
          <w:rFonts w:ascii="Bookman Old Style" w:hAnsi="Bookman Old Style"/>
          <w:sz w:val="52"/>
          <w:szCs w:val="52"/>
        </w:rPr>
      </w:pPr>
      <w:r>
        <w:rPr>
          <w:rFonts w:ascii="Bookman Old Style" w:hAnsi="Bookman Old Style"/>
          <w:sz w:val="52"/>
          <w:szCs w:val="52"/>
        </w:rPr>
        <w:t>Data Mining Lab: 04</w:t>
      </w:r>
    </w:p>
    <w:p w14:paraId="70F12270" w14:textId="77777777" w:rsidR="00314374" w:rsidRPr="008840FF" w:rsidRDefault="00314374" w:rsidP="00314374">
      <w:pPr>
        <w:jc w:val="center"/>
        <w:rPr>
          <w:rFonts w:ascii="Bookman Old Style" w:hAnsi="Bookman Old Style"/>
          <w:b/>
          <w:bCs/>
          <w:sz w:val="52"/>
          <w:szCs w:val="52"/>
        </w:rPr>
      </w:pPr>
      <w:r w:rsidRPr="008840FF">
        <w:rPr>
          <w:rFonts w:ascii="Bookman Old Style" w:hAnsi="Bookman Old Style"/>
          <w:b/>
          <w:bCs/>
          <w:sz w:val="52"/>
          <w:szCs w:val="52"/>
        </w:rPr>
        <w:t>Muhammad Ismail</w:t>
      </w:r>
      <w:r w:rsidRPr="008840FF">
        <w:rPr>
          <w:rFonts w:ascii="Bookman Old Style" w:hAnsi="Bookman Old Style"/>
          <w:b/>
          <w:bCs/>
          <w:sz w:val="52"/>
          <w:szCs w:val="52"/>
        </w:rPr>
        <w:br/>
        <w:t>23MDBCS415</w:t>
      </w:r>
    </w:p>
    <w:p w14:paraId="6DC315ED" w14:textId="77777777" w:rsidR="00314374" w:rsidRPr="009008C7" w:rsidRDefault="00314374" w:rsidP="00314374">
      <w:pPr>
        <w:jc w:val="center"/>
        <w:rPr>
          <w:rFonts w:ascii="Bookman Old Style" w:hAnsi="Bookman Old Style"/>
          <w:sz w:val="52"/>
          <w:szCs w:val="52"/>
        </w:rPr>
      </w:pPr>
      <w:r w:rsidRPr="009008C7">
        <w:rPr>
          <w:rFonts w:ascii="Bookman Old Style" w:hAnsi="Bookman Old Style"/>
          <w:sz w:val="52"/>
          <w:szCs w:val="52"/>
        </w:rPr>
        <w:t>Department: CS (Data Science)</w:t>
      </w:r>
    </w:p>
    <w:p w14:paraId="702D0D05" w14:textId="77777777" w:rsidR="00314374" w:rsidRDefault="00314374" w:rsidP="00314374">
      <w:pPr>
        <w:jc w:val="center"/>
        <w:rPr>
          <w:rFonts w:ascii="Bookman Old Style" w:hAnsi="Bookman Old Style"/>
          <w:sz w:val="52"/>
          <w:szCs w:val="52"/>
        </w:rPr>
      </w:pPr>
      <w:r w:rsidRPr="009008C7">
        <w:rPr>
          <w:rFonts w:ascii="Bookman Old Style" w:hAnsi="Bookman Old Style"/>
          <w:sz w:val="52"/>
          <w:szCs w:val="52"/>
        </w:rPr>
        <w:t>6</w:t>
      </w:r>
      <w:r w:rsidRPr="009008C7">
        <w:rPr>
          <w:rFonts w:ascii="Bookman Old Style" w:hAnsi="Bookman Old Style"/>
          <w:sz w:val="52"/>
          <w:szCs w:val="52"/>
          <w:vertAlign w:val="superscript"/>
        </w:rPr>
        <w:t>th</w:t>
      </w:r>
      <w:r w:rsidRPr="009008C7">
        <w:rPr>
          <w:rFonts w:ascii="Bookman Old Style" w:hAnsi="Bookman Old Style"/>
          <w:sz w:val="52"/>
          <w:szCs w:val="52"/>
        </w:rPr>
        <w:t xml:space="preserve"> Semester</w:t>
      </w:r>
    </w:p>
    <w:p w14:paraId="0B5976A0" w14:textId="77777777" w:rsidR="00314374" w:rsidRDefault="00314374" w:rsidP="00314374">
      <w:pPr>
        <w:rPr>
          <w:rFonts w:ascii="Bookman Old Style" w:hAnsi="Bookman Old Style"/>
          <w:sz w:val="36"/>
          <w:szCs w:val="36"/>
        </w:rPr>
      </w:pPr>
    </w:p>
    <w:p w14:paraId="02288AB5" w14:textId="77777777" w:rsidR="00314374" w:rsidRDefault="00314374" w:rsidP="00314374">
      <w:pPr>
        <w:rPr>
          <w:rFonts w:ascii="Bookman Old Style" w:hAnsi="Bookman Old Style"/>
          <w:sz w:val="36"/>
          <w:szCs w:val="36"/>
        </w:rPr>
      </w:pPr>
    </w:p>
    <w:p w14:paraId="685DE62B" w14:textId="265298FF" w:rsidR="00314374" w:rsidRDefault="000E3BFF" w:rsidP="00314374">
      <w:pPr>
        <w:rPr>
          <w:rFonts w:ascii="Bookman Old Style" w:hAnsi="Bookman Old Style"/>
          <w:sz w:val="36"/>
          <w:szCs w:val="36"/>
        </w:rPr>
      </w:pPr>
      <w:r>
        <w:rPr>
          <w:rFonts w:ascii="Bookman Old Style" w:hAnsi="Bookman Old Style"/>
          <w:sz w:val="36"/>
          <w:szCs w:val="36"/>
        </w:rPr>
        <w:lastRenderedPageBreak/>
        <w:t>Upload Dataset</w:t>
      </w:r>
    </w:p>
    <w:p w14:paraId="093D0C15" w14:textId="620A450E" w:rsidR="000E3BFF" w:rsidRDefault="000E3BFF" w:rsidP="00314374">
      <w:pPr>
        <w:rPr>
          <w:rFonts w:ascii="Bookman Old Style" w:hAnsi="Bookman Old Style"/>
          <w:sz w:val="36"/>
          <w:szCs w:val="36"/>
        </w:rPr>
      </w:pPr>
      <w:r w:rsidRPr="000E3BFF">
        <w:rPr>
          <w:rFonts w:ascii="Bookman Old Style" w:hAnsi="Bookman Old Style"/>
          <w:noProof/>
          <w:sz w:val="36"/>
          <w:szCs w:val="36"/>
        </w:rPr>
        <w:drawing>
          <wp:inline distT="0" distB="0" distL="0" distR="0" wp14:anchorId="3F0804AD" wp14:editId="53005B6E">
            <wp:extent cx="5891842" cy="3691861"/>
            <wp:effectExtent l="0" t="0" r="0" b="4445"/>
            <wp:docPr id="1509062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0628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15775" cy="3706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B6414" w14:textId="26826752" w:rsidR="000E3BFF" w:rsidRDefault="000E4293" w:rsidP="00314374">
      <w:pPr>
        <w:rPr>
          <w:rFonts w:ascii="Bookman Old Style" w:hAnsi="Bookman Old Style"/>
          <w:sz w:val="36"/>
          <w:szCs w:val="36"/>
        </w:rPr>
      </w:pPr>
      <w:r w:rsidRPr="00274315">
        <w:rPr>
          <w:rFonts w:ascii="Bookman Old Style" w:hAnsi="Bookman Old Style"/>
          <w:sz w:val="36"/>
          <w:szCs w:val="36"/>
        </w:rPr>
        <w:t>P</w:t>
      </w:r>
      <w:r>
        <w:rPr>
          <w:rFonts w:ascii="Bookman Old Style" w:hAnsi="Bookman Old Style"/>
          <w:sz w:val="36"/>
          <w:szCs w:val="36"/>
        </w:rPr>
        <w:t>er</w:t>
      </w:r>
      <w:r w:rsidRPr="00274315">
        <w:rPr>
          <w:rFonts w:ascii="Bookman Old Style" w:hAnsi="Bookman Old Style"/>
          <w:sz w:val="36"/>
          <w:szCs w:val="36"/>
        </w:rPr>
        <w:t>form</w:t>
      </w:r>
      <w:r w:rsidR="00274315" w:rsidRPr="00274315">
        <w:rPr>
          <w:rFonts w:ascii="Bookman Old Style" w:hAnsi="Bookman Old Style"/>
          <w:sz w:val="36"/>
          <w:szCs w:val="36"/>
        </w:rPr>
        <w:t xml:space="preserve"> preprocessing: replace missing values</w:t>
      </w:r>
    </w:p>
    <w:p w14:paraId="50D461F6" w14:textId="15D16F7E" w:rsidR="001A7D4D" w:rsidRDefault="001A7D4D" w:rsidP="00314374">
      <w:pPr>
        <w:rPr>
          <w:rFonts w:ascii="Bookman Old Style" w:hAnsi="Bookman Old Style"/>
          <w:sz w:val="36"/>
          <w:szCs w:val="36"/>
        </w:rPr>
      </w:pPr>
      <w:r w:rsidRPr="001A7D4D">
        <w:rPr>
          <w:rFonts w:ascii="Bookman Old Style" w:hAnsi="Bookman Old Style"/>
          <w:noProof/>
          <w:sz w:val="36"/>
          <w:szCs w:val="36"/>
        </w:rPr>
        <w:drawing>
          <wp:inline distT="0" distB="0" distL="0" distR="0" wp14:anchorId="1EAEECF9" wp14:editId="2334191C">
            <wp:extent cx="6227115" cy="3545456"/>
            <wp:effectExtent l="0" t="0" r="2540" b="0"/>
            <wp:docPr id="334800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8003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6412" cy="3584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1271C" w14:textId="77777777" w:rsidR="00195A36" w:rsidRDefault="00E45911" w:rsidP="00E45911">
      <w:pPr>
        <w:rPr>
          <w:rFonts w:ascii="Bookman Old Style" w:hAnsi="Bookman Old Style"/>
          <w:sz w:val="36"/>
          <w:szCs w:val="36"/>
        </w:rPr>
      </w:pPr>
      <w:r w:rsidRPr="00E45911">
        <w:rPr>
          <w:rFonts w:ascii="Bookman Old Style" w:hAnsi="Bookman Old Style"/>
          <w:sz w:val="36"/>
          <w:szCs w:val="36"/>
        </w:rPr>
        <w:t>irrelevant attributes</w:t>
      </w:r>
    </w:p>
    <w:p w14:paraId="0D1935A9" w14:textId="3533FC88" w:rsidR="00FE1D5A" w:rsidRDefault="00195A36" w:rsidP="00E45911">
      <w:pPr>
        <w:rPr>
          <w:rFonts w:ascii="Bookman Old Style" w:hAnsi="Bookman Old Style"/>
          <w:sz w:val="36"/>
          <w:szCs w:val="36"/>
        </w:rPr>
      </w:pPr>
      <w:r w:rsidRPr="00195A36">
        <w:rPr>
          <w:rFonts w:ascii="Bookman Old Style" w:hAnsi="Bookman Old Style"/>
          <w:noProof/>
          <w:sz w:val="36"/>
          <w:szCs w:val="36"/>
        </w:rPr>
        <w:drawing>
          <wp:inline distT="0" distB="0" distL="0" distR="0" wp14:anchorId="0698262E" wp14:editId="7556E83A">
            <wp:extent cx="5943600" cy="3698875"/>
            <wp:effectExtent l="0" t="0" r="0" b="0"/>
            <wp:docPr id="84469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699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1483">
        <w:rPr>
          <w:rFonts w:ascii="Bookman Old Style" w:hAnsi="Bookman Old Style"/>
          <w:sz w:val="36"/>
          <w:szCs w:val="36"/>
          <w:highlight w:val="lightGray"/>
        </w:rPr>
        <w:t>A</w:t>
      </w:r>
      <w:r w:rsidR="00E45911" w:rsidRPr="002C1483">
        <w:rPr>
          <w:rFonts w:ascii="Bookman Old Style" w:hAnsi="Bookman Old Style"/>
          <w:sz w:val="36"/>
          <w:szCs w:val="36"/>
          <w:highlight w:val="lightGray"/>
        </w:rPr>
        <w:t>pply normalization</w:t>
      </w:r>
      <w:r w:rsidR="00E45911" w:rsidRPr="00E45911">
        <w:rPr>
          <w:rFonts w:ascii="Bookman Old Style" w:hAnsi="Bookman Old Style"/>
          <w:sz w:val="36"/>
          <w:szCs w:val="36"/>
        </w:rPr>
        <w:t xml:space="preserve"> or standardization.</w:t>
      </w:r>
    </w:p>
    <w:p w14:paraId="33E92515" w14:textId="581C4A09" w:rsidR="00617E27" w:rsidRDefault="002C1483" w:rsidP="00E45911">
      <w:pPr>
        <w:rPr>
          <w:rFonts w:ascii="Bookman Old Style" w:hAnsi="Bookman Old Style"/>
          <w:sz w:val="36"/>
          <w:szCs w:val="36"/>
        </w:rPr>
      </w:pPr>
      <w:r w:rsidRPr="002C1483">
        <w:rPr>
          <w:rFonts w:ascii="Bookman Old Style" w:hAnsi="Bookman Old Style"/>
          <w:sz w:val="36"/>
          <w:szCs w:val="36"/>
        </w:rPr>
        <w:drawing>
          <wp:inline distT="0" distB="0" distL="0" distR="0" wp14:anchorId="505110C3" wp14:editId="75F2176A">
            <wp:extent cx="5943500" cy="3579962"/>
            <wp:effectExtent l="0" t="0" r="635" b="1905"/>
            <wp:docPr id="645259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2594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1811" cy="3603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EF41A" w14:textId="3D0124E0" w:rsidR="00195A36" w:rsidRDefault="00BC444E" w:rsidP="00E45911">
      <w:pPr>
        <w:rPr>
          <w:rFonts w:ascii="Bookman Old Style" w:hAnsi="Bookman Old Style"/>
          <w:sz w:val="36"/>
          <w:szCs w:val="36"/>
        </w:rPr>
      </w:pPr>
      <w:r>
        <w:rPr>
          <w:rFonts w:ascii="Bookman Old Style" w:hAnsi="Bookman Old Style"/>
          <w:sz w:val="36"/>
          <w:szCs w:val="36"/>
        </w:rPr>
        <w:t>F</w:t>
      </w:r>
      <w:r w:rsidRPr="00BC444E">
        <w:rPr>
          <w:rFonts w:ascii="Bookman Old Style" w:hAnsi="Bookman Old Style"/>
          <w:sz w:val="36"/>
          <w:szCs w:val="36"/>
        </w:rPr>
        <w:t>eature Selection using InfoGain</w:t>
      </w:r>
    </w:p>
    <w:p w14:paraId="75D1EF3B" w14:textId="72D87A59" w:rsidR="00BC444E" w:rsidRDefault="00FA54D3" w:rsidP="00E45911">
      <w:pPr>
        <w:rPr>
          <w:rFonts w:ascii="Bookman Old Style" w:hAnsi="Bookman Old Style"/>
          <w:sz w:val="36"/>
          <w:szCs w:val="36"/>
        </w:rPr>
      </w:pPr>
      <w:r w:rsidRPr="00FA54D3">
        <w:rPr>
          <w:rFonts w:ascii="Bookman Old Style" w:hAnsi="Bookman Old Style"/>
          <w:sz w:val="36"/>
          <w:szCs w:val="36"/>
        </w:rPr>
        <w:drawing>
          <wp:inline distT="0" distB="0" distL="0" distR="0" wp14:anchorId="75DAA9A8" wp14:editId="31388260">
            <wp:extent cx="5943600" cy="2597150"/>
            <wp:effectExtent l="0" t="0" r="0" b="0"/>
            <wp:docPr id="1404530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5301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1BF35" w14:textId="5540FDB2" w:rsidR="00FE1D5A" w:rsidRDefault="00F030F8" w:rsidP="00314374">
      <w:pPr>
        <w:rPr>
          <w:rFonts w:ascii="Bookman Old Style" w:hAnsi="Bookman Old Style"/>
          <w:sz w:val="36"/>
          <w:szCs w:val="36"/>
        </w:rPr>
      </w:pPr>
      <w:r w:rsidRPr="00F030F8">
        <w:rPr>
          <w:rFonts w:ascii="Bookman Old Style" w:hAnsi="Bookman Old Style"/>
          <w:sz w:val="36"/>
          <w:szCs w:val="36"/>
        </w:rPr>
        <w:t>Apply PCA</w:t>
      </w:r>
      <w:r w:rsidR="00C5406D">
        <w:rPr>
          <w:rFonts w:ascii="Bookman Old Style" w:hAnsi="Bookman Old Style"/>
          <w:sz w:val="36"/>
          <w:szCs w:val="36"/>
        </w:rPr>
        <w:t xml:space="preserve"> </w:t>
      </w:r>
      <w:r w:rsidRPr="00F030F8">
        <w:rPr>
          <w:rFonts w:ascii="Bookman Old Style" w:hAnsi="Bookman Old Style"/>
          <w:sz w:val="36"/>
          <w:szCs w:val="36"/>
        </w:rPr>
        <w:t>(Dimensionality Reduction)</w:t>
      </w:r>
    </w:p>
    <w:p w14:paraId="3859320C" w14:textId="4E78D8DB" w:rsidR="00C252EE" w:rsidRDefault="003D077B" w:rsidP="00314374">
      <w:pPr>
        <w:rPr>
          <w:rFonts w:ascii="Bookman Old Style" w:hAnsi="Bookman Old Style"/>
          <w:sz w:val="36"/>
          <w:szCs w:val="36"/>
        </w:rPr>
      </w:pPr>
      <w:r w:rsidRPr="003D077B">
        <w:rPr>
          <w:rFonts w:ascii="Bookman Old Style" w:hAnsi="Bookman Old Style"/>
          <w:sz w:val="36"/>
          <w:szCs w:val="36"/>
        </w:rPr>
        <w:drawing>
          <wp:inline distT="0" distB="0" distL="0" distR="0" wp14:anchorId="0D2421E7" wp14:editId="5F26684E">
            <wp:extent cx="5943600" cy="4171950"/>
            <wp:effectExtent l="0" t="0" r="0" b="0"/>
            <wp:docPr id="2145045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0451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E6D40" w14:textId="77777777" w:rsidR="00FC367A" w:rsidRDefault="00FC367A" w:rsidP="00314374">
      <w:pPr>
        <w:rPr>
          <w:rFonts w:ascii="Bookman Old Style" w:hAnsi="Bookman Old Style"/>
          <w:sz w:val="36"/>
          <w:szCs w:val="36"/>
        </w:rPr>
      </w:pPr>
    </w:p>
    <w:p w14:paraId="2C8E85A9" w14:textId="35990695" w:rsidR="002667B6" w:rsidRDefault="002667B6" w:rsidP="00314374">
      <w:pPr>
        <w:rPr>
          <w:rFonts w:ascii="Bookman Old Style" w:hAnsi="Bookman Old Style"/>
          <w:sz w:val="36"/>
          <w:szCs w:val="36"/>
        </w:rPr>
      </w:pPr>
      <w:r>
        <w:rPr>
          <w:rFonts w:ascii="Bookman Old Style" w:hAnsi="Bookman Old Style"/>
          <w:sz w:val="36"/>
          <w:szCs w:val="36"/>
        </w:rPr>
        <w:t>Optional</w:t>
      </w:r>
    </w:p>
    <w:p w14:paraId="3469B6BD" w14:textId="29C8EB22" w:rsidR="002667B6" w:rsidRDefault="002667B6" w:rsidP="00314374">
      <w:pPr>
        <w:rPr>
          <w:rFonts w:ascii="Bookman Old Style" w:hAnsi="Bookman Old Style"/>
          <w:sz w:val="36"/>
          <w:szCs w:val="36"/>
        </w:rPr>
      </w:pPr>
      <w:r w:rsidRPr="002667B6">
        <w:rPr>
          <w:rFonts w:ascii="Bookman Old Style" w:hAnsi="Bookman Old Style"/>
          <w:sz w:val="36"/>
          <w:szCs w:val="36"/>
        </w:rPr>
        <w:drawing>
          <wp:inline distT="0" distB="0" distL="0" distR="0" wp14:anchorId="1BF13578" wp14:editId="6FE567FB">
            <wp:extent cx="5943600" cy="4237355"/>
            <wp:effectExtent l="0" t="0" r="0" b="0"/>
            <wp:docPr id="73586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866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3E419" w14:textId="77777777" w:rsidR="00314374" w:rsidRDefault="00314374" w:rsidP="00314374">
      <w:pPr>
        <w:rPr>
          <w:rFonts w:ascii="Bookman Old Style" w:hAnsi="Bookman Old Style"/>
          <w:sz w:val="36"/>
          <w:szCs w:val="36"/>
        </w:rPr>
      </w:pPr>
    </w:p>
    <w:p w14:paraId="2E629A2E" w14:textId="77777777" w:rsidR="00314374" w:rsidRDefault="00314374" w:rsidP="00314374">
      <w:pPr>
        <w:rPr>
          <w:rFonts w:ascii="Bookman Old Style" w:hAnsi="Bookman Old Style"/>
          <w:sz w:val="36"/>
          <w:szCs w:val="36"/>
        </w:rPr>
      </w:pPr>
    </w:p>
    <w:p w14:paraId="17C19D5F" w14:textId="77777777" w:rsidR="00314374" w:rsidRDefault="00314374" w:rsidP="00314374">
      <w:pPr>
        <w:rPr>
          <w:rFonts w:ascii="Bookman Old Style" w:hAnsi="Bookman Old Style"/>
          <w:sz w:val="36"/>
          <w:szCs w:val="36"/>
        </w:rPr>
      </w:pPr>
    </w:p>
    <w:p w14:paraId="79BF0400" w14:textId="77777777" w:rsidR="00314374" w:rsidRPr="0073669F" w:rsidRDefault="00314374" w:rsidP="00314374">
      <w:pPr>
        <w:rPr>
          <w:rFonts w:ascii="Bookman Old Style" w:hAnsi="Bookman Old Style"/>
          <w:sz w:val="36"/>
          <w:szCs w:val="36"/>
        </w:rPr>
      </w:pPr>
    </w:p>
    <w:p w14:paraId="7DDB6B35" w14:textId="77777777" w:rsidR="00483272" w:rsidRDefault="00483272"/>
    <w:sectPr w:rsidR="00483272" w:rsidSect="00314374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078656" w14:textId="77777777" w:rsidR="00F35D9D" w:rsidRDefault="00F35D9D" w:rsidP="00314374">
      <w:pPr>
        <w:spacing w:after="0" w:line="240" w:lineRule="auto"/>
      </w:pPr>
      <w:r>
        <w:separator/>
      </w:r>
    </w:p>
  </w:endnote>
  <w:endnote w:type="continuationSeparator" w:id="0">
    <w:p w14:paraId="210E4234" w14:textId="77777777" w:rsidR="00F35D9D" w:rsidRDefault="00F35D9D" w:rsidP="003143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7D6D1E" w14:textId="77777777" w:rsidR="00F35D9D" w:rsidRDefault="00F35D9D" w:rsidP="00314374">
      <w:pPr>
        <w:spacing w:after="0" w:line="240" w:lineRule="auto"/>
      </w:pPr>
      <w:r>
        <w:separator/>
      </w:r>
    </w:p>
  </w:footnote>
  <w:footnote w:type="continuationSeparator" w:id="0">
    <w:p w14:paraId="1499FDF4" w14:textId="77777777" w:rsidR="00F35D9D" w:rsidRDefault="00F35D9D" w:rsidP="0031437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displayVertic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925"/>
    <w:rsid w:val="000B7A80"/>
    <w:rsid w:val="000E3BFF"/>
    <w:rsid w:val="000E4293"/>
    <w:rsid w:val="00195A36"/>
    <w:rsid w:val="001A7D4D"/>
    <w:rsid w:val="002667B6"/>
    <w:rsid w:val="00274315"/>
    <w:rsid w:val="002C1483"/>
    <w:rsid w:val="002E4479"/>
    <w:rsid w:val="00314374"/>
    <w:rsid w:val="003D077B"/>
    <w:rsid w:val="00483272"/>
    <w:rsid w:val="00617E27"/>
    <w:rsid w:val="00733F5B"/>
    <w:rsid w:val="00755622"/>
    <w:rsid w:val="00941CF4"/>
    <w:rsid w:val="009C3925"/>
    <w:rsid w:val="00A4599B"/>
    <w:rsid w:val="00B3372A"/>
    <w:rsid w:val="00BC444E"/>
    <w:rsid w:val="00C252EE"/>
    <w:rsid w:val="00C32B0E"/>
    <w:rsid w:val="00C5406D"/>
    <w:rsid w:val="00CA16DD"/>
    <w:rsid w:val="00D11EE3"/>
    <w:rsid w:val="00D8094C"/>
    <w:rsid w:val="00E45911"/>
    <w:rsid w:val="00F030F8"/>
    <w:rsid w:val="00F35D9D"/>
    <w:rsid w:val="00FA54D3"/>
    <w:rsid w:val="00FC367A"/>
    <w:rsid w:val="00FE1D5A"/>
    <w:rsid w:val="00FF7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730FD2"/>
  <w15:chartTrackingRefBased/>
  <w15:docId w15:val="{7C6BD494-5FD7-47B5-A505-30271C0F2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4374"/>
  </w:style>
  <w:style w:type="paragraph" w:styleId="Heading1">
    <w:name w:val="heading 1"/>
    <w:basedOn w:val="Normal"/>
    <w:next w:val="Normal"/>
    <w:link w:val="Heading1Char"/>
    <w:uiPriority w:val="9"/>
    <w:qFormat/>
    <w:rsid w:val="009C39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9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9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9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9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9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9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9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9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9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9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9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9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9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9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9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9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9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9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9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9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9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9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9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9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9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9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9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9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Ismail</dc:creator>
  <cp:keywords/>
  <dc:description/>
  <cp:lastModifiedBy>Muhammad Ismail</cp:lastModifiedBy>
  <cp:revision>26</cp:revision>
  <dcterms:created xsi:type="dcterms:W3CDTF">2026-02-22T17:10:00Z</dcterms:created>
  <dcterms:modified xsi:type="dcterms:W3CDTF">2026-02-22T17:50:00Z</dcterms:modified>
</cp:coreProperties>
</file>