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FBDB" w14:textId="77777777" w:rsidR="00FB7B02" w:rsidRDefault="00B674CB" w:rsidP="00B674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674C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TUGAS MANDIRI </w:t>
      </w:r>
      <w:r w:rsidR="00FB7B02">
        <w:rPr>
          <w:rFonts w:ascii="Times New Roman" w:hAnsi="Times New Roman" w:cs="Times New Roman"/>
          <w:b/>
          <w:bCs/>
          <w:sz w:val="28"/>
          <w:szCs w:val="28"/>
          <w:lang w:val="id-ID"/>
        </w:rPr>
        <w:t>1 PRAKTIKUM</w:t>
      </w:r>
    </w:p>
    <w:p w14:paraId="23537C25" w14:textId="4B4DC720" w:rsidR="00FD23D1" w:rsidRDefault="00B674CB" w:rsidP="00B674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STA1231 </w:t>
      </w:r>
      <w:r w:rsidRPr="00B674CB">
        <w:rPr>
          <w:rFonts w:ascii="Times New Roman" w:hAnsi="Times New Roman" w:cs="Times New Roman"/>
          <w:b/>
          <w:bCs/>
          <w:sz w:val="28"/>
          <w:szCs w:val="28"/>
          <w:lang w:val="id-ID"/>
        </w:rPr>
        <w:t>ANALISIS REGRESI</w:t>
      </w:r>
    </w:p>
    <w:p w14:paraId="4C394ADD" w14:textId="77777777" w:rsidR="00FB7B02" w:rsidRPr="00B674CB" w:rsidRDefault="00FB7B02" w:rsidP="00B674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B5660E8" w14:textId="02107879" w:rsidR="00B674CB" w:rsidRPr="00B674CB" w:rsidRDefault="00B674CB">
      <w:pPr>
        <w:rPr>
          <w:rFonts w:ascii="Times New Roman" w:hAnsi="Times New Roman" w:cs="Times New Roman"/>
          <w:sz w:val="22"/>
          <w:szCs w:val="22"/>
          <w:lang w:val="id-ID"/>
        </w:rPr>
      </w:pPr>
      <w:r w:rsidRPr="00B674CB">
        <w:rPr>
          <w:rFonts w:ascii="Times New Roman" w:hAnsi="Times New Roman" w:cs="Times New Roman"/>
          <w:sz w:val="22"/>
          <w:szCs w:val="22"/>
          <w:lang w:val="id-ID"/>
        </w:rPr>
        <w:t>Nama</w:t>
      </w:r>
      <w:r w:rsidRPr="00B674CB">
        <w:rPr>
          <w:rFonts w:ascii="Times New Roman" w:hAnsi="Times New Roman" w:cs="Times New Roman"/>
          <w:sz w:val="22"/>
          <w:szCs w:val="22"/>
          <w:lang w:val="id-ID"/>
        </w:rPr>
        <w:tab/>
      </w:r>
      <w:r w:rsidR="00875C56">
        <w:rPr>
          <w:rFonts w:ascii="Times New Roman" w:hAnsi="Times New Roman" w:cs="Times New Roman"/>
          <w:sz w:val="22"/>
          <w:szCs w:val="22"/>
          <w:lang w:val="id-ID"/>
        </w:rPr>
        <w:tab/>
      </w:r>
      <w:r w:rsidRPr="00B674CB">
        <w:rPr>
          <w:rFonts w:ascii="Times New Roman" w:hAnsi="Times New Roman" w:cs="Times New Roman"/>
          <w:sz w:val="22"/>
          <w:szCs w:val="22"/>
          <w:lang w:val="id-ID"/>
        </w:rPr>
        <w:t xml:space="preserve"> : Muhammad Khayruhanif</w:t>
      </w:r>
    </w:p>
    <w:p w14:paraId="4432B1D7" w14:textId="520417C3" w:rsidR="00B674CB" w:rsidRDefault="00B674CB">
      <w:pPr>
        <w:rPr>
          <w:rFonts w:ascii="Times New Roman" w:hAnsi="Times New Roman" w:cs="Times New Roman"/>
          <w:sz w:val="22"/>
          <w:szCs w:val="22"/>
          <w:lang w:val="id-ID"/>
        </w:rPr>
      </w:pPr>
      <w:r w:rsidRPr="00B674CB">
        <w:rPr>
          <w:rFonts w:ascii="Times New Roman" w:hAnsi="Times New Roman" w:cs="Times New Roman"/>
          <w:sz w:val="22"/>
          <w:szCs w:val="22"/>
          <w:lang w:val="id-ID"/>
        </w:rPr>
        <w:t>NIM</w:t>
      </w:r>
      <w:r w:rsidRPr="00B674CB">
        <w:rPr>
          <w:rFonts w:ascii="Times New Roman" w:hAnsi="Times New Roman" w:cs="Times New Roman"/>
          <w:sz w:val="22"/>
          <w:szCs w:val="22"/>
          <w:lang w:val="id-ID"/>
        </w:rPr>
        <w:tab/>
      </w:r>
      <w:r w:rsidR="00875C56">
        <w:rPr>
          <w:rFonts w:ascii="Times New Roman" w:hAnsi="Times New Roman" w:cs="Times New Roman"/>
          <w:sz w:val="22"/>
          <w:szCs w:val="22"/>
          <w:lang w:val="id-ID"/>
        </w:rPr>
        <w:tab/>
      </w:r>
      <w:r w:rsidRPr="00B674CB">
        <w:rPr>
          <w:rFonts w:ascii="Times New Roman" w:hAnsi="Times New Roman" w:cs="Times New Roman"/>
          <w:sz w:val="22"/>
          <w:szCs w:val="22"/>
          <w:lang w:val="id-ID"/>
        </w:rPr>
        <w:t xml:space="preserve"> : M0401241058</w:t>
      </w:r>
    </w:p>
    <w:p w14:paraId="11DF06BB" w14:textId="759E392B" w:rsidR="00615E31" w:rsidRDefault="00615E31">
      <w:p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Paralel</w:t>
      </w:r>
      <w:r w:rsidR="00875C56">
        <w:rPr>
          <w:rFonts w:ascii="Times New Roman" w:hAnsi="Times New Roman" w:cs="Times New Roman"/>
          <w:sz w:val="22"/>
          <w:szCs w:val="22"/>
          <w:lang w:val="id-ID"/>
        </w:rPr>
        <w:tab/>
      </w:r>
      <w:r>
        <w:rPr>
          <w:rFonts w:ascii="Times New Roman" w:hAnsi="Times New Roman" w:cs="Times New Roman"/>
          <w:sz w:val="22"/>
          <w:szCs w:val="22"/>
          <w:lang w:val="id-ID"/>
        </w:rPr>
        <w:tab/>
        <w:t xml:space="preserve"> : K2/P2</w:t>
      </w:r>
    </w:p>
    <w:p w14:paraId="5B17FDC0" w14:textId="0C2162BB" w:rsidR="00875C56" w:rsidRDefault="00875C56">
      <w:p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Kode Program</w:t>
      </w:r>
      <w:r>
        <w:rPr>
          <w:rFonts w:ascii="Times New Roman" w:hAnsi="Times New Roman" w:cs="Times New Roman"/>
          <w:sz w:val="22"/>
          <w:szCs w:val="22"/>
          <w:lang w:val="id-ID"/>
        </w:rPr>
        <w:tab/>
        <w:t xml:space="preserve"> : </w:t>
      </w:r>
      <w:hyperlink r:id="rId5" w:history="1">
        <w:r w:rsidRPr="00875C56">
          <w:rPr>
            <w:rStyle w:val="Hyperlink"/>
            <w:rFonts w:ascii="Times New Roman" w:hAnsi="Times New Roman" w:cs="Times New Roman"/>
            <w:sz w:val="22"/>
            <w:szCs w:val="22"/>
            <w:lang w:val="id-ID"/>
          </w:rPr>
          <w:t>GitHub</w:t>
        </w:r>
      </w:hyperlink>
    </w:p>
    <w:p w14:paraId="4DAC95EE" w14:textId="24992A6B" w:rsidR="00615E31" w:rsidRPr="00B674CB" w:rsidRDefault="00615E31">
      <w:p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Muatan</w:t>
      </w:r>
      <w:r w:rsidR="00875C56">
        <w:rPr>
          <w:rFonts w:ascii="Times New Roman" w:hAnsi="Times New Roman" w:cs="Times New Roman"/>
          <w:sz w:val="22"/>
          <w:szCs w:val="22"/>
          <w:lang w:val="id-ID"/>
        </w:rPr>
        <w:tab/>
      </w:r>
      <w:r>
        <w:rPr>
          <w:rFonts w:ascii="Times New Roman" w:hAnsi="Times New Roman" w:cs="Times New Roman"/>
          <w:sz w:val="22"/>
          <w:szCs w:val="22"/>
          <w:lang w:val="id-ID"/>
        </w:rPr>
        <w:tab/>
        <w:t xml:space="preserve"> :</w:t>
      </w:r>
    </w:p>
    <w:p w14:paraId="1F89334F" w14:textId="5ED59001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Data</w:t>
      </w:r>
    </w:p>
    <w:p w14:paraId="51373ED7" w14:textId="7AA4CE3F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 w:rsidRPr="00615E31">
        <w:rPr>
          <w:rFonts w:ascii="Times New Roman" w:hAnsi="Times New Roman" w:cs="Times New Roman"/>
          <w:sz w:val="22"/>
          <w:szCs w:val="22"/>
          <w:lang w:val="id-ID"/>
        </w:rPr>
        <w:t>Eksplorasi Data</w:t>
      </w:r>
    </w:p>
    <w:p w14:paraId="3C9AEAA8" w14:textId="142BF421" w:rsidR="00615E31" w:rsidRP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Model Analisis Regresi Sederhana</w:t>
      </w:r>
    </w:p>
    <w:p w14:paraId="4F729087" w14:textId="77777777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Signifikansi Simultan (F)</w:t>
      </w:r>
    </w:p>
    <w:p w14:paraId="791F5D63" w14:textId="77777777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Standar Error Parameter Regresi</w:t>
      </w:r>
    </w:p>
    <w:p w14:paraId="434E90B5" w14:textId="77777777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Signifikansi Parameter (Nilai-t)</w:t>
      </w:r>
    </w:p>
    <w:p w14:paraId="38123F67" w14:textId="77777777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Selang Kepercayaan Parameter</w:t>
      </w:r>
    </w:p>
    <w:p w14:paraId="2F172F7B" w14:textId="77777777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Selang Kepercayaan Bagi Nilai Rataan/Nilai Harapan Amatan</w:t>
      </w:r>
    </w:p>
    <w:p w14:paraId="27854C17" w14:textId="77777777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Selang kepercayaan Bagi Individu Amatan</w:t>
      </w:r>
    </w:p>
    <w:p w14:paraId="3FC4CFFE" w14:textId="77777777" w:rsidR="00615E31" w:rsidRDefault="00615E31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Koefisien Determinasi</w:t>
      </w:r>
    </w:p>
    <w:p w14:paraId="3F2B427C" w14:textId="5EC7F5E5" w:rsidR="00B33D78" w:rsidRPr="00465AD2" w:rsidRDefault="00B33D78" w:rsidP="00615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Kesimpulan</w:t>
      </w:r>
    </w:p>
    <w:p w14:paraId="14671257" w14:textId="77777777" w:rsidR="00615E31" w:rsidRDefault="00615E31" w:rsidP="00D035AE">
      <w:pPr>
        <w:pBdr>
          <w:bottom w:val="double" w:sz="6" w:space="1" w:color="auto"/>
        </w:pBdr>
        <w:rPr>
          <w:rFonts w:ascii="Times New Roman" w:hAnsi="Times New Roman" w:cs="Times New Roman"/>
          <w:sz w:val="22"/>
          <w:szCs w:val="22"/>
          <w:lang w:val="id-ID"/>
        </w:rPr>
      </w:pPr>
    </w:p>
    <w:p w14:paraId="6DAA86CC" w14:textId="77777777" w:rsidR="00F07412" w:rsidRDefault="00F07412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632DDD1A" w14:textId="14362FF4" w:rsidR="00615E31" w:rsidRPr="00615E31" w:rsidRDefault="00615E31" w:rsidP="00615E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hAnsi="Times New Roman" w:cs="Times New Roman"/>
          <w:b/>
          <w:bCs/>
          <w:sz w:val="22"/>
          <w:szCs w:val="22"/>
          <w:lang w:val="id-ID"/>
        </w:rPr>
        <w:t>Data</w:t>
      </w:r>
    </w:p>
    <w:tbl>
      <w:tblPr>
        <w:tblW w:w="7736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2127"/>
        <w:gridCol w:w="864"/>
        <w:gridCol w:w="425"/>
        <w:gridCol w:w="648"/>
        <w:gridCol w:w="2187"/>
        <w:gridCol w:w="912"/>
        <w:gridCol w:w="20"/>
      </w:tblGrid>
      <w:tr w:rsidR="00066139" w:rsidRPr="00BA2135" w14:paraId="6EDEE32F" w14:textId="3134A627" w:rsidTr="00DE184D">
        <w:trPr>
          <w:gridAfter w:val="1"/>
          <w:wAfter w:w="20" w:type="dxa"/>
          <w:trHeight w:val="290"/>
          <w:jc w:val="center"/>
        </w:trPr>
        <w:tc>
          <w:tcPr>
            <w:tcW w:w="553" w:type="dxa"/>
          </w:tcPr>
          <w:p w14:paraId="57A8D7B8" w14:textId="737C962C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A1A2C" w14:textId="152F6E5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YearsOfSchooling (X)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AE638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HDI (Y)</w:t>
            </w:r>
          </w:p>
        </w:tc>
        <w:tc>
          <w:tcPr>
            <w:tcW w:w="425" w:type="dxa"/>
          </w:tcPr>
          <w:p w14:paraId="1C39BB2E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52AE2A9F" w14:textId="6F4BCFCF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2187" w:type="dxa"/>
            <w:vAlign w:val="bottom"/>
          </w:tcPr>
          <w:p w14:paraId="7EA5EDCD" w14:textId="33E82786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YearsOfSchooling (X)</w:t>
            </w:r>
          </w:p>
        </w:tc>
        <w:tc>
          <w:tcPr>
            <w:tcW w:w="912" w:type="dxa"/>
            <w:vAlign w:val="bottom"/>
          </w:tcPr>
          <w:p w14:paraId="4BD6F152" w14:textId="6C4112B3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HDI (Y)</w:t>
            </w:r>
          </w:p>
        </w:tc>
      </w:tr>
      <w:tr w:rsidR="00066139" w:rsidRPr="00BA2135" w14:paraId="5FDCD27E" w14:textId="0FF4B7C0" w:rsidTr="00DE184D">
        <w:trPr>
          <w:trHeight w:val="290"/>
          <w:jc w:val="center"/>
        </w:trPr>
        <w:tc>
          <w:tcPr>
            <w:tcW w:w="553" w:type="dxa"/>
          </w:tcPr>
          <w:p w14:paraId="5FAAEDE5" w14:textId="0D9A0329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E7131" w14:textId="03689F10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18.99603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94D06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0.945</w:t>
            </w:r>
          </w:p>
        </w:tc>
        <w:tc>
          <w:tcPr>
            <w:tcW w:w="425" w:type="dxa"/>
          </w:tcPr>
          <w:p w14:paraId="2A66A89B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374E7190" w14:textId="7088A361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187" w:type="dxa"/>
            <w:vAlign w:val="bottom"/>
          </w:tcPr>
          <w:p w14:paraId="5767747B" w14:textId="5C7E495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16.74228</w:t>
            </w:r>
          </w:p>
        </w:tc>
        <w:tc>
          <w:tcPr>
            <w:tcW w:w="932" w:type="dxa"/>
            <w:gridSpan w:val="2"/>
            <w:vAlign w:val="bottom"/>
          </w:tcPr>
          <w:p w14:paraId="3A39F5E0" w14:textId="73D0E7E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0.942</w:t>
            </w:r>
          </w:p>
        </w:tc>
      </w:tr>
      <w:tr w:rsidR="00066139" w:rsidRPr="00BA2135" w14:paraId="428245A3" w14:textId="5C9A63E5" w:rsidTr="00DE184D">
        <w:trPr>
          <w:trHeight w:val="290"/>
          <w:jc w:val="center"/>
        </w:trPr>
        <w:tc>
          <w:tcPr>
            <w:tcW w:w="553" w:type="dxa"/>
          </w:tcPr>
          <w:p w14:paraId="1F775949" w14:textId="6877E20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41A85" w14:textId="3B75562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16.45468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A25A0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0.888</w:t>
            </w:r>
          </w:p>
        </w:tc>
        <w:tc>
          <w:tcPr>
            <w:tcW w:w="425" w:type="dxa"/>
          </w:tcPr>
          <w:p w14:paraId="3DD63A57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2A9E393A" w14:textId="61E9FE2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187" w:type="dxa"/>
            <w:vAlign w:val="bottom"/>
          </w:tcPr>
          <w:p w14:paraId="13063952" w14:textId="305D331B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16.91242</w:t>
            </w:r>
          </w:p>
        </w:tc>
        <w:tc>
          <w:tcPr>
            <w:tcW w:w="932" w:type="dxa"/>
            <w:gridSpan w:val="2"/>
            <w:vAlign w:val="bottom"/>
          </w:tcPr>
          <w:p w14:paraId="29F73A02" w14:textId="027E507B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0.869</w:t>
            </w:r>
          </w:p>
        </w:tc>
      </w:tr>
      <w:tr w:rsidR="00066139" w:rsidRPr="00BA2135" w14:paraId="71DD5E3F" w14:textId="0C793533" w:rsidTr="00DE184D">
        <w:trPr>
          <w:trHeight w:val="290"/>
          <w:jc w:val="center"/>
        </w:trPr>
        <w:tc>
          <w:tcPr>
            <w:tcW w:w="553" w:type="dxa"/>
          </w:tcPr>
          <w:p w14:paraId="2D59A0D4" w14:textId="5A273834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6683E" w14:textId="40A8F8B2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15.79271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9C6D2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0.78</w:t>
            </w:r>
          </w:p>
        </w:tc>
        <w:tc>
          <w:tcPr>
            <w:tcW w:w="425" w:type="dxa"/>
          </w:tcPr>
          <w:p w14:paraId="474E274F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368E5970" w14:textId="50250DC4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187" w:type="dxa"/>
            <w:vAlign w:val="bottom"/>
          </w:tcPr>
          <w:p w14:paraId="0E09F163" w14:textId="42E21E9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19.18488</w:t>
            </w:r>
          </w:p>
        </w:tc>
        <w:tc>
          <w:tcPr>
            <w:tcW w:w="932" w:type="dxa"/>
            <w:gridSpan w:val="2"/>
            <w:vAlign w:val="bottom"/>
          </w:tcPr>
          <w:p w14:paraId="20FA8A2B" w14:textId="77BCE252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0.947</w:t>
            </w:r>
          </w:p>
        </w:tc>
      </w:tr>
      <w:tr w:rsidR="00066139" w:rsidRPr="00BA2135" w14:paraId="7EA235C1" w14:textId="469366A4" w:rsidTr="00DE184D">
        <w:trPr>
          <w:trHeight w:val="290"/>
          <w:jc w:val="center"/>
        </w:trPr>
        <w:tc>
          <w:tcPr>
            <w:tcW w:w="553" w:type="dxa"/>
          </w:tcPr>
          <w:p w14:paraId="3CFD0FC5" w14:textId="4DF3FD0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58FAC" w14:textId="627BA886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15.88826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58BD5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0.935</w:t>
            </w:r>
          </w:p>
        </w:tc>
        <w:tc>
          <w:tcPr>
            <w:tcW w:w="425" w:type="dxa"/>
          </w:tcPr>
          <w:p w14:paraId="675AF80B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3591A5D6" w14:textId="3957787D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187" w:type="dxa"/>
            <w:vAlign w:val="bottom"/>
          </w:tcPr>
          <w:p w14:paraId="2F93D89D" w14:textId="2443559B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18.85059</w:t>
            </w:r>
          </w:p>
        </w:tc>
        <w:tc>
          <w:tcPr>
            <w:tcW w:w="932" w:type="dxa"/>
            <w:gridSpan w:val="2"/>
            <w:vAlign w:val="bottom"/>
          </w:tcPr>
          <w:p w14:paraId="1FD5854F" w14:textId="4637F1D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0.964</w:t>
            </w:r>
          </w:p>
        </w:tc>
      </w:tr>
      <w:tr w:rsidR="00066139" w:rsidRPr="00BA2135" w14:paraId="7246B96E" w14:textId="5D67F878" w:rsidTr="00DE184D">
        <w:trPr>
          <w:trHeight w:val="290"/>
          <w:jc w:val="center"/>
        </w:trPr>
        <w:tc>
          <w:tcPr>
            <w:tcW w:w="553" w:type="dxa"/>
          </w:tcPr>
          <w:p w14:paraId="2B5EB174" w14:textId="243EE4E3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522FA" w14:textId="5352D26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16.28428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BA004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0.927</w:t>
            </w:r>
          </w:p>
        </w:tc>
        <w:tc>
          <w:tcPr>
            <w:tcW w:w="425" w:type="dxa"/>
          </w:tcPr>
          <w:p w14:paraId="6E4878FB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025DD2A9" w14:textId="4346CC36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187" w:type="dxa"/>
            <w:vAlign w:val="bottom"/>
          </w:tcPr>
          <w:p w14:paraId="646757C3" w14:textId="6B460A2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14.59442</w:t>
            </w:r>
          </w:p>
        </w:tc>
        <w:tc>
          <w:tcPr>
            <w:tcW w:w="932" w:type="dxa"/>
            <w:gridSpan w:val="2"/>
            <w:vAlign w:val="bottom"/>
          </w:tcPr>
          <w:p w14:paraId="78B40C73" w14:textId="7900E284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0.704</w:t>
            </w:r>
          </w:p>
        </w:tc>
      </w:tr>
      <w:tr w:rsidR="00066139" w:rsidRPr="00BA2135" w14:paraId="2E300B25" w14:textId="2E4E9775" w:rsidTr="00DE184D">
        <w:trPr>
          <w:trHeight w:val="290"/>
          <w:jc w:val="center"/>
        </w:trPr>
        <w:tc>
          <w:tcPr>
            <w:tcW w:w="553" w:type="dxa"/>
          </w:tcPr>
          <w:p w14:paraId="76E497A1" w14:textId="1BDFAF29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49418" w14:textId="6ACA888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11.18842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1C2F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0.602</w:t>
            </w:r>
          </w:p>
        </w:tc>
        <w:tc>
          <w:tcPr>
            <w:tcW w:w="425" w:type="dxa"/>
          </w:tcPr>
          <w:p w14:paraId="1C488B60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4456D3E8" w14:textId="595E8B6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187" w:type="dxa"/>
            <w:vAlign w:val="bottom"/>
          </w:tcPr>
          <w:p w14:paraId="520C52E8" w14:textId="31FEEC7F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18.58485</w:t>
            </w:r>
          </w:p>
        </w:tc>
        <w:tc>
          <w:tcPr>
            <w:tcW w:w="932" w:type="dxa"/>
            <w:gridSpan w:val="2"/>
            <w:vAlign w:val="bottom"/>
          </w:tcPr>
          <w:p w14:paraId="18152AC3" w14:textId="1BC3986F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0.953</w:t>
            </w:r>
          </w:p>
        </w:tc>
      </w:tr>
      <w:tr w:rsidR="00066139" w:rsidRPr="00BA2135" w14:paraId="353E408F" w14:textId="7F164AB6" w:rsidTr="00DE184D">
        <w:trPr>
          <w:trHeight w:val="290"/>
          <w:jc w:val="center"/>
        </w:trPr>
        <w:tc>
          <w:tcPr>
            <w:tcW w:w="553" w:type="dxa"/>
          </w:tcPr>
          <w:p w14:paraId="3E3D1F5C" w14:textId="6F4F7170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85CA4" w14:textId="3A99ED9B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14.94685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6BD06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0.873</w:t>
            </w:r>
          </w:p>
        </w:tc>
        <w:tc>
          <w:tcPr>
            <w:tcW w:w="425" w:type="dxa"/>
          </w:tcPr>
          <w:p w14:paraId="718FF1F3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403BD119" w14:textId="686BB30D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187" w:type="dxa"/>
            <w:vAlign w:val="bottom"/>
          </w:tcPr>
          <w:p w14:paraId="51D17284" w14:textId="39BB9B10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15.96786</w:t>
            </w:r>
          </w:p>
        </w:tc>
        <w:tc>
          <w:tcPr>
            <w:tcW w:w="932" w:type="dxa"/>
            <w:gridSpan w:val="2"/>
            <w:vAlign w:val="bottom"/>
          </w:tcPr>
          <w:p w14:paraId="153D1A16" w14:textId="6D388C40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0.902</w:t>
            </w:r>
          </w:p>
        </w:tc>
      </w:tr>
      <w:tr w:rsidR="00066139" w:rsidRPr="00BA2135" w14:paraId="78970333" w14:textId="641E7C1B" w:rsidTr="00DE184D">
        <w:trPr>
          <w:trHeight w:val="290"/>
          <w:jc w:val="center"/>
        </w:trPr>
        <w:tc>
          <w:tcPr>
            <w:tcW w:w="553" w:type="dxa"/>
          </w:tcPr>
          <w:p w14:paraId="08EFF1D5" w14:textId="55BFC2B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F7C53" w14:textId="49E8F446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16.7142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55D8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0.905</w:t>
            </w:r>
          </w:p>
        </w:tc>
        <w:tc>
          <w:tcPr>
            <w:tcW w:w="425" w:type="dxa"/>
          </w:tcPr>
          <w:p w14:paraId="10893261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390CCD7D" w14:textId="0FFDEA6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187" w:type="dxa"/>
            <w:vAlign w:val="bottom"/>
          </w:tcPr>
          <w:p w14:paraId="3B3414D8" w14:textId="2D69727B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13.04355</w:t>
            </w:r>
          </w:p>
        </w:tc>
        <w:tc>
          <w:tcPr>
            <w:tcW w:w="932" w:type="dxa"/>
            <w:gridSpan w:val="2"/>
            <w:vAlign w:val="bottom"/>
          </w:tcPr>
          <w:p w14:paraId="008C07E8" w14:textId="41599CA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0.751</w:t>
            </w:r>
          </w:p>
        </w:tc>
      </w:tr>
      <w:tr w:rsidR="00066139" w:rsidRPr="00BA2135" w14:paraId="0015E634" w14:textId="1717F892" w:rsidTr="00DE184D">
        <w:trPr>
          <w:trHeight w:val="290"/>
          <w:jc w:val="center"/>
        </w:trPr>
        <w:tc>
          <w:tcPr>
            <w:tcW w:w="553" w:type="dxa"/>
          </w:tcPr>
          <w:p w14:paraId="1195A8D4" w14:textId="389D7EAF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2C385" w14:textId="781D280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15.4694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3B93A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0.867</w:t>
            </w:r>
          </w:p>
        </w:tc>
        <w:tc>
          <w:tcPr>
            <w:tcW w:w="425" w:type="dxa"/>
          </w:tcPr>
          <w:p w14:paraId="16548117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0A2D6381" w14:textId="2EAE4B5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2187" w:type="dxa"/>
            <w:vAlign w:val="bottom"/>
          </w:tcPr>
          <w:p w14:paraId="0A4F14B2" w14:textId="25DB361E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17.47717</w:t>
            </w:r>
          </w:p>
        </w:tc>
        <w:tc>
          <w:tcPr>
            <w:tcW w:w="932" w:type="dxa"/>
            <w:gridSpan w:val="2"/>
            <w:vAlign w:val="bottom"/>
          </w:tcPr>
          <w:p w14:paraId="0DA7AFBE" w14:textId="65B7DE02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0.926</w:t>
            </w:r>
          </w:p>
        </w:tc>
      </w:tr>
      <w:tr w:rsidR="00066139" w:rsidRPr="00BA2135" w14:paraId="5F73FC2E" w14:textId="750DBB90" w:rsidTr="00DE184D">
        <w:trPr>
          <w:trHeight w:val="290"/>
          <w:jc w:val="center"/>
        </w:trPr>
        <w:tc>
          <w:tcPr>
            <w:tcW w:w="553" w:type="dxa"/>
          </w:tcPr>
          <w:p w14:paraId="3A521468" w14:textId="065E586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CFD61" w14:textId="357A927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15.923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15DB0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425" w:type="dxa"/>
          </w:tcPr>
          <w:p w14:paraId="01606892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39AB2606" w14:textId="04F6334D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2187" w:type="dxa"/>
            <w:vAlign w:val="bottom"/>
          </w:tcPr>
          <w:p w14:paraId="75DE7A16" w14:textId="59CCED02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13.32801</w:t>
            </w:r>
          </w:p>
        </w:tc>
        <w:tc>
          <w:tcPr>
            <w:tcW w:w="932" w:type="dxa"/>
            <w:gridSpan w:val="2"/>
            <w:vAlign w:val="bottom"/>
          </w:tcPr>
          <w:p w14:paraId="2AE179F7" w14:textId="25AD505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0.772</w:t>
            </w:r>
          </w:p>
        </w:tc>
      </w:tr>
      <w:tr w:rsidR="00066139" w:rsidRPr="00BA2135" w14:paraId="51662FB8" w14:textId="2710B127" w:rsidTr="00DE184D">
        <w:trPr>
          <w:trHeight w:val="290"/>
          <w:jc w:val="center"/>
        </w:trPr>
        <w:tc>
          <w:tcPr>
            <w:tcW w:w="553" w:type="dxa"/>
          </w:tcPr>
          <w:p w14:paraId="7D595EB9" w14:textId="7715E8F2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E6958" w14:textId="79E5BB8F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16.2156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C3FBD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0.908</w:t>
            </w:r>
          </w:p>
        </w:tc>
        <w:tc>
          <w:tcPr>
            <w:tcW w:w="425" w:type="dxa"/>
          </w:tcPr>
          <w:p w14:paraId="71E2C878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29FCB8E3" w14:textId="4206406A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2187" w:type="dxa"/>
            <w:vAlign w:val="bottom"/>
          </w:tcPr>
          <w:p w14:paraId="5F4D93D6" w14:textId="04F05262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14.46811</w:t>
            </w:r>
          </w:p>
        </w:tc>
        <w:tc>
          <w:tcPr>
            <w:tcW w:w="932" w:type="dxa"/>
            <w:gridSpan w:val="2"/>
            <w:vAlign w:val="bottom"/>
          </w:tcPr>
          <w:p w14:paraId="4668F664" w14:textId="12952A3C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0.783</w:t>
            </w:r>
          </w:p>
        </w:tc>
      </w:tr>
      <w:tr w:rsidR="00066139" w:rsidRPr="00BA2135" w14:paraId="683CAA2E" w14:textId="43C13045" w:rsidTr="00DE184D">
        <w:trPr>
          <w:trHeight w:val="290"/>
          <w:jc w:val="center"/>
        </w:trPr>
        <w:tc>
          <w:tcPr>
            <w:tcW w:w="553" w:type="dxa"/>
          </w:tcPr>
          <w:p w14:paraId="09A42B47" w14:textId="1028710C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17BA3" w14:textId="6893D01F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12.46087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0F53A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0.737</w:t>
            </w:r>
          </w:p>
        </w:tc>
        <w:tc>
          <w:tcPr>
            <w:tcW w:w="425" w:type="dxa"/>
          </w:tcPr>
          <w:p w14:paraId="1D6311EF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6D1C0069" w14:textId="6D5E2B3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2187" w:type="dxa"/>
            <w:vAlign w:val="bottom"/>
          </w:tcPr>
          <w:p w14:paraId="66489DD9" w14:textId="7F81EED9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14.05288</w:t>
            </w:r>
          </w:p>
        </w:tc>
        <w:tc>
          <w:tcPr>
            <w:tcW w:w="932" w:type="dxa"/>
            <w:gridSpan w:val="2"/>
            <w:vAlign w:val="bottom"/>
          </w:tcPr>
          <w:p w14:paraId="6565AE04" w14:textId="36B4FDBC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0.84</w:t>
            </w:r>
          </w:p>
        </w:tc>
      </w:tr>
      <w:tr w:rsidR="00066139" w:rsidRPr="00BA2135" w14:paraId="1E239125" w14:textId="08D1BF53" w:rsidTr="00DE184D">
        <w:trPr>
          <w:trHeight w:val="290"/>
          <w:jc w:val="center"/>
        </w:trPr>
        <w:tc>
          <w:tcPr>
            <w:tcW w:w="553" w:type="dxa"/>
          </w:tcPr>
          <w:p w14:paraId="449C212D" w14:textId="6F732B2E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98711" w14:textId="7A1CF97D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16.7935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F87A4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0.911</w:t>
            </w:r>
          </w:p>
        </w:tc>
        <w:tc>
          <w:tcPr>
            <w:tcW w:w="425" w:type="dxa"/>
          </w:tcPr>
          <w:p w14:paraId="15E4BA4B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4972CA41" w14:textId="055CFF35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2187" w:type="dxa"/>
            <w:vAlign w:val="bottom"/>
          </w:tcPr>
          <w:p w14:paraId="53C5EED0" w14:textId="5876D55C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17.30922</w:t>
            </w:r>
          </w:p>
        </w:tc>
        <w:tc>
          <w:tcPr>
            <w:tcW w:w="932" w:type="dxa"/>
            <w:gridSpan w:val="2"/>
            <w:vAlign w:val="bottom"/>
          </w:tcPr>
          <w:p w14:paraId="71A58DE5" w14:textId="61E40FDF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0.955</w:t>
            </w:r>
          </w:p>
        </w:tc>
      </w:tr>
      <w:tr w:rsidR="00066139" w:rsidRPr="00BA2135" w14:paraId="2782909B" w14:textId="7741739D" w:rsidTr="00DE184D">
        <w:trPr>
          <w:trHeight w:val="290"/>
          <w:jc w:val="center"/>
        </w:trPr>
        <w:tc>
          <w:tcPr>
            <w:tcW w:w="553" w:type="dxa"/>
          </w:tcPr>
          <w:p w14:paraId="1DD74B8A" w14:textId="0114894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14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407DD" w14:textId="34B1A36D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12.519769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E97CE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0.81</w:t>
            </w:r>
          </w:p>
        </w:tc>
        <w:tc>
          <w:tcPr>
            <w:tcW w:w="425" w:type="dxa"/>
          </w:tcPr>
          <w:p w14:paraId="54C4807B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7BED5079" w14:textId="1ED21EEE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2187" w:type="dxa"/>
            <w:vAlign w:val="bottom"/>
          </w:tcPr>
          <w:p w14:paraId="5A353E26" w14:textId="0541DBF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14.90782</w:t>
            </w:r>
          </w:p>
        </w:tc>
        <w:tc>
          <w:tcPr>
            <w:tcW w:w="932" w:type="dxa"/>
            <w:gridSpan w:val="2"/>
            <w:vAlign w:val="bottom"/>
          </w:tcPr>
          <w:p w14:paraId="24FD3DC1" w14:textId="4AA0798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0.921</w:t>
            </w:r>
          </w:p>
        </w:tc>
      </w:tr>
      <w:tr w:rsidR="00066139" w:rsidRPr="00BA2135" w14:paraId="6B776DAA" w14:textId="2236E85C" w:rsidTr="00DE184D">
        <w:trPr>
          <w:trHeight w:val="290"/>
          <w:jc w:val="center"/>
        </w:trPr>
        <w:tc>
          <w:tcPr>
            <w:tcW w:w="553" w:type="dxa"/>
          </w:tcPr>
          <w:p w14:paraId="43662C10" w14:textId="231970BB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24AD2" w14:textId="6779B6C9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14.93416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D4331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0.921</w:t>
            </w:r>
          </w:p>
        </w:tc>
        <w:tc>
          <w:tcPr>
            <w:tcW w:w="425" w:type="dxa"/>
          </w:tcPr>
          <w:p w14:paraId="3CE50F1C" w14:textId="7777777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48" w:type="dxa"/>
          </w:tcPr>
          <w:p w14:paraId="153D4272" w14:textId="61A41DD8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2187" w:type="dxa"/>
            <w:vAlign w:val="bottom"/>
          </w:tcPr>
          <w:p w14:paraId="6A2AC8BB" w14:textId="0963385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18.70401</w:t>
            </w:r>
          </w:p>
        </w:tc>
        <w:tc>
          <w:tcPr>
            <w:tcW w:w="932" w:type="dxa"/>
            <w:gridSpan w:val="2"/>
            <w:vAlign w:val="bottom"/>
          </w:tcPr>
          <w:p w14:paraId="2F7CE3B2" w14:textId="3E752497" w:rsidR="00066139" w:rsidRPr="00BA2135" w:rsidRDefault="00066139" w:rsidP="000661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A21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0.959</w:t>
            </w:r>
          </w:p>
        </w:tc>
      </w:tr>
    </w:tbl>
    <w:p w14:paraId="32CB4927" w14:textId="77777777" w:rsidR="00BA2135" w:rsidRDefault="00BA2135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19B8A21D" w14:textId="5374AF03" w:rsidR="00C11ED9" w:rsidRDefault="00DE184D" w:rsidP="007A008F">
      <w:pPr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 xml:space="preserve">Data yang digunakan </w:t>
      </w:r>
      <w:r w:rsidR="00FB7B02">
        <w:rPr>
          <w:rFonts w:ascii="Times New Roman" w:hAnsi="Times New Roman" w:cs="Times New Roman"/>
          <w:sz w:val="22"/>
          <w:szCs w:val="22"/>
          <w:lang w:val="id-ID"/>
        </w:rPr>
        <w:t>untuk</w:t>
      </w:r>
      <w:r>
        <w:rPr>
          <w:rFonts w:ascii="Times New Roman" w:hAnsi="Times New Roman" w:cs="Times New Roman"/>
          <w:sz w:val="22"/>
          <w:szCs w:val="22"/>
          <w:lang w:val="id-ID"/>
        </w:rPr>
        <w:t xml:space="preserve"> analisis regresi sederhana ini diantaranya Rataan Lama Sekolah (YearsOfSchooling) dalam satuan tahun sebagai data independen dan data IPM (HDI) atau Indeks Pembangunan Manusia. Data diambil dari website </w:t>
      </w:r>
      <w:hyperlink r:id="rId6" w:history="1">
        <w:r w:rsidRPr="00DE184D">
          <w:rPr>
            <w:rStyle w:val="Hyperlink"/>
            <w:rFonts w:ascii="Times New Roman" w:hAnsi="Times New Roman" w:cs="Times New Roman"/>
            <w:sz w:val="22"/>
            <w:szCs w:val="22"/>
            <w:lang w:val="id-ID"/>
          </w:rPr>
          <w:t>ourworldindata.org</w:t>
        </w:r>
      </w:hyperlink>
      <w:r>
        <w:rPr>
          <w:rFonts w:ascii="Times New Roman" w:hAnsi="Times New Roman" w:cs="Times New Roman"/>
          <w:sz w:val="22"/>
          <w:szCs w:val="22"/>
          <w:lang w:val="id-ID"/>
        </w:rPr>
        <w:t xml:space="preserve"> dalam tahun 2022</w:t>
      </w:r>
      <w:r w:rsidR="007A008F">
        <w:rPr>
          <w:rFonts w:ascii="Times New Roman" w:hAnsi="Times New Roman" w:cs="Times New Roman"/>
          <w:sz w:val="22"/>
          <w:szCs w:val="22"/>
          <w:lang w:val="id-ID"/>
        </w:rPr>
        <w:t>. Tugas ini menggunakan 30 data acak</w:t>
      </w:r>
      <w:r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7A008F">
        <w:rPr>
          <w:rFonts w:ascii="Times New Roman" w:hAnsi="Times New Roman" w:cs="Times New Roman"/>
          <w:sz w:val="22"/>
          <w:szCs w:val="22"/>
          <w:lang w:val="id-ID"/>
        </w:rPr>
        <w:t xml:space="preserve">diambil </w:t>
      </w:r>
      <w:r>
        <w:rPr>
          <w:rFonts w:ascii="Times New Roman" w:hAnsi="Times New Roman" w:cs="Times New Roman"/>
          <w:sz w:val="22"/>
          <w:szCs w:val="22"/>
          <w:lang w:val="id-ID"/>
        </w:rPr>
        <w:t xml:space="preserve">dari </w:t>
      </w:r>
      <w:r w:rsidR="007A008F">
        <w:rPr>
          <w:rFonts w:ascii="Times New Roman" w:hAnsi="Times New Roman" w:cs="Times New Roman"/>
          <w:sz w:val="22"/>
          <w:szCs w:val="22"/>
          <w:lang w:val="id-ID"/>
        </w:rPr>
        <w:t>64 data yang tersedia.</w:t>
      </w:r>
    </w:p>
    <w:p w14:paraId="5E0C82E8" w14:textId="77777777" w:rsidR="00615E31" w:rsidRPr="00615E31" w:rsidRDefault="00615E31" w:rsidP="00D035AE">
      <w:pPr>
        <w:rPr>
          <w:rFonts w:ascii="Times New Roman" w:hAnsi="Times New Roman" w:cs="Times New Roman"/>
          <w:b/>
          <w:bCs/>
          <w:sz w:val="22"/>
          <w:szCs w:val="22"/>
          <w:lang w:val="id-ID"/>
        </w:rPr>
      </w:pPr>
    </w:p>
    <w:p w14:paraId="2C81CFB2" w14:textId="62175C15" w:rsidR="00DE184D" w:rsidRDefault="00615E31" w:rsidP="00DE18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hAnsi="Times New Roman" w:cs="Times New Roman"/>
          <w:b/>
          <w:bCs/>
          <w:sz w:val="22"/>
          <w:szCs w:val="22"/>
          <w:lang w:val="id-ID"/>
        </w:rPr>
        <w:t>Eksplorasi Data</w:t>
      </w:r>
    </w:p>
    <w:p w14:paraId="39225436" w14:textId="5B75B20F" w:rsidR="00DE184D" w:rsidRPr="00DE184D" w:rsidRDefault="00DE184D" w:rsidP="007A008F">
      <w:pPr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DE184D">
        <w:rPr>
          <w:rFonts w:ascii="Times New Roman" w:hAnsi="Times New Roman" w:cs="Times New Roman"/>
          <w:sz w:val="22"/>
          <w:szCs w:val="22"/>
          <w:lang w:val="id-ID"/>
        </w:rPr>
        <w:t>Analisis 5 serangkai data Rataan Lama Sekolah (X) dan IPM (Y):</w:t>
      </w:r>
    </w:p>
    <w:p w14:paraId="63F3E557" w14:textId="15B391E1" w:rsidR="00DE184D" w:rsidRDefault="00C11ED9" w:rsidP="00D035AE">
      <w:pPr>
        <w:rPr>
          <w:rFonts w:ascii="Times New Roman" w:hAnsi="Times New Roman" w:cs="Times New Roman"/>
          <w:sz w:val="22"/>
          <w:szCs w:val="22"/>
          <w:lang w:val="id-ID"/>
        </w:rPr>
      </w:pPr>
      <w:r w:rsidRPr="00C11ED9">
        <w:rPr>
          <w:rFonts w:ascii="Times New Roman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761E9D36" wp14:editId="65AFDB51">
            <wp:extent cx="5943600" cy="2299335"/>
            <wp:effectExtent l="0" t="0" r="0" b="5715"/>
            <wp:docPr id="167520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3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CCD8" w14:textId="77777777" w:rsidR="00FB7B02" w:rsidRDefault="00FB7B02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68C655C1" w14:textId="5E6D9758" w:rsidR="00FB7B02" w:rsidRDefault="00FB7B02" w:rsidP="00FB7B02">
      <w:pPr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sz w:val="22"/>
          <w:szCs w:val="22"/>
          <w:lang w:val="id-ID"/>
        </w:rPr>
        <w:t>Kedua data menunjukkan nilai median dan mean yang hampir sama sehingga dapat dikatakan data membentuk kurva distribusi normal.</w:t>
      </w:r>
    </w:p>
    <w:p w14:paraId="291D3052" w14:textId="77777777" w:rsidR="00DE184D" w:rsidRDefault="00DE184D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50A48209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4C269168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1FAC6CE9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4C41D9AC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1995AE22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035B7EAB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58ED57E0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53627DE9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0559B246" w14:textId="77777777" w:rsidR="00CB4640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1C84941D" w14:textId="77777777" w:rsidR="00CB4640" w:rsidRPr="00DE184D" w:rsidRDefault="00CB4640" w:rsidP="00D035AE">
      <w:pPr>
        <w:rPr>
          <w:rFonts w:ascii="Times New Roman" w:hAnsi="Times New Roman" w:cs="Times New Roman"/>
          <w:sz w:val="22"/>
          <w:szCs w:val="22"/>
          <w:lang w:val="id-ID"/>
        </w:rPr>
      </w:pPr>
    </w:p>
    <w:p w14:paraId="2C0AB6CE" w14:textId="62AE07F6" w:rsidR="00DE184D" w:rsidRDefault="00DE184D" w:rsidP="007A008F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Boxplot dari data Rataan Lama Sekolah dan IPM:</w:t>
      </w:r>
    </w:p>
    <w:p w14:paraId="1125D017" w14:textId="0127A8EC" w:rsidR="00DE184D" w:rsidRDefault="00066139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066139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2E54DFA6" wp14:editId="282CC8C9">
            <wp:extent cx="5943600" cy="2652395"/>
            <wp:effectExtent l="0" t="0" r="0" b="0"/>
            <wp:docPr id="16354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52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7688" w14:textId="77777777" w:rsidR="00CB4640" w:rsidRDefault="00CB464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8CDE6C5" w14:textId="5A12647F" w:rsidR="00DE184D" w:rsidRDefault="00DE184D" w:rsidP="007A008F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Scatter plot:</w:t>
      </w:r>
    </w:p>
    <w:p w14:paraId="0D16CB59" w14:textId="3E83C0F1" w:rsidR="00DE184D" w:rsidRDefault="00DE184D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066139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5F8DAC73" wp14:editId="25E2043F">
            <wp:extent cx="5943600" cy="3326130"/>
            <wp:effectExtent l="0" t="0" r="0" b="7620"/>
            <wp:docPr id="208769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4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75D6" w14:textId="77777777" w:rsidR="00DE184D" w:rsidRDefault="00DE184D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512D9C23" w14:textId="41E94F32" w:rsidR="00615E31" w:rsidRPr="00615E31" w:rsidRDefault="00615E31" w:rsidP="00615E31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Model Analisis Regresi Sederhana</w:t>
      </w:r>
    </w:p>
    <w:p w14:paraId="21204D53" w14:textId="77777777" w:rsidR="00C12EB5" w:rsidRPr="00C11ED9" w:rsidRDefault="00000000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acc>
            <m:acc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β</m:t>
                  </m: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+</m:t>
          </m:r>
          <m:acc>
            <m:acc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,i=1,2,3,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…</m:t>
          </m:r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,n</m:t>
          </m:r>
        </m:oMath>
      </m:oMathPara>
    </w:p>
    <w:p w14:paraId="3430EDF8" w14:textId="77777777" w:rsidR="00C11ED9" w:rsidRDefault="00C11ED9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1AFF80D4" w14:textId="4E6F22AD" w:rsidR="00C11ED9" w:rsidRDefault="00000000" w:rsidP="00C11ED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y</m:t>
                </m: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i</m:t>
                </m:r>
              </m:sub>
            </m:sSub>
          </m:e>
        </m:acc>
      </m:oMath>
      <w:r w:rsidR="00C11ED9">
        <w:rPr>
          <w:rFonts w:ascii="Times New Roman" w:eastAsiaTheme="minorEastAsia" w:hAnsi="Times New Roman" w:cs="Times New Roman"/>
          <w:sz w:val="22"/>
          <w:szCs w:val="22"/>
          <w:lang w:val="id-ID"/>
        </w:rPr>
        <w:t>: Peubah acak analisis regresi sederhana</w:t>
      </w:r>
    </w:p>
    <w:p w14:paraId="602F4853" w14:textId="3266EF11" w:rsidR="00C11ED9" w:rsidRDefault="00000000" w:rsidP="00C11ED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</m:oMath>
      <w:r w:rsidR="00C11ED9">
        <w:rPr>
          <w:rFonts w:ascii="Times New Roman" w:eastAsiaTheme="minorEastAsia" w:hAnsi="Times New Roman" w:cs="Times New Roman"/>
          <w:sz w:val="22"/>
          <w:szCs w:val="22"/>
          <w:lang w:val="id-ID"/>
        </w:rPr>
        <w:t>: Intersep</w:t>
      </w:r>
    </w:p>
    <w:p w14:paraId="68702CB5" w14:textId="7AB09C6D" w:rsidR="00C11ED9" w:rsidRPr="00C11ED9" w:rsidRDefault="00000000" w:rsidP="00C11ED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</m:oMath>
      <w:r w:rsidR="00C11ED9">
        <w:rPr>
          <w:rFonts w:ascii="Times New Roman" w:eastAsiaTheme="minorEastAsia" w:hAnsi="Times New Roman" w:cs="Times New Roman"/>
          <w:sz w:val="22"/>
          <w:szCs w:val="22"/>
          <w:lang w:val="id-ID"/>
        </w:rPr>
        <w:t>: Kemiringan garis</w:t>
      </w:r>
    </w:p>
    <w:p w14:paraId="2CCFB094" w14:textId="77777777" w:rsidR="00066139" w:rsidRDefault="00066139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7CB254F2" w14:textId="207C10ED" w:rsidR="00066139" w:rsidRPr="00997E25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C12EB5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52A22000" wp14:editId="06101F99">
            <wp:extent cx="5943600" cy="1415415"/>
            <wp:effectExtent l="0" t="0" r="0" b="0"/>
            <wp:docPr id="11138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78BB" w14:textId="0BDA656B" w:rsidR="005C59A1" w:rsidRPr="007A008F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 xml:space="preserve">XY 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Y</m:t>
                      </m:r>
                    </m:e>
                  </m:acc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e>
          </m:nary>
        </m:oMath>
      </m:oMathPara>
    </w:p>
    <w:p w14:paraId="186DE13D" w14:textId="77777777" w:rsidR="007A008F" w:rsidRPr="005C59A1" w:rsidRDefault="007A008F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7B4CB8F3" w14:textId="291164FA" w:rsidR="00997E25" w:rsidRPr="00997E25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XY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18.99603-15.82365997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0.945-0.871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16.45468-15.82365997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0.888-0.871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15.79271-15.82365997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0.780-0.871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…</m:t>
        </m:r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18.70401-15.82365997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0.959-0.871</m:t>
            </m:r>
          </m:e>
        </m:d>
      </m:oMath>
      <w:r w:rsidR="00997E25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    = 4.436</w:t>
      </w:r>
    </w:p>
    <w:p w14:paraId="504E82EF" w14:textId="6F01E39D" w:rsidR="005C59A1" w:rsidRPr="007A008F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XX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</m:t>
                      </m:r>
                    </m:e>
                  </m:acc>
                </m:e>
              </m:d>
            </m:e>
          </m:nary>
        </m:oMath>
      </m:oMathPara>
    </w:p>
    <w:p w14:paraId="3BF80FD8" w14:textId="77777777" w:rsidR="007A008F" w:rsidRPr="005C59A1" w:rsidRDefault="007A008F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13C1A03F" w14:textId="48D46D55" w:rsidR="00997E25" w:rsidRPr="00997E25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XX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18.99603-15.82365997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18.99603-15.82365997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16.45468-15.82365997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16.45468-15.82365997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15.79271-15.82365997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15.79271-15.82365997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…</m:t>
        </m:r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18.70401-15.82365997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18.70401-15.82365997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=122.6</m:t>
        </m:r>
      </m:oMath>
      <w:r w:rsidR="00DC15A1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</w:t>
      </w:r>
    </w:p>
    <w:p w14:paraId="6B18FC89" w14:textId="77777777" w:rsidR="00997E25" w:rsidRDefault="00997E2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28022583" w14:textId="7565D007" w:rsidR="002723CA" w:rsidRPr="00006E4B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β</m:t>
              </m: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XY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XX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4.436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122.6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 xml:space="preserve"> = 0.036</m:t>
          </m:r>
        </m:oMath>
      </m:oMathPara>
    </w:p>
    <w:p w14:paraId="6AF712E8" w14:textId="77777777" w:rsidR="00006E4B" w:rsidRDefault="00006E4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33DC64A" w14:textId="729A9644" w:rsidR="00006E4B" w:rsidRPr="00006E4B" w:rsidRDefault="00000000" w:rsidP="00006E4B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</m:oMath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>: Kemiringan garis</w:t>
      </w:r>
    </w:p>
    <w:p w14:paraId="08C1AF73" w14:textId="0379B8AD" w:rsidR="00006E4B" w:rsidRPr="00006E4B" w:rsidRDefault="00000000" w:rsidP="00006E4B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XX</m:t>
            </m:r>
          </m:sub>
        </m:sSub>
      </m:oMath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>: Jumlah kuadrat penyimpangan X</w:t>
      </w:r>
    </w:p>
    <w:p w14:paraId="4015F945" w14:textId="014EC6C9" w:rsidR="00006E4B" w:rsidRDefault="00000000" w:rsidP="00006E4B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XY</m:t>
            </m:r>
          </m:sub>
        </m:sSub>
      </m:oMath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>: Jumlah produk penyimpangan X dan Y</w:t>
      </w:r>
    </w:p>
    <w:p w14:paraId="3B917474" w14:textId="77777777" w:rsidR="00006E4B" w:rsidRPr="00006E4B" w:rsidRDefault="00006E4B" w:rsidP="00006E4B">
      <w:pPr>
        <w:pStyle w:val="ListParagrap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71F918A" w14:textId="4D77817F" w:rsidR="00BF557B" w:rsidRDefault="00BF557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BF557B">
        <w:rPr>
          <w:rFonts w:ascii="Times New Roman" w:eastAsiaTheme="minorEastAsia" w:hAnsi="Times New Roman" w:cs="Times New Roman"/>
          <w:sz w:val="22"/>
          <w:szCs w:val="22"/>
          <w:lang w:val="id-ID"/>
        </w:rPr>
        <w:lastRenderedPageBreak/>
        <w:t xml:space="preserve">Setiap kenaikan 1 </w:t>
      </w:r>
      <w:r w:rsidR="00D570BA">
        <w:rPr>
          <w:rFonts w:ascii="Times New Roman" w:eastAsiaTheme="minorEastAsia" w:hAnsi="Times New Roman" w:cs="Times New Roman"/>
          <w:sz w:val="22"/>
          <w:szCs w:val="22"/>
          <w:lang w:val="id-ID"/>
        </w:rPr>
        <w:t>satuan</w:t>
      </w:r>
      <w:r w:rsidRPr="00BF557B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Rataan Lama Sekolah (X), maka diprediksi nilai IPM (Y) akan meningkat sebesar 0,036 unit</w:t>
      </w: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.</w:t>
      </w:r>
    </w:p>
    <w:p w14:paraId="7F547FA3" w14:textId="77777777" w:rsidR="00C12EB5" w:rsidRPr="002723CA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2232B270" w14:textId="67B182A1" w:rsidR="00C12EB5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C12EB5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327468B9" wp14:editId="64BBDC74">
            <wp:extent cx="5943600" cy="737235"/>
            <wp:effectExtent l="0" t="0" r="0" b="5715"/>
            <wp:docPr id="51413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2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B3DF" w14:textId="77777777" w:rsidR="00C12EB5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0A1F6D28" w14:textId="3398E7F5" w:rsidR="00BF557B" w:rsidRPr="00C11ED9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β</m:t>
              </m: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X</m:t>
              </m:r>
            </m:e>
          </m:acc>
        </m:oMath>
      </m:oMathPara>
    </w:p>
    <w:p w14:paraId="682E8AE9" w14:textId="77777777" w:rsidR="00C11ED9" w:rsidRDefault="00C11ED9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35B25E88" w14:textId="5120471F" w:rsidR="00C11ED9" w:rsidRPr="00C11ED9" w:rsidRDefault="00000000" w:rsidP="00C11ED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</m:oMath>
      <w:r w:rsidR="00C11ED9">
        <w:rPr>
          <w:rFonts w:ascii="Times New Roman" w:eastAsiaTheme="minorEastAsia" w:hAnsi="Times New Roman" w:cs="Times New Roman"/>
          <w:sz w:val="22"/>
          <w:szCs w:val="22"/>
          <w:lang w:val="id-ID"/>
        </w:rPr>
        <w:t>: Intersep</w:t>
      </w:r>
    </w:p>
    <w:p w14:paraId="35646610" w14:textId="7030A74F" w:rsidR="00C11ED9" w:rsidRPr="00C11ED9" w:rsidRDefault="00000000" w:rsidP="00C11ED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Y</m:t>
            </m:r>
          </m:e>
        </m:acc>
      </m:oMath>
      <w:r w:rsidR="00C11ED9">
        <w:rPr>
          <w:rFonts w:ascii="Times New Roman" w:eastAsiaTheme="minorEastAsia" w:hAnsi="Times New Roman" w:cs="Times New Roman"/>
          <w:sz w:val="22"/>
          <w:szCs w:val="22"/>
          <w:lang w:val="id-ID"/>
        </w:rPr>
        <w:t>: Rataan peubah dependen</w:t>
      </w:r>
    </w:p>
    <w:p w14:paraId="660640C4" w14:textId="10210F14" w:rsidR="00C11ED9" w:rsidRPr="00C11ED9" w:rsidRDefault="00000000" w:rsidP="00C11ED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</m:oMath>
      <w:r w:rsidR="00C11ED9">
        <w:rPr>
          <w:rFonts w:ascii="Times New Roman" w:eastAsiaTheme="minorEastAsia" w:hAnsi="Times New Roman" w:cs="Times New Roman"/>
          <w:sz w:val="22"/>
          <w:szCs w:val="22"/>
          <w:lang w:val="id-ID"/>
        </w:rPr>
        <w:t>: Kemiringan garis</w:t>
      </w:r>
    </w:p>
    <w:p w14:paraId="3EA86C29" w14:textId="0E8A6ED0" w:rsidR="00C11ED9" w:rsidRPr="00C11ED9" w:rsidRDefault="00000000" w:rsidP="00C11ED9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X</m:t>
            </m:r>
          </m:e>
        </m:acc>
      </m:oMath>
      <w:r w:rsidR="00C11ED9">
        <w:rPr>
          <w:rFonts w:ascii="Times New Roman" w:eastAsiaTheme="minorEastAsia" w:hAnsi="Times New Roman" w:cs="Times New Roman"/>
          <w:sz w:val="22"/>
          <w:szCs w:val="22"/>
          <w:lang w:val="id-ID"/>
        </w:rPr>
        <w:t>: Rataan peubah independen</w:t>
      </w:r>
    </w:p>
    <w:p w14:paraId="358D0FB6" w14:textId="77777777" w:rsidR="00BF557B" w:rsidRPr="002723CA" w:rsidRDefault="00BF557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5E8607C1" w14:textId="0F546D31" w:rsidR="002723CA" w:rsidRPr="00BF557B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β</m:t>
              </m: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=0.871-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0.036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15.82365997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 0.298</m:t>
          </m:r>
        </m:oMath>
      </m:oMathPara>
    </w:p>
    <w:p w14:paraId="4EA86D5F" w14:textId="45D31272" w:rsidR="00BF557B" w:rsidRDefault="00BF557B" w:rsidP="007A008F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BF557B">
        <w:rPr>
          <w:rFonts w:ascii="Times New Roman" w:eastAsiaTheme="minorEastAsia" w:hAnsi="Times New Roman" w:cs="Times New Roman"/>
          <w:sz w:val="22"/>
          <w:szCs w:val="22"/>
          <w:lang w:val="id-ID"/>
        </w:rPr>
        <w:t>Ketika Rataan Lama Sekolah bernilai 0, maka nilai IPM diprediksi sebesar 0,298.</w:t>
      </w:r>
    </w:p>
    <w:p w14:paraId="6B768133" w14:textId="77777777" w:rsidR="00BF557B" w:rsidRDefault="00BF557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10C416ED" w14:textId="4E4923C9" w:rsidR="00006E4B" w:rsidRDefault="00006E4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Model analisis regresi sederhana:</w:t>
      </w:r>
    </w:p>
    <w:p w14:paraId="6BDDB39D" w14:textId="77777777" w:rsidR="00006E4B" w:rsidRPr="003A78F8" w:rsidRDefault="00006E4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11EE3237" w14:textId="2DA6FF1F" w:rsidR="003A78F8" w:rsidRPr="00290FB3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=0.298+0.036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,i=1,2,3,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…</m:t>
          </m:r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,n</m:t>
          </m:r>
        </m:oMath>
      </m:oMathPara>
    </w:p>
    <w:p w14:paraId="20B0E879" w14:textId="77777777" w:rsidR="00290FB3" w:rsidRDefault="00290FB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08015F84" w14:textId="37BA0639" w:rsidR="0034353B" w:rsidRDefault="0034353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C11ED9">
        <w:rPr>
          <w:rFonts w:ascii="Times New Roman" w:eastAsiaTheme="minorEastAsia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68D862E" wp14:editId="1696A155">
            <wp:extent cx="5943600" cy="3688080"/>
            <wp:effectExtent l="0" t="0" r="0" b="7620"/>
            <wp:docPr id="10779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6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F60" w14:textId="77777777" w:rsidR="0034353B" w:rsidRDefault="0034353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3C2288DE" w14:textId="33406C12" w:rsidR="0034353B" w:rsidRDefault="00290FB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733A1C">
        <w:rPr>
          <w:rFonts w:ascii="Times New Roman" w:eastAsiaTheme="minorEastAsia" w:hAnsi="Times New Roman" w:cs="Times New Roman"/>
          <w:noProof/>
          <w:sz w:val="22"/>
          <w:szCs w:val="22"/>
        </w:rPr>
        <w:drawing>
          <wp:inline distT="0" distB="0" distL="0" distR="0" wp14:anchorId="636C0D4B" wp14:editId="322F7CD2">
            <wp:extent cx="5943600" cy="2928620"/>
            <wp:effectExtent l="0" t="0" r="0" b="5080"/>
            <wp:docPr id="1227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0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B555" w14:textId="77777777" w:rsidR="0034353B" w:rsidRDefault="0034353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72D85F1D" w14:textId="6DC10545" w:rsidR="00C12EB5" w:rsidRPr="00FC5E17" w:rsidRDefault="00C12EB5" w:rsidP="00C12EB5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Signifikansi Simultan (F)</w:t>
      </w:r>
    </w:p>
    <w:p w14:paraId="776ABD59" w14:textId="64F76CAD" w:rsidR="00FC5E17" w:rsidRDefault="00FC5E17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Hipotesis:</w:t>
      </w:r>
    </w:p>
    <w:p w14:paraId="4346F612" w14:textId="448C8984" w:rsidR="00FC5E17" w:rsidRDefault="00000000" w:rsidP="00FC5E17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</m:oMath>
      <w:r w:rsidR="00FC5E17">
        <w:rPr>
          <w:rFonts w:ascii="Times New Roman" w:eastAsiaTheme="minorEastAsia" w:hAnsi="Times New Roman" w:cs="Times New Roman"/>
          <w:sz w:val="22"/>
          <w:szCs w:val="22"/>
          <w:lang w:val="id-ID"/>
        </w:rPr>
        <w:t>: Model tidak layak (data Rataan Lama Sekolah tidak mampu menjelaskan keragaman data IPM)</w:t>
      </w:r>
    </w:p>
    <w:p w14:paraId="5EEAA4D8" w14:textId="2EE93B16" w:rsidR="00FC5E17" w:rsidRPr="00FC5E17" w:rsidRDefault="00000000" w:rsidP="00FC5E17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</m:oMath>
      <w:r w:rsidR="00FC5E17">
        <w:rPr>
          <w:rFonts w:ascii="Times New Roman" w:eastAsiaTheme="minorEastAsia" w:hAnsi="Times New Roman" w:cs="Times New Roman"/>
          <w:sz w:val="22"/>
          <w:szCs w:val="22"/>
          <w:lang w:val="id-ID"/>
        </w:rPr>
        <w:t>: Model Layak (data Rataan Lama Sekolah mampu menjelaskan keragaman data IPM)</w:t>
      </w:r>
    </w:p>
    <w:p w14:paraId="7C1593FC" w14:textId="77777777" w:rsidR="00FC5E17" w:rsidRDefault="00FC5E17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988"/>
        <w:gridCol w:w="2172"/>
        <w:gridCol w:w="2225"/>
      </w:tblGrid>
      <w:tr w:rsidR="00C12EB5" w14:paraId="555C0E6A" w14:textId="77777777" w:rsidTr="00665EBF">
        <w:trPr>
          <w:jc w:val="center"/>
        </w:trPr>
        <w:tc>
          <w:tcPr>
            <w:tcW w:w="1413" w:type="dxa"/>
            <w:vAlign w:val="center"/>
          </w:tcPr>
          <w:p w14:paraId="71C5C81B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Sumber Keragaman</w:t>
            </w:r>
          </w:p>
        </w:tc>
        <w:tc>
          <w:tcPr>
            <w:tcW w:w="1988" w:type="dxa"/>
            <w:vAlign w:val="center"/>
          </w:tcPr>
          <w:p w14:paraId="4B9A954A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Derajat Bebas (db)</w:t>
            </w:r>
          </w:p>
        </w:tc>
        <w:tc>
          <w:tcPr>
            <w:tcW w:w="2172" w:type="dxa"/>
            <w:vAlign w:val="center"/>
          </w:tcPr>
          <w:p w14:paraId="045E1DDD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Jumlah Kuadrat (JK)</w:t>
            </w:r>
          </w:p>
        </w:tc>
        <w:tc>
          <w:tcPr>
            <w:tcW w:w="2225" w:type="dxa"/>
            <w:vAlign w:val="center"/>
          </w:tcPr>
          <w:p w14:paraId="29AC62EE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Kuadrat Tengah (KT)</w:t>
            </w:r>
          </w:p>
        </w:tc>
      </w:tr>
      <w:tr w:rsidR="00C12EB5" w14:paraId="3A8B2620" w14:textId="77777777" w:rsidTr="00665EBF">
        <w:trPr>
          <w:jc w:val="center"/>
        </w:trPr>
        <w:tc>
          <w:tcPr>
            <w:tcW w:w="1413" w:type="dxa"/>
            <w:vAlign w:val="center"/>
          </w:tcPr>
          <w:p w14:paraId="47A1DD10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Regresi</w:t>
            </w:r>
          </w:p>
        </w:tc>
        <w:tc>
          <w:tcPr>
            <w:tcW w:w="1988" w:type="dxa"/>
            <w:vAlign w:val="center"/>
          </w:tcPr>
          <w:p w14:paraId="27AA7F83" w14:textId="77777777" w:rsidR="00C12EB5" w:rsidRPr="000E57EA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1</m:t>
                </m:r>
              </m:oMath>
            </m:oMathPara>
          </w:p>
        </w:tc>
        <w:tc>
          <w:tcPr>
            <w:tcW w:w="2172" w:type="dxa"/>
            <w:vAlign w:val="center"/>
          </w:tcPr>
          <w:p w14:paraId="52EA901E" w14:textId="77777777" w:rsidR="00C12EB5" w:rsidRPr="000E57EA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JKR=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naryPr>
                  <m:sub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ub>
                  <m:sup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  <w:lang w:val="id-ID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  <w:lang w:val="id-ID"/>
                              </w:rPr>
                            </m:ctrlPr>
                          </m:d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id-ID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id-ID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id-ID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lang w:val="id-ID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  <w:lang w:val="id-ID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e>
                </m:nary>
              </m:oMath>
            </m:oMathPara>
          </w:p>
        </w:tc>
        <w:tc>
          <w:tcPr>
            <w:tcW w:w="2225" w:type="dxa"/>
            <w:vAlign w:val="center"/>
          </w:tcPr>
          <w:p w14:paraId="0BA7AC56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 xml:space="preserve">KTR 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JKR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</m:oMath>
            </m:oMathPara>
          </w:p>
        </w:tc>
      </w:tr>
      <w:tr w:rsidR="00C12EB5" w14:paraId="62611A1D" w14:textId="77777777" w:rsidTr="00665EBF">
        <w:trPr>
          <w:jc w:val="center"/>
        </w:trPr>
        <w:tc>
          <w:tcPr>
            <w:tcW w:w="1413" w:type="dxa"/>
            <w:vAlign w:val="center"/>
          </w:tcPr>
          <w:p w14:paraId="07426D06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Sisaan</w:t>
            </w:r>
          </w:p>
        </w:tc>
        <w:tc>
          <w:tcPr>
            <w:tcW w:w="1988" w:type="dxa"/>
            <w:vAlign w:val="center"/>
          </w:tcPr>
          <w:p w14:paraId="1A5D3907" w14:textId="77777777" w:rsidR="00C12EB5" w:rsidRPr="000E57EA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n - 2</m:t>
                </m:r>
              </m:oMath>
            </m:oMathPara>
          </w:p>
        </w:tc>
        <w:tc>
          <w:tcPr>
            <w:tcW w:w="2172" w:type="dxa"/>
            <w:vAlign w:val="center"/>
          </w:tcPr>
          <w:p w14:paraId="05617DB7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JKG=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naryPr>
                  <m:sub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ub>
                  <m:sup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  <w:lang w:val="id-ID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  <w:lang w:val="id-ID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  <w:lang w:val="id-ID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lang w:val="id-ID"/>
                              </w:rPr>
                              <m:t>-</m:t>
                            </m:r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id-ID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id-ID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id-ID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  <w:lang w:val="id-ID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e>
                </m:nary>
              </m:oMath>
            </m:oMathPara>
          </w:p>
        </w:tc>
        <w:tc>
          <w:tcPr>
            <w:tcW w:w="2225" w:type="dxa"/>
            <w:vAlign w:val="center"/>
          </w:tcPr>
          <w:p w14:paraId="0820837D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KTG=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JKG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n-2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</m:oMath>
            </m:oMathPara>
          </w:p>
        </w:tc>
      </w:tr>
      <w:tr w:rsidR="00C12EB5" w14:paraId="30A5ACE6" w14:textId="77777777" w:rsidTr="00665EBF">
        <w:trPr>
          <w:jc w:val="center"/>
        </w:trPr>
        <w:tc>
          <w:tcPr>
            <w:tcW w:w="1413" w:type="dxa"/>
            <w:vAlign w:val="center"/>
          </w:tcPr>
          <w:p w14:paraId="4233C438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Total</w:t>
            </w:r>
          </w:p>
        </w:tc>
        <w:tc>
          <w:tcPr>
            <w:tcW w:w="1988" w:type="dxa"/>
            <w:vAlign w:val="center"/>
          </w:tcPr>
          <w:p w14:paraId="56FB7195" w14:textId="77777777" w:rsidR="00C12EB5" w:rsidRPr="000E57EA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n - 1</m:t>
                </m:r>
              </m:oMath>
            </m:oMathPara>
          </w:p>
        </w:tc>
        <w:tc>
          <w:tcPr>
            <w:tcW w:w="2172" w:type="dxa"/>
            <w:vAlign w:val="center"/>
          </w:tcPr>
          <w:p w14:paraId="074147C9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JKT=</m:t>
                </m:r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naryPr>
                  <m:sub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ub>
                  <m:sup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  <w:lang w:val="id-ID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  <w:lang w:val="id-ID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2"/>
                                    <w:szCs w:val="22"/>
                                    <w:lang w:val="id-ID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  <w:lang w:val="id-ID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id-ID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  <w:lang w:val="id-ID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e>
                </m:nary>
              </m:oMath>
            </m:oMathPara>
          </w:p>
        </w:tc>
        <w:tc>
          <w:tcPr>
            <w:tcW w:w="2225" w:type="dxa"/>
            <w:vAlign w:val="center"/>
          </w:tcPr>
          <w:p w14:paraId="6E6B97A6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</w:p>
        </w:tc>
      </w:tr>
    </w:tbl>
    <w:p w14:paraId="5EE6B51E" w14:textId="77777777" w:rsidR="00C12EB5" w:rsidRDefault="00C12EB5" w:rsidP="00C12EB5">
      <w:pPr>
        <w:jc w:val="center"/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2BF63E34" w14:textId="7F437B85" w:rsidR="00C11ED9" w:rsidRDefault="00465AD2" w:rsidP="00C11ED9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465AD2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5AE6A8AF" wp14:editId="59746631">
            <wp:extent cx="5943600" cy="2022475"/>
            <wp:effectExtent l="0" t="0" r="0" b="0"/>
            <wp:docPr id="18824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45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21E3" w14:textId="77777777" w:rsidR="00C11ED9" w:rsidRPr="000E57EA" w:rsidRDefault="00C11ED9" w:rsidP="00C12EB5">
      <w:pPr>
        <w:jc w:val="center"/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988"/>
        <w:gridCol w:w="2172"/>
        <w:gridCol w:w="2225"/>
      </w:tblGrid>
      <w:tr w:rsidR="00C12EB5" w14:paraId="561799D2" w14:textId="77777777" w:rsidTr="00665EBF">
        <w:trPr>
          <w:jc w:val="center"/>
        </w:trPr>
        <w:tc>
          <w:tcPr>
            <w:tcW w:w="1413" w:type="dxa"/>
            <w:vAlign w:val="center"/>
          </w:tcPr>
          <w:p w14:paraId="53BF1744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Sumber Keragaman</w:t>
            </w:r>
          </w:p>
        </w:tc>
        <w:tc>
          <w:tcPr>
            <w:tcW w:w="1988" w:type="dxa"/>
            <w:vAlign w:val="center"/>
          </w:tcPr>
          <w:p w14:paraId="64EC5D99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Derajat Bebas (db)</w:t>
            </w:r>
          </w:p>
        </w:tc>
        <w:tc>
          <w:tcPr>
            <w:tcW w:w="2172" w:type="dxa"/>
            <w:vAlign w:val="center"/>
          </w:tcPr>
          <w:p w14:paraId="5ACFA4E0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Jumlah Kuadrat (JK)</w:t>
            </w:r>
          </w:p>
        </w:tc>
        <w:tc>
          <w:tcPr>
            <w:tcW w:w="2225" w:type="dxa"/>
            <w:vAlign w:val="center"/>
          </w:tcPr>
          <w:p w14:paraId="6AF50D99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id-ID"/>
              </w:rPr>
              <w:t>Kuadrat Tengah (KT)</w:t>
            </w:r>
          </w:p>
        </w:tc>
      </w:tr>
      <w:tr w:rsidR="00C12EB5" w14:paraId="75817102" w14:textId="77777777" w:rsidTr="00665EBF">
        <w:trPr>
          <w:trHeight w:val="273"/>
          <w:jc w:val="center"/>
        </w:trPr>
        <w:tc>
          <w:tcPr>
            <w:tcW w:w="1413" w:type="dxa"/>
            <w:vAlign w:val="center"/>
          </w:tcPr>
          <w:p w14:paraId="6274F536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Regresi</w:t>
            </w:r>
          </w:p>
        </w:tc>
        <w:tc>
          <w:tcPr>
            <w:tcW w:w="1988" w:type="dxa"/>
            <w:vAlign w:val="center"/>
          </w:tcPr>
          <w:p w14:paraId="3BF01659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 w:rsidRPr="003765A3"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1</w:t>
            </w:r>
          </w:p>
        </w:tc>
        <w:tc>
          <w:tcPr>
            <w:tcW w:w="2172" w:type="dxa"/>
            <w:vAlign w:val="center"/>
          </w:tcPr>
          <w:p w14:paraId="0496263C" w14:textId="77777777" w:rsidR="00C12EB5" w:rsidRPr="000E57EA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0.1605</w:t>
            </w:r>
          </w:p>
        </w:tc>
        <w:tc>
          <w:tcPr>
            <w:tcW w:w="2225" w:type="dxa"/>
            <w:vAlign w:val="center"/>
          </w:tcPr>
          <w:p w14:paraId="0F456D5E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0.1605</w:t>
            </w:r>
          </w:p>
        </w:tc>
      </w:tr>
      <w:tr w:rsidR="00C12EB5" w14:paraId="2A0EAE02" w14:textId="77777777" w:rsidTr="00665EBF">
        <w:trPr>
          <w:trHeight w:val="291"/>
          <w:jc w:val="center"/>
        </w:trPr>
        <w:tc>
          <w:tcPr>
            <w:tcW w:w="1413" w:type="dxa"/>
            <w:vAlign w:val="center"/>
          </w:tcPr>
          <w:p w14:paraId="01D94CF8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Sisaan</w:t>
            </w:r>
          </w:p>
        </w:tc>
        <w:tc>
          <w:tcPr>
            <w:tcW w:w="1988" w:type="dxa"/>
            <w:vAlign w:val="center"/>
          </w:tcPr>
          <w:p w14:paraId="086A87A9" w14:textId="77777777" w:rsidR="00C12EB5" w:rsidRPr="000E57EA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28</w:t>
            </w:r>
          </w:p>
        </w:tc>
        <w:tc>
          <w:tcPr>
            <w:tcW w:w="2172" w:type="dxa"/>
            <w:vAlign w:val="center"/>
          </w:tcPr>
          <w:p w14:paraId="79E30F66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0.0732</w:t>
            </w:r>
          </w:p>
        </w:tc>
        <w:tc>
          <w:tcPr>
            <w:tcW w:w="2225" w:type="dxa"/>
            <w:vAlign w:val="center"/>
          </w:tcPr>
          <w:p w14:paraId="16D2A4F3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0.0026</w:t>
            </w:r>
          </w:p>
        </w:tc>
      </w:tr>
      <w:tr w:rsidR="00C12EB5" w14:paraId="45B52F5C" w14:textId="77777777" w:rsidTr="00665EBF">
        <w:trPr>
          <w:trHeight w:val="309"/>
          <w:jc w:val="center"/>
        </w:trPr>
        <w:tc>
          <w:tcPr>
            <w:tcW w:w="1413" w:type="dxa"/>
            <w:vAlign w:val="center"/>
          </w:tcPr>
          <w:p w14:paraId="10365141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Total</w:t>
            </w:r>
          </w:p>
        </w:tc>
        <w:tc>
          <w:tcPr>
            <w:tcW w:w="1988" w:type="dxa"/>
            <w:vAlign w:val="center"/>
          </w:tcPr>
          <w:p w14:paraId="0ED7EBE1" w14:textId="77777777" w:rsidR="00C12EB5" w:rsidRPr="000E57EA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29</w:t>
            </w:r>
          </w:p>
        </w:tc>
        <w:tc>
          <w:tcPr>
            <w:tcW w:w="2172" w:type="dxa"/>
            <w:vAlign w:val="center"/>
          </w:tcPr>
          <w:p w14:paraId="0C80D23C" w14:textId="77777777" w:rsidR="00C12EB5" w:rsidRPr="003765A3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  <w:t>0.2337</w:t>
            </w:r>
          </w:p>
        </w:tc>
        <w:tc>
          <w:tcPr>
            <w:tcW w:w="2225" w:type="dxa"/>
            <w:vAlign w:val="center"/>
          </w:tcPr>
          <w:p w14:paraId="450E03D1" w14:textId="77777777" w:rsidR="00C12EB5" w:rsidRDefault="00C12EB5" w:rsidP="00665EBF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id-ID"/>
              </w:rPr>
            </w:pPr>
          </w:p>
        </w:tc>
      </w:tr>
    </w:tbl>
    <w:p w14:paraId="52E6AC5F" w14:textId="77777777" w:rsidR="00C12EB5" w:rsidRDefault="00C12EB5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766F8B14" w14:textId="77777777" w:rsidR="00C12EB5" w:rsidRPr="00BF557B" w:rsidRDefault="00000000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hitung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KTR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KTG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0.1605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0.0026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=61.379</m:t>
          </m:r>
        </m:oMath>
      </m:oMathPara>
    </w:p>
    <w:p w14:paraId="303784EA" w14:textId="77777777" w:rsidR="00C12EB5" w:rsidRDefault="00C12EB5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5CF2C838" w14:textId="77777777" w:rsidR="00C12EB5" w:rsidRPr="00660007" w:rsidRDefault="00000000" w:rsidP="00C12EB5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tabel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f</m:t>
              </m:r>
            </m:e>
            <m:sub>
              <m:d>
                <m:dPr>
                  <m:begChr m:val="{"/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0.05;1;28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=4.20</m:t>
          </m:r>
        </m:oMath>
      </m:oMathPara>
    </w:p>
    <w:p w14:paraId="68F7E38F" w14:textId="177E0FCA" w:rsidR="00C12EB5" w:rsidRDefault="00C12EB5" w:rsidP="00FC5E17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Karena F-hitung (61.379) &gt; F-tabel (4.20), maka model regresi linear </w:t>
      </w:r>
      <w:r w:rsidR="00FC5E17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dianggap layak dan </w:t>
      </w: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bisa digunakan.</w:t>
      </w:r>
    </w:p>
    <w:p w14:paraId="57EC5802" w14:textId="77777777" w:rsidR="0034353B" w:rsidRPr="002D63D4" w:rsidRDefault="0034353B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165B0E4" w14:textId="03D36C47" w:rsidR="00BF557B" w:rsidRPr="00615E31" w:rsidRDefault="005C59A1" w:rsidP="00615E31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 xml:space="preserve">Standar </w:t>
      </w:r>
      <w:r w:rsidR="00497447"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E</w:t>
      </w: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 xml:space="preserve">rror </w:t>
      </w:r>
      <w:r w:rsidR="00497447"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P</w:t>
      </w: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 xml:space="preserve">arameter </w:t>
      </w:r>
      <w:r w:rsidR="00497447"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R</w:t>
      </w: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egresi</w:t>
      </w:r>
    </w:p>
    <w:p w14:paraId="3CBF798B" w14:textId="77777777" w:rsidR="0073768C" w:rsidRDefault="0073768C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46A03054" w14:textId="0C30183C" w:rsidR="00C12EB5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C12EB5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lastRenderedPageBreak/>
        <w:drawing>
          <wp:inline distT="0" distB="0" distL="0" distR="0" wp14:anchorId="2C1E6108" wp14:editId="427BD2D8">
            <wp:extent cx="5943600" cy="1765935"/>
            <wp:effectExtent l="0" t="0" r="0" b="5715"/>
            <wp:docPr id="5709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47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BD02" w14:textId="77777777" w:rsidR="00C12EB5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3F8D6857" w14:textId="2CFF45E3" w:rsidR="00EA66A3" w:rsidRPr="005F6C85" w:rsidRDefault="00EA66A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Simpangan baku intersep:</w:t>
      </w:r>
    </w:p>
    <w:p w14:paraId="2ACCC08E" w14:textId="3A50F680" w:rsidR="00220EA3" w:rsidRPr="00243C91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g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XX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en>
                  </m:f>
                </m:e>
              </m:d>
            </m:e>
          </m:rad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,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e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JKG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n-2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</m:oMath>
      </m:oMathPara>
    </w:p>
    <w:p w14:paraId="0860B0C9" w14:textId="082B8D52" w:rsidR="00243C91" w:rsidRDefault="00EA66A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Hasil:</w:t>
      </w:r>
    </w:p>
    <w:p w14:paraId="18363086" w14:textId="2DAB9B28" w:rsidR="00243C91" w:rsidRPr="00497447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0.073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30-2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30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id-ID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250.388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122.6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en>
                  </m:f>
                </m:e>
              </m:d>
            </m:e>
          </m:rad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=0.07367</m:t>
          </m:r>
        </m:oMath>
      </m:oMathPara>
    </w:p>
    <w:p w14:paraId="138E7450" w14:textId="77777777" w:rsidR="0073768C" w:rsidRDefault="0073768C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0055F574" w14:textId="299B3E8A" w:rsidR="00C12EB5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C12EB5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43BB02A8" wp14:editId="50441D6F">
            <wp:extent cx="5943600" cy="751840"/>
            <wp:effectExtent l="0" t="0" r="0" b="0"/>
            <wp:docPr id="150296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68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D92E" w14:textId="77777777" w:rsidR="00C12EB5" w:rsidRDefault="00C12EB5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DB5D85B" w14:textId="14FE1CC8" w:rsidR="00EA66A3" w:rsidRPr="00220EA3" w:rsidRDefault="00EA66A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Simpangan baku kemiringan regresi:</w:t>
      </w:r>
    </w:p>
    <w:p w14:paraId="2538FF89" w14:textId="605688C7" w:rsidR="00DC15A1" w:rsidRPr="00643846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XX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en>
              </m:f>
            </m:e>
          </m:rad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,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e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JKG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n-2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</m:oMath>
      </m:oMathPara>
    </w:p>
    <w:p w14:paraId="4DDD893D" w14:textId="30F28774" w:rsidR="00643846" w:rsidRDefault="00EA66A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Hasil:</w:t>
      </w:r>
    </w:p>
    <w:p w14:paraId="1DEAA7A4" w14:textId="161CDD4F" w:rsidR="00643846" w:rsidRPr="0073768C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0.073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30-2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den>
                      </m:f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122.6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en>
              </m:f>
            </m:e>
          </m:rad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=0.00462</m:t>
          </m:r>
        </m:oMath>
      </m:oMathPara>
    </w:p>
    <w:p w14:paraId="4D511B43" w14:textId="77777777" w:rsidR="003A5D7F" w:rsidRDefault="003A5D7F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07A9070B" w14:textId="31F80A18" w:rsidR="00290FB3" w:rsidRPr="00290FB3" w:rsidRDefault="003C0AC1" w:rsidP="00D035AE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Signifikansi Parameter (nilai-t)</w:t>
      </w:r>
    </w:p>
    <w:p w14:paraId="7FC5A926" w14:textId="77777777" w:rsidR="00290FB3" w:rsidRPr="0073768C" w:rsidRDefault="00290FB3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Uji hipotesis parameter regresi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</m:oMath>
    </w:p>
    <w:p w14:paraId="5CF70AA4" w14:textId="77777777" w:rsidR="00290FB3" w:rsidRDefault="00290FB3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lastRenderedPageBreak/>
        <w:t>Hipotesis:</w:t>
      </w:r>
    </w:p>
    <w:p w14:paraId="0C602EE4" w14:textId="032D3DC7" w:rsidR="00290FB3" w:rsidRPr="0073768C" w:rsidRDefault="00000000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 xml:space="preserve">: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=0</m:t>
        </m:r>
      </m:oMath>
      <w:r w:rsidR="00290FB3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(</w:t>
      </w:r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>Nilai IPM saat Rataan Lama Sekolah nol adalah sama dengan nol)</w:t>
      </w:r>
    </w:p>
    <w:p w14:paraId="60F39739" w14:textId="739237CD" w:rsidR="00290FB3" w:rsidRPr="0073768C" w:rsidRDefault="00000000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≠</m:t>
        </m:r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0</m:t>
        </m:r>
      </m:oMath>
      <w:r w:rsidR="00290FB3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</w:t>
      </w:r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(Nilai IPM saat Rataan Lama Sekolah nol </w:t>
      </w:r>
      <w:r w:rsidR="00FC5E17">
        <w:rPr>
          <w:rFonts w:ascii="Times New Roman" w:eastAsiaTheme="minorEastAsia" w:hAnsi="Times New Roman" w:cs="Times New Roman"/>
          <w:sz w:val="22"/>
          <w:szCs w:val="22"/>
          <w:lang w:val="id-ID"/>
        </w:rPr>
        <w:t>tidak</w:t>
      </w:r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sama dengan nol)</w:t>
      </w:r>
    </w:p>
    <w:p w14:paraId="63F9C349" w14:textId="77777777" w:rsidR="00290FB3" w:rsidRPr="00290FB3" w:rsidRDefault="00290FB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51D8D807" w14:textId="258D22EE" w:rsidR="00C12EB5" w:rsidRDefault="00C12EB5" w:rsidP="00D035AE">
      <w:p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C12EB5">
        <w:rPr>
          <w:rFonts w:ascii="Times New Roman" w:eastAsiaTheme="minorEastAsia" w:hAnsi="Times New Roman" w:cs="Times New Roman"/>
          <w:b/>
          <w:bCs/>
          <w:noProof/>
          <w:sz w:val="22"/>
          <w:szCs w:val="22"/>
          <w:lang w:val="id-ID"/>
        </w:rPr>
        <w:drawing>
          <wp:inline distT="0" distB="0" distL="0" distR="0" wp14:anchorId="3281DAA1" wp14:editId="489A8006">
            <wp:extent cx="5943600" cy="1770380"/>
            <wp:effectExtent l="0" t="0" r="0" b="1270"/>
            <wp:docPr id="1071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0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5A9" w14:textId="77777777" w:rsidR="00C12EB5" w:rsidRPr="00660007" w:rsidRDefault="00C12EB5" w:rsidP="00D035AE">
      <w:p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</w:p>
    <w:p w14:paraId="4E67254B" w14:textId="2F8B7FBB" w:rsidR="00290FB3" w:rsidRPr="00290FB3" w:rsidRDefault="00000000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0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0.298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0.07367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=4.05108</m:t>
          </m:r>
        </m:oMath>
      </m:oMathPara>
    </w:p>
    <w:p w14:paraId="19D94DAA" w14:textId="77777777" w:rsidR="00290FB3" w:rsidRDefault="00290FB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32870FE4" w14:textId="77777777" w:rsidR="00290FB3" w:rsidRDefault="00290FB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ABD63CF" w14:textId="77777777" w:rsidR="00290FB3" w:rsidRPr="0073768C" w:rsidRDefault="00290FB3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Uji hipotesis parameter regresi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</m:oMath>
    </w:p>
    <w:p w14:paraId="7EAAE3AC" w14:textId="77777777" w:rsidR="00290FB3" w:rsidRDefault="00290FB3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Hipotesis:</w:t>
      </w:r>
    </w:p>
    <w:p w14:paraId="7CED37C4" w14:textId="5CDD0AA6" w:rsidR="00290FB3" w:rsidRPr="0073768C" w:rsidRDefault="00000000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 xml:space="preserve">: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=0</m:t>
        </m:r>
      </m:oMath>
      <w:r w:rsidR="00290FB3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(Tidak ada hubungan linear antara IPM (Y) dan Rataan Lama Sekolah</w:t>
      </w:r>
      <w:r w:rsidR="00FC5E17">
        <w:rPr>
          <w:rFonts w:ascii="Times New Roman" w:eastAsiaTheme="minorEastAsia" w:hAnsi="Times New Roman" w:cs="Times New Roman"/>
          <w:sz w:val="22"/>
          <w:szCs w:val="22"/>
          <w:lang w:val="id-ID"/>
        </w:rPr>
        <w:t>)</w:t>
      </w:r>
    </w:p>
    <w:p w14:paraId="338144D4" w14:textId="588E9EF9" w:rsidR="00290FB3" w:rsidRDefault="00000000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≠</m:t>
        </m:r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0</m:t>
        </m:r>
      </m:oMath>
      <w:r w:rsidR="00290FB3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(Ada hubungan linear antara IPM dan Rataan Lama Sekolah)</w:t>
      </w:r>
    </w:p>
    <w:p w14:paraId="4EB401FF" w14:textId="77777777" w:rsidR="00290FB3" w:rsidRPr="00290FB3" w:rsidRDefault="00290FB3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3BACFF39" w14:textId="780D3A26" w:rsidR="00C12EB5" w:rsidRPr="003A5D7F" w:rsidRDefault="00A00E12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A00E12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2E7CB519" wp14:editId="7C6605A7">
            <wp:extent cx="5943600" cy="733425"/>
            <wp:effectExtent l="0" t="0" r="0" b="9525"/>
            <wp:docPr id="12282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1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1A1E" w14:textId="77777777" w:rsidR="003A5D7F" w:rsidRPr="003A5D7F" w:rsidRDefault="003A5D7F" w:rsidP="00D035AE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09D33C41" w14:textId="56EBEF03" w:rsidR="00E6544D" w:rsidRPr="00C12EB5" w:rsidRDefault="00000000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1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0.036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0.00426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=7.834462</m:t>
          </m:r>
        </m:oMath>
      </m:oMathPara>
    </w:p>
    <w:p w14:paraId="01A9AB6A" w14:textId="77777777" w:rsidR="00C12EB5" w:rsidRDefault="00C12EB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47719D2" w14:textId="6CD6FFBE" w:rsidR="003A5D7F" w:rsidRDefault="00C12EB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C12EB5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lastRenderedPageBreak/>
        <w:drawing>
          <wp:inline distT="0" distB="0" distL="0" distR="0" wp14:anchorId="12E2498F" wp14:editId="02009EC1">
            <wp:extent cx="5943600" cy="876935"/>
            <wp:effectExtent l="0" t="0" r="0" b="0"/>
            <wp:docPr id="163805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59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3F0B" w14:textId="77777777" w:rsidR="00C12EB5" w:rsidRDefault="00C12EB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08FBE608" w14:textId="1D5A6BBF" w:rsidR="003A5D7F" w:rsidRPr="0034353B" w:rsidRDefault="00000000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tabel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0.025;28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=2.048</m:t>
          </m:r>
        </m:oMath>
      </m:oMathPara>
    </w:p>
    <w:p w14:paraId="2D815C50" w14:textId="77777777" w:rsidR="0034353B" w:rsidRDefault="0034353B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7412B383" w14:textId="18E6075B" w:rsidR="00006E4B" w:rsidRPr="00006E4B" w:rsidRDefault="00E6544D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Nilai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0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tabel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 xml:space="preserve"> </m:t>
        </m:r>
      </m:oMath>
      <w:r w:rsidR="003A5D7F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dan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  <w:lang w:val="id-ID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tabel</m:t>
            </m:r>
          </m:sub>
        </m:sSub>
      </m:oMath>
      <w:r w:rsidR="003A5D7F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sehingga signifikan pada taraf nyata 5%</w:t>
      </w:r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. Hal ini berarti kedua parameter regresi menolah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</m:oMath>
      <w:r w:rsidR="00006E4B"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yang berarti </w:t>
      </w:r>
      <w:r w:rsidR="00FC5E17">
        <w:rPr>
          <w:rFonts w:ascii="Times New Roman" w:eastAsiaTheme="minorEastAsia" w:hAnsi="Times New Roman" w:cs="Times New Roman"/>
          <w:sz w:val="22"/>
          <w:szCs w:val="22"/>
          <w:lang w:val="id-ID"/>
        </w:rPr>
        <w:t>nilai IPM saat Rataan Lama Sekolah nol tidak sama dengan nol dan ada hubungan linear antara Rataan Lama Sekolah dengan IPM.</w:t>
      </w:r>
    </w:p>
    <w:p w14:paraId="2824A868" w14:textId="77777777" w:rsidR="00984175" w:rsidRDefault="0098417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54FA332D" w14:textId="69DE5984" w:rsidR="006A1D68" w:rsidRPr="00615E31" w:rsidRDefault="006A1D68" w:rsidP="00615E31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Selang Kepercayaan Parameter</w:t>
      </w:r>
    </w:p>
    <w:p w14:paraId="756FFAFF" w14:textId="7C5EF333" w:rsidR="004715CA" w:rsidRDefault="00984175" w:rsidP="00E6544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Selang kepercayaan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:</m:t>
        </m:r>
        <m:acc>
          <m:acc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β</m:t>
                </m: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2"/>
            <w:szCs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α</m:t>
            </m:r>
            <m:r>
              <m:rPr>
                <m:lit/>
              </m:rPr>
              <w:rPr>
                <w:rFonts w:ascii="Cambria Math" w:eastAsiaTheme="minorEastAsia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2,n-2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S</m:t>
            </m:r>
          </m:e>
          <m:sub>
            <m:acc>
              <m:accP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β</m:t>
                    </m: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0</m:t>
                    </m:r>
                  </m:sub>
                </m:sSub>
              </m:e>
            </m:acc>
          </m:sub>
        </m:sSub>
      </m:oMath>
    </w:p>
    <w:p w14:paraId="4FFF2AE6" w14:textId="77777777" w:rsidR="006A1D68" w:rsidRDefault="006A1D68" w:rsidP="00E6544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AE581C3" w14:textId="4BCB427E" w:rsidR="006A1D68" w:rsidRDefault="006A1D68" w:rsidP="00E6544D">
      <w:pPr>
        <w:rPr>
          <w:rFonts w:ascii="Times New Roman" w:eastAsiaTheme="minorEastAsia" w:hAnsi="Times New Roman" w:cs="Times New Roman"/>
          <w:sz w:val="22"/>
          <w:szCs w:val="22"/>
        </w:rPr>
      </w:pPr>
      <w:r w:rsidRPr="006A1D68">
        <w:rPr>
          <w:rFonts w:ascii="Times New Roman" w:eastAsiaTheme="minorEastAsia" w:hAnsi="Times New Roman" w:cs="Times New Roman"/>
          <w:noProof/>
          <w:sz w:val="22"/>
          <w:szCs w:val="22"/>
        </w:rPr>
        <w:drawing>
          <wp:inline distT="0" distB="0" distL="0" distR="0" wp14:anchorId="4FC2B862" wp14:editId="5307E2AC">
            <wp:extent cx="5943600" cy="1117600"/>
            <wp:effectExtent l="0" t="0" r="0" b="6350"/>
            <wp:docPr id="17036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62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A32" w14:textId="77777777" w:rsidR="00984175" w:rsidRDefault="00984175" w:rsidP="00E6544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6266E314" w14:textId="23ABA88A" w:rsidR="00984175" w:rsidRDefault="00984175" w:rsidP="00E6544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Selang bawah: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0.298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 xml:space="preserve"> -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0.07367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 0.1475278</m:t>
        </m:r>
      </m:oMath>
    </w:p>
    <w:p w14:paraId="4B3B43FF" w14:textId="3BAC653A" w:rsidR="006A1D68" w:rsidRPr="006A1D68" w:rsidRDefault="00984175" w:rsidP="00E6544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Selang atas: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0.298</m:t>
        </m:r>
        <m:r>
          <m:rPr>
            <m:sty m:val="p"/>
          </m:rPr>
          <w:rPr>
            <w:rFonts w:ascii="Cambria Math" w:eastAsiaTheme="minorEastAsia" w:hAnsi="Cambria Math" w:cs="Times New Roman"/>
            <w:sz w:val="22"/>
            <w:szCs w:val="22"/>
          </w:rPr>
          <m:t xml:space="preserve"> +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0.07367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 0.4493215</m:t>
        </m:r>
      </m:oMath>
    </w:p>
    <w:p w14:paraId="2FDD9926" w14:textId="77777777" w:rsidR="006A1D68" w:rsidRDefault="006A1D68" w:rsidP="00E6544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17FEEE5A" w14:textId="663F8753" w:rsidR="00984175" w:rsidRPr="00984175" w:rsidRDefault="0098417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Selang kepercayaan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:</m:t>
        </m:r>
        <m:acc>
          <m:acc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β</m:t>
                </m: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2"/>
            <w:szCs w:val="22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α</m:t>
            </m:r>
            <m:r>
              <m:rPr>
                <m:lit/>
              </m:rPr>
              <w:rPr>
                <w:rFonts w:ascii="Cambria Math" w:eastAsiaTheme="minorEastAsia" w:hAnsi="Cambria Math" w:cs="Times New Roman"/>
                <w:sz w:val="22"/>
                <w:szCs w:val="22"/>
              </w:rPr>
              <m:t>/</m:t>
            </m:r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2,n-2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S</m:t>
            </m:r>
          </m:e>
          <m:sub>
            <m:acc>
              <m:accP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β</m:t>
                    </m: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1</m:t>
                    </m:r>
                  </m:sub>
                </m:sSub>
              </m:e>
            </m:acc>
          </m:sub>
        </m:sSub>
      </m:oMath>
    </w:p>
    <w:p w14:paraId="645A456C" w14:textId="77777777" w:rsidR="004715CA" w:rsidRDefault="004715CA" w:rsidP="00E6544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42631C5" w14:textId="21D6059B" w:rsidR="006A1D68" w:rsidRDefault="006A1D68" w:rsidP="00E6544D">
      <w:pPr>
        <w:rPr>
          <w:rFonts w:ascii="Times New Roman" w:eastAsiaTheme="minorEastAsia" w:hAnsi="Times New Roman" w:cs="Times New Roman"/>
          <w:sz w:val="22"/>
          <w:szCs w:val="22"/>
        </w:rPr>
      </w:pPr>
      <w:r w:rsidRPr="006A1D68">
        <w:rPr>
          <w:rFonts w:ascii="Times New Roman" w:eastAsiaTheme="minorEastAsia" w:hAnsi="Times New Roman" w:cs="Times New Roman"/>
          <w:noProof/>
          <w:sz w:val="22"/>
          <w:szCs w:val="22"/>
        </w:rPr>
        <w:drawing>
          <wp:inline distT="0" distB="0" distL="0" distR="0" wp14:anchorId="2AA1D856" wp14:editId="430A502F">
            <wp:extent cx="5943600" cy="1105535"/>
            <wp:effectExtent l="0" t="0" r="0" b="0"/>
            <wp:docPr id="107521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13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5B02" w14:textId="77777777" w:rsidR="006A1D68" w:rsidRDefault="006A1D68" w:rsidP="00E6544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03562ADC" w14:textId="0B9B4F0E" w:rsidR="00984175" w:rsidRPr="006A1D68" w:rsidRDefault="00984175" w:rsidP="00E6544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lastRenderedPageBreak/>
        <w:t xml:space="preserve">Selang bawah: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0.036-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0.00462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=0.02671919</m:t>
        </m:r>
      </m:oMath>
    </w:p>
    <w:p w14:paraId="4D854501" w14:textId="0CB51387" w:rsidR="006A1D68" w:rsidRPr="006A1D68" w:rsidRDefault="006A1D68" w:rsidP="00E6544D">
      <w:p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Selang atas: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0.036+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0.00462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=0.0456377</m:t>
        </m:r>
      </m:oMath>
    </w:p>
    <w:p w14:paraId="2014321C" w14:textId="77777777" w:rsidR="00A00E12" w:rsidRDefault="00A00E12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5607F9EC" w14:textId="4B93894A" w:rsidR="006A1D68" w:rsidRPr="006A1D68" w:rsidRDefault="006A1D68" w:rsidP="007A008F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Sehingga dapat disimpulkan bahwa pada taraf signifikansi 5% selang kepercayaan pada parameter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β</m:t>
            </m:r>
            <m:ctrlP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 adalah </w:t>
      </w:r>
      <w:r w:rsidRPr="006A1D68">
        <w:rPr>
          <w:rFonts w:ascii="Times New Roman" w:eastAsiaTheme="minorEastAsia" w:hAnsi="Times New Roman" w:cs="Times New Roman"/>
          <w:sz w:val="22"/>
          <w:szCs w:val="22"/>
          <w:lang w:val="id-ID"/>
        </w:rPr>
        <w:t>[0.1475278,  0.4493215] dan untuk parameter β1 adalah [0.02671919,  0.0456377]</w:t>
      </w: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.</w:t>
      </w:r>
    </w:p>
    <w:p w14:paraId="5C6F8424" w14:textId="77777777" w:rsidR="00A00E12" w:rsidRDefault="00A00E12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785658E8" w14:textId="1F713E82" w:rsidR="006A1D68" w:rsidRPr="00615E31" w:rsidRDefault="006A1D68" w:rsidP="00615E31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Selang Kepercayaan Bagi Nilai Rataan/Nilai Harapan Amatan</w:t>
      </w:r>
    </w:p>
    <w:p w14:paraId="12348473" w14:textId="746A2C26" w:rsidR="00DD70F9" w:rsidRDefault="00DD70F9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35017AD9" w14:textId="555C5F29" w:rsidR="00DD70F9" w:rsidRDefault="00000000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±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α</m:t>
              </m:r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/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2,n-2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id-ID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num>
                <m:den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i=1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id-ID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id-ID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en>
              </m:f>
            </m:e>
          </m:rad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 xml:space="preserve"> </m:t>
          </m:r>
        </m:oMath>
      </m:oMathPara>
    </w:p>
    <w:p w14:paraId="70DF1304" w14:textId="77777777" w:rsidR="00DD70F9" w:rsidRDefault="00DD70F9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4F31B2EC" w14:textId="6241E732" w:rsidR="00DD70F9" w:rsidRDefault="00DD70F9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DD70F9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drawing>
          <wp:inline distT="0" distB="0" distL="0" distR="0" wp14:anchorId="154F51B1" wp14:editId="06EAF2AC">
            <wp:extent cx="5943600" cy="979805"/>
            <wp:effectExtent l="0" t="0" r="0" b="0"/>
            <wp:docPr id="81936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2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CBF1" w14:textId="77777777" w:rsidR="006A1D68" w:rsidRDefault="006A1D68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10355C70" w14:textId="42FF638B" w:rsidR="00F07412" w:rsidRDefault="00F07412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>x = 10</w:t>
      </w:r>
    </w:p>
    <w:p w14:paraId="08287B9F" w14:textId="48672BA2" w:rsidR="00DD70F9" w:rsidRPr="00F07412" w:rsidRDefault="00F07412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Selang bawah: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0.66-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0.0026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  <w:lang w:val="id-ID"/>
                  </w:rPr>
                </m:ctrlPr>
              </m:deg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30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10-15.82365997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122.6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</m:e>
            </m:rad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=0.6018964</m:t>
        </m:r>
      </m:oMath>
    </w:p>
    <w:p w14:paraId="4EDEAE5C" w14:textId="4FD3EB8B" w:rsidR="00F07412" w:rsidRPr="00F07412" w:rsidRDefault="00F07412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Selang atas: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 xml:space="preserve">0.66 +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0.0026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  <w:lang w:val="id-ID"/>
                  </w:rPr>
                </m:ctrlPr>
              </m:deg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30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10-15.82365997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122.6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</m:e>
            </m:rad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 0.7185217</m:t>
        </m:r>
      </m:oMath>
    </w:p>
    <w:p w14:paraId="2193A05D" w14:textId="1FC23DFC" w:rsidR="006A1D68" w:rsidRDefault="00DD70F9" w:rsidP="007A008F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DD70F9">
        <w:rPr>
          <w:rFonts w:ascii="Times New Roman" w:eastAsiaTheme="minorEastAsia" w:hAnsi="Times New Roman" w:cs="Times New Roman"/>
          <w:sz w:val="22"/>
          <w:szCs w:val="22"/>
        </w:rPr>
        <w:t>Berdasarkan output sintaks di atas, diketahui bahwa dugaan rataan nilai 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 ketika nilai x=10 adalah </w:t>
      </w:r>
      <w:r>
        <w:rPr>
          <w:rFonts w:ascii="Times New Roman" w:eastAsiaTheme="minorEastAsia" w:hAnsi="Times New Roman" w:cs="Times New Roman"/>
          <w:sz w:val="22"/>
          <w:szCs w:val="22"/>
        </w:rPr>
        <w:t>0.66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>. Selain itu, diindikasikan juga bahwa dalam taraf kepercayaan 95%, diyakini bahwa nilai dugaan rataan 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 ketika nilai x=10 berada dalam selang </w:t>
      </w:r>
      <w:r>
        <w:rPr>
          <w:rFonts w:ascii="Times New Roman" w:eastAsiaTheme="minorEastAsia" w:hAnsi="Times New Roman" w:cs="Times New Roman"/>
          <w:sz w:val="22"/>
          <w:szCs w:val="22"/>
        </w:rPr>
        <w:t>0.6018964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 hingga </w:t>
      </w:r>
      <w:r>
        <w:rPr>
          <w:rFonts w:ascii="Times New Roman" w:eastAsiaTheme="minorEastAsia" w:hAnsi="Times New Roman" w:cs="Times New Roman"/>
          <w:sz w:val="22"/>
          <w:szCs w:val="22"/>
        </w:rPr>
        <w:t>0.7185217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6E1D0B46" w14:textId="77777777" w:rsidR="00DD70F9" w:rsidRDefault="00DD70F9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23D61DCE" w14:textId="1A433D8C" w:rsidR="006A1D68" w:rsidRPr="00615E31" w:rsidRDefault="006A1D68" w:rsidP="00615E31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Selang Kepercayaan Bagi Individu Amatan</w:t>
      </w:r>
    </w:p>
    <w:p w14:paraId="17FC156A" w14:textId="77777777" w:rsidR="00DD70F9" w:rsidRDefault="00DD70F9" w:rsidP="00E6544D">
      <w:p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</w:p>
    <w:p w14:paraId="70FAC74E" w14:textId="4CC21F21" w:rsidR="00DD70F9" w:rsidRPr="00DD70F9" w:rsidRDefault="00000000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±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α</m:t>
              </m:r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/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2,n-2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e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g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1+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id-ID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id-ID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num>
                    <m:den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i=1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id-ID"/>
                            </w:rPr>
                            <m:t>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id-ID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id-ID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2"/>
                                          <w:szCs w:val="22"/>
                                          <w:lang w:val="id-ID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  <w:lang w:val="id-ID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  <w:lang w:val="id-ID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id-ID"/>
                                    </w:rPr>
                                    <m:t>-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  <w:lang w:val="id-ID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  <w:lang w:val="id-ID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id-ID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  <w:lang w:val="id-ID"/>
                            </w:rPr>
                          </m:ctrlPr>
                        </m:e>
                      </m:nary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en>
                  </m:f>
                </m:e>
              </m:d>
            </m:e>
          </m:rad>
        </m:oMath>
      </m:oMathPara>
    </w:p>
    <w:p w14:paraId="4D20B505" w14:textId="77777777" w:rsidR="00DD70F9" w:rsidRDefault="00DD70F9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67322DB1" w14:textId="7DBF32CA" w:rsidR="00485EAE" w:rsidRDefault="00DD70F9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DD70F9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lastRenderedPageBreak/>
        <w:drawing>
          <wp:inline distT="0" distB="0" distL="0" distR="0" wp14:anchorId="5564312A" wp14:editId="59A82F31">
            <wp:extent cx="5943600" cy="997585"/>
            <wp:effectExtent l="0" t="0" r="0" b="0"/>
            <wp:docPr id="117228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8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9570" w14:textId="77777777" w:rsidR="00DD70F9" w:rsidRDefault="00DD70F9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3974057C" w14:textId="3A68287F" w:rsidR="00485EAE" w:rsidRDefault="00485EAE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x = </w:t>
      </w:r>
      <w:r w:rsidR="007861A5">
        <w:rPr>
          <w:rFonts w:ascii="Times New Roman" w:eastAsiaTheme="minorEastAsia" w:hAnsi="Times New Roman" w:cs="Times New Roman"/>
          <w:sz w:val="22"/>
          <w:szCs w:val="22"/>
          <w:lang w:val="id-ID"/>
        </w:rPr>
        <w:t>10</w:t>
      </w:r>
    </w:p>
    <w:p w14:paraId="0467F86F" w14:textId="69104152" w:rsidR="007861A5" w:rsidRPr="007861A5" w:rsidRDefault="007861A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Selang bawah: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 xml:space="preserve">0.66 -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0.0026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  <w:lang w:val="id-ID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30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10-15.82365997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122.6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</m:e>
            </m:rad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=0.540324</m:t>
        </m:r>
      </m:oMath>
    </w:p>
    <w:p w14:paraId="46266549" w14:textId="77777777" w:rsidR="007861A5" w:rsidRPr="007861A5" w:rsidRDefault="007861A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074CCD34" w14:textId="6C002F3A" w:rsidR="007861A5" w:rsidRPr="007861A5" w:rsidRDefault="007861A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>
        <w:rPr>
          <w:rFonts w:ascii="Times New Roman" w:eastAsiaTheme="minorEastAsia" w:hAnsi="Times New Roman" w:cs="Times New Roman"/>
          <w:sz w:val="22"/>
          <w:szCs w:val="22"/>
          <w:lang w:val="id-ID"/>
        </w:rPr>
        <w:t xml:space="preserve">Selang atas: </w:t>
      </w:r>
      <m:oMath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0.66+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2.048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  <w:lang w:val="id-ID"/>
              </w:rPr>
              <m:t>0.0026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id-ID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  <w:lang w:val="id-ID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30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  <w:lang w:val="id-ID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10-15.82365997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  <w:lang w:val="id-ID"/>
                      </w:rPr>
                      <m:t>122.6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  <w:lang w:val="id-ID"/>
                      </w:rPr>
                    </m:ctrlPr>
                  </m:den>
                </m:f>
              </m:e>
            </m:rad>
          </m:e>
        </m:d>
        <m:r>
          <w:rPr>
            <w:rFonts w:ascii="Cambria Math" w:eastAsiaTheme="minorEastAsia" w:hAnsi="Cambria Math" w:cs="Times New Roman"/>
            <w:sz w:val="22"/>
            <w:szCs w:val="22"/>
            <w:lang w:val="id-ID"/>
          </w:rPr>
          <m:t>=0.7800941</m:t>
        </m:r>
      </m:oMath>
    </w:p>
    <w:p w14:paraId="2FCA7301" w14:textId="77777777" w:rsidR="007861A5" w:rsidRPr="007861A5" w:rsidRDefault="007861A5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70500A92" w14:textId="14260EA1" w:rsidR="006A1D68" w:rsidRDefault="00DD70F9" w:rsidP="007A008F">
      <w:pPr>
        <w:jc w:val="both"/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DD70F9">
        <w:rPr>
          <w:rFonts w:ascii="Times New Roman" w:eastAsiaTheme="minorEastAsia" w:hAnsi="Times New Roman" w:cs="Times New Roman"/>
          <w:sz w:val="22"/>
          <w:szCs w:val="22"/>
        </w:rPr>
        <w:t>Berdasarkan output sintaks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dan nilai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 di atas, diketahui bahwa dugaan nilai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individu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> 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 ketika nilai x=10 adalah </w:t>
      </w:r>
      <w:r>
        <w:rPr>
          <w:rFonts w:ascii="Times New Roman" w:eastAsiaTheme="minorEastAsia" w:hAnsi="Times New Roman" w:cs="Times New Roman"/>
          <w:sz w:val="22"/>
          <w:szCs w:val="22"/>
        </w:rPr>
        <w:t>0.66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. Selain itu, diindikasikan juga bahwa dalam taraf kepercayaan 95%, diyakini bahwa nilai </w:t>
      </w:r>
      <w:r>
        <w:rPr>
          <w:rFonts w:ascii="Times New Roman" w:eastAsiaTheme="minorEastAsia" w:hAnsi="Times New Roman" w:cs="Times New Roman"/>
          <w:sz w:val="22"/>
          <w:szCs w:val="22"/>
        </w:rPr>
        <w:t>amatan individu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> 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 ketika nilai x=10 berada dalam selang </w:t>
      </w:r>
      <w:r>
        <w:rPr>
          <w:rFonts w:ascii="Times New Roman" w:eastAsiaTheme="minorEastAsia" w:hAnsi="Times New Roman" w:cs="Times New Roman"/>
          <w:sz w:val="22"/>
          <w:szCs w:val="22"/>
        </w:rPr>
        <w:t>0.540324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 xml:space="preserve"> hingga </w:t>
      </w:r>
      <w:r>
        <w:rPr>
          <w:rFonts w:ascii="Times New Roman" w:eastAsiaTheme="minorEastAsia" w:hAnsi="Times New Roman" w:cs="Times New Roman"/>
          <w:sz w:val="22"/>
          <w:szCs w:val="22"/>
        </w:rPr>
        <w:t>0.7800941</w:t>
      </w:r>
      <w:r w:rsidRPr="00DD70F9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4D829EBA" w14:textId="77777777" w:rsidR="00615E31" w:rsidRDefault="00615E31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47BE7E7C" w14:textId="246CBAFD" w:rsidR="00DC1362" w:rsidRPr="00615E31" w:rsidRDefault="00DC1362" w:rsidP="00615E31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  <w:r w:rsidRPr="00615E31"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  <w:t>Koefisien Determinasi</w:t>
      </w:r>
    </w:p>
    <w:p w14:paraId="064BAB9C" w14:textId="77777777" w:rsidR="00A00E12" w:rsidRDefault="00A00E12" w:rsidP="00E6544D">
      <w:p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</w:p>
    <w:p w14:paraId="01F5D448" w14:textId="77777777" w:rsidR="00290FB3" w:rsidRPr="000E57EA" w:rsidRDefault="00290FB3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XY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XX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YY</m:t>
                      </m:r>
                    </m:sub>
                  </m:sSub>
                </m:e>
              </m:rad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4.436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eg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122.624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  <w:lang w:val="id-ID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id-ID"/>
                        </w:rPr>
                        <m:t>0.2337</m:t>
                      </m:r>
                    </m:e>
                  </m:d>
                </m:e>
              </m:rad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=0.8287</m:t>
          </m:r>
        </m:oMath>
      </m:oMathPara>
    </w:p>
    <w:p w14:paraId="4EDD7C76" w14:textId="77777777" w:rsidR="00290FB3" w:rsidRDefault="00290FB3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</w:p>
    <w:p w14:paraId="21FC9E74" w14:textId="77777777" w:rsidR="00290FB3" w:rsidRPr="00660007" w:rsidRDefault="00000000" w:rsidP="00290FB3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id-ID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id-ID"/>
                    </w:rPr>
                    <m:t>0.8287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id-ID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  <w:lang w:val="id-ID"/>
            </w:rPr>
            <m:t>=0.6867</m:t>
          </m:r>
        </m:oMath>
      </m:oMathPara>
    </w:p>
    <w:p w14:paraId="73577B9D" w14:textId="77777777" w:rsidR="00290FB3" w:rsidRDefault="00290FB3" w:rsidP="00290FB3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E2E2E11" w14:textId="77777777" w:rsidR="00290FB3" w:rsidRPr="00C11ED9" w:rsidRDefault="00290FB3" w:rsidP="00290FB3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Adjusted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n-1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n-p-1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1-0.6867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n-1-1</m:t>
              </m: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</w:rPr>
            <m:t>=0.6755382</m:t>
          </m:r>
        </m:oMath>
      </m:oMathPara>
    </w:p>
    <w:p w14:paraId="4CAA4214" w14:textId="77777777" w:rsidR="00290FB3" w:rsidRPr="00C11ED9" w:rsidRDefault="00290FB3" w:rsidP="00290FB3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AB5D581" w14:textId="77777777" w:rsidR="00290FB3" w:rsidRDefault="00290FB3" w:rsidP="00290FB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r: Koefisien korelasi</w:t>
      </w:r>
    </w:p>
    <w:p w14:paraId="6CCC8057" w14:textId="77777777" w:rsidR="00290FB3" w:rsidRPr="00C11ED9" w:rsidRDefault="00000000" w:rsidP="00290FB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p>
        </m:sSup>
      </m:oMath>
      <w:r w:rsidR="00290FB3">
        <w:rPr>
          <w:rFonts w:ascii="Times New Roman" w:eastAsiaTheme="minorEastAsia" w:hAnsi="Times New Roman" w:cs="Times New Roman"/>
          <w:sz w:val="22"/>
          <w:szCs w:val="22"/>
        </w:rPr>
        <w:t>: Koefisien determinasi</w:t>
      </w:r>
    </w:p>
    <w:p w14:paraId="7C647892" w14:textId="77777777" w:rsidR="00290FB3" w:rsidRDefault="00290FB3" w:rsidP="00290FB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eastAsiaTheme="minorEastAsia" w:hAnsi="Cambria Math" w:cs="Times New Roman"/>
            <w:sz w:val="22"/>
            <w:szCs w:val="22"/>
          </w:rPr>
          <m:t>n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>: Jumlah sampel</w:t>
      </w:r>
    </w:p>
    <w:p w14:paraId="357279B1" w14:textId="77777777" w:rsidR="00290FB3" w:rsidRPr="00C11ED9" w:rsidRDefault="00290FB3" w:rsidP="00290FB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eastAsiaTheme="minorEastAsia" w:hAnsi="Cambria Math" w:cs="Times New Roman"/>
            <w:sz w:val="22"/>
            <w:szCs w:val="22"/>
          </w:rPr>
          <m:t>p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: Jumlah variabel independen </w:t>
      </w:r>
    </w:p>
    <w:p w14:paraId="08280288" w14:textId="77777777" w:rsidR="00290FB3" w:rsidRPr="00A00E12" w:rsidRDefault="00290FB3" w:rsidP="00E6544D">
      <w:pPr>
        <w:rPr>
          <w:rFonts w:ascii="Times New Roman" w:eastAsiaTheme="minorEastAsia" w:hAnsi="Times New Roman" w:cs="Times New Roman"/>
          <w:b/>
          <w:bCs/>
          <w:sz w:val="22"/>
          <w:szCs w:val="22"/>
          <w:lang w:val="id-ID"/>
        </w:rPr>
      </w:pPr>
    </w:p>
    <w:p w14:paraId="576DC395" w14:textId="0831D7DC" w:rsidR="00A00E12" w:rsidRDefault="00A00E12" w:rsidP="00E6544D">
      <w:pPr>
        <w:rPr>
          <w:rFonts w:ascii="Times New Roman" w:eastAsiaTheme="minorEastAsia" w:hAnsi="Times New Roman" w:cs="Times New Roman"/>
          <w:sz w:val="22"/>
          <w:szCs w:val="22"/>
          <w:lang w:val="id-ID"/>
        </w:rPr>
      </w:pPr>
      <w:r w:rsidRPr="00A00E12">
        <w:rPr>
          <w:rFonts w:ascii="Times New Roman" w:eastAsiaTheme="minorEastAsia" w:hAnsi="Times New Roman" w:cs="Times New Roman"/>
          <w:noProof/>
          <w:sz w:val="22"/>
          <w:szCs w:val="22"/>
          <w:lang w:val="id-ID"/>
        </w:rPr>
        <w:lastRenderedPageBreak/>
        <w:drawing>
          <wp:inline distT="0" distB="0" distL="0" distR="0" wp14:anchorId="7B32D501" wp14:editId="1D95D065">
            <wp:extent cx="5943600" cy="3762375"/>
            <wp:effectExtent l="0" t="0" r="0" b="9525"/>
            <wp:docPr id="151667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5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9A" w14:textId="77777777" w:rsidR="00733A1C" w:rsidRDefault="00733A1C" w:rsidP="00E6544D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3CCB5C8E" w14:textId="0631728A" w:rsidR="00066139" w:rsidRDefault="00660007" w:rsidP="007A008F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Nilai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=0.686766</m:t>
        </m:r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60007">
        <w:rPr>
          <w:rFonts w:ascii="Times New Roman" w:eastAsiaTheme="minorEastAsia" w:hAnsi="Times New Roman" w:cs="Times New Roman"/>
          <w:sz w:val="22"/>
          <w:szCs w:val="22"/>
        </w:rPr>
        <w:t>menunjukkan bahwa 6</w:t>
      </w:r>
      <w:r w:rsidR="002F1691">
        <w:rPr>
          <w:rFonts w:ascii="Times New Roman" w:eastAsiaTheme="minorEastAsia" w:hAnsi="Times New Roman" w:cs="Times New Roman"/>
          <w:sz w:val="22"/>
          <w:szCs w:val="22"/>
        </w:rPr>
        <w:t>8</w:t>
      </w:r>
      <w:r w:rsidRPr="00660007">
        <w:rPr>
          <w:rFonts w:ascii="Times New Roman" w:eastAsiaTheme="minorEastAsia" w:hAnsi="Times New Roman" w:cs="Times New Roman"/>
          <w:sz w:val="22"/>
          <w:szCs w:val="22"/>
        </w:rPr>
        <w:t>,</w:t>
      </w:r>
      <w:r w:rsidR="002F1691">
        <w:rPr>
          <w:rFonts w:ascii="Times New Roman" w:eastAsiaTheme="minorEastAsia" w:hAnsi="Times New Roman" w:cs="Times New Roman"/>
          <w:sz w:val="22"/>
          <w:szCs w:val="22"/>
        </w:rPr>
        <w:t>68</w:t>
      </w:r>
      <w:r w:rsidRPr="00660007">
        <w:rPr>
          <w:rFonts w:ascii="Times New Roman" w:eastAsiaTheme="minorEastAsia" w:hAnsi="Times New Roman" w:cs="Times New Roman"/>
          <w:sz w:val="22"/>
          <w:szCs w:val="22"/>
        </w:rPr>
        <w:t>% keragaman IPM dapat dijelaskan oleh variabel Rataan Lama Sekolah.</w:t>
      </w:r>
    </w:p>
    <w:p w14:paraId="736D76BE" w14:textId="77777777" w:rsidR="00FC5E17" w:rsidRDefault="00FC5E17" w:rsidP="007A008F">
      <w:pPr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192CA046" w14:textId="5BCB0C36" w:rsidR="00FC5E17" w:rsidRDefault="00FC5E17" w:rsidP="00FC5E17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FC5E17">
        <w:rPr>
          <w:rFonts w:ascii="Times New Roman" w:eastAsiaTheme="minorEastAsia" w:hAnsi="Times New Roman" w:cs="Times New Roman"/>
          <w:b/>
          <w:bCs/>
          <w:sz w:val="22"/>
          <w:szCs w:val="22"/>
        </w:rPr>
        <w:t>Kesimpulan</w:t>
      </w:r>
    </w:p>
    <w:p w14:paraId="15DE14FE" w14:textId="6C38F2C1" w:rsidR="00FC5E17" w:rsidRPr="002F1691" w:rsidRDefault="00FC5E17" w:rsidP="002F169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Berdasarkan analisis regresi linier sederhana terhadap 30 data Rataan Lama Sekolah dan IPM, dapat disimpulkan bahwa model 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=0.298+0.362x</m:t>
        </m:r>
      </m:oMath>
      <w:r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dinyatakan layak dan signifikan pada taraf nyata 5% karena nilai </w:t>
      </w:r>
      <w:r w:rsidR="002F1691"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F-hitung</w:t>
      </w:r>
      <w:r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(61,379) dan </w:t>
      </w:r>
      <w:r w:rsidR="002F1691"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t-hitung</w:t>
      </w:r>
      <w:r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keduanya melebihi nilai tabel kritisnya. Hasil ini menunjukkan adanya hubungan linear positif yang nyata, di mana setiap penambahan satu </w:t>
      </w:r>
      <w:r w:rsidR="002F1691"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satuan</w:t>
      </w:r>
      <w:r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rataan sekolah diprediksi meningkatkan IPM sebesar 0,036 unit dengan kekuatan hubungan sebesar 68,67% sebagaimana ditunjukkan oleh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2"/>
                <w:szCs w:val="22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p>
        </m:sSup>
      </m:oMath>
      <w:r w:rsidRPr="002F169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B88C069" w14:textId="77777777" w:rsidR="00FC5E17" w:rsidRPr="00FC5E17" w:rsidRDefault="00FC5E17" w:rsidP="00FC5E17">
      <w:pPr>
        <w:jc w:val="both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</w:p>
    <w:sectPr w:rsidR="00FC5E17" w:rsidRPr="00FC5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87A"/>
    <w:multiLevelType w:val="hybridMultilevel"/>
    <w:tmpl w:val="FC0E70BA"/>
    <w:lvl w:ilvl="0" w:tplc="A92CA4A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12A71"/>
    <w:multiLevelType w:val="hybridMultilevel"/>
    <w:tmpl w:val="D436D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63DAD"/>
    <w:multiLevelType w:val="hybridMultilevel"/>
    <w:tmpl w:val="6D34BD94"/>
    <w:lvl w:ilvl="0" w:tplc="27A8CC6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A7633"/>
    <w:multiLevelType w:val="hybridMultilevel"/>
    <w:tmpl w:val="2FF6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F1232"/>
    <w:multiLevelType w:val="hybridMultilevel"/>
    <w:tmpl w:val="AECA2CB6"/>
    <w:lvl w:ilvl="0" w:tplc="20C80E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126794">
    <w:abstractNumId w:val="3"/>
  </w:num>
  <w:num w:numId="2" w16cid:durableId="181407841">
    <w:abstractNumId w:val="2"/>
  </w:num>
  <w:num w:numId="3" w16cid:durableId="1064990286">
    <w:abstractNumId w:val="0"/>
  </w:num>
  <w:num w:numId="4" w16cid:durableId="106588013">
    <w:abstractNumId w:val="4"/>
  </w:num>
  <w:num w:numId="5" w16cid:durableId="21240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B"/>
    <w:rsid w:val="00006E4B"/>
    <w:rsid w:val="00066139"/>
    <w:rsid w:val="0006798E"/>
    <w:rsid w:val="00077E19"/>
    <w:rsid w:val="00094FA1"/>
    <w:rsid w:val="000E57EA"/>
    <w:rsid w:val="001B7DE5"/>
    <w:rsid w:val="00220EA3"/>
    <w:rsid w:val="00243C91"/>
    <w:rsid w:val="002723CA"/>
    <w:rsid w:val="00290FB3"/>
    <w:rsid w:val="002A0C5E"/>
    <w:rsid w:val="002D63D4"/>
    <w:rsid w:val="002F1691"/>
    <w:rsid w:val="0034353B"/>
    <w:rsid w:val="003765A3"/>
    <w:rsid w:val="003A5D7F"/>
    <w:rsid w:val="003A78F8"/>
    <w:rsid w:val="003C0AC1"/>
    <w:rsid w:val="00465AD2"/>
    <w:rsid w:val="004715CA"/>
    <w:rsid w:val="00485EAE"/>
    <w:rsid w:val="00497447"/>
    <w:rsid w:val="005C59A1"/>
    <w:rsid w:val="005F6C85"/>
    <w:rsid w:val="00615E31"/>
    <w:rsid w:val="00643846"/>
    <w:rsid w:val="00660007"/>
    <w:rsid w:val="006A1D68"/>
    <w:rsid w:val="006F0704"/>
    <w:rsid w:val="00706C02"/>
    <w:rsid w:val="00733A1C"/>
    <w:rsid w:val="0073768C"/>
    <w:rsid w:val="0074123E"/>
    <w:rsid w:val="007861A5"/>
    <w:rsid w:val="007A008F"/>
    <w:rsid w:val="007B105B"/>
    <w:rsid w:val="0086472E"/>
    <w:rsid w:val="00875C56"/>
    <w:rsid w:val="00984175"/>
    <w:rsid w:val="00997E25"/>
    <w:rsid w:val="00A00E12"/>
    <w:rsid w:val="00AA1924"/>
    <w:rsid w:val="00B25F94"/>
    <w:rsid w:val="00B33D78"/>
    <w:rsid w:val="00B674CB"/>
    <w:rsid w:val="00BA2135"/>
    <w:rsid w:val="00BC7F77"/>
    <w:rsid w:val="00BF557B"/>
    <w:rsid w:val="00C03F1A"/>
    <w:rsid w:val="00C11ED9"/>
    <w:rsid w:val="00C12EB5"/>
    <w:rsid w:val="00C136DF"/>
    <w:rsid w:val="00C3521D"/>
    <w:rsid w:val="00CB4640"/>
    <w:rsid w:val="00CB4F2C"/>
    <w:rsid w:val="00CE0570"/>
    <w:rsid w:val="00D022B0"/>
    <w:rsid w:val="00D035AE"/>
    <w:rsid w:val="00D55C8F"/>
    <w:rsid w:val="00D570BA"/>
    <w:rsid w:val="00DC1362"/>
    <w:rsid w:val="00DC15A1"/>
    <w:rsid w:val="00DD70F9"/>
    <w:rsid w:val="00DE184D"/>
    <w:rsid w:val="00E04558"/>
    <w:rsid w:val="00E64D65"/>
    <w:rsid w:val="00E6544D"/>
    <w:rsid w:val="00EA66A3"/>
    <w:rsid w:val="00EF0E77"/>
    <w:rsid w:val="00F07412"/>
    <w:rsid w:val="00F1515B"/>
    <w:rsid w:val="00F370B2"/>
    <w:rsid w:val="00FB7B02"/>
    <w:rsid w:val="00FC5E17"/>
    <w:rsid w:val="00FD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F115"/>
  <w15:chartTrackingRefBased/>
  <w15:docId w15:val="{21843B9D-C312-4247-92D5-833C68B4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C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A2135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8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846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0E5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1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84D"/>
    <w:rPr>
      <w:color w:val="605E5C"/>
      <w:shd w:val="clear" w:color="auto" w:fill="E1DFDD"/>
    </w:rPr>
  </w:style>
  <w:style w:type="character" w:customStyle="1" w:styleId="math-inline">
    <w:name w:val="math-inline"/>
    <w:basedOn w:val="DefaultParagraphFont"/>
    <w:rsid w:val="00FC5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ourworldindata.or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github.com/muhammadkhayruhanif/058_Analisis_Regresi/tree/main/Tugas%20Mandiri%201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13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Khayruhanif</dc:creator>
  <cp:keywords/>
  <dc:description/>
  <cp:lastModifiedBy>Muhammad Khayruhanif</cp:lastModifiedBy>
  <cp:revision>54</cp:revision>
  <dcterms:created xsi:type="dcterms:W3CDTF">2026-03-02T04:12:00Z</dcterms:created>
  <dcterms:modified xsi:type="dcterms:W3CDTF">2026-03-11T21:05:00Z</dcterms:modified>
</cp:coreProperties>
</file>