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69C" w:rsidRDefault="00500119">
      <w:pPr>
        <w:pStyle w:val="Heading5"/>
        <w:spacing w:line="276" w:lineRule="auto"/>
        <w:rPr>
          <w:rFonts w:ascii="Times New Roman" w:hAnsi="Times New Roman"/>
          <w:b/>
          <w:bCs/>
          <w:sz w:val="36"/>
          <w:szCs w:val="48"/>
          <w:lang w:val="id-ID"/>
        </w:rPr>
      </w:pPr>
      <w:r>
        <w:rPr>
          <w:rFonts w:ascii="Times New Roman" w:hAnsi="Times New Roman"/>
          <w:b/>
          <w:bCs/>
          <w:sz w:val="36"/>
          <w:szCs w:val="48"/>
          <w:lang w:val="id-ID"/>
        </w:rPr>
        <w:t>PRAKTIKUM PENGANTAR GRAFIKA KOMPUTER</w:t>
      </w:r>
    </w:p>
    <w:p w:rsidR="003A169C" w:rsidRDefault="00500119">
      <w:pPr>
        <w:jc w:val="center"/>
        <w:rPr>
          <w:rFonts w:ascii="Times New Roman" w:hAnsi="Times New Roman" w:cs="Times New Roman"/>
          <w:b/>
          <w:bCs/>
          <w:sz w:val="32"/>
          <w:szCs w:val="40"/>
        </w:rPr>
      </w:pPr>
      <w:r>
        <w:rPr>
          <w:rFonts w:ascii="Times New Roman" w:hAnsi="Times New Roman" w:cs="Times New Roman"/>
          <w:b/>
          <w:bCs/>
          <w:sz w:val="32"/>
          <w:szCs w:val="40"/>
        </w:rPr>
        <w:t>“</w:t>
      </w:r>
      <w:r>
        <w:rPr>
          <w:rFonts w:ascii="Times New Roman" w:hAnsi="Times New Roman" w:cs="Times New Roman"/>
          <w:b/>
          <w:bCs/>
          <w:sz w:val="32"/>
          <w:szCs w:val="40"/>
        </w:rPr>
        <w:t>PERBANDINGAN OPEN GL DAN WEB GL</w:t>
      </w:r>
      <w:r>
        <w:rPr>
          <w:rFonts w:ascii="Times New Roman" w:hAnsi="Times New Roman" w:cs="Times New Roman"/>
          <w:b/>
          <w:bCs/>
          <w:sz w:val="32"/>
          <w:szCs w:val="40"/>
        </w:rPr>
        <w:t xml:space="preserve">” </w:t>
      </w:r>
    </w:p>
    <w:p w:rsidR="003A169C" w:rsidRDefault="003A169C">
      <w:pPr>
        <w:rPr>
          <w:rFonts w:ascii="Times New Roman" w:hAnsi="Times New Roman" w:cs="Times New Roman"/>
          <w:b/>
          <w:bCs/>
          <w:sz w:val="28"/>
          <w:szCs w:val="28"/>
        </w:rPr>
      </w:pPr>
    </w:p>
    <w:p w:rsidR="003A169C" w:rsidRDefault="003A169C">
      <w:pPr>
        <w:rPr>
          <w:rFonts w:ascii="Times New Roman" w:hAnsi="Times New Roman" w:cs="Times New Roman"/>
          <w:b/>
          <w:bCs/>
          <w:sz w:val="28"/>
          <w:szCs w:val="28"/>
        </w:rPr>
      </w:pPr>
    </w:p>
    <w:p w:rsidR="003A169C" w:rsidRDefault="003A169C">
      <w:pPr>
        <w:rPr>
          <w:rFonts w:ascii="Times New Roman" w:hAnsi="Times New Roman" w:cs="Times New Roman"/>
          <w:b/>
          <w:bCs/>
          <w:sz w:val="28"/>
          <w:szCs w:val="28"/>
        </w:rPr>
      </w:pPr>
    </w:p>
    <w:p w:rsidR="003A169C" w:rsidRDefault="003A169C">
      <w:pPr>
        <w:rPr>
          <w:rFonts w:ascii="Times New Roman" w:hAnsi="Times New Roman" w:cs="Times New Roman"/>
          <w:b/>
          <w:bCs/>
          <w:sz w:val="28"/>
          <w:szCs w:val="28"/>
        </w:rPr>
      </w:pPr>
    </w:p>
    <w:p w:rsidR="003A169C" w:rsidRDefault="00500119">
      <w:pPr>
        <w:rPr>
          <w:rFonts w:ascii="Times New Roman" w:hAnsi="Times New Roman" w:cs="Times New Roman"/>
          <w:b/>
          <w:bCs/>
          <w:sz w:val="28"/>
        </w:rPr>
      </w:pPr>
      <w:r>
        <w:rPr>
          <w:rFonts w:ascii="Times New Roman" w:hAnsi="Times New Roman" w:cs="Times New Roman"/>
          <w:noProof/>
          <w:lang w:eastAsia="id-ID"/>
        </w:rPr>
        <w:drawing>
          <wp:anchor distT="0" distB="0" distL="114300" distR="114300" simplePos="0" relativeHeight="251659264" behindDoc="0" locked="0" layoutInCell="1" allowOverlap="1">
            <wp:simplePos x="0" y="0"/>
            <wp:positionH relativeFrom="column">
              <wp:posOffset>1362075</wp:posOffset>
            </wp:positionH>
            <wp:positionV relativeFrom="paragraph">
              <wp:posOffset>37465</wp:posOffset>
            </wp:positionV>
            <wp:extent cx="2971800" cy="2826385"/>
            <wp:effectExtent l="0" t="0" r="0" b="0"/>
            <wp:wrapSquare wrapText="bothSides"/>
            <wp:docPr id="2" name="Picture 2" descr="Description: Logo_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Logo_PENS"/>
                    <pic:cNvPicPr>
                      <a:picLocks noChangeAspect="1" noChangeArrowheads="1"/>
                    </pic:cNvPicPr>
                  </pic:nvPicPr>
                  <pic:blipFill>
                    <a:blip r:embed="rId6">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971800" cy="2826385"/>
                    </a:xfrm>
                    <a:prstGeom prst="rect">
                      <a:avLst/>
                    </a:prstGeom>
                    <a:noFill/>
                  </pic:spPr>
                </pic:pic>
              </a:graphicData>
            </a:graphic>
          </wp:anchor>
        </w:drawing>
      </w:r>
    </w:p>
    <w:p w:rsidR="003A169C" w:rsidRDefault="003A169C">
      <w:pPr>
        <w:ind w:left="1440" w:firstLine="720"/>
        <w:contextualSpacing/>
        <w:rPr>
          <w:rFonts w:ascii="Times New Roman" w:hAnsi="Times New Roman" w:cs="Times New Roman"/>
          <w:b/>
          <w:bCs/>
          <w:sz w:val="28"/>
        </w:rPr>
      </w:pPr>
    </w:p>
    <w:p w:rsidR="003A169C" w:rsidRDefault="003A169C">
      <w:pPr>
        <w:jc w:val="center"/>
        <w:rPr>
          <w:rFonts w:ascii="Times New Roman" w:hAnsi="Times New Roman" w:cs="Times New Roman"/>
          <w:b/>
          <w:bCs/>
          <w:sz w:val="28"/>
        </w:rPr>
      </w:pPr>
    </w:p>
    <w:p w:rsidR="003A169C" w:rsidRDefault="003A169C">
      <w:pPr>
        <w:jc w:val="center"/>
        <w:rPr>
          <w:rFonts w:ascii="Times New Roman" w:hAnsi="Times New Roman" w:cs="Times New Roman"/>
          <w:b/>
          <w:bCs/>
          <w:sz w:val="28"/>
        </w:rPr>
      </w:pPr>
    </w:p>
    <w:p w:rsidR="003A169C" w:rsidRDefault="003A169C">
      <w:pPr>
        <w:tabs>
          <w:tab w:val="left" w:pos="3690"/>
        </w:tabs>
        <w:jc w:val="center"/>
        <w:rPr>
          <w:rFonts w:ascii="Times New Roman" w:hAnsi="Times New Roman" w:cs="Times New Roman"/>
          <w:b/>
          <w:bCs/>
          <w:sz w:val="32"/>
          <w:szCs w:val="32"/>
        </w:rPr>
      </w:pPr>
    </w:p>
    <w:p w:rsidR="003A169C" w:rsidRDefault="003A169C">
      <w:pPr>
        <w:tabs>
          <w:tab w:val="left" w:pos="3690"/>
        </w:tabs>
        <w:jc w:val="center"/>
        <w:rPr>
          <w:rFonts w:ascii="Times New Roman" w:hAnsi="Times New Roman" w:cs="Times New Roman"/>
          <w:b/>
          <w:bCs/>
          <w:sz w:val="32"/>
          <w:szCs w:val="32"/>
        </w:rPr>
      </w:pPr>
    </w:p>
    <w:p w:rsidR="003A169C" w:rsidRDefault="003A169C">
      <w:pPr>
        <w:tabs>
          <w:tab w:val="left" w:pos="3690"/>
        </w:tabs>
        <w:jc w:val="center"/>
        <w:rPr>
          <w:rFonts w:ascii="Times New Roman" w:hAnsi="Times New Roman" w:cs="Times New Roman"/>
          <w:b/>
          <w:bCs/>
          <w:sz w:val="32"/>
          <w:szCs w:val="32"/>
        </w:rPr>
      </w:pPr>
    </w:p>
    <w:p w:rsidR="003A169C" w:rsidRDefault="003A169C">
      <w:pPr>
        <w:tabs>
          <w:tab w:val="left" w:pos="3690"/>
        </w:tabs>
        <w:rPr>
          <w:rFonts w:ascii="Times New Roman" w:hAnsi="Times New Roman" w:cs="Times New Roman"/>
          <w:b/>
          <w:bCs/>
          <w:sz w:val="32"/>
          <w:szCs w:val="32"/>
        </w:rPr>
      </w:pPr>
    </w:p>
    <w:p w:rsidR="003A169C" w:rsidRDefault="003A169C">
      <w:pPr>
        <w:tabs>
          <w:tab w:val="left" w:pos="3690"/>
        </w:tabs>
        <w:rPr>
          <w:rFonts w:ascii="Times New Roman" w:hAnsi="Times New Roman" w:cs="Times New Roman"/>
          <w:bCs/>
          <w:sz w:val="28"/>
          <w:szCs w:val="28"/>
        </w:rPr>
      </w:pPr>
    </w:p>
    <w:p w:rsidR="003A169C" w:rsidRDefault="003A169C">
      <w:pPr>
        <w:tabs>
          <w:tab w:val="left" w:pos="3690"/>
        </w:tabs>
        <w:rPr>
          <w:rFonts w:ascii="Times New Roman" w:hAnsi="Times New Roman" w:cs="Times New Roman"/>
          <w:bCs/>
          <w:sz w:val="28"/>
          <w:szCs w:val="28"/>
        </w:rPr>
      </w:pPr>
    </w:p>
    <w:p w:rsidR="003A169C" w:rsidRDefault="003A169C">
      <w:pPr>
        <w:tabs>
          <w:tab w:val="left" w:pos="3690"/>
        </w:tabs>
        <w:jc w:val="center"/>
        <w:rPr>
          <w:rFonts w:ascii="Times New Roman" w:hAnsi="Times New Roman" w:cs="Times New Roman"/>
          <w:bCs/>
          <w:sz w:val="28"/>
          <w:szCs w:val="28"/>
        </w:rPr>
      </w:pPr>
    </w:p>
    <w:p w:rsidR="003A169C" w:rsidRDefault="00500119">
      <w:pPr>
        <w:tabs>
          <w:tab w:val="left" w:pos="3690"/>
        </w:tabs>
        <w:jc w:val="center"/>
        <w:rPr>
          <w:rFonts w:ascii="Times New Roman" w:hAnsi="Times New Roman" w:cs="Times New Roman"/>
          <w:bCs/>
          <w:sz w:val="28"/>
          <w:szCs w:val="28"/>
        </w:rPr>
      </w:pPr>
      <w:r>
        <w:rPr>
          <w:rFonts w:ascii="Times New Roman" w:hAnsi="Times New Roman" w:cs="Times New Roman"/>
          <w:bCs/>
          <w:sz w:val="28"/>
          <w:szCs w:val="28"/>
        </w:rPr>
        <w:t>Oleh :</w:t>
      </w:r>
    </w:p>
    <w:p w:rsidR="003A169C" w:rsidRDefault="000B6CDC">
      <w:pPr>
        <w:spacing w:line="240" w:lineRule="auto"/>
        <w:jc w:val="center"/>
        <w:rPr>
          <w:rFonts w:ascii="Times New Roman" w:hAnsi="Times New Roman" w:cs="Times New Roman"/>
          <w:sz w:val="28"/>
          <w:szCs w:val="28"/>
        </w:rPr>
      </w:pPr>
      <w:r>
        <w:rPr>
          <w:rFonts w:ascii="Times New Roman" w:hAnsi="Times New Roman" w:cs="Times New Roman"/>
          <w:sz w:val="28"/>
          <w:szCs w:val="28"/>
          <w:lang w:val="en-ID"/>
        </w:rPr>
        <w:t xml:space="preserve">Muhammad Khoirur Rizal </w:t>
      </w:r>
      <w:proofErr w:type="gramStart"/>
      <w:r>
        <w:rPr>
          <w:rFonts w:ascii="Times New Roman" w:hAnsi="Times New Roman" w:cs="Times New Roman"/>
          <w:sz w:val="28"/>
          <w:szCs w:val="28"/>
        </w:rPr>
        <w:t>/  42101510</w:t>
      </w:r>
      <w:r>
        <w:rPr>
          <w:rFonts w:ascii="Times New Roman" w:hAnsi="Times New Roman" w:cs="Times New Roman"/>
          <w:sz w:val="28"/>
          <w:szCs w:val="28"/>
          <w:lang w:val="en-ID"/>
        </w:rPr>
        <w:t>16</w:t>
      </w:r>
      <w:proofErr w:type="gramEnd"/>
      <w:r w:rsidR="00500119">
        <w:rPr>
          <w:rFonts w:ascii="Times New Roman" w:hAnsi="Times New Roman" w:cs="Times New Roman"/>
          <w:sz w:val="28"/>
          <w:szCs w:val="28"/>
        </w:rPr>
        <w:t xml:space="preserve"> </w:t>
      </w:r>
    </w:p>
    <w:p w:rsidR="003A169C" w:rsidRDefault="00500119">
      <w:pPr>
        <w:spacing w:line="240" w:lineRule="auto"/>
        <w:jc w:val="center"/>
        <w:rPr>
          <w:rFonts w:ascii="Times New Roman" w:hAnsi="Times New Roman" w:cs="Times New Roman"/>
          <w:sz w:val="28"/>
          <w:szCs w:val="28"/>
        </w:rPr>
      </w:pPr>
      <w:r>
        <w:rPr>
          <w:rFonts w:ascii="Times New Roman" w:hAnsi="Times New Roman" w:cs="Times New Roman"/>
          <w:sz w:val="28"/>
          <w:szCs w:val="28"/>
        </w:rPr>
        <w:t>3 D4 Teknologi Game</w:t>
      </w:r>
    </w:p>
    <w:p w:rsidR="003A169C" w:rsidRDefault="003A169C">
      <w:pPr>
        <w:spacing w:line="240" w:lineRule="auto"/>
        <w:jc w:val="center"/>
        <w:rPr>
          <w:rFonts w:ascii="Times New Roman" w:hAnsi="Times New Roman" w:cs="Times New Roman"/>
          <w:sz w:val="28"/>
          <w:szCs w:val="28"/>
        </w:rPr>
      </w:pPr>
    </w:p>
    <w:p w:rsidR="003A169C" w:rsidRDefault="003A169C">
      <w:pPr>
        <w:rPr>
          <w:rFonts w:ascii="Times New Roman" w:hAnsi="Times New Roman" w:cs="Times New Roman"/>
          <w:b/>
          <w:bCs/>
        </w:rPr>
      </w:pPr>
    </w:p>
    <w:p w:rsidR="003A169C" w:rsidRDefault="003A169C">
      <w:pPr>
        <w:rPr>
          <w:rFonts w:ascii="Times New Roman" w:hAnsi="Times New Roman" w:cs="Times New Roman"/>
          <w:b/>
          <w:bCs/>
        </w:rPr>
      </w:pPr>
    </w:p>
    <w:p w:rsidR="003A169C" w:rsidRDefault="003A169C">
      <w:pPr>
        <w:rPr>
          <w:rFonts w:ascii="Times New Roman" w:hAnsi="Times New Roman" w:cs="Times New Roman"/>
          <w:b/>
          <w:bCs/>
        </w:rPr>
      </w:pPr>
    </w:p>
    <w:p w:rsidR="003A169C" w:rsidRDefault="00500119">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Program Studi Teknologi Game</w:t>
      </w:r>
    </w:p>
    <w:p w:rsidR="003A169C" w:rsidRDefault="00500119">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Departemen Teknologi Multimedia Kreatif</w:t>
      </w:r>
    </w:p>
    <w:p w:rsidR="003A169C" w:rsidRDefault="00500119">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Politeknik Elektronika Negeri </w:t>
      </w:r>
      <w:r>
        <w:rPr>
          <w:rFonts w:ascii="Times New Roman" w:hAnsi="Times New Roman" w:cs="Times New Roman"/>
          <w:b/>
          <w:bCs/>
          <w:sz w:val="32"/>
          <w:szCs w:val="32"/>
        </w:rPr>
        <w:t>Surabaya</w:t>
      </w:r>
    </w:p>
    <w:p w:rsidR="003A169C" w:rsidRDefault="00500119">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2017</w:t>
      </w:r>
    </w:p>
    <w:p w:rsidR="003A169C" w:rsidRDefault="00500119">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Perbandingan Open Gl dan Web Gl</w:t>
      </w:r>
    </w:p>
    <w:p w:rsidR="003A169C" w:rsidRDefault="003A169C">
      <w:pPr>
        <w:spacing w:line="240" w:lineRule="auto"/>
        <w:jc w:val="center"/>
        <w:rPr>
          <w:rFonts w:ascii="Times New Roman" w:hAnsi="Times New Roman" w:cs="Times New Roman"/>
          <w:b/>
          <w:bCs/>
          <w:sz w:val="28"/>
          <w:szCs w:val="28"/>
          <w:lang w:val="en-ID"/>
        </w:rPr>
      </w:pPr>
    </w:p>
    <w:p w:rsidR="000B6CDC" w:rsidRDefault="000B6CDC" w:rsidP="000B6CDC">
      <w:pPr>
        <w:pStyle w:val="ListParagraph"/>
        <w:numPr>
          <w:ilvl w:val="0"/>
          <w:numId w:val="1"/>
        </w:numPr>
        <w:spacing w:line="240" w:lineRule="auto"/>
        <w:jc w:val="both"/>
        <w:rPr>
          <w:rFonts w:ascii="Times New Roman" w:hAnsi="Times New Roman" w:cs="Times New Roman"/>
          <w:b/>
          <w:bCs/>
          <w:sz w:val="28"/>
          <w:szCs w:val="28"/>
          <w:lang w:val="en-ID"/>
        </w:rPr>
      </w:pPr>
      <w:r>
        <w:rPr>
          <w:rFonts w:ascii="Times New Roman" w:hAnsi="Times New Roman" w:cs="Times New Roman"/>
          <w:b/>
          <w:bCs/>
          <w:sz w:val="28"/>
          <w:szCs w:val="28"/>
          <w:lang w:val="en-ID"/>
        </w:rPr>
        <w:t>Coordinate</w:t>
      </w:r>
    </w:p>
    <w:p w:rsidR="000B6CDC" w:rsidRDefault="000B6CDC" w:rsidP="000B6CDC">
      <w:pPr>
        <w:pStyle w:val="ListParagraph"/>
        <w:numPr>
          <w:ilvl w:val="1"/>
          <w:numId w:val="1"/>
        </w:numPr>
        <w:spacing w:line="240" w:lineRule="auto"/>
        <w:jc w:val="both"/>
        <w:rPr>
          <w:rFonts w:ascii="Times New Roman" w:hAnsi="Times New Roman" w:cs="Times New Roman"/>
          <w:b/>
          <w:bCs/>
          <w:sz w:val="28"/>
          <w:szCs w:val="28"/>
          <w:lang w:val="en-ID"/>
        </w:rPr>
      </w:pPr>
      <w:r>
        <w:rPr>
          <w:rFonts w:ascii="Times New Roman" w:hAnsi="Times New Roman" w:cs="Times New Roman"/>
          <w:b/>
          <w:bCs/>
          <w:sz w:val="28"/>
          <w:szCs w:val="28"/>
          <w:lang w:val="en-ID"/>
        </w:rPr>
        <w:t>Open GL</w:t>
      </w:r>
    </w:p>
    <w:p w:rsidR="000B6CDC" w:rsidRDefault="000B6CDC" w:rsidP="000B6CDC">
      <w:pPr>
        <w:pStyle w:val="ListParagraph"/>
        <w:spacing w:line="240" w:lineRule="auto"/>
        <w:ind w:left="1440" w:firstLine="720"/>
        <w:jc w:val="both"/>
        <w:rPr>
          <w:rFonts w:ascii="Times New Roman" w:hAnsi="Times New Roman" w:cs="Times New Roman"/>
          <w:bCs/>
          <w:sz w:val="24"/>
          <w:szCs w:val="24"/>
          <w:lang w:val="en-ID"/>
        </w:rPr>
      </w:pPr>
      <w:r>
        <w:rPr>
          <w:rFonts w:ascii="Times New Roman" w:hAnsi="Times New Roman" w:cs="Times New Roman"/>
          <w:bCs/>
          <w:sz w:val="24"/>
          <w:szCs w:val="24"/>
        </w:rPr>
        <w:t>Pada open gl setiap input titik koordinat sebuah titik selalu diberi fungsi glVertex2f(x,y) untuk menggambarkan titik objek 2d atau glVertex3f(x,y,z) untuk objek 3d.</w:t>
      </w:r>
    </w:p>
    <w:p w:rsidR="000B6CDC" w:rsidRDefault="000B6CDC" w:rsidP="000B6CDC">
      <w:pPr>
        <w:pStyle w:val="ListParagraph"/>
        <w:numPr>
          <w:ilvl w:val="1"/>
          <w:numId w:val="1"/>
        </w:numPr>
        <w:spacing w:line="240" w:lineRule="auto"/>
        <w:jc w:val="both"/>
        <w:rPr>
          <w:rFonts w:ascii="Times New Roman" w:hAnsi="Times New Roman" w:cs="Times New Roman"/>
          <w:b/>
          <w:bCs/>
          <w:sz w:val="28"/>
          <w:szCs w:val="28"/>
          <w:lang w:val="en-ID"/>
        </w:rPr>
      </w:pPr>
      <w:r>
        <w:rPr>
          <w:rFonts w:ascii="Times New Roman" w:hAnsi="Times New Roman" w:cs="Times New Roman"/>
          <w:b/>
          <w:bCs/>
          <w:sz w:val="28"/>
          <w:szCs w:val="28"/>
          <w:lang w:val="en-ID"/>
        </w:rPr>
        <w:t>Web GL</w:t>
      </w:r>
    </w:p>
    <w:p w:rsidR="000B6CDC" w:rsidRDefault="000B6CDC" w:rsidP="000B6CDC">
      <w:pPr>
        <w:pStyle w:val="ListParagraph"/>
        <w:spacing w:line="240" w:lineRule="auto"/>
        <w:ind w:left="1440" w:firstLine="720"/>
        <w:jc w:val="both"/>
        <w:rPr>
          <w:rFonts w:ascii="Times New Roman" w:hAnsi="Times New Roman" w:cs="Times New Roman"/>
          <w:bCs/>
          <w:sz w:val="24"/>
          <w:szCs w:val="24"/>
          <w:lang w:val="en-ID"/>
        </w:rPr>
      </w:pPr>
      <w:r w:rsidRPr="000B6CDC">
        <w:rPr>
          <w:rFonts w:ascii="Times New Roman" w:hAnsi="Times New Roman" w:cs="Times New Roman"/>
          <w:bCs/>
          <w:sz w:val="24"/>
          <w:szCs w:val="24"/>
        </w:rPr>
        <w:t>web gl setiap input titik koordinat sebuah titik langsung dilist dalam array dan pencetakannya langsung dilist pada array fungsi indices.</w:t>
      </w:r>
      <w:r>
        <w:rPr>
          <w:rFonts w:ascii="Times New Roman" w:hAnsi="Times New Roman" w:cs="Times New Roman"/>
          <w:bCs/>
          <w:sz w:val="24"/>
          <w:szCs w:val="24"/>
          <w:lang w:val="en-ID"/>
        </w:rPr>
        <w:t xml:space="preserve"> </w:t>
      </w:r>
      <w:r w:rsidRPr="000B6CDC">
        <w:rPr>
          <w:rFonts w:ascii="Times New Roman" w:hAnsi="Times New Roman" w:cs="Times New Roman"/>
          <w:bCs/>
          <w:sz w:val="24"/>
          <w:szCs w:val="24"/>
        </w:rPr>
        <w:t>Untuk pembuatan objek 2d langsung input titik pada koordinat x, y dan 3d langsung input titik pada koordinat x, y, z.</w:t>
      </w:r>
    </w:p>
    <w:p w:rsidR="000B6CDC" w:rsidRDefault="000B6CDC" w:rsidP="000B6CDC">
      <w:pPr>
        <w:pStyle w:val="ListParagraph"/>
        <w:spacing w:line="240" w:lineRule="auto"/>
        <w:ind w:left="1440" w:firstLine="720"/>
        <w:jc w:val="both"/>
        <w:rPr>
          <w:rFonts w:ascii="Times New Roman" w:hAnsi="Times New Roman" w:cs="Times New Roman"/>
          <w:bCs/>
          <w:sz w:val="24"/>
          <w:szCs w:val="24"/>
          <w:lang w:val="en-ID"/>
        </w:rPr>
      </w:pPr>
      <w:r w:rsidRPr="000B6CDC">
        <w:rPr>
          <w:rFonts w:ascii="Times New Roman" w:hAnsi="Times New Roman" w:cs="Times New Roman"/>
          <w:bCs/>
          <w:sz w:val="24"/>
          <w:szCs w:val="24"/>
          <w:lang w:val="en-ID"/>
        </w:rPr>
        <w:drawing>
          <wp:inline distT="0" distB="0" distL="114300" distR="114300">
            <wp:extent cx="2793365" cy="795655"/>
            <wp:effectExtent l="1905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2793365" cy="795655"/>
                    </a:xfrm>
                    <a:prstGeom prst="rect">
                      <a:avLst/>
                    </a:prstGeom>
                    <a:noFill/>
                    <a:ln w="9525">
                      <a:noFill/>
                    </a:ln>
                  </pic:spPr>
                </pic:pic>
              </a:graphicData>
            </a:graphic>
          </wp:inline>
        </w:drawing>
      </w:r>
    </w:p>
    <w:p w:rsidR="000B6CDC" w:rsidRDefault="000B6CDC" w:rsidP="000B6CDC">
      <w:pPr>
        <w:pStyle w:val="ListParagraph"/>
        <w:spacing w:line="240" w:lineRule="auto"/>
        <w:ind w:left="1440" w:firstLine="720"/>
        <w:jc w:val="both"/>
        <w:rPr>
          <w:rFonts w:ascii="Times New Roman" w:hAnsi="Times New Roman" w:cs="Times New Roman"/>
          <w:bCs/>
          <w:sz w:val="24"/>
          <w:szCs w:val="24"/>
          <w:lang w:val="en-ID"/>
        </w:rPr>
      </w:pPr>
      <w:r w:rsidRPr="000B6CDC">
        <w:rPr>
          <w:rFonts w:ascii="Times New Roman" w:hAnsi="Times New Roman" w:cs="Times New Roman"/>
          <w:bCs/>
          <w:sz w:val="24"/>
          <w:szCs w:val="24"/>
          <w:lang w:val="en-ID"/>
        </w:rPr>
        <w:drawing>
          <wp:inline distT="0" distB="0" distL="114300" distR="114300">
            <wp:extent cx="2797175" cy="393065"/>
            <wp:effectExtent l="0" t="0" r="3175" b="698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8"/>
                    <a:stretch>
                      <a:fillRect/>
                    </a:stretch>
                  </pic:blipFill>
                  <pic:spPr>
                    <a:xfrm>
                      <a:off x="0" y="0"/>
                      <a:ext cx="2797175" cy="393065"/>
                    </a:xfrm>
                    <a:prstGeom prst="rect">
                      <a:avLst/>
                    </a:prstGeom>
                    <a:noFill/>
                    <a:ln w="9525">
                      <a:noFill/>
                    </a:ln>
                  </pic:spPr>
                </pic:pic>
              </a:graphicData>
            </a:graphic>
          </wp:inline>
        </w:drawing>
      </w:r>
    </w:p>
    <w:p w:rsidR="000B6CDC" w:rsidRPr="000B6CDC" w:rsidRDefault="000B6CDC" w:rsidP="000B6CDC">
      <w:pPr>
        <w:pStyle w:val="ListParagraph"/>
        <w:numPr>
          <w:ilvl w:val="0"/>
          <w:numId w:val="1"/>
        </w:numPr>
        <w:spacing w:line="240" w:lineRule="auto"/>
        <w:jc w:val="both"/>
        <w:rPr>
          <w:rFonts w:ascii="Times New Roman" w:hAnsi="Times New Roman" w:cs="Times New Roman"/>
          <w:bCs/>
          <w:sz w:val="24"/>
          <w:szCs w:val="24"/>
          <w:lang w:val="en-ID"/>
        </w:rPr>
      </w:pPr>
      <w:r>
        <w:rPr>
          <w:rFonts w:ascii="Times New Roman" w:hAnsi="Times New Roman" w:cs="Times New Roman"/>
          <w:b/>
          <w:sz w:val="24"/>
          <w:szCs w:val="24"/>
        </w:rPr>
        <w:t>Transformasi Geometri</w:t>
      </w:r>
    </w:p>
    <w:p w:rsidR="000B6CDC" w:rsidRPr="000B6CDC" w:rsidRDefault="000B6CDC" w:rsidP="000B6CDC">
      <w:pPr>
        <w:pStyle w:val="ListParagraph"/>
        <w:numPr>
          <w:ilvl w:val="1"/>
          <w:numId w:val="1"/>
        </w:numPr>
        <w:spacing w:line="240" w:lineRule="auto"/>
        <w:jc w:val="both"/>
        <w:rPr>
          <w:rFonts w:ascii="Times New Roman" w:hAnsi="Times New Roman" w:cs="Times New Roman"/>
          <w:bCs/>
          <w:sz w:val="24"/>
          <w:szCs w:val="24"/>
          <w:lang w:val="en-ID"/>
        </w:rPr>
      </w:pPr>
      <w:r>
        <w:rPr>
          <w:rFonts w:ascii="Times New Roman" w:hAnsi="Times New Roman" w:cs="Times New Roman"/>
          <w:b/>
          <w:sz w:val="24"/>
          <w:szCs w:val="24"/>
          <w:lang w:val="en-ID"/>
        </w:rPr>
        <w:t xml:space="preserve">Open </w:t>
      </w:r>
      <w:proofErr w:type="spellStart"/>
      <w:r>
        <w:rPr>
          <w:rFonts w:ascii="Times New Roman" w:hAnsi="Times New Roman" w:cs="Times New Roman"/>
          <w:b/>
          <w:sz w:val="24"/>
          <w:szCs w:val="24"/>
          <w:lang w:val="en-ID"/>
        </w:rPr>
        <w:t>Gl</w:t>
      </w:r>
      <w:proofErr w:type="spellEnd"/>
    </w:p>
    <w:p w:rsidR="000B6CDC" w:rsidRDefault="000B6CDC" w:rsidP="000B6CDC">
      <w:pPr>
        <w:pStyle w:val="ListParagraph1"/>
        <w:spacing w:line="240" w:lineRule="auto"/>
        <w:ind w:left="1440" w:firstLine="720"/>
        <w:jc w:val="both"/>
        <w:rPr>
          <w:rFonts w:ascii="Times New Roman" w:hAnsi="Times New Roman" w:cs="Times New Roman"/>
          <w:bCs/>
          <w:sz w:val="24"/>
          <w:szCs w:val="24"/>
          <w:lang w:val="en-ID"/>
        </w:rPr>
      </w:pPr>
      <w:r>
        <w:rPr>
          <w:rFonts w:ascii="Times New Roman" w:hAnsi="Times New Roman" w:cs="Times New Roman"/>
          <w:bCs/>
          <w:sz w:val="24"/>
          <w:szCs w:val="24"/>
          <w:lang w:val="en-ID"/>
        </w:rPr>
        <w:t>O</w:t>
      </w:r>
      <w:r>
        <w:rPr>
          <w:rFonts w:ascii="Times New Roman" w:hAnsi="Times New Roman" w:cs="Times New Roman"/>
          <w:bCs/>
          <w:sz w:val="24"/>
          <w:szCs w:val="24"/>
        </w:rPr>
        <w:t>pen gl setiap transformasi geometri suatu objek selalu dijalankan dengan fungsi glTranslatef(x</w:t>
      </w:r>
      <w:proofErr w:type="gramStart"/>
      <w:r>
        <w:rPr>
          <w:rFonts w:ascii="Times New Roman" w:hAnsi="Times New Roman" w:cs="Times New Roman"/>
          <w:bCs/>
          <w:sz w:val="24"/>
          <w:szCs w:val="24"/>
        </w:rPr>
        <w:t>,y,z</w:t>
      </w:r>
      <w:proofErr w:type="gramEnd"/>
      <w:r>
        <w:rPr>
          <w:rFonts w:ascii="Times New Roman" w:hAnsi="Times New Roman" w:cs="Times New Roman"/>
          <w:bCs/>
          <w:sz w:val="24"/>
          <w:szCs w:val="24"/>
        </w:rPr>
        <w:t xml:space="preserve">) untuk pemindahan setiap titik pada koordinat tertentu, fungsi glScalef(x,y,z) untuk merubah ukuran objek dan fungsi glRotatef(x,y,z) untuk perputaran suatu titik objek pada sumbu rotasi. </w:t>
      </w:r>
    </w:p>
    <w:p w:rsidR="000B6CDC" w:rsidRDefault="000B6CDC" w:rsidP="000B6CDC">
      <w:pPr>
        <w:pStyle w:val="ListParagraph1"/>
        <w:spacing w:line="240" w:lineRule="auto"/>
        <w:ind w:left="1440" w:firstLine="720"/>
        <w:jc w:val="both"/>
        <w:rPr>
          <w:rFonts w:ascii="Times New Roman" w:hAnsi="Times New Roman" w:cs="Times New Roman"/>
          <w:bCs/>
          <w:sz w:val="24"/>
          <w:szCs w:val="24"/>
          <w:lang w:val="en-ID"/>
        </w:rPr>
      </w:pPr>
      <w:r w:rsidRPr="000B6CDC">
        <w:rPr>
          <w:rFonts w:ascii="Times New Roman" w:hAnsi="Times New Roman" w:cs="Times New Roman"/>
          <w:bCs/>
          <w:sz w:val="24"/>
          <w:szCs w:val="24"/>
          <w:lang w:val="en-ID"/>
        </w:rPr>
        <w:drawing>
          <wp:inline distT="0" distB="0" distL="114300" distR="114300">
            <wp:extent cx="2666365" cy="1009650"/>
            <wp:effectExtent l="0" t="0" r="63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9"/>
                    <a:stretch>
                      <a:fillRect/>
                    </a:stretch>
                  </pic:blipFill>
                  <pic:spPr>
                    <a:xfrm>
                      <a:off x="0" y="0"/>
                      <a:ext cx="2666365" cy="1009650"/>
                    </a:xfrm>
                    <a:prstGeom prst="rect">
                      <a:avLst/>
                    </a:prstGeom>
                    <a:noFill/>
                    <a:ln w="9525">
                      <a:noFill/>
                    </a:ln>
                  </pic:spPr>
                </pic:pic>
              </a:graphicData>
            </a:graphic>
          </wp:inline>
        </w:drawing>
      </w:r>
    </w:p>
    <w:p w:rsidR="000B6CDC" w:rsidRPr="000B6CDC" w:rsidRDefault="000B6CDC" w:rsidP="000B6CDC">
      <w:pPr>
        <w:pStyle w:val="ListParagraph1"/>
        <w:spacing w:line="240" w:lineRule="auto"/>
        <w:ind w:left="1440" w:firstLine="720"/>
        <w:jc w:val="both"/>
        <w:rPr>
          <w:rFonts w:ascii="Times New Roman" w:hAnsi="Times New Roman" w:cs="Times New Roman"/>
          <w:bCs/>
          <w:sz w:val="24"/>
          <w:szCs w:val="24"/>
          <w:lang w:val="en-ID"/>
        </w:rPr>
      </w:pPr>
    </w:p>
    <w:p w:rsidR="000B6CDC" w:rsidRPr="000B6CDC" w:rsidRDefault="000B6CDC" w:rsidP="000B6CDC">
      <w:pPr>
        <w:pStyle w:val="ListParagraph"/>
        <w:numPr>
          <w:ilvl w:val="1"/>
          <w:numId w:val="1"/>
        </w:numPr>
        <w:spacing w:line="240" w:lineRule="auto"/>
        <w:jc w:val="both"/>
        <w:rPr>
          <w:rFonts w:ascii="Times New Roman" w:hAnsi="Times New Roman" w:cs="Times New Roman"/>
          <w:b/>
          <w:sz w:val="24"/>
          <w:szCs w:val="24"/>
          <w:lang w:val="en-ID"/>
        </w:rPr>
      </w:pPr>
      <w:r w:rsidRPr="000B6CDC">
        <w:rPr>
          <w:rFonts w:ascii="Times New Roman" w:hAnsi="Times New Roman" w:cs="Times New Roman"/>
          <w:b/>
          <w:sz w:val="24"/>
          <w:szCs w:val="24"/>
          <w:lang w:val="en-ID"/>
        </w:rPr>
        <w:t>Web GL</w:t>
      </w:r>
    </w:p>
    <w:p w:rsidR="000B6CDC" w:rsidRDefault="000B6CDC" w:rsidP="000B6CDC">
      <w:pPr>
        <w:pStyle w:val="ListParagraph1"/>
        <w:spacing w:line="240" w:lineRule="auto"/>
        <w:ind w:left="1440" w:firstLine="720"/>
        <w:jc w:val="both"/>
        <w:rPr>
          <w:rFonts w:ascii="Times New Roman" w:hAnsi="Times New Roman" w:cs="Times New Roman"/>
          <w:bCs/>
          <w:sz w:val="24"/>
          <w:szCs w:val="24"/>
          <w:lang w:val="en-ID"/>
        </w:rPr>
      </w:pPr>
      <w:proofErr w:type="spellStart"/>
      <w:r>
        <w:rPr>
          <w:rFonts w:ascii="Times New Roman" w:hAnsi="Times New Roman" w:cs="Times New Roman"/>
          <w:bCs/>
          <w:sz w:val="24"/>
          <w:szCs w:val="24"/>
          <w:lang w:val="en-ID"/>
        </w:rPr>
        <w:t>P</w:t>
      </w:r>
      <w:r w:rsidRPr="000B6CDC">
        <w:rPr>
          <w:rFonts w:ascii="Times New Roman" w:hAnsi="Times New Roman" w:cs="Times New Roman"/>
          <w:bCs/>
          <w:sz w:val="24"/>
          <w:szCs w:val="24"/>
          <w:lang w:val="en-ID"/>
        </w:rPr>
        <w:t>ada</w:t>
      </w:r>
      <w:proofErr w:type="spellEnd"/>
      <w:r w:rsidRPr="000B6CDC">
        <w:rPr>
          <w:rFonts w:ascii="Times New Roman" w:hAnsi="Times New Roman" w:cs="Times New Roman"/>
          <w:bCs/>
          <w:sz w:val="24"/>
          <w:szCs w:val="24"/>
          <w:lang w:val="en-ID"/>
        </w:rPr>
        <w:t xml:space="preserve"> web </w:t>
      </w:r>
      <w:proofErr w:type="spellStart"/>
      <w:r w:rsidRPr="000B6CDC">
        <w:rPr>
          <w:rFonts w:ascii="Times New Roman" w:hAnsi="Times New Roman" w:cs="Times New Roman"/>
          <w:bCs/>
          <w:sz w:val="24"/>
          <w:szCs w:val="24"/>
          <w:lang w:val="en-ID"/>
        </w:rPr>
        <w:t>gl</w:t>
      </w:r>
      <w:proofErr w:type="spellEnd"/>
      <w:r w:rsidRPr="000B6CDC">
        <w:rPr>
          <w:rFonts w:ascii="Times New Roman" w:hAnsi="Times New Roman" w:cs="Times New Roman"/>
          <w:bCs/>
          <w:sz w:val="24"/>
          <w:szCs w:val="24"/>
          <w:lang w:val="en-ID"/>
        </w:rPr>
        <w:t xml:space="preserve"> </w:t>
      </w:r>
      <w:proofErr w:type="spellStart"/>
      <w:r w:rsidRPr="000B6CDC">
        <w:rPr>
          <w:rFonts w:ascii="Times New Roman" w:hAnsi="Times New Roman" w:cs="Times New Roman"/>
          <w:bCs/>
          <w:sz w:val="24"/>
          <w:szCs w:val="24"/>
          <w:lang w:val="en-ID"/>
        </w:rPr>
        <w:t>semua</w:t>
      </w:r>
      <w:proofErr w:type="spellEnd"/>
      <w:r w:rsidRPr="000B6CDC">
        <w:rPr>
          <w:rFonts w:ascii="Times New Roman" w:hAnsi="Times New Roman" w:cs="Times New Roman"/>
          <w:bCs/>
          <w:sz w:val="24"/>
          <w:szCs w:val="24"/>
          <w:lang w:val="en-ID"/>
        </w:rPr>
        <w:t xml:space="preserve"> transformasi geometri dapat dijalankan dengan membuat fungsi </w:t>
      </w:r>
      <w:proofErr w:type="gramStart"/>
      <w:r w:rsidRPr="000B6CDC">
        <w:rPr>
          <w:rFonts w:ascii="Times New Roman" w:hAnsi="Times New Roman" w:cs="Times New Roman"/>
          <w:bCs/>
          <w:sz w:val="24"/>
          <w:szCs w:val="24"/>
          <w:lang w:val="en-ID"/>
        </w:rPr>
        <w:t>makeTranslation(</w:t>
      </w:r>
      <w:proofErr w:type="gramEnd"/>
      <w:r w:rsidRPr="000B6CDC">
        <w:rPr>
          <w:rFonts w:ascii="Times New Roman" w:hAnsi="Times New Roman" w:cs="Times New Roman"/>
          <w:bCs/>
          <w:sz w:val="24"/>
          <w:szCs w:val="24"/>
          <w:lang w:val="en-ID"/>
        </w:rPr>
        <w:t xml:space="preserve">tx,ty), fungsi makeRotation(angleInRadians) dengan memanggil cos &amp; sin dan fungsi makeScale(sx,xy). Pada masing - masing fungsi setiap titik yang akan dirubah dimasukkan dalam list array, seperti yang terlihat pada gambar disamping. </w:t>
      </w:r>
      <w:proofErr w:type="gramStart"/>
      <w:r w:rsidRPr="000B6CDC">
        <w:rPr>
          <w:rFonts w:ascii="Times New Roman" w:hAnsi="Times New Roman" w:cs="Times New Roman"/>
          <w:bCs/>
          <w:sz w:val="24"/>
          <w:szCs w:val="24"/>
          <w:lang w:val="en-ID"/>
        </w:rPr>
        <w:t xml:space="preserve">Jadi transformasi geometri dapat </w:t>
      </w:r>
      <w:proofErr w:type="spellStart"/>
      <w:r w:rsidRPr="000B6CDC">
        <w:rPr>
          <w:rFonts w:ascii="Times New Roman" w:hAnsi="Times New Roman" w:cs="Times New Roman"/>
          <w:bCs/>
          <w:sz w:val="24"/>
          <w:szCs w:val="24"/>
          <w:lang w:val="en-ID"/>
        </w:rPr>
        <w:t>langsung</w:t>
      </w:r>
      <w:proofErr w:type="spellEnd"/>
      <w:r w:rsidRPr="000B6CDC">
        <w:rPr>
          <w:rFonts w:ascii="Times New Roman" w:hAnsi="Times New Roman" w:cs="Times New Roman"/>
          <w:bCs/>
          <w:sz w:val="24"/>
          <w:szCs w:val="24"/>
          <w:lang w:val="en-ID"/>
        </w:rPr>
        <w:t xml:space="preserve"> </w:t>
      </w:r>
      <w:proofErr w:type="spellStart"/>
      <w:r w:rsidRPr="000B6CDC">
        <w:rPr>
          <w:rFonts w:ascii="Times New Roman" w:hAnsi="Times New Roman" w:cs="Times New Roman"/>
          <w:bCs/>
          <w:sz w:val="24"/>
          <w:szCs w:val="24"/>
          <w:lang w:val="en-ID"/>
        </w:rPr>
        <w:t>untuk</w:t>
      </w:r>
      <w:proofErr w:type="spellEnd"/>
      <w:r w:rsidRPr="000B6CDC">
        <w:rPr>
          <w:rFonts w:ascii="Times New Roman" w:hAnsi="Times New Roman" w:cs="Times New Roman"/>
          <w:bCs/>
          <w:sz w:val="24"/>
          <w:szCs w:val="24"/>
          <w:lang w:val="en-ID"/>
        </w:rPr>
        <w:t xml:space="preserve"> </w:t>
      </w:r>
      <w:proofErr w:type="spellStart"/>
      <w:r w:rsidRPr="000B6CDC">
        <w:rPr>
          <w:rFonts w:ascii="Times New Roman" w:hAnsi="Times New Roman" w:cs="Times New Roman"/>
          <w:bCs/>
          <w:sz w:val="24"/>
          <w:szCs w:val="24"/>
          <w:lang w:val="en-ID"/>
        </w:rPr>
        <w:t>semua</w:t>
      </w:r>
      <w:proofErr w:type="spellEnd"/>
      <w:r w:rsidRPr="000B6CDC">
        <w:rPr>
          <w:rFonts w:ascii="Times New Roman" w:hAnsi="Times New Roman" w:cs="Times New Roman"/>
          <w:bCs/>
          <w:sz w:val="24"/>
          <w:szCs w:val="24"/>
          <w:lang w:val="en-ID"/>
        </w:rPr>
        <w:t xml:space="preserve"> </w:t>
      </w:r>
      <w:proofErr w:type="spellStart"/>
      <w:r w:rsidRPr="000B6CDC">
        <w:rPr>
          <w:rFonts w:ascii="Times New Roman" w:hAnsi="Times New Roman" w:cs="Times New Roman"/>
          <w:bCs/>
          <w:sz w:val="24"/>
          <w:szCs w:val="24"/>
          <w:lang w:val="en-ID"/>
        </w:rPr>
        <w:t>titik</w:t>
      </w:r>
      <w:proofErr w:type="spellEnd"/>
      <w:r w:rsidRPr="000B6CDC">
        <w:rPr>
          <w:rFonts w:ascii="Times New Roman" w:hAnsi="Times New Roman" w:cs="Times New Roman"/>
          <w:bCs/>
          <w:sz w:val="24"/>
          <w:szCs w:val="24"/>
          <w:lang w:val="en-ID"/>
        </w:rPr>
        <w:t>.</w:t>
      </w:r>
      <w:proofErr w:type="gramEnd"/>
    </w:p>
    <w:p w:rsidR="000B6CDC" w:rsidRPr="000B6CDC" w:rsidRDefault="000B6CDC" w:rsidP="000B6CDC">
      <w:pPr>
        <w:pStyle w:val="ListParagraph"/>
        <w:numPr>
          <w:ilvl w:val="0"/>
          <w:numId w:val="1"/>
        </w:numPr>
        <w:spacing w:line="240" w:lineRule="auto"/>
        <w:jc w:val="both"/>
        <w:rPr>
          <w:rFonts w:ascii="Times New Roman" w:hAnsi="Times New Roman" w:cs="Times New Roman"/>
          <w:bCs/>
          <w:sz w:val="24"/>
          <w:szCs w:val="24"/>
          <w:lang w:val="en-ID"/>
        </w:rPr>
      </w:pPr>
      <w:r>
        <w:rPr>
          <w:rFonts w:ascii="Times New Roman" w:hAnsi="Times New Roman" w:cs="Times New Roman"/>
          <w:b/>
          <w:sz w:val="24"/>
          <w:szCs w:val="24"/>
        </w:rPr>
        <w:t>Model View Projection</w:t>
      </w:r>
    </w:p>
    <w:p w:rsidR="000B6CDC" w:rsidRDefault="000B6CDC" w:rsidP="000B6CDC">
      <w:pPr>
        <w:pStyle w:val="ListParagraph"/>
        <w:numPr>
          <w:ilvl w:val="1"/>
          <w:numId w:val="1"/>
        </w:numPr>
        <w:spacing w:line="240" w:lineRule="auto"/>
        <w:jc w:val="both"/>
        <w:rPr>
          <w:rFonts w:ascii="Times New Roman" w:hAnsi="Times New Roman" w:cs="Times New Roman"/>
          <w:bCs/>
          <w:sz w:val="24"/>
          <w:szCs w:val="24"/>
          <w:lang w:val="en-ID"/>
        </w:rPr>
      </w:pPr>
      <w:r>
        <w:rPr>
          <w:rFonts w:ascii="Times New Roman" w:hAnsi="Times New Roman" w:cs="Times New Roman"/>
          <w:bCs/>
          <w:sz w:val="24"/>
          <w:szCs w:val="24"/>
          <w:lang w:val="en-ID"/>
        </w:rPr>
        <w:t>Open GL</w:t>
      </w:r>
    </w:p>
    <w:p w:rsidR="000B6CDC" w:rsidRDefault="000B6CDC" w:rsidP="000B6CDC">
      <w:pPr>
        <w:pStyle w:val="ListParagraph"/>
        <w:spacing w:line="240" w:lineRule="auto"/>
        <w:ind w:left="1440" w:firstLine="720"/>
        <w:jc w:val="both"/>
        <w:rPr>
          <w:rFonts w:ascii="Times New Roman" w:hAnsi="Times New Roman" w:cs="Times New Roman"/>
          <w:sz w:val="24"/>
          <w:szCs w:val="24"/>
          <w:lang w:val="en-ID"/>
        </w:rPr>
      </w:pPr>
      <w:r>
        <w:rPr>
          <w:rFonts w:ascii="Times New Roman" w:hAnsi="Times New Roman" w:cs="Times New Roman"/>
          <w:sz w:val="24"/>
          <w:szCs w:val="24"/>
          <w:lang w:val="en-ID"/>
        </w:rPr>
        <w:t>O</w:t>
      </w:r>
      <w:r>
        <w:rPr>
          <w:rFonts w:ascii="Times New Roman" w:hAnsi="Times New Roman" w:cs="Times New Roman"/>
          <w:sz w:val="24"/>
          <w:szCs w:val="24"/>
        </w:rPr>
        <w:t xml:space="preserve">pen gl untuk model view </w:t>
      </w:r>
      <w:proofErr w:type="gramStart"/>
      <w:r>
        <w:rPr>
          <w:rFonts w:ascii="Times New Roman" w:hAnsi="Times New Roman" w:cs="Times New Roman"/>
          <w:sz w:val="24"/>
          <w:szCs w:val="24"/>
        </w:rPr>
        <w:t>projection  pada</w:t>
      </w:r>
      <w:proofErr w:type="gramEnd"/>
      <w:r>
        <w:rPr>
          <w:rFonts w:ascii="Times New Roman" w:hAnsi="Times New Roman" w:cs="Times New Roman"/>
          <w:sz w:val="24"/>
          <w:szCs w:val="24"/>
        </w:rPr>
        <w:t xml:space="preserve"> setiap pengaturan  menggunakan fungsi glm::mat4 Projection = ..., fungsi glm::mat4 View = ..., glm::mat4 Model =... dan diakhir deklarasi menggunakan fungsi glm::mat4 mvp = Projection * View * Model;. Jadi pembuatan fungsinya satu - satu dan selalu diawali gl</w:t>
      </w:r>
      <w:r>
        <w:rPr>
          <w:rFonts w:ascii="Times New Roman" w:hAnsi="Times New Roman" w:cs="Times New Roman"/>
          <w:sz w:val="24"/>
          <w:szCs w:val="24"/>
          <w:lang w:val="en-ID"/>
        </w:rPr>
        <w:t>m.</w:t>
      </w:r>
    </w:p>
    <w:p w:rsidR="000B6CDC" w:rsidRDefault="000B6CDC" w:rsidP="000B6CDC">
      <w:pPr>
        <w:pStyle w:val="ListParagraph"/>
        <w:numPr>
          <w:ilvl w:val="1"/>
          <w:numId w:val="1"/>
        </w:numPr>
        <w:spacing w:line="240" w:lineRule="auto"/>
        <w:jc w:val="both"/>
        <w:rPr>
          <w:rFonts w:ascii="Times New Roman" w:hAnsi="Times New Roman" w:cs="Times New Roman"/>
          <w:bCs/>
          <w:sz w:val="24"/>
          <w:szCs w:val="24"/>
          <w:lang w:val="en-ID"/>
        </w:rPr>
      </w:pPr>
      <w:r>
        <w:rPr>
          <w:rFonts w:ascii="Times New Roman" w:hAnsi="Times New Roman" w:cs="Times New Roman"/>
          <w:bCs/>
          <w:sz w:val="24"/>
          <w:szCs w:val="24"/>
          <w:lang w:val="en-ID"/>
        </w:rPr>
        <w:lastRenderedPageBreak/>
        <w:t>Web GL</w:t>
      </w:r>
    </w:p>
    <w:p w:rsidR="000B6CDC" w:rsidRDefault="000B6CDC" w:rsidP="000B6CDC">
      <w:pPr>
        <w:pStyle w:val="ListParagraph"/>
        <w:spacing w:line="240" w:lineRule="auto"/>
        <w:ind w:left="1440" w:firstLine="720"/>
        <w:jc w:val="both"/>
        <w:rPr>
          <w:rFonts w:ascii="Times New Roman" w:hAnsi="Times New Roman" w:cs="Times New Roman"/>
          <w:bCs/>
          <w:sz w:val="24"/>
          <w:szCs w:val="24"/>
          <w:lang w:val="en-ID"/>
        </w:rPr>
      </w:pPr>
      <w:r>
        <w:rPr>
          <w:rFonts w:ascii="Times New Roman" w:hAnsi="Times New Roman" w:cs="Times New Roman"/>
          <w:bCs/>
          <w:sz w:val="24"/>
          <w:szCs w:val="24"/>
          <w:lang w:val="en-ID"/>
        </w:rPr>
        <w:t>P</w:t>
      </w:r>
      <w:r>
        <w:rPr>
          <w:rFonts w:ascii="Times New Roman" w:hAnsi="Times New Roman" w:cs="Times New Roman"/>
          <w:bCs/>
          <w:sz w:val="24"/>
          <w:szCs w:val="24"/>
        </w:rPr>
        <w:t>ada web gl untuk model view projection untuk masing - masing model, view, dan projection dideklarasi terlebih dahulu dan untuk menjalankan fungsi langsung dalam satu var m4. Dimana var m4 berisi fungsi projection, view dan model. Setiap titik akan dilist dalam array masing - masing fungsi, seperti gambar diatas.</w:t>
      </w:r>
    </w:p>
    <w:p w:rsidR="005E7A0A" w:rsidRDefault="005E7A0A" w:rsidP="000B6CDC">
      <w:pPr>
        <w:pStyle w:val="ListParagraph"/>
        <w:spacing w:line="240" w:lineRule="auto"/>
        <w:ind w:left="1440" w:firstLine="720"/>
        <w:jc w:val="both"/>
        <w:rPr>
          <w:rFonts w:ascii="Times New Roman" w:hAnsi="Times New Roman" w:cs="Times New Roman"/>
          <w:bCs/>
          <w:sz w:val="24"/>
          <w:szCs w:val="24"/>
          <w:lang w:val="en-ID"/>
        </w:rPr>
      </w:pPr>
    </w:p>
    <w:p w:rsidR="005E7A0A" w:rsidRDefault="005E7A0A" w:rsidP="000B6CDC">
      <w:pPr>
        <w:pStyle w:val="ListParagraph"/>
        <w:spacing w:line="240" w:lineRule="auto"/>
        <w:ind w:left="1440" w:firstLine="720"/>
        <w:jc w:val="both"/>
        <w:rPr>
          <w:rFonts w:ascii="Times New Roman" w:hAnsi="Times New Roman" w:cs="Times New Roman"/>
          <w:bCs/>
          <w:sz w:val="24"/>
          <w:szCs w:val="24"/>
          <w:lang w:val="en-ID"/>
        </w:rPr>
      </w:pPr>
    </w:p>
    <w:p w:rsidR="005E7A0A" w:rsidRDefault="005E7A0A" w:rsidP="000B6CDC">
      <w:pPr>
        <w:pStyle w:val="ListParagraph"/>
        <w:spacing w:line="240" w:lineRule="auto"/>
        <w:ind w:left="1440" w:firstLine="720"/>
        <w:jc w:val="both"/>
        <w:rPr>
          <w:rFonts w:ascii="Times New Roman" w:hAnsi="Times New Roman" w:cs="Times New Roman"/>
          <w:bCs/>
          <w:sz w:val="24"/>
          <w:szCs w:val="24"/>
          <w:lang w:val="en-ID"/>
        </w:rPr>
      </w:pPr>
    </w:p>
    <w:p w:rsidR="005E7A0A" w:rsidRDefault="005E7A0A" w:rsidP="005E7A0A">
      <w:pPr>
        <w:pStyle w:val="ListParagraph1"/>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Referensi :</w:t>
      </w:r>
    </w:p>
    <w:p w:rsidR="005E7A0A" w:rsidRDefault="005E7A0A" w:rsidP="005E7A0A">
      <w:pPr>
        <w:pStyle w:val="ListParagraph1"/>
        <w:spacing w:line="240" w:lineRule="auto"/>
        <w:ind w:left="0"/>
        <w:jc w:val="both"/>
        <w:rPr>
          <w:rFonts w:ascii="Times New Roman" w:hAnsi="Times New Roman" w:cs="Times New Roman"/>
          <w:bCs/>
          <w:sz w:val="24"/>
          <w:szCs w:val="24"/>
        </w:rPr>
      </w:pPr>
    </w:p>
    <w:p w:rsidR="00500119" w:rsidRDefault="00500119" w:rsidP="00500119">
      <w:pPr>
        <w:pStyle w:val="ListParagraph1"/>
        <w:spacing w:line="240" w:lineRule="auto"/>
        <w:ind w:left="0"/>
        <w:jc w:val="both"/>
        <w:rPr>
          <w:rFonts w:ascii="Times New Roman" w:hAnsi="Times New Roman" w:cs="Times New Roman"/>
          <w:bCs/>
          <w:sz w:val="24"/>
          <w:szCs w:val="24"/>
        </w:rPr>
      </w:pPr>
      <w:hyperlink r:id="rId10" w:history="1">
        <w:r>
          <w:rPr>
            <w:rStyle w:val="Hyperlink"/>
            <w:rFonts w:ascii="Times New Roman" w:hAnsi="Times New Roman" w:cs="Times New Roman"/>
            <w:bCs/>
            <w:sz w:val="24"/>
            <w:szCs w:val="24"/>
          </w:rPr>
          <w:t>https://diskusikuliah.wordpress.com/2011/05/21/transformasi-pada-opengl/</w:t>
        </w:r>
      </w:hyperlink>
    </w:p>
    <w:p w:rsidR="00500119" w:rsidRDefault="00500119" w:rsidP="005E7A0A">
      <w:pPr>
        <w:pStyle w:val="ListParagraph1"/>
        <w:spacing w:line="240" w:lineRule="auto"/>
        <w:ind w:left="0"/>
        <w:jc w:val="both"/>
        <w:rPr>
          <w:rFonts w:ascii="Times New Roman" w:hAnsi="Times New Roman" w:cs="Times New Roman"/>
          <w:bCs/>
          <w:sz w:val="24"/>
          <w:szCs w:val="24"/>
          <w:lang w:val="en-ID"/>
        </w:rPr>
      </w:pPr>
    </w:p>
    <w:p w:rsidR="005E7A0A" w:rsidRDefault="005E7A0A" w:rsidP="005E7A0A">
      <w:pPr>
        <w:pStyle w:val="ListParagraph1"/>
        <w:spacing w:line="240" w:lineRule="auto"/>
        <w:ind w:left="0"/>
        <w:jc w:val="both"/>
        <w:rPr>
          <w:rFonts w:ascii="Times New Roman" w:hAnsi="Times New Roman" w:cs="Times New Roman"/>
          <w:bCs/>
          <w:sz w:val="24"/>
          <w:szCs w:val="24"/>
        </w:rPr>
      </w:pPr>
      <w:hyperlink r:id="rId11" w:history="1">
        <w:r>
          <w:rPr>
            <w:rStyle w:val="Hyperlink"/>
            <w:rFonts w:ascii="Times New Roman" w:hAnsi="Times New Roman" w:cs="Times New Roman"/>
            <w:bCs/>
            <w:sz w:val="24"/>
            <w:szCs w:val="24"/>
          </w:rPr>
          <w:t>https://alala666888.wordpress.com/2010/06/06/opengl2d-draw-points-and-lines/</w:t>
        </w:r>
      </w:hyperlink>
    </w:p>
    <w:p w:rsidR="005E7A0A" w:rsidRPr="00500119" w:rsidRDefault="005E7A0A" w:rsidP="005E7A0A">
      <w:pPr>
        <w:pStyle w:val="ListParagraph1"/>
        <w:spacing w:line="240" w:lineRule="auto"/>
        <w:ind w:left="0"/>
        <w:jc w:val="both"/>
        <w:rPr>
          <w:rFonts w:ascii="Times New Roman" w:hAnsi="Times New Roman" w:cs="Times New Roman"/>
          <w:bCs/>
          <w:sz w:val="24"/>
          <w:szCs w:val="24"/>
          <w:lang w:val="en-ID"/>
        </w:rPr>
      </w:pPr>
    </w:p>
    <w:p w:rsidR="005E7A0A" w:rsidRDefault="005E7A0A" w:rsidP="005E7A0A">
      <w:pPr>
        <w:pStyle w:val="ListParagraph1"/>
        <w:spacing w:line="240" w:lineRule="auto"/>
        <w:ind w:left="0"/>
        <w:jc w:val="both"/>
        <w:rPr>
          <w:rFonts w:ascii="Times New Roman" w:hAnsi="Times New Roman" w:cs="Times New Roman"/>
          <w:bCs/>
          <w:sz w:val="24"/>
          <w:szCs w:val="24"/>
        </w:rPr>
      </w:pPr>
      <w:hyperlink r:id="rId12" w:history="1">
        <w:r>
          <w:rPr>
            <w:rStyle w:val="Hyperlink"/>
            <w:rFonts w:ascii="Times New Roman" w:hAnsi="Times New Roman" w:cs="Times New Roman"/>
            <w:bCs/>
            <w:sz w:val="24"/>
            <w:szCs w:val="24"/>
          </w:rPr>
          <w:t>https://www.html5rocks.com/en/tutorials/webgl/webgl_transforms/</w:t>
        </w:r>
      </w:hyperlink>
    </w:p>
    <w:p w:rsidR="005E7A0A" w:rsidRDefault="005E7A0A" w:rsidP="005E7A0A">
      <w:pPr>
        <w:pStyle w:val="ListParagraph1"/>
        <w:spacing w:line="240" w:lineRule="auto"/>
        <w:ind w:left="0"/>
        <w:jc w:val="both"/>
        <w:rPr>
          <w:rFonts w:ascii="Times New Roman" w:hAnsi="Times New Roman" w:cs="Times New Roman"/>
          <w:bCs/>
          <w:sz w:val="24"/>
          <w:szCs w:val="24"/>
        </w:rPr>
      </w:pPr>
    </w:p>
    <w:p w:rsidR="005E7A0A" w:rsidRDefault="005E7A0A" w:rsidP="005E7A0A">
      <w:pPr>
        <w:pStyle w:val="ListParagraph1"/>
        <w:spacing w:line="240" w:lineRule="auto"/>
        <w:ind w:left="0"/>
        <w:jc w:val="both"/>
        <w:rPr>
          <w:rFonts w:ascii="Times New Roman" w:hAnsi="Times New Roman" w:cs="Times New Roman"/>
          <w:bCs/>
          <w:sz w:val="24"/>
          <w:szCs w:val="24"/>
        </w:rPr>
      </w:pPr>
      <w:hyperlink r:id="rId13" w:history="1">
        <w:r>
          <w:rPr>
            <w:rStyle w:val="Hyperlink"/>
            <w:rFonts w:ascii="Times New Roman" w:hAnsi="Times New Roman" w:cs="Times New Roman"/>
            <w:bCs/>
            <w:sz w:val="24"/>
            <w:szCs w:val="24"/>
          </w:rPr>
          <w:t>http://www.opengl-tutorial.org/beginners-tutorials/tutorial-3-matrices/</w:t>
        </w:r>
      </w:hyperlink>
    </w:p>
    <w:p w:rsidR="003A169C" w:rsidRPr="005E7A0A" w:rsidRDefault="003A169C">
      <w:pPr>
        <w:pStyle w:val="ListParagraph1"/>
        <w:spacing w:line="240" w:lineRule="auto"/>
        <w:ind w:left="0"/>
        <w:jc w:val="both"/>
        <w:rPr>
          <w:rFonts w:ascii="Times New Roman" w:hAnsi="Times New Roman" w:cs="Times New Roman"/>
          <w:b/>
          <w:sz w:val="24"/>
          <w:szCs w:val="24"/>
          <w:lang w:val="en-ID"/>
        </w:rPr>
      </w:pPr>
    </w:p>
    <w:sectPr w:rsidR="003A169C" w:rsidRPr="005E7A0A" w:rsidSect="003A16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A7357D"/>
    <w:multiLevelType w:val="hybridMultilevel"/>
    <w:tmpl w:val="7CC86E5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1D3B"/>
    <w:rsid w:val="00015A30"/>
    <w:rsid w:val="00040E5A"/>
    <w:rsid w:val="000631B9"/>
    <w:rsid w:val="000775A0"/>
    <w:rsid w:val="000A01A8"/>
    <w:rsid w:val="000A0AE5"/>
    <w:rsid w:val="000B6CDC"/>
    <w:rsid w:val="000C3C71"/>
    <w:rsid w:val="000F4947"/>
    <w:rsid w:val="00116512"/>
    <w:rsid w:val="00131614"/>
    <w:rsid w:val="0013383F"/>
    <w:rsid w:val="00146434"/>
    <w:rsid w:val="00166CE6"/>
    <w:rsid w:val="001D63B0"/>
    <w:rsid w:val="002233D2"/>
    <w:rsid w:val="002624E5"/>
    <w:rsid w:val="002956BC"/>
    <w:rsid w:val="002B4A0B"/>
    <w:rsid w:val="0030513F"/>
    <w:rsid w:val="003548B6"/>
    <w:rsid w:val="003565B6"/>
    <w:rsid w:val="0037111C"/>
    <w:rsid w:val="003867DE"/>
    <w:rsid w:val="003A169C"/>
    <w:rsid w:val="003B0711"/>
    <w:rsid w:val="003C145F"/>
    <w:rsid w:val="003D78FB"/>
    <w:rsid w:val="003F221E"/>
    <w:rsid w:val="004002E6"/>
    <w:rsid w:val="00404D4A"/>
    <w:rsid w:val="00421658"/>
    <w:rsid w:val="00492949"/>
    <w:rsid w:val="004B4639"/>
    <w:rsid w:val="004F02B4"/>
    <w:rsid w:val="004F4597"/>
    <w:rsid w:val="00500119"/>
    <w:rsid w:val="0051425D"/>
    <w:rsid w:val="005414A1"/>
    <w:rsid w:val="005831C5"/>
    <w:rsid w:val="005E7A0A"/>
    <w:rsid w:val="006255E8"/>
    <w:rsid w:val="006328FB"/>
    <w:rsid w:val="006531B0"/>
    <w:rsid w:val="00656AC8"/>
    <w:rsid w:val="006A2A39"/>
    <w:rsid w:val="007942D3"/>
    <w:rsid w:val="007A11A5"/>
    <w:rsid w:val="007D2098"/>
    <w:rsid w:val="007D28FC"/>
    <w:rsid w:val="00812EFB"/>
    <w:rsid w:val="00826BB5"/>
    <w:rsid w:val="00831196"/>
    <w:rsid w:val="00860185"/>
    <w:rsid w:val="008C4157"/>
    <w:rsid w:val="008D2577"/>
    <w:rsid w:val="008D2BB5"/>
    <w:rsid w:val="00923991"/>
    <w:rsid w:val="0098249C"/>
    <w:rsid w:val="00996C0A"/>
    <w:rsid w:val="009A3A0E"/>
    <w:rsid w:val="009E121F"/>
    <w:rsid w:val="00A01D3B"/>
    <w:rsid w:val="00A074E6"/>
    <w:rsid w:val="00A17600"/>
    <w:rsid w:val="00AA7360"/>
    <w:rsid w:val="00AE31D9"/>
    <w:rsid w:val="00AF6802"/>
    <w:rsid w:val="00B115AA"/>
    <w:rsid w:val="00B23334"/>
    <w:rsid w:val="00B270CA"/>
    <w:rsid w:val="00B55233"/>
    <w:rsid w:val="00BA6842"/>
    <w:rsid w:val="00BF3D17"/>
    <w:rsid w:val="00C37289"/>
    <w:rsid w:val="00C64A2D"/>
    <w:rsid w:val="00CA7E5B"/>
    <w:rsid w:val="00CC141E"/>
    <w:rsid w:val="00D465E6"/>
    <w:rsid w:val="00D71195"/>
    <w:rsid w:val="00D83477"/>
    <w:rsid w:val="00DC4A64"/>
    <w:rsid w:val="00DD1290"/>
    <w:rsid w:val="00DE36CB"/>
    <w:rsid w:val="00DE75EB"/>
    <w:rsid w:val="00E602BC"/>
    <w:rsid w:val="00E65FCA"/>
    <w:rsid w:val="00E7682D"/>
    <w:rsid w:val="00EF5E90"/>
    <w:rsid w:val="00F41AD3"/>
    <w:rsid w:val="00F70283"/>
    <w:rsid w:val="00F80010"/>
    <w:rsid w:val="00FD0FEB"/>
    <w:rsid w:val="00FE765C"/>
    <w:rsid w:val="01AE774D"/>
    <w:rsid w:val="025E0641"/>
    <w:rsid w:val="03D512EB"/>
    <w:rsid w:val="06437316"/>
    <w:rsid w:val="08C94A40"/>
    <w:rsid w:val="09DD2B39"/>
    <w:rsid w:val="0B453B14"/>
    <w:rsid w:val="11AF6B7D"/>
    <w:rsid w:val="11B52DA3"/>
    <w:rsid w:val="12556207"/>
    <w:rsid w:val="144E7981"/>
    <w:rsid w:val="14DB149E"/>
    <w:rsid w:val="15993662"/>
    <w:rsid w:val="18CF386B"/>
    <w:rsid w:val="1965334E"/>
    <w:rsid w:val="1B46048F"/>
    <w:rsid w:val="1D3B14CF"/>
    <w:rsid w:val="1ECE656B"/>
    <w:rsid w:val="221244BF"/>
    <w:rsid w:val="22E2737B"/>
    <w:rsid w:val="26FF2937"/>
    <w:rsid w:val="26FF7193"/>
    <w:rsid w:val="283D7E62"/>
    <w:rsid w:val="2C4D7602"/>
    <w:rsid w:val="2CA944AC"/>
    <w:rsid w:val="2D0F0C29"/>
    <w:rsid w:val="2EA270BD"/>
    <w:rsid w:val="303156B3"/>
    <w:rsid w:val="31593DFB"/>
    <w:rsid w:val="31F77B23"/>
    <w:rsid w:val="321309C9"/>
    <w:rsid w:val="32B320A2"/>
    <w:rsid w:val="343A39A7"/>
    <w:rsid w:val="344C62B4"/>
    <w:rsid w:val="37413800"/>
    <w:rsid w:val="37D21F45"/>
    <w:rsid w:val="3899574D"/>
    <w:rsid w:val="389A0A6C"/>
    <w:rsid w:val="38A74778"/>
    <w:rsid w:val="3B2A6A20"/>
    <w:rsid w:val="3E2B41DB"/>
    <w:rsid w:val="425273A3"/>
    <w:rsid w:val="449345C0"/>
    <w:rsid w:val="49C5503D"/>
    <w:rsid w:val="49DB7665"/>
    <w:rsid w:val="4AAF3DF0"/>
    <w:rsid w:val="4BCE38B5"/>
    <w:rsid w:val="4C10103E"/>
    <w:rsid w:val="4D69376B"/>
    <w:rsid w:val="4D6B6AAC"/>
    <w:rsid w:val="4E5749A2"/>
    <w:rsid w:val="52D241DF"/>
    <w:rsid w:val="56CE26C1"/>
    <w:rsid w:val="59A87BEF"/>
    <w:rsid w:val="5C4D197E"/>
    <w:rsid w:val="5C855351"/>
    <w:rsid w:val="5E3D057B"/>
    <w:rsid w:val="5FEA4AA2"/>
    <w:rsid w:val="60CA3B51"/>
    <w:rsid w:val="618F0552"/>
    <w:rsid w:val="69406E0E"/>
    <w:rsid w:val="6BF117A4"/>
    <w:rsid w:val="6C2F73B7"/>
    <w:rsid w:val="6DEB32E5"/>
    <w:rsid w:val="6E9915BC"/>
    <w:rsid w:val="702044E9"/>
    <w:rsid w:val="708F08A3"/>
    <w:rsid w:val="731E286B"/>
    <w:rsid w:val="73277956"/>
    <w:rsid w:val="742D5C66"/>
    <w:rsid w:val="743D5249"/>
    <w:rsid w:val="75935D5D"/>
    <w:rsid w:val="75FF1898"/>
    <w:rsid w:val="76A577EC"/>
    <w:rsid w:val="77C52C04"/>
    <w:rsid w:val="7A3F1F7F"/>
    <w:rsid w:val="7C30652A"/>
    <w:rsid w:val="7CC323E8"/>
    <w:rsid w:val="7D3362F4"/>
    <w:rsid w:val="7DF310B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69C"/>
    <w:pPr>
      <w:spacing w:after="160" w:line="259" w:lineRule="auto"/>
    </w:pPr>
    <w:rPr>
      <w:sz w:val="22"/>
      <w:szCs w:val="22"/>
      <w:lang w:eastAsia="en-US"/>
    </w:rPr>
  </w:style>
  <w:style w:type="paragraph" w:styleId="Heading5">
    <w:name w:val="heading 5"/>
    <w:basedOn w:val="Normal"/>
    <w:next w:val="Normal"/>
    <w:link w:val="Heading5Char"/>
    <w:unhideWhenUsed/>
    <w:qFormat/>
    <w:rsid w:val="003A169C"/>
    <w:pPr>
      <w:keepNext/>
      <w:spacing w:after="0" w:line="240" w:lineRule="auto"/>
      <w:jc w:val="center"/>
      <w:outlineLvl w:val="4"/>
    </w:pPr>
    <w:rPr>
      <w:rFonts w:ascii="Arial" w:eastAsia="Times New Roman" w:hAnsi="Arial" w:cs="Times New Roman"/>
      <w:sz w:val="40"/>
      <w:szCs w:val="24"/>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169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3A169C"/>
    <w:rPr>
      <w:color w:val="0000FF"/>
      <w:u w:val="single"/>
    </w:rPr>
  </w:style>
  <w:style w:type="character" w:styleId="Strong">
    <w:name w:val="Strong"/>
    <w:basedOn w:val="DefaultParagraphFont"/>
    <w:uiPriority w:val="22"/>
    <w:qFormat/>
    <w:rsid w:val="003A169C"/>
    <w:rPr>
      <w:b/>
      <w:bCs/>
    </w:rPr>
  </w:style>
  <w:style w:type="table" w:styleId="TableGrid">
    <w:name w:val="Table Grid"/>
    <w:basedOn w:val="TableNormal"/>
    <w:uiPriority w:val="39"/>
    <w:rsid w:val="003A16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semiHidden/>
    <w:rsid w:val="003A169C"/>
    <w:rPr>
      <w:rFonts w:ascii="Arial" w:eastAsia="Times New Roman" w:hAnsi="Arial" w:cs="Times New Roman"/>
      <w:sz w:val="40"/>
      <w:szCs w:val="24"/>
      <w:lang w:val="zh-CN" w:eastAsia="zh-CN"/>
    </w:rPr>
  </w:style>
  <w:style w:type="paragraph" w:customStyle="1" w:styleId="ListParagraph1">
    <w:name w:val="List Paragraph1"/>
    <w:basedOn w:val="Normal"/>
    <w:uiPriority w:val="34"/>
    <w:qFormat/>
    <w:rsid w:val="003A169C"/>
    <w:pPr>
      <w:ind w:left="720"/>
      <w:contextualSpacing/>
    </w:pPr>
  </w:style>
  <w:style w:type="paragraph" w:styleId="BalloonText">
    <w:name w:val="Balloon Text"/>
    <w:basedOn w:val="Normal"/>
    <w:link w:val="BalloonTextChar"/>
    <w:uiPriority w:val="99"/>
    <w:semiHidden/>
    <w:unhideWhenUsed/>
    <w:rsid w:val="000B6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CDC"/>
    <w:rPr>
      <w:rFonts w:ascii="Tahoma" w:hAnsi="Tahoma" w:cs="Tahoma"/>
      <w:sz w:val="16"/>
      <w:szCs w:val="16"/>
      <w:lang w:eastAsia="en-US"/>
    </w:rPr>
  </w:style>
  <w:style w:type="paragraph" w:styleId="ListParagraph">
    <w:name w:val="List Paragraph"/>
    <w:basedOn w:val="Normal"/>
    <w:uiPriority w:val="99"/>
    <w:unhideWhenUsed/>
    <w:rsid w:val="000B6CDC"/>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opengl-tutorial.org/beginners-tutorials/tutorial-3-matric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html5rocks.com/en/tutorials/webgl/webgl_transfor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alala666888.wordpress.com/2010/06/06/opengl2d-draw-points-and-lin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iskusikuliah.wordpress.com/2011/05/21/transformasi-pada-openg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M Khoirur Rizal</cp:lastModifiedBy>
  <cp:revision>14</cp:revision>
  <dcterms:created xsi:type="dcterms:W3CDTF">2017-09-15T14:44:00Z</dcterms:created>
  <dcterms:modified xsi:type="dcterms:W3CDTF">2017-12-14T02:01:00Z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