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6D7E5" w14:textId="77777777" w:rsidR="0003440E" w:rsidRPr="00D12F7B" w:rsidRDefault="0003440E" w:rsidP="0003440E">
      <w:pPr>
        <w:jc w:val="center"/>
        <w:rPr>
          <w:sz w:val="36"/>
          <w:szCs w:val="36"/>
        </w:rPr>
      </w:pPr>
      <w:r>
        <w:rPr>
          <w:rFonts w:hint="eastAsia"/>
          <w:sz w:val="36"/>
          <w:szCs w:val="36"/>
        </w:rPr>
        <w:t>２０２０</w:t>
      </w:r>
      <w:r w:rsidRPr="00D12F7B">
        <w:rPr>
          <w:rFonts w:hint="eastAsia"/>
          <w:sz w:val="36"/>
          <w:szCs w:val="36"/>
        </w:rPr>
        <w:t>年度　修士論文</w:t>
      </w:r>
    </w:p>
    <w:p w14:paraId="72551506" w14:textId="77777777" w:rsidR="0003440E" w:rsidRPr="00D12F7B" w:rsidRDefault="0003440E" w:rsidP="0003440E">
      <w:pPr>
        <w:jc w:val="center"/>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6"/>
      </w:tblGrid>
      <w:tr w:rsidR="0003440E" w:rsidRPr="00BC3C64" w14:paraId="5D397FE8" w14:textId="77777777" w:rsidTr="00773D51">
        <w:tc>
          <w:tcPr>
            <w:tcW w:w="9836" w:type="dxa"/>
            <w:tcBorders>
              <w:top w:val="nil"/>
              <w:left w:val="nil"/>
              <w:bottom w:val="nil"/>
              <w:right w:val="nil"/>
            </w:tcBorders>
          </w:tcPr>
          <w:p w14:paraId="45148728" w14:textId="77777777" w:rsidR="00773D51" w:rsidRPr="00773D51" w:rsidRDefault="00773D51" w:rsidP="00773D51">
            <w:pPr>
              <w:jc w:val="center"/>
              <w:rPr>
                <w:sz w:val="32"/>
                <w:szCs w:val="32"/>
              </w:rPr>
            </w:pPr>
            <w:r w:rsidRPr="00773D51">
              <w:rPr>
                <w:sz w:val="32"/>
                <w:szCs w:val="32"/>
              </w:rPr>
              <w:t xml:space="preserve">Analysis on the Usage of Topic Model with </w:t>
            </w:r>
          </w:p>
          <w:p w14:paraId="3F91ECA9" w14:textId="77777777" w:rsidR="00773D51" w:rsidRPr="00773D51" w:rsidRDefault="00773D51" w:rsidP="00773D51">
            <w:pPr>
              <w:jc w:val="center"/>
              <w:rPr>
                <w:sz w:val="32"/>
                <w:szCs w:val="32"/>
              </w:rPr>
            </w:pPr>
            <w:r w:rsidRPr="00773D51">
              <w:rPr>
                <w:sz w:val="32"/>
                <w:szCs w:val="32"/>
              </w:rPr>
              <w:t xml:space="preserve">Background Knowledge inside Discussion Activity </w:t>
            </w:r>
          </w:p>
          <w:p w14:paraId="5C30F525" w14:textId="77777777" w:rsidR="0003440E" w:rsidRPr="00773D51" w:rsidRDefault="00773D51" w:rsidP="00773D51">
            <w:pPr>
              <w:jc w:val="center"/>
              <w:rPr>
                <w:color w:val="FF0000"/>
                <w:sz w:val="32"/>
                <w:szCs w:val="32"/>
              </w:rPr>
            </w:pPr>
            <w:r w:rsidRPr="00773D51">
              <w:rPr>
                <w:sz w:val="32"/>
                <w:szCs w:val="32"/>
              </w:rPr>
              <w:t>in Industrial Engineering Context</w:t>
            </w:r>
          </w:p>
        </w:tc>
      </w:tr>
    </w:tbl>
    <w:p w14:paraId="01ECBD9A" w14:textId="77777777" w:rsidR="0003440E" w:rsidRPr="00CE466C" w:rsidRDefault="0003440E" w:rsidP="0003440E">
      <w:pPr>
        <w:rPr>
          <w:sz w:val="32"/>
          <w:szCs w:val="32"/>
        </w:rPr>
      </w:pPr>
    </w:p>
    <w:p w14:paraId="72327A02" w14:textId="77777777" w:rsidR="0003440E" w:rsidRPr="00CE466C" w:rsidRDefault="0003440E" w:rsidP="0003440E">
      <w:pPr>
        <w:rPr>
          <w:sz w:val="32"/>
          <w:szCs w:val="32"/>
        </w:rPr>
      </w:pPr>
    </w:p>
    <w:p w14:paraId="157FA05C" w14:textId="77777777" w:rsidR="0003440E" w:rsidRPr="00CE466C" w:rsidRDefault="0003440E" w:rsidP="0003440E">
      <w:pPr>
        <w:rPr>
          <w:sz w:val="32"/>
          <w:szCs w:val="32"/>
        </w:rPr>
      </w:pPr>
    </w:p>
    <w:p w14:paraId="5C3796C1" w14:textId="77777777" w:rsidR="0003440E" w:rsidRDefault="0003440E" w:rsidP="0003440E">
      <w:pPr>
        <w:rPr>
          <w:sz w:val="32"/>
          <w:szCs w:val="32"/>
        </w:rPr>
      </w:pPr>
    </w:p>
    <w:p w14:paraId="5B9F3FD4" w14:textId="77777777" w:rsidR="0003440E" w:rsidRPr="00CE466C" w:rsidRDefault="0003440E" w:rsidP="0003440E">
      <w:pPr>
        <w:rPr>
          <w:sz w:val="32"/>
          <w:szCs w:val="32"/>
        </w:rPr>
      </w:pPr>
    </w:p>
    <w:p w14:paraId="0760A06E" w14:textId="77777777" w:rsidR="0003440E" w:rsidRPr="00CE466C" w:rsidRDefault="0003440E" w:rsidP="0003440E">
      <w:pPr>
        <w:rPr>
          <w:sz w:val="32"/>
          <w:szCs w:val="32"/>
        </w:rPr>
      </w:pPr>
    </w:p>
    <w:p w14:paraId="20F74B78" w14:textId="77777777" w:rsidR="0003440E" w:rsidRPr="00773D51" w:rsidRDefault="0003440E" w:rsidP="0003440E">
      <w:pPr>
        <w:jc w:val="center"/>
        <w:rPr>
          <w:sz w:val="32"/>
          <w:szCs w:val="32"/>
        </w:rPr>
      </w:pPr>
      <w:r w:rsidRPr="00D12F7B">
        <w:rPr>
          <w:rFonts w:hint="eastAsia"/>
          <w:sz w:val="32"/>
          <w:szCs w:val="32"/>
        </w:rPr>
        <w:t xml:space="preserve">指導教員　</w:t>
      </w:r>
      <w:r w:rsidR="00773D51" w:rsidRPr="00773D51">
        <w:rPr>
          <w:rFonts w:hint="eastAsia"/>
          <w:sz w:val="32"/>
          <w:szCs w:val="32"/>
        </w:rPr>
        <w:t>吉江</w:t>
      </w:r>
      <w:r w:rsidRPr="00773D51">
        <w:rPr>
          <w:rFonts w:hint="eastAsia"/>
          <w:sz w:val="32"/>
          <w:szCs w:val="32"/>
        </w:rPr>
        <w:t xml:space="preserve">　教授</w:t>
      </w:r>
    </w:p>
    <w:p w14:paraId="4A16F437" w14:textId="77777777" w:rsidR="0003440E" w:rsidRPr="00D12F7B" w:rsidRDefault="0003440E" w:rsidP="0003440E">
      <w:pPr>
        <w:rPr>
          <w:sz w:val="32"/>
          <w:szCs w:val="32"/>
        </w:rPr>
      </w:pPr>
    </w:p>
    <w:p w14:paraId="6DA3AF9B" w14:textId="77777777" w:rsidR="0003440E" w:rsidRPr="00D12F7B" w:rsidRDefault="0003440E" w:rsidP="0003440E">
      <w:pPr>
        <w:rPr>
          <w:sz w:val="32"/>
          <w:szCs w:val="32"/>
        </w:rPr>
      </w:pPr>
    </w:p>
    <w:p w14:paraId="3B94AE0B" w14:textId="77777777" w:rsidR="0003440E" w:rsidRPr="00773D51" w:rsidRDefault="0003440E" w:rsidP="0003440E">
      <w:pPr>
        <w:jc w:val="center"/>
        <w:rPr>
          <w:sz w:val="28"/>
          <w:szCs w:val="28"/>
        </w:rPr>
      </w:pPr>
      <w:r w:rsidRPr="00773D51">
        <w:rPr>
          <w:rFonts w:hint="eastAsia"/>
          <w:sz w:val="28"/>
          <w:szCs w:val="28"/>
        </w:rPr>
        <w:t>早稲田大学大学院情報生産システム研究科</w:t>
      </w:r>
    </w:p>
    <w:p w14:paraId="51E5A2A7" w14:textId="77777777" w:rsidR="0003440E" w:rsidRPr="00773D51" w:rsidRDefault="0003440E" w:rsidP="0003440E">
      <w:pPr>
        <w:jc w:val="center"/>
        <w:rPr>
          <w:sz w:val="28"/>
          <w:szCs w:val="28"/>
        </w:rPr>
      </w:pPr>
      <w:r w:rsidRPr="00773D51">
        <w:rPr>
          <w:rFonts w:hint="eastAsia"/>
          <w:sz w:val="28"/>
          <w:szCs w:val="28"/>
        </w:rPr>
        <w:t xml:space="preserve">情報生産システム工学専攻　</w:t>
      </w:r>
      <w:r w:rsidR="00773D51" w:rsidRPr="00773D51">
        <w:rPr>
          <w:rFonts w:hint="eastAsia"/>
          <w:sz w:val="28"/>
          <w:szCs w:val="28"/>
        </w:rPr>
        <w:t>コミュニティ・コンピューティング</w:t>
      </w:r>
      <w:r w:rsidRPr="00773D51">
        <w:rPr>
          <w:rFonts w:hint="eastAsia"/>
          <w:sz w:val="28"/>
          <w:szCs w:val="28"/>
        </w:rPr>
        <w:t>研究</w:t>
      </w:r>
    </w:p>
    <w:p w14:paraId="719DC585" w14:textId="77777777" w:rsidR="0003440E" w:rsidRPr="00D12F7B" w:rsidRDefault="0003440E" w:rsidP="0003440E">
      <w:pPr>
        <w:rPr>
          <w:sz w:val="32"/>
          <w:szCs w:val="32"/>
        </w:rPr>
      </w:pPr>
    </w:p>
    <w:p w14:paraId="4CAF6BE3" w14:textId="77777777" w:rsidR="000C61A2" w:rsidRDefault="0003440E" w:rsidP="000C61A2">
      <w:pPr>
        <w:jc w:val="center"/>
        <w:rPr>
          <w:sz w:val="32"/>
          <w:szCs w:val="32"/>
        </w:rPr>
      </w:pPr>
      <w:r w:rsidRPr="00773D51">
        <w:rPr>
          <w:rFonts w:hint="eastAsia"/>
          <w:sz w:val="32"/>
          <w:szCs w:val="32"/>
        </w:rPr>
        <w:t>44</w:t>
      </w:r>
      <w:r w:rsidR="00773D51" w:rsidRPr="00773D51">
        <w:rPr>
          <w:sz w:val="32"/>
          <w:szCs w:val="32"/>
        </w:rPr>
        <w:t>181661</w:t>
      </w:r>
      <w:r w:rsidR="00773D51">
        <w:rPr>
          <w:sz w:val="32"/>
          <w:szCs w:val="32"/>
        </w:rPr>
        <w:t>-</w:t>
      </w:r>
      <w:proofErr w:type="gramStart"/>
      <w:r w:rsidR="00773D51">
        <w:rPr>
          <w:sz w:val="32"/>
          <w:szCs w:val="32"/>
        </w:rPr>
        <w:t>9</w:t>
      </w:r>
      <w:r w:rsidRPr="00773D51">
        <w:rPr>
          <w:rFonts w:hint="eastAsia"/>
          <w:sz w:val="32"/>
          <w:szCs w:val="32"/>
        </w:rPr>
        <w:t xml:space="preserve">　　</w:t>
      </w:r>
      <w:r w:rsidR="00773D51" w:rsidRPr="00773D51">
        <w:rPr>
          <w:rFonts w:hint="eastAsia"/>
          <w:sz w:val="32"/>
          <w:szCs w:val="32"/>
        </w:rPr>
        <w:t>M</w:t>
      </w:r>
      <w:r w:rsidR="00773D51" w:rsidRPr="00773D51">
        <w:rPr>
          <w:sz w:val="32"/>
          <w:szCs w:val="32"/>
        </w:rPr>
        <w:t>UHAMMAD</w:t>
      </w:r>
      <w:proofErr w:type="gramEnd"/>
      <w:r w:rsidR="00773D51" w:rsidRPr="00773D51">
        <w:rPr>
          <w:sz w:val="32"/>
          <w:szCs w:val="32"/>
        </w:rPr>
        <w:t xml:space="preserve"> Luthfi</w:t>
      </w:r>
    </w:p>
    <w:p w14:paraId="00CAC4F3" w14:textId="77777777" w:rsidR="000C61A2" w:rsidRDefault="000C61A2" w:rsidP="00E66B63">
      <w:pPr>
        <w:widowControl/>
        <w:jc w:val="center"/>
        <w:rPr>
          <w:sz w:val="32"/>
          <w:szCs w:val="32"/>
        </w:rPr>
        <w:sectPr w:rsidR="000C61A2" w:rsidSect="00E3497C">
          <w:footerReference w:type="default" r:id="rId8"/>
          <w:footerReference w:type="first" r:id="rId9"/>
          <w:pgSz w:w="11906" w:h="16838" w:code="9"/>
          <w:pgMar w:top="2268" w:right="1418" w:bottom="1134" w:left="1418" w:header="851" w:footer="992" w:gutter="0"/>
          <w:pgNumType w:fmt="lowerRoman" w:start="1"/>
          <w:cols w:space="425"/>
          <w:docGrid w:type="lines" w:linePitch="360"/>
        </w:sectPr>
      </w:pPr>
    </w:p>
    <w:p w14:paraId="7DF25DD0" w14:textId="77777777" w:rsidR="00E66B63" w:rsidRDefault="00E66B63" w:rsidP="00E66B63">
      <w:pPr>
        <w:widowControl/>
        <w:jc w:val="center"/>
        <w:rPr>
          <w:b/>
          <w:bCs/>
          <w:sz w:val="40"/>
          <w:szCs w:val="40"/>
        </w:rPr>
      </w:pPr>
      <w:r w:rsidRPr="00E66B63">
        <w:rPr>
          <w:b/>
          <w:bCs/>
          <w:sz w:val="40"/>
          <w:szCs w:val="40"/>
        </w:rPr>
        <w:lastRenderedPageBreak/>
        <w:t>ABSTRACT</w:t>
      </w:r>
    </w:p>
    <w:p w14:paraId="5605F5F7" w14:textId="77777777" w:rsidR="00372F26" w:rsidRDefault="00372F26" w:rsidP="00E66B63">
      <w:pPr>
        <w:widowControl/>
        <w:jc w:val="center"/>
        <w:rPr>
          <w:b/>
          <w:bCs/>
          <w:sz w:val="40"/>
          <w:szCs w:val="40"/>
        </w:rPr>
      </w:pPr>
    </w:p>
    <w:p w14:paraId="3DB9DE6C" w14:textId="77777777" w:rsidR="00372F26" w:rsidRPr="0083557E" w:rsidRDefault="00372F26" w:rsidP="00D12490">
      <w:pPr>
        <w:widowControl/>
        <w:ind w:left="567" w:right="565" w:firstLine="273"/>
        <w:rPr>
          <w:sz w:val="24"/>
        </w:rPr>
      </w:pPr>
      <w:r w:rsidRPr="0083557E">
        <w:rPr>
          <w:sz w:val="24"/>
        </w:rPr>
        <w:t>Consensus building process for enterprise digital transformation is a significant approach on the implementation of Internet of Things (IoT) solutions through product lifecycle management (PLM). When we improve the consensus building process, it is important to find any latent opinions and hidden dialog patterns analyzing discussion activities by stakeholders. Several approaches have been proposed in forms of instructions and frameworks such as causal model of Consensus Building Theory (CBT) and short-term intensive workshop in strategy planning phase of Product Lifecycle Management (PLM) process. This paper will analyze a new approach to improve consensus building process by summarizing discussion activity. The proposed method is done by performing data</w:t>
      </w:r>
      <w:r w:rsidR="006F2333" w:rsidRPr="0083557E">
        <w:rPr>
          <w:sz w:val="24"/>
        </w:rPr>
        <w:t xml:space="preserve"> </w:t>
      </w:r>
      <w:r w:rsidRPr="0083557E">
        <w:rPr>
          <w:sz w:val="24"/>
        </w:rPr>
        <w:t>augmentation and topic modeling with the help of background knowledge on discussion activity held within industrial engineering context. Our method produces a complete summarization of discussion activity that consists of topic distribution and distribution similarity between topics. We also found that the usage of data augmentation and background knowledge will improve topic quality. We validate our findings to a professional consultant and conclude that our approach gives an adequate contribution towards summarizing discussion activity that might improve consensus building process.</w:t>
      </w:r>
    </w:p>
    <w:p w14:paraId="1E9698F9" w14:textId="77777777" w:rsidR="00D12490" w:rsidRDefault="00D12490" w:rsidP="00D12490">
      <w:pPr>
        <w:widowControl/>
        <w:ind w:left="567" w:right="565" w:firstLine="273"/>
        <w:rPr>
          <w:szCs w:val="21"/>
        </w:rPr>
      </w:pPr>
    </w:p>
    <w:p w14:paraId="127743BA" w14:textId="77777777" w:rsidR="00D12490" w:rsidRDefault="00D12490" w:rsidP="00D12490">
      <w:pPr>
        <w:widowControl/>
        <w:ind w:left="567" w:right="565" w:firstLine="273"/>
        <w:rPr>
          <w:szCs w:val="21"/>
        </w:rPr>
      </w:pPr>
    </w:p>
    <w:p w14:paraId="046E040D" w14:textId="77777777" w:rsidR="00D12490" w:rsidRDefault="00D12490" w:rsidP="00D12490">
      <w:pPr>
        <w:widowControl/>
        <w:ind w:left="567" w:right="565" w:firstLine="273"/>
        <w:rPr>
          <w:szCs w:val="21"/>
        </w:rPr>
      </w:pPr>
    </w:p>
    <w:p w14:paraId="0B9E1329" w14:textId="77777777" w:rsidR="00D12490" w:rsidRDefault="00D12490" w:rsidP="00D12490">
      <w:pPr>
        <w:widowControl/>
        <w:ind w:left="567" w:right="565" w:firstLine="273"/>
        <w:rPr>
          <w:szCs w:val="21"/>
        </w:rPr>
      </w:pPr>
    </w:p>
    <w:p w14:paraId="4A51B45B" w14:textId="77777777" w:rsidR="00D12490" w:rsidRDefault="00D12490" w:rsidP="00D12490">
      <w:pPr>
        <w:widowControl/>
        <w:ind w:left="567" w:right="565" w:firstLine="273"/>
        <w:rPr>
          <w:szCs w:val="21"/>
        </w:rPr>
      </w:pPr>
    </w:p>
    <w:p w14:paraId="3B80E432" w14:textId="77777777" w:rsidR="00D12490" w:rsidRDefault="00D12490" w:rsidP="00D12490">
      <w:pPr>
        <w:widowControl/>
        <w:ind w:left="567" w:right="565" w:firstLine="273"/>
        <w:rPr>
          <w:szCs w:val="21"/>
        </w:rPr>
      </w:pPr>
    </w:p>
    <w:p w14:paraId="5ABF2389" w14:textId="77777777" w:rsidR="00D12490" w:rsidRDefault="00D12490" w:rsidP="00D12490">
      <w:pPr>
        <w:widowControl/>
        <w:ind w:left="567" w:right="565" w:firstLine="273"/>
        <w:rPr>
          <w:szCs w:val="21"/>
        </w:rPr>
      </w:pPr>
    </w:p>
    <w:p w14:paraId="71C322A5" w14:textId="77777777" w:rsidR="00D12490" w:rsidRDefault="00D12490" w:rsidP="00D12490">
      <w:pPr>
        <w:widowControl/>
        <w:ind w:left="567" w:right="565" w:firstLine="273"/>
        <w:rPr>
          <w:szCs w:val="21"/>
        </w:rPr>
      </w:pPr>
    </w:p>
    <w:p w14:paraId="66151903" w14:textId="77777777" w:rsidR="00D12490" w:rsidRDefault="00D12490" w:rsidP="0083557E">
      <w:pPr>
        <w:widowControl/>
        <w:ind w:right="565"/>
        <w:rPr>
          <w:szCs w:val="21"/>
        </w:rPr>
      </w:pPr>
    </w:p>
    <w:p w14:paraId="526D78B5" w14:textId="77777777" w:rsidR="0087364B" w:rsidRDefault="00D12490" w:rsidP="00D12490">
      <w:pPr>
        <w:ind w:left="1680" w:right="565" w:hanging="1110"/>
        <w:jc w:val="left"/>
        <w:rPr>
          <w:sz w:val="18"/>
          <w:szCs w:val="18"/>
        </w:rPr>
      </w:pPr>
      <w:r w:rsidRPr="00D12490">
        <w:rPr>
          <w:sz w:val="18"/>
          <w:szCs w:val="18"/>
        </w:rPr>
        <w:t>Keywords:</w:t>
      </w:r>
      <w:r>
        <w:rPr>
          <w:sz w:val="18"/>
          <w:szCs w:val="18"/>
        </w:rPr>
        <w:tab/>
      </w:r>
      <w:r w:rsidRPr="00D12490">
        <w:rPr>
          <w:sz w:val="18"/>
          <w:szCs w:val="18"/>
        </w:rPr>
        <w:t>Topic Model, Background Knowledge, Consensus Building, Product Lifecycle Management, Data Augmentation</w:t>
      </w:r>
    </w:p>
    <w:p w14:paraId="4CBC91D1" w14:textId="77777777" w:rsidR="0087364B" w:rsidRPr="002A7574" w:rsidRDefault="0087364B" w:rsidP="0087364B">
      <w:pPr>
        <w:widowControl/>
        <w:jc w:val="center"/>
        <w:rPr>
          <w:b/>
          <w:bCs/>
          <w:szCs w:val="21"/>
        </w:rPr>
      </w:pPr>
      <w:r w:rsidRPr="002A7574">
        <w:rPr>
          <w:b/>
          <w:bCs/>
          <w:sz w:val="40"/>
          <w:szCs w:val="40"/>
        </w:rPr>
        <w:lastRenderedPageBreak/>
        <w:t>ACKNOWLEDGEMENTS</w:t>
      </w:r>
    </w:p>
    <w:p w14:paraId="7932E580" w14:textId="77777777" w:rsidR="0087364B" w:rsidRDefault="0087364B" w:rsidP="0087364B">
      <w:pPr>
        <w:widowControl/>
        <w:jc w:val="center"/>
        <w:rPr>
          <w:b/>
          <w:bCs/>
          <w:sz w:val="18"/>
          <w:szCs w:val="18"/>
        </w:rPr>
      </w:pPr>
    </w:p>
    <w:p w14:paraId="309B52E4" w14:textId="77777777" w:rsidR="00755C1D" w:rsidRPr="0083557E" w:rsidRDefault="00755C1D" w:rsidP="00A01449">
      <w:pPr>
        <w:widowControl/>
        <w:ind w:left="567" w:right="565"/>
        <w:rPr>
          <w:sz w:val="24"/>
        </w:rPr>
      </w:pPr>
      <w:r w:rsidRPr="0083557E">
        <w:rPr>
          <w:sz w:val="24"/>
        </w:rPr>
        <w:t xml:space="preserve">Completing master’s degree is a great and valuable experience for me. Studying abroad gave me a lot of interesting knowledge to take advantage of. I would like to thank Prof. Yoshie and </w:t>
      </w:r>
      <w:proofErr w:type="spellStart"/>
      <w:r w:rsidRPr="0083557E">
        <w:rPr>
          <w:sz w:val="24"/>
        </w:rPr>
        <w:t>Goto</w:t>
      </w:r>
      <w:proofErr w:type="spellEnd"/>
      <w:r w:rsidRPr="0083557E">
        <w:rPr>
          <w:sz w:val="24"/>
        </w:rPr>
        <w:t xml:space="preserve">-san who have guided me throughout </w:t>
      </w:r>
      <w:r w:rsidR="00D804F1" w:rsidRPr="0083557E">
        <w:rPr>
          <w:sz w:val="24"/>
        </w:rPr>
        <w:t xml:space="preserve">my master’s thesis. </w:t>
      </w:r>
      <w:r w:rsidR="00A01449" w:rsidRPr="0083557E">
        <w:rPr>
          <w:sz w:val="24"/>
        </w:rPr>
        <w:t xml:space="preserve">I also would like to thank Rococo, ltd. as my main financial support and the organization that enables me to study in Japan. All </w:t>
      </w:r>
      <w:r w:rsidR="00D804F1" w:rsidRPr="0083557E">
        <w:rPr>
          <w:sz w:val="24"/>
        </w:rPr>
        <w:t>The knowledge I retrieved is very important</w:t>
      </w:r>
      <w:r w:rsidR="00A01449" w:rsidRPr="0083557E">
        <w:rPr>
          <w:sz w:val="24"/>
        </w:rPr>
        <w:t xml:space="preserve"> for my next journey</w:t>
      </w:r>
      <w:r w:rsidR="0023543E" w:rsidRPr="0083557E">
        <w:rPr>
          <w:sz w:val="24"/>
        </w:rPr>
        <w:t xml:space="preserve"> and </w:t>
      </w:r>
      <w:r w:rsidR="00D804F1" w:rsidRPr="0083557E">
        <w:rPr>
          <w:sz w:val="24"/>
        </w:rPr>
        <w:t>my career</w:t>
      </w:r>
      <w:r w:rsidR="0023543E" w:rsidRPr="0083557E">
        <w:rPr>
          <w:sz w:val="24"/>
        </w:rPr>
        <w:t>.</w:t>
      </w:r>
      <w:r w:rsidR="00A01449" w:rsidRPr="0083557E">
        <w:rPr>
          <w:sz w:val="24"/>
        </w:rPr>
        <w:t xml:space="preserve"> </w:t>
      </w:r>
    </w:p>
    <w:p w14:paraId="51C7C42D" w14:textId="77777777" w:rsidR="00D804F1" w:rsidRPr="0083557E" w:rsidRDefault="00D804F1" w:rsidP="00755C1D">
      <w:pPr>
        <w:widowControl/>
        <w:ind w:left="567" w:right="565"/>
        <w:rPr>
          <w:sz w:val="24"/>
        </w:rPr>
      </w:pPr>
    </w:p>
    <w:p w14:paraId="77BDD9E5" w14:textId="7CA1AD4A" w:rsidR="00755C1D" w:rsidRPr="0083557E" w:rsidRDefault="00D804F1" w:rsidP="0023543E">
      <w:pPr>
        <w:widowControl/>
        <w:ind w:left="567" w:right="565"/>
        <w:rPr>
          <w:sz w:val="24"/>
        </w:rPr>
      </w:pPr>
      <w:r w:rsidRPr="0083557E">
        <w:rPr>
          <w:sz w:val="24"/>
        </w:rPr>
        <w:t xml:space="preserve">During my time I spent in Kitakyushu, I got a lot of love and support from people around me. In this part of the Thesis I would like to thank each one of them. Thanks to my parents and family for taking care of me </w:t>
      </w:r>
      <w:r w:rsidR="00A01449" w:rsidRPr="0083557E">
        <w:rPr>
          <w:sz w:val="24"/>
        </w:rPr>
        <w:t>and letting me choose this path of journey. Thanks to the one and only Miranda that keep supporting</w:t>
      </w:r>
      <w:r w:rsidR="0023543E" w:rsidRPr="0083557E">
        <w:rPr>
          <w:sz w:val="24"/>
        </w:rPr>
        <w:t xml:space="preserve"> and encouraging</w:t>
      </w:r>
      <w:r w:rsidR="00A01449" w:rsidRPr="0083557E">
        <w:rPr>
          <w:sz w:val="24"/>
        </w:rPr>
        <w:t xml:space="preserve"> me during my final months in Kitakyushu. Thank you to my fellow </w:t>
      </w:r>
      <w:proofErr w:type="gramStart"/>
      <w:r w:rsidR="00404989">
        <w:rPr>
          <w:sz w:val="24"/>
        </w:rPr>
        <w:t>school</w:t>
      </w:r>
      <w:r w:rsidR="00A01449" w:rsidRPr="0083557E">
        <w:rPr>
          <w:sz w:val="24"/>
        </w:rPr>
        <w:t>-mates</w:t>
      </w:r>
      <w:proofErr w:type="gramEnd"/>
      <w:r w:rsidR="00A01449" w:rsidRPr="0083557E">
        <w:rPr>
          <w:sz w:val="24"/>
        </w:rPr>
        <w:t>; Hayden, Palm,</w:t>
      </w:r>
      <w:r w:rsidR="0023543E" w:rsidRPr="0083557E">
        <w:rPr>
          <w:sz w:val="24"/>
        </w:rPr>
        <w:t xml:space="preserve"> </w:t>
      </w:r>
      <w:r w:rsidR="00A01449" w:rsidRPr="0083557E">
        <w:rPr>
          <w:sz w:val="24"/>
        </w:rPr>
        <w:t xml:space="preserve">and many others from </w:t>
      </w:r>
      <w:proofErr w:type="spellStart"/>
      <w:r w:rsidR="00A01449" w:rsidRPr="0083557E">
        <w:rPr>
          <w:sz w:val="24"/>
        </w:rPr>
        <w:t>Waseda</w:t>
      </w:r>
      <w:proofErr w:type="spellEnd"/>
      <w:r w:rsidR="00A01449" w:rsidRPr="0083557E">
        <w:rPr>
          <w:sz w:val="24"/>
        </w:rPr>
        <w:t xml:space="preserve"> who stay with me through thick and thin. And finally, </w:t>
      </w:r>
      <w:r w:rsidR="0023543E" w:rsidRPr="0083557E">
        <w:rPr>
          <w:sz w:val="24"/>
        </w:rPr>
        <w:t xml:space="preserve">thanks to </w:t>
      </w:r>
      <w:r w:rsidR="00A01449" w:rsidRPr="0083557E">
        <w:rPr>
          <w:sz w:val="24"/>
        </w:rPr>
        <w:t>the whole family of PPI Kitakyushu (Indonesian student association in Kitakyushu) that always made me feel like home.</w:t>
      </w:r>
    </w:p>
    <w:p w14:paraId="495D2771" w14:textId="77777777" w:rsidR="00755C1D" w:rsidRPr="0083557E" w:rsidRDefault="00755C1D" w:rsidP="0087364B">
      <w:pPr>
        <w:widowControl/>
        <w:ind w:left="567" w:right="565"/>
        <w:jc w:val="right"/>
        <w:rPr>
          <w:sz w:val="24"/>
        </w:rPr>
      </w:pPr>
    </w:p>
    <w:p w14:paraId="15BF00A1" w14:textId="77777777" w:rsidR="00834A15" w:rsidRDefault="00834A15" w:rsidP="0087364B">
      <w:pPr>
        <w:widowControl/>
        <w:ind w:left="567" w:right="565"/>
        <w:jc w:val="right"/>
        <w:rPr>
          <w:sz w:val="24"/>
        </w:rPr>
      </w:pPr>
    </w:p>
    <w:p w14:paraId="5B87ED83" w14:textId="77777777" w:rsidR="00834A15" w:rsidRDefault="00834A15" w:rsidP="0087364B">
      <w:pPr>
        <w:widowControl/>
        <w:ind w:left="567" w:right="565"/>
        <w:jc w:val="right"/>
        <w:rPr>
          <w:sz w:val="24"/>
        </w:rPr>
      </w:pPr>
    </w:p>
    <w:p w14:paraId="08AFB04E" w14:textId="77777777" w:rsidR="0087364B" w:rsidRPr="0087364B" w:rsidRDefault="0087364B" w:rsidP="0087364B">
      <w:pPr>
        <w:widowControl/>
        <w:ind w:left="567" w:right="565"/>
        <w:jc w:val="right"/>
        <w:rPr>
          <w:b/>
          <w:bCs/>
          <w:sz w:val="32"/>
          <w:szCs w:val="32"/>
        </w:rPr>
      </w:pPr>
      <w:r w:rsidRPr="0083557E">
        <w:rPr>
          <w:sz w:val="24"/>
        </w:rPr>
        <w:t>Muhammad Luthfi</w:t>
      </w:r>
      <w:r w:rsidRPr="0087364B">
        <w:rPr>
          <w:b/>
          <w:bCs/>
          <w:sz w:val="18"/>
          <w:szCs w:val="18"/>
        </w:rPr>
        <w:br w:type="page"/>
      </w:r>
    </w:p>
    <w:p w14:paraId="570B6186" w14:textId="77777777" w:rsidR="004F6616" w:rsidRDefault="00FE4CA0" w:rsidP="00FE4CA0">
      <w:pPr>
        <w:ind w:left="1680" w:right="565" w:hanging="1110"/>
        <w:jc w:val="center"/>
        <w:rPr>
          <w:b/>
          <w:bCs/>
          <w:sz w:val="32"/>
          <w:szCs w:val="32"/>
        </w:rPr>
      </w:pPr>
      <w:r>
        <w:rPr>
          <w:b/>
          <w:bCs/>
          <w:sz w:val="32"/>
          <w:szCs w:val="32"/>
        </w:rPr>
        <w:lastRenderedPageBreak/>
        <w:t>CONTENTS</w:t>
      </w:r>
    </w:p>
    <w:sdt>
      <w:sdtPr>
        <w:rPr>
          <w:rFonts w:ascii="Century" w:eastAsia="MS Mincho" w:hAnsi="Century" w:cs="Times New Roman"/>
          <w:color w:val="auto"/>
          <w:kern w:val="2"/>
          <w:sz w:val="21"/>
          <w:szCs w:val="24"/>
          <w:lang w:val="id-ID"/>
        </w:rPr>
        <w:id w:val="-640186035"/>
        <w:docPartObj>
          <w:docPartGallery w:val="Table of Contents"/>
          <w:docPartUnique/>
        </w:docPartObj>
      </w:sdtPr>
      <w:sdtEndPr>
        <w:rPr>
          <w:b/>
          <w:bCs/>
        </w:rPr>
      </w:sdtEndPr>
      <w:sdtContent>
        <w:p w14:paraId="6AA92C91" w14:textId="77777777" w:rsidR="0014222D" w:rsidRDefault="0014222D">
          <w:pPr>
            <w:pStyle w:val="JudulTOC"/>
          </w:pPr>
        </w:p>
        <w:p w14:paraId="5334D1B3" w14:textId="7C9399FD" w:rsidR="00EE0BFC" w:rsidRDefault="0014222D">
          <w:pPr>
            <w:pStyle w:val="TOC1"/>
            <w:tabs>
              <w:tab w:val="left" w:pos="440"/>
              <w:tab w:val="right" w:leader="dot" w:pos="9060"/>
            </w:tabs>
            <w:rPr>
              <w:rFonts w:cstheme="minorBidi"/>
              <w:noProof/>
            </w:rPr>
          </w:pPr>
          <w:r>
            <w:fldChar w:fldCharType="begin"/>
          </w:r>
          <w:r>
            <w:instrText xml:space="preserve"> TOC \o "1-3" \h \z \u </w:instrText>
          </w:r>
          <w:r>
            <w:fldChar w:fldCharType="separate"/>
          </w:r>
          <w:hyperlink w:anchor="_Toc44949661" w:history="1">
            <w:r w:rsidR="00EE0BFC" w:rsidRPr="00632D18">
              <w:rPr>
                <w:rStyle w:val="Hyperlink"/>
                <w:noProof/>
              </w:rPr>
              <w:t>I.</w:t>
            </w:r>
            <w:r w:rsidR="00EE0BFC">
              <w:rPr>
                <w:rFonts w:cstheme="minorBidi"/>
                <w:noProof/>
              </w:rPr>
              <w:tab/>
            </w:r>
            <w:r w:rsidR="00EE0BFC" w:rsidRPr="00632D18">
              <w:rPr>
                <w:rStyle w:val="Hyperlink"/>
                <w:noProof/>
              </w:rPr>
              <w:t>INTRODUCTION</w:t>
            </w:r>
            <w:r w:rsidR="00EE0BFC">
              <w:rPr>
                <w:noProof/>
                <w:webHidden/>
              </w:rPr>
              <w:tab/>
            </w:r>
            <w:r w:rsidR="00EE0BFC">
              <w:rPr>
                <w:noProof/>
                <w:webHidden/>
              </w:rPr>
              <w:fldChar w:fldCharType="begin"/>
            </w:r>
            <w:r w:rsidR="00EE0BFC">
              <w:rPr>
                <w:noProof/>
                <w:webHidden/>
              </w:rPr>
              <w:instrText xml:space="preserve"> PAGEREF _Toc44949661 \h </w:instrText>
            </w:r>
            <w:r w:rsidR="00EE0BFC">
              <w:rPr>
                <w:noProof/>
                <w:webHidden/>
              </w:rPr>
            </w:r>
            <w:r w:rsidR="00EE0BFC">
              <w:rPr>
                <w:noProof/>
                <w:webHidden/>
              </w:rPr>
              <w:fldChar w:fldCharType="separate"/>
            </w:r>
            <w:r w:rsidR="003A307E">
              <w:rPr>
                <w:noProof/>
                <w:webHidden/>
              </w:rPr>
              <w:t>1</w:t>
            </w:r>
            <w:r w:rsidR="00EE0BFC">
              <w:rPr>
                <w:noProof/>
                <w:webHidden/>
              </w:rPr>
              <w:fldChar w:fldCharType="end"/>
            </w:r>
          </w:hyperlink>
        </w:p>
        <w:p w14:paraId="2C5DAEFF" w14:textId="3A867AC5" w:rsidR="00EE0BFC" w:rsidRDefault="00E07286">
          <w:pPr>
            <w:pStyle w:val="TOC2"/>
            <w:tabs>
              <w:tab w:val="left" w:pos="660"/>
              <w:tab w:val="right" w:leader="dot" w:pos="9060"/>
            </w:tabs>
            <w:rPr>
              <w:rFonts w:cstheme="minorBidi"/>
              <w:noProof/>
            </w:rPr>
          </w:pPr>
          <w:hyperlink w:anchor="_Toc44949662" w:history="1">
            <w:r w:rsidR="00EE0BFC" w:rsidRPr="00632D18">
              <w:rPr>
                <w:rStyle w:val="Hyperlink"/>
                <w:noProof/>
              </w:rPr>
              <w:t>A.</w:t>
            </w:r>
            <w:r w:rsidR="00EE0BFC">
              <w:rPr>
                <w:rFonts w:cstheme="minorBidi"/>
                <w:noProof/>
              </w:rPr>
              <w:tab/>
            </w:r>
            <w:r w:rsidR="00EE0BFC" w:rsidRPr="00632D18">
              <w:rPr>
                <w:rStyle w:val="Hyperlink"/>
                <w:noProof/>
              </w:rPr>
              <w:t>Background and Motivation</w:t>
            </w:r>
            <w:r w:rsidR="00EE0BFC">
              <w:rPr>
                <w:noProof/>
                <w:webHidden/>
              </w:rPr>
              <w:tab/>
            </w:r>
            <w:r w:rsidR="00EE0BFC">
              <w:rPr>
                <w:noProof/>
                <w:webHidden/>
              </w:rPr>
              <w:fldChar w:fldCharType="begin"/>
            </w:r>
            <w:r w:rsidR="00EE0BFC">
              <w:rPr>
                <w:noProof/>
                <w:webHidden/>
              </w:rPr>
              <w:instrText xml:space="preserve"> PAGEREF _Toc44949662 \h </w:instrText>
            </w:r>
            <w:r w:rsidR="00EE0BFC">
              <w:rPr>
                <w:noProof/>
                <w:webHidden/>
              </w:rPr>
            </w:r>
            <w:r w:rsidR="00EE0BFC">
              <w:rPr>
                <w:noProof/>
                <w:webHidden/>
              </w:rPr>
              <w:fldChar w:fldCharType="separate"/>
            </w:r>
            <w:r w:rsidR="003A307E">
              <w:rPr>
                <w:noProof/>
                <w:webHidden/>
              </w:rPr>
              <w:t>1</w:t>
            </w:r>
            <w:r w:rsidR="00EE0BFC">
              <w:rPr>
                <w:noProof/>
                <w:webHidden/>
              </w:rPr>
              <w:fldChar w:fldCharType="end"/>
            </w:r>
          </w:hyperlink>
        </w:p>
        <w:p w14:paraId="210F46DA" w14:textId="06930553" w:rsidR="00EE0BFC" w:rsidRDefault="00E07286">
          <w:pPr>
            <w:pStyle w:val="TOC2"/>
            <w:tabs>
              <w:tab w:val="left" w:pos="660"/>
              <w:tab w:val="right" w:leader="dot" w:pos="9060"/>
            </w:tabs>
            <w:rPr>
              <w:rFonts w:cstheme="minorBidi"/>
              <w:noProof/>
            </w:rPr>
          </w:pPr>
          <w:hyperlink w:anchor="_Toc44949663" w:history="1">
            <w:r w:rsidR="00EE0BFC" w:rsidRPr="00632D18">
              <w:rPr>
                <w:rStyle w:val="Hyperlink"/>
                <w:noProof/>
              </w:rPr>
              <w:t>B.</w:t>
            </w:r>
            <w:r w:rsidR="00EE0BFC">
              <w:rPr>
                <w:rFonts w:cstheme="minorBidi"/>
                <w:noProof/>
              </w:rPr>
              <w:tab/>
            </w:r>
            <w:r w:rsidR="00EE0BFC" w:rsidRPr="00632D18">
              <w:rPr>
                <w:rStyle w:val="Hyperlink"/>
                <w:noProof/>
              </w:rPr>
              <w:t>Related Works</w:t>
            </w:r>
            <w:r w:rsidR="00EE0BFC">
              <w:rPr>
                <w:noProof/>
                <w:webHidden/>
              </w:rPr>
              <w:tab/>
            </w:r>
            <w:r w:rsidR="00EE0BFC">
              <w:rPr>
                <w:noProof/>
                <w:webHidden/>
              </w:rPr>
              <w:fldChar w:fldCharType="begin"/>
            </w:r>
            <w:r w:rsidR="00EE0BFC">
              <w:rPr>
                <w:noProof/>
                <w:webHidden/>
              </w:rPr>
              <w:instrText xml:space="preserve"> PAGEREF _Toc44949663 \h </w:instrText>
            </w:r>
            <w:r w:rsidR="00EE0BFC">
              <w:rPr>
                <w:noProof/>
                <w:webHidden/>
              </w:rPr>
            </w:r>
            <w:r w:rsidR="00EE0BFC">
              <w:rPr>
                <w:noProof/>
                <w:webHidden/>
              </w:rPr>
              <w:fldChar w:fldCharType="separate"/>
            </w:r>
            <w:r w:rsidR="003A307E">
              <w:rPr>
                <w:noProof/>
                <w:webHidden/>
              </w:rPr>
              <w:t>2</w:t>
            </w:r>
            <w:r w:rsidR="00EE0BFC">
              <w:rPr>
                <w:noProof/>
                <w:webHidden/>
              </w:rPr>
              <w:fldChar w:fldCharType="end"/>
            </w:r>
          </w:hyperlink>
        </w:p>
        <w:p w14:paraId="621DE758" w14:textId="20029A5B" w:rsidR="00EE0BFC" w:rsidRDefault="00E07286">
          <w:pPr>
            <w:pStyle w:val="TOC2"/>
            <w:tabs>
              <w:tab w:val="left" w:pos="660"/>
              <w:tab w:val="right" w:leader="dot" w:pos="9060"/>
            </w:tabs>
            <w:rPr>
              <w:rFonts w:cstheme="minorBidi"/>
              <w:noProof/>
            </w:rPr>
          </w:pPr>
          <w:hyperlink w:anchor="_Toc44949664" w:history="1">
            <w:r w:rsidR="00EE0BFC" w:rsidRPr="00632D18">
              <w:rPr>
                <w:rStyle w:val="Hyperlink"/>
                <w:noProof/>
              </w:rPr>
              <w:t>C.</w:t>
            </w:r>
            <w:r w:rsidR="00EE0BFC">
              <w:rPr>
                <w:rFonts w:cstheme="minorBidi"/>
                <w:noProof/>
              </w:rPr>
              <w:tab/>
            </w:r>
            <w:r w:rsidR="00EE0BFC" w:rsidRPr="00632D18">
              <w:rPr>
                <w:rStyle w:val="Hyperlink"/>
                <w:noProof/>
              </w:rPr>
              <w:t>Research Problem</w:t>
            </w:r>
            <w:r w:rsidR="00EE0BFC">
              <w:rPr>
                <w:noProof/>
                <w:webHidden/>
              </w:rPr>
              <w:tab/>
            </w:r>
            <w:r w:rsidR="00EE0BFC">
              <w:rPr>
                <w:noProof/>
                <w:webHidden/>
              </w:rPr>
              <w:fldChar w:fldCharType="begin"/>
            </w:r>
            <w:r w:rsidR="00EE0BFC">
              <w:rPr>
                <w:noProof/>
                <w:webHidden/>
              </w:rPr>
              <w:instrText xml:space="preserve"> PAGEREF _Toc44949664 \h </w:instrText>
            </w:r>
            <w:r w:rsidR="00EE0BFC">
              <w:rPr>
                <w:noProof/>
                <w:webHidden/>
              </w:rPr>
            </w:r>
            <w:r w:rsidR="00EE0BFC">
              <w:rPr>
                <w:noProof/>
                <w:webHidden/>
              </w:rPr>
              <w:fldChar w:fldCharType="separate"/>
            </w:r>
            <w:r w:rsidR="003A307E">
              <w:rPr>
                <w:noProof/>
                <w:webHidden/>
              </w:rPr>
              <w:t>3</w:t>
            </w:r>
            <w:r w:rsidR="00EE0BFC">
              <w:rPr>
                <w:noProof/>
                <w:webHidden/>
              </w:rPr>
              <w:fldChar w:fldCharType="end"/>
            </w:r>
          </w:hyperlink>
        </w:p>
        <w:p w14:paraId="3041061E" w14:textId="55552657" w:rsidR="00EE0BFC" w:rsidRDefault="00E07286">
          <w:pPr>
            <w:pStyle w:val="TOC2"/>
            <w:tabs>
              <w:tab w:val="left" w:pos="660"/>
              <w:tab w:val="right" w:leader="dot" w:pos="9060"/>
            </w:tabs>
            <w:rPr>
              <w:rFonts w:cstheme="minorBidi"/>
              <w:noProof/>
            </w:rPr>
          </w:pPr>
          <w:hyperlink w:anchor="_Toc44949665" w:history="1">
            <w:r w:rsidR="00EE0BFC" w:rsidRPr="00632D18">
              <w:rPr>
                <w:rStyle w:val="Hyperlink"/>
                <w:noProof/>
              </w:rPr>
              <w:t>D.</w:t>
            </w:r>
            <w:r w:rsidR="00EE0BFC">
              <w:rPr>
                <w:rFonts w:cstheme="minorBidi"/>
                <w:noProof/>
              </w:rPr>
              <w:tab/>
            </w:r>
            <w:r w:rsidR="00EE0BFC" w:rsidRPr="00632D18">
              <w:rPr>
                <w:rStyle w:val="Hyperlink"/>
                <w:noProof/>
              </w:rPr>
              <w:t>Organization of Thesis</w:t>
            </w:r>
            <w:r w:rsidR="00EE0BFC">
              <w:rPr>
                <w:noProof/>
                <w:webHidden/>
              </w:rPr>
              <w:tab/>
            </w:r>
            <w:r w:rsidR="00EE0BFC">
              <w:rPr>
                <w:noProof/>
                <w:webHidden/>
              </w:rPr>
              <w:fldChar w:fldCharType="begin"/>
            </w:r>
            <w:r w:rsidR="00EE0BFC">
              <w:rPr>
                <w:noProof/>
                <w:webHidden/>
              </w:rPr>
              <w:instrText xml:space="preserve"> PAGEREF _Toc44949665 \h </w:instrText>
            </w:r>
            <w:r w:rsidR="00EE0BFC">
              <w:rPr>
                <w:noProof/>
                <w:webHidden/>
              </w:rPr>
            </w:r>
            <w:r w:rsidR="00EE0BFC">
              <w:rPr>
                <w:noProof/>
                <w:webHidden/>
              </w:rPr>
              <w:fldChar w:fldCharType="separate"/>
            </w:r>
            <w:r w:rsidR="003A307E">
              <w:rPr>
                <w:noProof/>
                <w:webHidden/>
              </w:rPr>
              <w:t>3</w:t>
            </w:r>
            <w:r w:rsidR="00EE0BFC">
              <w:rPr>
                <w:noProof/>
                <w:webHidden/>
              </w:rPr>
              <w:fldChar w:fldCharType="end"/>
            </w:r>
          </w:hyperlink>
        </w:p>
        <w:p w14:paraId="49947CFF" w14:textId="0187DAF2" w:rsidR="00EE0BFC" w:rsidRDefault="00E07286">
          <w:pPr>
            <w:pStyle w:val="TOC1"/>
            <w:tabs>
              <w:tab w:val="left" w:pos="440"/>
              <w:tab w:val="right" w:leader="dot" w:pos="9060"/>
            </w:tabs>
            <w:rPr>
              <w:rFonts w:cstheme="minorBidi"/>
              <w:noProof/>
            </w:rPr>
          </w:pPr>
          <w:hyperlink w:anchor="_Toc44949666" w:history="1">
            <w:r w:rsidR="00EE0BFC" w:rsidRPr="00632D18">
              <w:rPr>
                <w:rStyle w:val="Hyperlink"/>
                <w:noProof/>
              </w:rPr>
              <w:t>II.</w:t>
            </w:r>
            <w:r w:rsidR="00EE0BFC">
              <w:rPr>
                <w:rFonts w:cstheme="minorBidi"/>
                <w:noProof/>
              </w:rPr>
              <w:tab/>
            </w:r>
            <w:r w:rsidR="00EE0BFC" w:rsidRPr="00632D18">
              <w:rPr>
                <w:rStyle w:val="Hyperlink"/>
                <w:noProof/>
              </w:rPr>
              <w:t>PROPOSED METHOD</w:t>
            </w:r>
            <w:r w:rsidR="00EE0BFC">
              <w:rPr>
                <w:noProof/>
                <w:webHidden/>
              </w:rPr>
              <w:tab/>
            </w:r>
            <w:r w:rsidR="00EE0BFC">
              <w:rPr>
                <w:noProof/>
                <w:webHidden/>
              </w:rPr>
              <w:fldChar w:fldCharType="begin"/>
            </w:r>
            <w:r w:rsidR="00EE0BFC">
              <w:rPr>
                <w:noProof/>
                <w:webHidden/>
              </w:rPr>
              <w:instrText xml:space="preserve"> PAGEREF _Toc44949666 \h </w:instrText>
            </w:r>
            <w:r w:rsidR="00EE0BFC">
              <w:rPr>
                <w:noProof/>
                <w:webHidden/>
              </w:rPr>
            </w:r>
            <w:r w:rsidR="00EE0BFC">
              <w:rPr>
                <w:noProof/>
                <w:webHidden/>
              </w:rPr>
              <w:fldChar w:fldCharType="separate"/>
            </w:r>
            <w:r w:rsidR="003A307E">
              <w:rPr>
                <w:noProof/>
                <w:webHidden/>
              </w:rPr>
              <w:t>5</w:t>
            </w:r>
            <w:r w:rsidR="00EE0BFC">
              <w:rPr>
                <w:noProof/>
                <w:webHidden/>
              </w:rPr>
              <w:fldChar w:fldCharType="end"/>
            </w:r>
          </w:hyperlink>
        </w:p>
        <w:p w14:paraId="608C2325" w14:textId="64572814" w:rsidR="00EE0BFC" w:rsidRDefault="00E07286">
          <w:pPr>
            <w:pStyle w:val="TOC2"/>
            <w:tabs>
              <w:tab w:val="left" w:pos="660"/>
              <w:tab w:val="right" w:leader="dot" w:pos="9060"/>
            </w:tabs>
            <w:rPr>
              <w:rFonts w:cstheme="minorBidi"/>
              <w:noProof/>
            </w:rPr>
          </w:pPr>
          <w:hyperlink w:anchor="_Toc44949667" w:history="1">
            <w:r w:rsidR="00EE0BFC" w:rsidRPr="00632D18">
              <w:rPr>
                <w:rStyle w:val="Hyperlink"/>
                <w:noProof/>
              </w:rPr>
              <w:t>A.</w:t>
            </w:r>
            <w:r w:rsidR="00EE0BFC">
              <w:rPr>
                <w:rFonts w:cstheme="minorBidi"/>
                <w:noProof/>
              </w:rPr>
              <w:tab/>
            </w:r>
            <w:r w:rsidR="00EE0BFC" w:rsidRPr="00632D18">
              <w:rPr>
                <w:rStyle w:val="Hyperlink"/>
                <w:noProof/>
              </w:rPr>
              <w:t>Data Augmentation</w:t>
            </w:r>
            <w:r w:rsidR="00EE0BFC">
              <w:rPr>
                <w:noProof/>
                <w:webHidden/>
              </w:rPr>
              <w:tab/>
            </w:r>
            <w:r w:rsidR="00EE0BFC">
              <w:rPr>
                <w:noProof/>
                <w:webHidden/>
              </w:rPr>
              <w:fldChar w:fldCharType="begin"/>
            </w:r>
            <w:r w:rsidR="00EE0BFC">
              <w:rPr>
                <w:noProof/>
                <w:webHidden/>
              </w:rPr>
              <w:instrText xml:space="preserve"> PAGEREF _Toc44949667 \h </w:instrText>
            </w:r>
            <w:r w:rsidR="00EE0BFC">
              <w:rPr>
                <w:noProof/>
                <w:webHidden/>
              </w:rPr>
            </w:r>
            <w:r w:rsidR="00EE0BFC">
              <w:rPr>
                <w:noProof/>
                <w:webHidden/>
              </w:rPr>
              <w:fldChar w:fldCharType="separate"/>
            </w:r>
            <w:r w:rsidR="003A307E">
              <w:rPr>
                <w:noProof/>
                <w:webHidden/>
              </w:rPr>
              <w:t>5</w:t>
            </w:r>
            <w:r w:rsidR="00EE0BFC">
              <w:rPr>
                <w:noProof/>
                <w:webHidden/>
              </w:rPr>
              <w:fldChar w:fldCharType="end"/>
            </w:r>
          </w:hyperlink>
        </w:p>
        <w:p w14:paraId="7B2D1A7B" w14:textId="4793E5B7" w:rsidR="00EE0BFC" w:rsidRDefault="00E07286">
          <w:pPr>
            <w:pStyle w:val="TOC2"/>
            <w:tabs>
              <w:tab w:val="left" w:pos="660"/>
              <w:tab w:val="right" w:leader="dot" w:pos="9060"/>
            </w:tabs>
            <w:rPr>
              <w:rFonts w:cstheme="minorBidi"/>
              <w:noProof/>
            </w:rPr>
          </w:pPr>
          <w:hyperlink w:anchor="_Toc44949668" w:history="1">
            <w:r w:rsidR="00EE0BFC" w:rsidRPr="00632D18">
              <w:rPr>
                <w:rStyle w:val="Hyperlink"/>
                <w:noProof/>
              </w:rPr>
              <w:t>B.</w:t>
            </w:r>
            <w:r w:rsidR="00EE0BFC">
              <w:rPr>
                <w:rFonts w:cstheme="minorBidi"/>
                <w:noProof/>
              </w:rPr>
              <w:tab/>
            </w:r>
            <w:r w:rsidR="00EE0BFC" w:rsidRPr="00632D18">
              <w:rPr>
                <w:rStyle w:val="Hyperlink"/>
                <w:noProof/>
              </w:rPr>
              <w:t>Topic Model with Background Knowledge</w:t>
            </w:r>
            <w:r w:rsidR="00EE0BFC">
              <w:rPr>
                <w:noProof/>
                <w:webHidden/>
              </w:rPr>
              <w:tab/>
            </w:r>
            <w:r w:rsidR="00EE0BFC">
              <w:rPr>
                <w:noProof/>
                <w:webHidden/>
              </w:rPr>
              <w:fldChar w:fldCharType="begin"/>
            </w:r>
            <w:r w:rsidR="00EE0BFC">
              <w:rPr>
                <w:noProof/>
                <w:webHidden/>
              </w:rPr>
              <w:instrText xml:space="preserve"> PAGEREF _Toc44949668 \h </w:instrText>
            </w:r>
            <w:r w:rsidR="00EE0BFC">
              <w:rPr>
                <w:noProof/>
                <w:webHidden/>
              </w:rPr>
            </w:r>
            <w:r w:rsidR="00EE0BFC">
              <w:rPr>
                <w:noProof/>
                <w:webHidden/>
              </w:rPr>
              <w:fldChar w:fldCharType="separate"/>
            </w:r>
            <w:r w:rsidR="003A307E">
              <w:rPr>
                <w:noProof/>
                <w:webHidden/>
              </w:rPr>
              <w:t>6</w:t>
            </w:r>
            <w:r w:rsidR="00EE0BFC">
              <w:rPr>
                <w:noProof/>
                <w:webHidden/>
              </w:rPr>
              <w:fldChar w:fldCharType="end"/>
            </w:r>
          </w:hyperlink>
        </w:p>
        <w:p w14:paraId="0C5DCAEF" w14:textId="323FCB99" w:rsidR="00EE0BFC" w:rsidRDefault="00E07286">
          <w:pPr>
            <w:pStyle w:val="TOC3"/>
            <w:tabs>
              <w:tab w:val="left" w:pos="880"/>
              <w:tab w:val="right" w:leader="dot" w:pos="9060"/>
            </w:tabs>
            <w:rPr>
              <w:rFonts w:cstheme="minorBidi"/>
              <w:noProof/>
            </w:rPr>
          </w:pPr>
          <w:hyperlink w:anchor="_Toc44949669" w:history="1">
            <w:r w:rsidR="00EE0BFC" w:rsidRPr="00632D18">
              <w:rPr>
                <w:rStyle w:val="Hyperlink"/>
                <w:noProof/>
              </w:rPr>
              <w:t>1.</w:t>
            </w:r>
            <w:r w:rsidR="00EE0BFC">
              <w:rPr>
                <w:rFonts w:cstheme="minorBidi"/>
                <w:noProof/>
              </w:rPr>
              <w:tab/>
            </w:r>
            <w:r w:rsidR="00EE0BFC" w:rsidRPr="00632D18">
              <w:rPr>
                <w:rStyle w:val="Hyperlink"/>
                <w:noProof/>
              </w:rPr>
              <w:t>Dirichlet Multinomial Mixture [16]</w:t>
            </w:r>
            <w:r w:rsidR="00EE0BFC">
              <w:rPr>
                <w:noProof/>
                <w:webHidden/>
              </w:rPr>
              <w:tab/>
            </w:r>
            <w:r w:rsidR="00EE0BFC">
              <w:rPr>
                <w:noProof/>
                <w:webHidden/>
              </w:rPr>
              <w:fldChar w:fldCharType="begin"/>
            </w:r>
            <w:r w:rsidR="00EE0BFC">
              <w:rPr>
                <w:noProof/>
                <w:webHidden/>
              </w:rPr>
              <w:instrText xml:space="preserve"> PAGEREF _Toc44949669 \h </w:instrText>
            </w:r>
            <w:r w:rsidR="00EE0BFC">
              <w:rPr>
                <w:noProof/>
                <w:webHidden/>
              </w:rPr>
            </w:r>
            <w:r w:rsidR="00EE0BFC">
              <w:rPr>
                <w:noProof/>
                <w:webHidden/>
              </w:rPr>
              <w:fldChar w:fldCharType="separate"/>
            </w:r>
            <w:r w:rsidR="003A307E">
              <w:rPr>
                <w:noProof/>
                <w:webHidden/>
              </w:rPr>
              <w:t>8</w:t>
            </w:r>
            <w:r w:rsidR="00EE0BFC">
              <w:rPr>
                <w:noProof/>
                <w:webHidden/>
              </w:rPr>
              <w:fldChar w:fldCharType="end"/>
            </w:r>
          </w:hyperlink>
        </w:p>
        <w:p w14:paraId="053EFC2F" w14:textId="4867F13C" w:rsidR="00EE0BFC" w:rsidRDefault="00E07286">
          <w:pPr>
            <w:pStyle w:val="TOC3"/>
            <w:tabs>
              <w:tab w:val="left" w:pos="880"/>
              <w:tab w:val="right" w:leader="dot" w:pos="9060"/>
            </w:tabs>
            <w:rPr>
              <w:rFonts w:cstheme="minorBidi"/>
              <w:noProof/>
            </w:rPr>
          </w:pPr>
          <w:hyperlink w:anchor="_Toc44949670" w:history="1">
            <w:r w:rsidR="00EE0BFC" w:rsidRPr="00632D18">
              <w:rPr>
                <w:rStyle w:val="Hyperlink"/>
                <w:noProof/>
              </w:rPr>
              <w:t>2.</w:t>
            </w:r>
            <w:r w:rsidR="00EE0BFC">
              <w:rPr>
                <w:rFonts w:cstheme="minorBidi"/>
                <w:noProof/>
              </w:rPr>
              <w:tab/>
            </w:r>
            <w:r w:rsidR="00EE0BFC" w:rsidRPr="00632D18">
              <w:rPr>
                <w:rStyle w:val="Hyperlink"/>
                <w:noProof/>
              </w:rPr>
              <w:t>Latent-Feature LDA [17]</w:t>
            </w:r>
            <w:r w:rsidR="00EE0BFC">
              <w:rPr>
                <w:noProof/>
                <w:webHidden/>
              </w:rPr>
              <w:tab/>
            </w:r>
            <w:r w:rsidR="00EE0BFC">
              <w:rPr>
                <w:noProof/>
                <w:webHidden/>
              </w:rPr>
              <w:fldChar w:fldCharType="begin"/>
            </w:r>
            <w:r w:rsidR="00EE0BFC">
              <w:rPr>
                <w:noProof/>
                <w:webHidden/>
              </w:rPr>
              <w:instrText xml:space="preserve"> PAGEREF _Toc44949670 \h </w:instrText>
            </w:r>
            <w:r w:rsidR="00EE0BFC">
              <w:rPr>
                <w:noProof/>
                <w:webHidden/>
              </w:rPr>
            </w:r>
            <w:r w:rsidR="00EE0BFC">
              <w:rPr>
                <w:noProof/>
                <w:webHidden/>
              </w:rPr>
              <w:fldChar w:fldCharType="separate"/>
            </w:r>
            <w:r w:rsidR="003A307E">
              <w:rPr>
                <w:noProof/>
                <w:webHidden/>
              </w:rPr>
              <w:t>8</w:t>
            </w:r>
            <w:r w:rsidR="00EE0BFC">
              <w:rPr>
                <w:noProof/>
                <w:webHidden/>
              </w:rPr>
              <w:fldChar w:fldCharType="end"/>
            </w:r>
          </w:hyperlink>
        </w:p>
        <w:p w14:paraId="5C5D43E1" w14:textId="15149810" w:rsidR="00EE0BFC" w:rsidRDefault="00E07286">
          <w:pPr>
            <w:pStyle w:val="TOC3"/>
            <w:tabs>
              <w:tab w:val="left" w:pos="880"/>
              <w:tab w:val="right" w:leader="dot" w:pos="9060"/>
            </w:tabs>
            <w:rPr>
              <w:rFonts w:cstheme="minorBidi"/>
              <w:noProof/>
            </w:rPr>
          </w:pPr>
          <w:hyperlink w:anchor="_Toc44949671" w:history="1">
            <w:r w:rsidR="00EE0BFC" w:rsidRPr="00632D18">
              <w:rPr>
                <w:rStyle w:val="Hyperlink"/>
                <w:noProof/>
              </w:rPr>
              <w:t>3.</w:t>
            </w:r>
            <w:r w:rsidR="00EE0BFC">
              <w:rPr>
                <w:rFonts w:cstheme="minorBidi"/>
                <w:noProof/>
              </w:rPr>
              <w:tab/>
            </w:r>
            <w:r w:rsidR="00EE0BFC" w:rsidRPr="00632D18">
              <w:rPr>
                <w:rStyle w:val="Hyperlink"/>
                <w:noProof/>
              </w:rPr>
              <w:t>Latent-Feature DMM [17]</w:t>
            </w:r>
            <w:r w:rsidR="00EE0BFC">
              <w:rPr>
                <w:noProof/>
                <w:webHidden/>
              </w:rPr>
              <w:tab/>
            </w:r>
            <w:r w:rsidR="00EE0BFC">
              <w:rPr>
                <w:noProof/>
                <w:webHidden/>
              </w:rPr>
              <w:fldChar w:fldCharType="begin"/>
            </w:r>
            <w:r w:rsidR="00EE0BFC">
              <w:rPr>
                <w:noProof/>
                <w:webHidden/>
              </w:rPr>
              <w:instrText xml:space="preserve"> PAGEREF _Toc44949671 \h </w:instrText>
            </w:r>
            <w:r w:rsidR="00EE0BFC">
              <w:rPr>
                <w:noProof/>
                <w:webHidden/>
              </w:rPr>
            </w:r>
            <w:r w:rsidR="00EE0BFC">
              <w:rPr>
                <w:noProof/>
                <w:webHidden/>
              </w:rPr>
              <w:fldChar w:fldCharType="separate"/>
            </w:r>
            <w:r w:rsidR="003A307E">
              <w:rPr>
                <w:noProof/>
                <w:webHidden/>
              </w:rPr>
              <w:t>9</w:t>
            </w:r>
            <w:r w:rsidR="00EE0BFC">
              <w:rPr>
                <w:noProof/>
                <w:webHidden/>
              </w:rPr>
              <w:fldChar w:fldCharType="end"/>
            </w:r>
          </w:hyperlink>
        </w:p>
        <w:p w14:paraId="01020069" w14:textId="585102AC" w:rsidR="00EE0BFC" w:rsidRDefault="00E07286">
          <w:pPr>
            <w:pStyle w:val="TOC3"/>
            <w:tabs>
              <w:tab w:val="left" w:pos="880"/>
              <w:tab w:val="right" w:leader="dot" w:pos="9060"/>
            </w:tabs>
            <w:rPr>
              <w:rFonts w:cstheme="minorBidi"/>
              <w:noProof/>
            </w:rPr>
          </w:pPr>
          <w:hyperlink w:anchor="_Toc44949672" w:history="1">
            <w:r w:rsidR="00EE0BFC" w:rsidRPr="00632D18">
              <w:rPr>
                <w:rStyle w:val="Hyperlink"/>
                <w:noProof/>
              </w:rPr>
              <w:t>4.</w:t>
            </w:r>
            <w:r w:rsidR="00EE0BFC">
              <w:rPr>
                <w:rFonts w:cstheme="minorBidi"/>
                <w:noProof/>
              </w:rPr>
              <w:tab/>
            </w:r>
            <w:r w:rsidR="00EE0BFC" w:rsidRPr="00632D18">
              <w:rPr>
                <w:rStyle w:val="Hyperlink"/>
                <w:noProof/>
              </w:rPr>
              <w:t>Generalized Polya Urn DMM [18]</w:t>
            </w:r>
            <w:r w:rsidR="00EE0BFC">
              <w:rPr>
                <w:noProof/>
                <w:webHidden/>
              </w:rPr>
              <w:tab/>
            </w:r>
            <w:r w:rsidR="00EE0BFC">
              <w:rPr>
                <w:noProof/>
                <w:webHidden/>
              </w:rPr>
              <w:fldChar w:fldCharType="begin"/>
            </w:r>
            <w:r w:rsidR="00EE0BFC">
              <w:rPr>
                <w:noProof/>
                <w:webHidden/>
              </w:rPr>
              <w:instrText xml:space="preserve"> PAGEREF _Toc44949672 \h </w:instrText>
            </w:r>
            <w:r w:rsidR="00EE0BFC">
              <w:rPr>
                <w:noProof/>
                <w:webHidden/>
              </w:rPr>
            </w:r>
            <w:r w:rsidR="00EE0BFC">
              <w:rPr>
                <w:noProof/>
                <w:webHidden/>
              </w:rPr>
              <w:fldChar w:fldCharType="separate"/>
            </w:r>
            <w:r w:rsidR="003A307E">
              <w:rPr>
                <w:noProof/>
                <w:webHidden/>
              </w:rPr>
              <w:t>9</w:t>
            </w:r>
            <w:r w:rsidR="00EE0BFC">
              <w:rPr>
                <w:noProof/>
                <w:webHidden/>
              </w:rPr>
              <w:fldChar w:fldCharType="end"/>
            </w:r>
          </w:hyperlink>
        </w:p>
        <w:p w14:paraId="44D65E50" w14:textId="59B65FA6" w:rsidR="00EE0BFC" w:rsidRDefault="00E07286">
          <w:pPr>
            <w:pStyle w:val="TOC3"/>
            <w:tabs>
              <w:tab w:val="left" w:pos="880"/>
              <w:tab w:val="right" w:leader="dot" w:pos="9060"/>
            </w:tabs>
            <w:rPr>
              <w:rFonts w:cstheme="minorBidi"/>
              <w:noProof/>
            </w:rPr>
          </w:pPr>
          <w:hyperlink w:anchor="_Toc44949673" w:history="1">
            <w:r w:rsidR="00EE0BFC" w:rsidRPr="00632D18">
              <w:rPr>
                <w:rStyle w:val="Hyperlink"/>
                <w:noProof/>
              </w:rPr>
              <w:t>5.</w:t>
            </w:r>
            <w:r w:rsidR="00EE0BFC">
              <w:rPr>
                <w:rFonts w:cstheme="minorBidi"/>
                <w:noProof/>
              </w:rPr>
              <w:tab/>
            </w:r>
            <w:r w:rsidR="00EE0BFC" w:rsidRPr="00632D18">
              <w:rPr>
                <w:rStyle w:val="Hyperlink"/>
                <w:noProof/>
              </w:rPr>
              <w:t>GPU Poisson-based DMM [19]</w:t>
            </w:r>
            <w:r w:rsidR="00EE0BFC">
              <w:rPr>
                <w:noProof/>
                <w:webHidden/>
              </w:rPr>
              <w:tab/>
            </w:r>
            <w:r w:rsidR="00EE0BFC">
              <w:rPr>
                <w:noProof/>
                <w:webHidden/>
              </w:rPr>
              <w:fldChar w:fldCharType="begin"/>
            </w:r>
            <w:r w:rsidR="00EE0BFC">
              <w:rPr>
                <w:noProof/>
                <w:webHidden/>
              </w:rPr>
              <w:instrText xml:space="preserve"> PAGEREF _Toc44949673 \h </w:instrText>
            </w:r>
            <w:r w:rsidR="00EE0BFC">
              <w:rPr>
                <w:noProof/>
                <w:webHidden/>
              </w:rPr>
            </w:r>
            <w:r w:rsidR="00EE0BFC">
              <w:rPr>
                <w:noProof/>
                <w:webHidden/>
              </w:rPr>
              <w:fldChar w:fldCharType="separate"/>
            </w:r>
            <w:r w:rsidR="003A307E">
              <w:rPr>
                <w:noProof/>
                <w:webHidden/>
              </w:rPr>
              <w:t>10</w:t>
            </w:r>
            <w:r w:rsidR="00EE0BFC">
              <w:rPr>
                <w:noProof/>
                <w:webHidden/>
              </w:rPr>
              <w:fldChar w:fldCharType="end"/>
            </w:r>
          </w:hyperlink>
        </w:p>
        <w:p w14:paraId="6EECF64E" w14:textId="0809B6DB" w:rsidR="00EE0BFC" w:rsidRDefault="00E07286">
          <w:pPr>
            <w:pStyle w:val="TOC3"/>
            <w:tabs>
              <w:tab w:val="left" w:pos="880"/>
              <w:tab w:val="right" w:leader="dot" w:pos="9060"/>
            </w:tabs>
            <w:rPr>
              <w:rFonts w:cstheme="minorBidi"/>
              <w:noProof/>
            </w:rPr>
          </w:pPr>
          <w:hyperlink w:anchor="_Toc44949674" w:history="1">
            <w:r w:rsidR="00EE0BFC" w:rsidRPr="00632D18">
              <w:rPr>
                <w:rStyle w:val="Hyperlink"/>
                <w:noProof/>
              </w:rPr>
              <w:t>6.</w:t>
            </w:r>
            <w:r w:rsidR="00EE0BFC">
              <w:rPr>
                <w:rFonts w:cstheme="minorBidi"/>
                <w:noProof/>
              </w:rPr>
              <w:tab/>
            </w:r>
            <w:r w:rsidR="00EE0BFC" w:rsidRPr="00632D18">
              <w:rPr>
                <w:rStyle w:val="Hyperlink"/>
                <w:noProof/>
              </w:rPr>
              <w:t>Biterm Topic Model [20]</w:t>
            </w:r>
            <w:r w:rsidR="00EE0BFC">
              <w:rPr>
                <w:noProof/>
                <w:webHidden/>
              </w:rPr>
              <w:tab/>
            </w:r>
            <w:r w:rsidR="00EE0BFC">
              <w:rPr>
                <w:noProof/>
                <w:webHidden/>
              </w:rPr>
              <w:fldChar w:fldCharType="begin"/>
            </w:r>
            <w:r w:rsidR="00EE0BFC">
              <w:rPr>
                <w:noProof/>
                <w:webHidden/>
              </w:rPr>
              <w:instrText xml:space="preserve"> PAGEREF _Toc44949674 \h </w:instrText>
            </w:r>
            <w:r w:rsidR="00EE0BFC">
              <w:rPr>
                <w:noProof/>
                <w:webHidden/>
              </w:rPr>
            </w:r>
            <w:r w:rsidR="00EE0BFC">
              <w:rPr>
                <w:noProof/>
                <w:webHidden/>
              </w:rPr>
              <w:fldChar w:fldCharType="separate"/>
            </w:r>
            <w:r w:rsidR="003A307E">
              <w:rPr>
                <w:noProof/>
                <w:webHidden/>
              </w:rPr>
              <w:t>10</w:t>
            </w:r>
            <w:r w:rsidR="00EE0BFC">
              <w:rPr>
                <w:noProof/>
                <w:webHidden/>
              </w:rPr>
              <w:fldChar w:fldCharType="end"/>
            </w:r>
          </w:hyperlink>
        </w:p>
        <w:p w14:paraId="13B21270" w14:textId="031F4D41" w:rsidR="00EE0BFC" w:rsidRDefault="00E07286">
          <w:pPr>
            <w:pStyle w:val="TOC3"/>
            <w:tabs>
              <w:tab w:val="left" w:pos="880"/>
              <w:tab w:val="right" w:leader="dot" w:pos="9060"/>
            </w:tabs>
            <w:rPr>
              <w:rFonts w:cstheme="minorBidi"/>
              <w:noProof/>
            </w:rPr>
          </w:pPr>
          <w:hyperlink w:anchor="_Toc44949675" w:history="1">
            <w:r w:rsidR="00EE0BFC" w:rsidRPr="00632D18">
              <w:rPr>
                <w:rStyle w:val="Hyperlink"/>
                <w:noProof/>
              </w:rPr>
              <w:t>7.</w:t>
            </w:r>
            <w:r w:rsidR="00EE0BFC">
              <w:rPr>
                <w:rFonts w:cstheme="minorBidi"/>
                <w:noProof/>
              </w:rPr>
              <w:tab/>
            </w:r>
            <w:r w:rsidR="00EE0BFC" w:rsidRPr="00632D18">
              <w:rPr>
                <w:rStyle w:val="Hyperlink"/>
                <w:noProof/>
              </w:rPr>
              <w:t>Word Network Topic Model [21]</w:t>
            </w:r>
            <w:r w:rsidR="00EE0BFC">
              <w:rPr>
                <w:noProof/>
                <w:webHidden/>
              </w:rPr>
              <w:tab/>
            </w:r>
            <w:r w:rsidR="00EE0BFC">
              <w:rPr>
                <w:noProof/>
                <w:webHidden/>
              </w:rPr>
              <w:fldChar w:fldCharType="begin"/>
            </w:r>
            <w:r w:rsidR="00EE0BFC">
              <w:rPr>
                <w:noProof/>
                <w:webHidden/>
              </w:rPr>
              <w:instrText xml:space="preserve"> PAGEREF _Toc44949675 \h </w:instrText>
            </w:r>
            <w:r w:rsidR="00EE0BFC">
              <w:rPr>
                <w:noProof/>
                <w:webHidden/>
              </w:rPr>
            </w:r>
            <w:r w:rsidR="00EE0BFC">
              <w:rPr>
                <w:noProof/>
                <w:webHidden/>
              </w:rPr>
              <w:fldChar w:fldCharType="separate"/>
            </w:r>
            <w:r w:rsidR="003A307E">
              <w:rPr>
                <w:noProof/>
                <w:webHidden/>
              </w:rPr>
              <w:t>11</w:t>
            </w:r>
            <w:r w:rsidR="00EE0BFC">
              <w:rPr>
                <w:noProof/>
                <w:webHidden/>
              </w:rPr>
              <w:fldChar w:fldCharType="end"/>
            </w:r>
          </w:hyperlink>
        </w:p>
        <w:p w14:paraId="317A0F28" w14:textId="484A52F6" w:rsidR="00EE0BFC" w:rsidRDefault="00E07286">
          <w:pPr>
            <w:pStyle w:val="TOC3"/>
            <w:tabs>
              <w:tab w:val="left" w:pos="880"/>
              <w:tab w:val="right" w:leader="dot" w:pos="9060"/>
            </w:tabs>
            <w:rPr>
              <w:rFonts w:cstheme="minorBidi"/>
              <w:noProof/>
            </w:rPr>
          </w:pPr>
          <w:hyperlink w:anchor="_Toc44949676" w:history="1">
            <w:r w:rsidR="00EE0BFC" w:rsidRPr="00632D18">
              <w:rPr>
                <w:rStyle w:val="Hyperlink"/>
                <w:noProof/>
              </w:rPr>
              <w:t>8.</w:t>
            </w:r>
            <w:r w:rsidR="00EE0BFC">
              <w:rPr>
                <w:rFonts w:cstheme="minorBidi"/>
                <w:noProof/>
              </w:rPr>
              <w:tab/>
            </w:r>
            <w:r w:rsidR="00EE0BFC" w:rsidRPr="00632D18">
              <w:rPr>
                <w:rStyle w:val="Hyperlink"/>
                <w:noProof/>
              </w:rPr>
              <w:t>Self-aggregate Topic Model [22]</w:t>
            </w:r>
            <w:r w:rsidR="00EE0BFC">
              <w:rPr>
                <w:noProof/>
                <w:webHidden/>
              </w:rPr>
              <w:tab/>
            </w:r>
            <w:r w:rsidR="00EE0BFC">
              <w:rPr>
                <w:noProof/>
                <w:webHidden/>
              </w:rPr>
              <w:fldChar w:fldCharType="begin"/>
            </w:r>
            <w:r w:rsidR="00EE0BFC">
              <w:rPr>
                <w:noProof/>
                <w:webHidden/>
              </w:rPr>
              <w:instrText xml:space="preserve"> PAGEREF _Toc44949676 \h </w:instrText>
            </w:r>
            <w:r w:rsidR="00EE0BFC">
              <w:rPr>
                <w:noProof/>
                <w:webHidden/>
              </w:rPr>
            </w:r>
            <w:r w:rsidR="00EE0BFC">
              <w:rPr>
                <w:noProof/>
                <w:webHidden/>
              </w:rPr>
              <w:fldChar w:fldCharType="separate"/>
            </w:r>
            <w:r w:rsidR="003A307E">
              <w:rPr>
                <w:noProof/>
                <w:webHidden/>
              </w:rPr>
              <w:t>11</w:t>
            </w:r>
            <w:r w:rsidR="00EE0BFC">
              <w:rPr>
                <w:noProof/>
                <w:webHidden/>
              </w:rPr>
              <w:fldChar w:fldCharType="end"/>
            </w:r>
          </w:hyperlink>
        </w:p>
        <w:p w14:paraId="32A43B69" w14:textId="2E186A12" w:rsidR="00EE0BFC" w:rsidRDefault="00E07286">
          <w:pPr>
            <w:pStyle w:val="TOC3"/>
            <w:tabs>
              <w:tab w:val="left" w:pos="880"/>
              <w:tab w:val="right" w:leader="dot" w:pos="9060"/>
            </w:tabs>
            <w:rPr>
              <w:rFonts w:cstheme="minorBidi"/>
              <w:noProof/>
            </w:rPr>
          </w:pPr>
          <w:hyperlink w:anchor="_Toc44949677" w:history="1">
            <w:r w:rsidR="00EE0BFC" w:rsidRPr="00632D18">
              <w:rPr>
                <w:rStyle w:val="Hyperlink"/>
                <w:noProof/>
              </w:rPr>
              <w:t>9.</w:t>
            </w:r>
            <w:r w:rsidR="00EE0BFC">
              <w:rPr>
                <w:rFonts w:cstheme="minorBidi"/>
                <w:noProof/>
              </w:rPr>
              <w:tab/>
            </w:r>
            <w:r w:rsidR="00EE0BFC" w:rsidRPr="00632D18">
              <w:rPr>
                <w:rStyle w:val="Hyperlink"/>
                <w:noProof/>
              </w:rPr>
              <w:t>Pseudo-based Topic Model [23]</w:t>
            </w:r>
            <w:r w:rsidR="00EE0BFC">
              <w:rPr>
                <w:noProof/>
                <w:webHidden/>
              </w:rPr>
              <w:tab/>
            </w:r>
            <w:r w:rsidR="00EE0BFC">
              <w:rPr>
                <w:noProof/>
                <w:webHidden/>
              </w:rPr>
              <w:fldChar w:fldCharType="begin"/>
            </w:r>
            <w:r w:rsidR="00EE0BFC">
              <w:rPr>
                <w:noProof/>
                <w:webHidden/>
              </w:rPr>
              <w:instrText xml:space="preserve"> PAGEREF _Toc44949677 \h </w:instrText>
            </w:r>
            <w:r w:rsidR="00EE0BFC">
              <w:rPr>
                <w:noProof/>
                <w:webHidden/>
              </w:rPr>
            </w:r>
            <w:r w:rsidR="00EE0BFC">
              <w:rPr>
                <w:noProof/>
                <w:webHidden/>
              </w:rPr>
              <w:fldChar w:fldCharType="separate"/>
            </w:r>
            <w:r w:rsidR="003A307E">
              <w:rPr>
                <w:noProof/>
                <w:webHidden/>
              </w:rPr>
              <w:t>12</w:t>
            </w:r>
            <w:r w:rsidR="00EE0BFC">
              <w:rPr>
                <w:noProof/>
                <w:webHidden/>
              </w:rPr>
              <w:fldChar w:fldCharType="end"/>
            </w:r>
          </w:hyperlink>
        </w:p>
        <w:p w14:paraId="618808BA" w14:textId="0B021BE8" w:rsidR="00EE0BFC" w:rsidRDefault="00E07286">
          <w:pPr>
            <w:pStyle w:val="TOC3"/>
            <w:tabs>
              <w:tab w:val="left" w:pos="1100"/>
              <w:tab w:val="right" w:leader="dot" w:pos="9060"/>
            </w:tabs>
            <w:rPr>
              <w:rFonts w:cstheme="minorBidi"/>
              <w:noProof/>
            </w:rPr>
          </w:pPr>
          <w:hyperlink w:anchor="_Toc44949678" w:history="1">
            <w:r w:rsidR="00EE0BFC" w:rsidRPr="00632D18">
              <w:rPr>
                <w:rStyle w:val="Hyperlink"/>
                <w:noProof/>
              </w:rPr>
              <w:t>10.</w:t>
            </w:r>
            <w:r w:rsidR="00EE0BFC">
              <w:rPr>
                <w:rFonts w:cstheme="minorBidi"/>
                <w:noProof/>
              </w:rPr>
              <w:tab/>
            </w:r>
            <w:r w:rsidR="00EE0BFC" w:rsidRPr="00632D18">
              <w:rPr>
                <w:rStyle w:val="Hyperlink"/>
                <w:noProof/>
              </w:rPr>
              <w:t>Source-LDA [14]</w:t>
            </w:r>
            <w:r w:rsidR="00EE0BFC">
              <w:rPr>
                <w:noProof/>
                <w:webHidden/>
              </w:rPr>
              <w:tab/>
            </w:r>
            <w:r w:rsidR="00EE0BFC">
              <w:rPr>
                <w:noProof/>
                <w:webHidden/>
              </w:rPr>
              <w:fldChar w:fldCharType="begin"/>
            </w:r>
            <w:r w:rsidR="00EE0BFC">
              <w:rPr>
                <w:noProof/>
                <w:webHidden/>
              </w:rPr>
              <w:instrText xml:space="preserve"> PAGEREF _Toc44949678 \h </w:instrText>
            </w:r>
            <w:r w:rsidR="00EE0BFC">
              <w:rPr>
                <w:noProof/>
                <w:webHidden/>
              </w:rPr>
            </w:r>
            <w:r w:rsidR="00EE0BFC">
              <w:rPr>
                <w:noProof/>
                <w:webHidden/>
              </w:rPr>
              <w:fldChar w:fldCharType="separate"/>
            </w:r>
            <w:r w:rsidR="003A307E">
              <w:rPr>
                <w:noProof/>
                <w:webHidden/>
              </w:rPr>
              <w:t>12</w:t>
            </w:r>
            <w:r w:rsidR="00EE0BFC">
              <w:rPr>
                <w:noProof/>
                <w:webHidden/>
              </w:rPr>
              <w:fldChar w:fldCharType="end"/>
            </w:r>
          </w:hyperlink>
        </w:p>
        <w:p w14:paraId="3AC3C2C1" w14:textId="5F5A8A21" w:rsidR="00EE0BFC" w:rsidRDefault="00E07286">
          <w:pPr>
            <w:pStyle w:val="TOC2"/>
            <w:tabs>
              <w:tab w:val="left" w:pos="660"/>
              <w:tab w:val="right" w:leader="dot" w:pos="9060"/>
            </w:tabs>
            <w:rPr>
              <w:rFonts w:cstheme="minorBidi"/>
              <w:noProof/>
            </w:rPr>
          </w:pPr>
          <w:hyperlink w:anchor="_Toc44949679" w:history="1">
            <w:r w:rsidR="00EE0BFC" w:rsidRPr="00632D18">
              <w:rPr>
                <w:rStyle w:val="Hyperlink"/>
                <w:noProof/>
              </w:rPr>
              <w:t>C.</w:t>
            </w:r>
            <w:r w:rsidR="00EE0BFC">
              <w:rPr>
                <w:rFonts w:cstheme="minorBidi"/>
                <w:noProof/>
              </w:rPr>
              <w:tab/>
            </w:r>
            <w:r w:rsidR="00EE0BFC" w:rsidRPr="00632D18">
              <w:rPr>
                <w:rStyle w:val="Hyperlink"/>
                <w:noProof/>
              </w:rPr>
              <w:t>Distribution Similarity</w:t>
            </w:r>
            <w:r w:rsidR="00EE0BFC">
              <w:rPr>
                <w:noProof/>
                <w:webHidden/>
              </w:rPr>
              <w:tab/>
            </w:r>
            <w:r w:rsidR="00EE0BFC">
              <w:rPr>
                <w:noProof/>
                <w:webHidden/>
              </w:rPr>
              <w:fldChar w:fldCharType="begin"/>
            </w:r>
            <w:r w:rsidR="00EE0BFC">
              <w:rPr>
                <w:noProof/>
                <w:webHidden/>
              </w:rPr>
              <w:instrText xml:space="preserve"> PAGEREF _Toc44949679 \h </w:instrText>
            </w:r>
            <w:r w:rsidR="00EE0BFC">
              <w:rPr>
                <w:noProof/>
                <w:webHidden/>
              </w:rPr>
            </w:r>
            <w:r w:rsidR="00EE0BFC">
              <w:rPr>
                <w:noProof/>
                <w:webHidden/>
              </w:rPr>
              <w:fldChar w:fldCharType="separate"/>
            </w:r>
            <w:r w:rsidR="003A307E">
              <w:rPr>
                <w:noProof/>
                <w:webHidden/>
              </w:rPr>
              <w:t>13</w:t>
            </w:r>
            <w:r w:rsidR="00EE0BFC">
              <w:rPr>
                <w:noProof/>
                <w:webHidden/>
              </w:rPr>
              <w:fldChar w:fldCharType="end"/>
            </w:r>
          </w:hyperlink>
        </w:p>
        <w:p w14:paraId="03133145" w14:textId="42A099F6" w:rsidR="00EE0BFC" w:rsidRDefault="00E07286">
          <w:pPr>
            <w:pStyle w:val="TOC1"/>
            <w:tabs>
              <w:tab w:val="left" w:pos="660"/>
              <w:tab w:val="right" w:leader="dot" w:pos="9060"/>
            </w:tabs>
            <w:rPr>
              <w:rFonts w:cstheme="minorBidi"/>
              <w:noProof/>
            </w:rPr>
          </w:pPr>
          <w:hyperlink w:anchor="_Toc44949680" w:history="1">
            <w:r w:rsidR="00EE0BFC" w:rsidRPr="00632D18">
              <w:rPr>
                <w:rStyle w:val="Hyperlink"/>
                <w:noProof/>
              </w:rPr>
              <w:t>III.</w:t>
            </w:r>
            <w:r w:rsidR="00EE0BFC">
              <w:rPr>
                <w:rFonts w:cstheme="minorBidi"/>
                <w:noProof/>
              </w:rPr>
              <w:tab/>
            </w:r>
            <w:r w:rsidR="00EE0BFC" w:rsidRPr="00632D18">
              <w:rPr>
                <w:rStyle w:val="Hyperlink"/>
                <w:noProof/>
              </w:rPr>
              <w:t>EXPERIMENT</w:t>
            </w:r>
            <w:r w:rsidR="00EE0BFC">
              <w:rPr>
                <w:noProof/>
                <w:webHidden/>
              </w:rPr>
              <w:tab/>
            </w:r>
            <w:r w:rsidR="00EE0BFC">
              <w:rPr>
                <w:noProof/>
                <w:webHidden/>
              </w:rPr>
              <w:fldChar w:fldCharType="begin"/>
            </w:r>
            <w:r w:rsidR="00EE0BFC">
              <w:rPr>
                <w:noProof/>
                <w:webHidden/>
              </w:rPr>
              <w:instrText xml:space="preserve"> PAGEREF _Toc44949680 \h </w:instrText>
            </w:r>
            <w:r w:rsidR="00EE0BFC">
              <w:rPr>
                <w:noProof/>
                <w:webHidden/>
              </w:rPr>
            </w:r>
            <w:r w:rsidR="00EE0BFC">
              <w:rPr>
                <w:noProof/>
                <w:webHidden/>
              </w:rPr>
              <w:fldChar w:fldCharType="separate"/>
            </w:r>
            <w:r w:rsidR="003A307E">
              <w:rPr>
                <w:noProof/>
                <w:webHidden/>
              </w:rPr>
              <w:t>15</w:t>
            </w:r>
            <w:r w:rsidR="00EE0BFC">
              <w:rPr>
                <w:noProof/>
                <w:webHidden/>
              </w:rPr>
              <w:fldChar w:fldCharType="end"/>
            </w:r>
          </w:hyperlink>
        </w:p>
        <w:p w14:paraId="1255DEAA" w14:textId="650522CE" w:rsidR="00EE0BFC" w:rsidRDefault="00E07286">
          <w:pPr>
            <w:pStyle w:val="TOC1"/>
            <w:tabs>
              <w:tab w:val="left" w:pos="660"/>
              <w:tab w:val="right" w:leader="dot" w:pos="9060"/>
            </w:tabs>
            <w:rPr>
              <w:rFonts w:cstheme="minorBidi"/>
              <w:noProof/>
            </w:rPr>
          </w:pPr>
          <w:hyperlink w:anchor="_Toc44949681" w:history="1">
            <w:r w:rsidR="00EE0BFC" w:rsidRPr="00632D18">
              <w:rPr>
                <w:rStyle w:val="Hyperlink"/>
                <w:noProof/>
              </w:rPr>
              <w:t>IV.</w:t>
            </w:r>
            <w:r w:rsidR="00EE0BFC">
              <w:rPr>
                <w:rFonts w:cstheme="minorBidi"/>
                <w:noProof/>
              </w:rPr>
              <w:tab/>
            </w:r>
            <w:r w:rsidR="00EE0BFC" w:rsidRPr="00632D18">
              <w:rPr>
                <w:rStyle w:val="Hyperlink"/>
                <w:noProof/>
              </w:rPr>
              <w:t>RESULTS AND DISCUSSION</w:t>
            </w:r>
            <w:r w:rsidR="00EE0BFC">
              <w:rPr>
                <w:noProof/>
                <w:webHidden/>
              </w:rPr>
              <w:tab/>
            </w:r>
            <w:r w:rsidR="00EE0BFC">
              <w:rPr>
                <w:noProof/>
                <w:webHidden/>
              </w:rPr>
              <w:fldChar w:fldCharType="begin"/>
            </w:r>
            <w:r w:rsidR="00EE0BFC">
              <w:rPr>
                <w:noProof/>
                <w:webHidden/>
              </w:rPr>
              <w:instrText xml:space="preserve"> PAGEREF _Toc44949681 \h </w:instrText>
            </w:r>
            <w:r w:rsidR="00EE0BFC">
              <w:rPr>
                <w:noProof/>
                <w:webHidden/>
              </w:rPr>
            </w:r>
            <w:r w:rsidR="00EE0BFC">
              <w:rPr>
                <w:noProof/>
                <w:webHidden/>
              </w:rPr>
              <w:fldChar w:fldCharType="separate"/>
            </w:r>
            <w:r w:rsidR="003A307E">
              <w:rPr>
                <w:noProof/>
                <w:webHidden/>
              </w:rPr>
              <w:t>20</w:t>
            </w:r>
            <w:r w:rsidR="00EE0BFC">
              <w:rPr>
                <w:noProof/>
                <w:webHidden/>
              </w:rPr>
              <w:fldChar w:fldCharType="end"/>
            </w:r>
          </w:hyperlink>
        </w:p>
        <w:p w14:paraId="034BD4E3" w14:textId="71B0BA8D" w:rsidR="00EE0BFC" w:rsidRDefault="00E07286">
          <w:pPr>
            <w:pStyle w:val="TOC1"/>
            <w:tabs>
              <w:tab w:val="left" w:pos="440"/>
              <w:tab w:val="right" w:leader="dot" w:pos="9060"/>
            </w:tabs>
            <w:rPr>
              <w:rFonts w:cstheme="minorBidi"/>
              <w:noProof/>
            </w:rPr>
          </w:pPr>
          <w:hyperlink w:anchor="_Toc44949682" w:history="1">
            <w:r w:rsidR="00EE0BFC" w:rsidRPr="00632D18">
              <w:rPr>
                <w:rStyle w:val="Hyperlink"/>
                <w:bCs/>
                <w:noProof/>
              </w:rPr>
              <w:t>V.</w:t>
            </w:r>
            <w:r w:rsidR="00EE0BFC">
              <w:rPr>
                <w:rFonts w:cstheme="minorBidi"/>
                <w:noProof/>
              </w:rPr>
              <w:tab/>
            </w:r>
            <w:r w:rsidR="00EE0BFC" w:rsidRPr="00632D18">
              <w:rPr>
                <w:rStyle w:val="Hyperlink"/>
                <w:noProof/>
              </w:rPr>
              <w:t>CONCLUSION</w:t>
            </w:r>
            <w:r w:rsidR="00EE0BFC">
              <w:rPr>
                <w:noProof/>
                <w:webHidden/>
              </w:rPr>
              <w:tab/>
            </w:r>
            <w:r w:rsidR="00EE0BFC">
              <w:rPr>
                <w:noProof/>
                <w:webHidden/>
              </w:rPr>
              <w:fldChar w:fldCharType="begin"/>
            </w:r>
            <w:r w:rsidR="00EE0BFC">
              <w:rPr>
                <w:noProof/>
                <w:webHidden/>
              </w:rPr>
              <w:instrText xml:space="preserve"> PAGEREF _Toc44949682 \h </w:instrText>
            </w:r>
            <w:r w:rsidR="00EE0BFC">
              <w:rPr>
                <w:noProof/>
                <w:webHidden/>
              </w:rPr>
            </w:r>
            <w:r w:rsidR="00EE0BFC">
              <w:rPr>
                <w:noProof/>
                <w:webHidden/>
              </w:rPr>
              <w:fldChar w:fldCharType="separate"/>
            </w:r>
            <w:r w:rsidR="003A307E">
              <w:rPr>
                <w:noProof/>
                <w:webHidden/>
              </w:rPr>
              <w:t>29</w:t>
            </w:r>
            <w:r w:rsidR="00EE0BFC">
              <w:rPr>
                <w:noProof/>
                <w:webHidden/>
              </w:rPr>
              <w:fldChar w:fldCharType="end"/>
            </w:r>
          </w:hyperlink>
        </w:p>
        <w:p w14:paraId="0F32CAA1" w14:textId="06F696F5" w:rsidR="00EE0BFC" w:rsidRDefault="00E07286">
          <w:pPr>
            <w:pStyle w:val="TOC1"/>
            <w:tabs>
              <w:tab w:val="left" w:pos="660"/>
              <w:tab w:val="right" w:leader="dot" w:pos="9060"/>
            </w:tabs>
            <w:rPr>
              <w:rFonts w:cstheme="minorBidi"/>
              <w:noProof/>
            </w:rPr>
          </w:pPr>
          <w:hyperlink w:anchor="_Toc44949683" w:history="1">
            <w:r w:rsidR="00EE0BFC" w:rsidRPr="00632D18">
              <w:rPr>
                <w:rStyle w:val="Hyperlink"/>
                <w:noProof/>
              </w:rPr>
              <w:t>VI.</w:t>
            </w:r>
            <w:r w:rsidR="00EE0BFC">
              <w:rPr>
                <w:rFonts w:cstheme="minorBidi"/>
                <w:noProof/>
              </w:rPr>
              <w:tab/>
            </w:r>
            <w:r w:rsidR="00EE0BFC" w:rsidRPr="00632D18">
              <w:rPr>
                <w:rStyle w:val="Hyperlink"/>
                <w:noProof/>
              </w:rPr>
              <w:t>REFERENCES</w:t>
            </w:r>
            <w:r w:rsidR="00EE0BFC">
              <w:rPr>
                <w:noProof/>
                <w:webHidden/>
              </w:rPr>
              <w:tab/>
            </w:r>
            <w:r w:rsidR="00EE0BFC">
              <w:rPr>
                <w:noProof/>
                <w:webHidden/>
              </w:rPr>
              <w:fldChar w:fldCharType="begin"/>
            </w:r>
            <w:r w:rsidR="00EE0BFC">
              <w:rPr>
                <w:noProof/>
                <w:webHidden/>
              </w:rPr>
              <w:instrText xml:space="preserve"> PAGEREF _Toc44949683 \h </w:instrText>
            </w:r>
            <w:r w:rsidR="00EE0BFC">
              <w:rPr>
                <w:noProof/>
                <w:webHidden/>
              </w:rPr>
            </w:r>
            <w:r w:rsidR="00EE0BFC">
              <w:rPr>
                <w:noProof/>
                <w:webHidden/>
              </w:rPr>
              <w:fldChar w:fldCharType="separate"/>
            </w:r>
            <w:r w:rsidR="003A307E">
              <w:rPr>
                <w:noProof/>
                <w:webHidden/>
              </w:rPr>
              <w:t>31</w:t>
            </w:r>
            <w:r w:rsidR="00EE0BFC">
              <w:rPr>
                <w:noProof/>
                <w:webHidden/>
              </w:rPr>
              <w:fldChar w:fldCharType="end"/>
            </w:r>
          </w:hyperlink>
        </w:p>
        <w:p w14:paraId="2A9444E1" w14:textId="3F95EEF4" w:rsidR="00EE0BFC" w:rsidRDefault="00E07286">
          <w:pPr>
            <w:pStyle w:val="TOC1"/>
            <w:tabs>
              <w:tab w:val="left" w:pos="660"/>
              <w:tab w:val="right" w:leader="dot" w:pos="9060"/>
            </w:tabs>
            <w:rPr>
              <w:rFonts w:cstheme="minorBidi"/>
              <w:noProof/>
            </w:rPr>
          </w:pPr>
          <w:hyperlink w:anchor="_Toc44949684" w:history="1">
            <w:r w:rsidR="00EE0BFC" w:rsidRPr="00632D18">
              <w:rPr>
                <w:rStyle w:val="Hyperlink"/>
                <w:noProof/>
              </w:rPr>
              <w:t>VII.</w:t>
            </w:r>
            <w:r w:rsidR="00EE0BFC">
              <w:rPr>
                <w:rFonts w:cstheme="minorBidi"/>
                <w:noProof/>
              </w:rPr>
              <w:tab/>
            </w:r>
            <w:r w:rsidR="00EE0BFC" w:rsidRPr="00632D18">
              <w:rPr>
                <w:rStyle w:val="Hyperlink"/>
                <w:noProof/>
              </w:rPr>
              <w:t>APPENDIX</w:t>
            </w:r>
            <w:r w:rsidR="00EE0BFC">
              <w:rPr>
                <w:noProof/>
                <w:webHidden/>
              </w:rPr>
              <w:tab/>
            </w:r>
            <w:r w:rsidR="00EE0BFC">
              <w:rPr>
                <w:noProof/>
                <w:webHidden/>
              </w:rPr>
              <w:fldChar w:fldCharType="begin"/>
            </w:r>
            <w:r w:rsidR="00EE0BFC">
              <w:rPr>
                <w:noProof/>
                <w:webHidden/>
              </w:rPr>
              <w:instrText xml:space="preserve"> PAGEREF _Toc44949684 \h </w:instrText>
            </w:r>
            <w:r w:rsidR="00EE0BFC">
              <w:rPr>
                <w:noProof/>
                <w:webHidden/>
              </w:rPr>
            </w:r>
            <w:r w:rsidR="00EE0BFC">
              <w:rPr>
                <w:noProof/>
                <w:webHidden/>
              </w:rPr>
              <w:fldChar w:fldCharType="separate"/>
            </w:r>
            <w:r w:rsidR="003A307E">
              <w:rPr>
                <w:noProof/>
                <w:webHidden/>
              </w:rPr>
              <w:t>35</w:t>
            </w:r>
            <w:r w:rsidR="00EE0BFC">
              <w:rPr>
                <w:noProof/>
                <w:webHidden/>
              </w:rPr>
              <w:fldChar w:fldCharType="end"/>
            </w:r>
          </w:hyperlink>
        </w:p>
        <w:p w14:paraId="30E07DB7" w14:textId="7D7A2D9D" w:rsidR="0014222D" w:rsidRDefault="0014222D">
          <w:r>
            <w:rPr>
              <w:b/>
              <w:bCs/>
              <w:lang w:val="id-ID"/>
            </w:rPr>
            <w:fldChar w:fldCharType="end"/>
          </w:r>
        </w:p>
      </w:sdtContent>
    </w:sdt>
    <w:p w14:paraId="2F43AF8C" w14:textId="0B021192" w:rsidR="00BD73DE" w:rsidRDefault="002A7574" w:rsidP="00BD73DE">
      <w:pPr>
        <w:ind w:right="565"/>
        <w:jc w:val="center"/>
        <w:rPr>
          <w:b/>
          <w:bCs/>
          <w:sz w:val="32"/>
          <w:szCs w:val="32"/>
        </w:rPr>
      </w:pPr>
      <w:r>
        <w:rPr>
          <w:sz w:val="32"/>
          <w:szCs w:val="32"/>
        </w:rPr>
        <w:br w:type="page"/>
      </w:r>
      <w:r w:rsidR="00BD73DE">
        <w:rPr>
          <w:b/>
          <w:bCs/>
          <w:sz w:val="32"/>
          <w:szCs w:val="32"/>
        </w:rPr>
        <w:lastRenderedPageBreak/>
        <w:t>LIST OF FIGURES</w:t>
      </w:r>
    </w:p>
    <w:p w14:paraId="6968C196" w14:textId="77777777" w:rsidR="007B3B48" w:rsidRDefault="007B3B48" w:rsidP="00BD73DE">
      <w:pPr>
        <w:ind w:right="565"/>
        <w:jc w:val="center"/>
        <w:rPr>
          <w:b/>
          <w:bCs/>
          <w:sz w:val="32"/>
          <w:szCs w:val="32"/>
        </w:rPr>
      </w:pPr>
    </w:p>
    <w:p w14:paraId="536BD5FB" w14:textId="3656F8DC" w:rsidR="00FC078E" w:rsidRDefault="008F39E7">
      <w:pPr>
        <w:pStyle w:val="TabelGambar"/>
        <w:tabs>
          <w:tab w:val="right" w:leader="dot" w:pos="9060"/>
        </w:tabs>
        <w:rPr>
          <w:rFonts w:asciiTheme="minorHAnsi" w:eastAsiaTheme="minorEastAsia" w:hAnsiTheme="minorHAnsi" w:cstheme="minorBidi"/>
          <w:noProof/>
          <w:kern w:val="0"/>
          <w:sz w:val="22"/>
          <w:szCs w:val="22"/>
          <w:lang w:val="en-ID"/>
        </w:rPr>
      </w:pPr>
      <w:r>
        <w:rPr>
          <w:b/>
          <w:bCs/>
          <w:sz w:val="32"/>
          <w:szCs w:val="32"/>
        </w:rPr>
        <w:fldChar w:fldCharType="begin"/>
      </w:r>
      <w:r>
        <w:rPr>
          <w:b/>
          <w:bCs/>
          <w:sz w:val="32"/>
          <w:szCs w:val="32"/>
        </w:rPr>
        <w:instrText xml:space="preserve"> TOC \h \z \t "Thesis-content-caption" \c </w:instrText>
      </w:r>
      <w:r>
        <w:rPr>
          <w:b/>
          <w:bCs/>
          <w:sz w:val="32"/>
          <w:szCs w:val="32"/>
        </w:rPr>
        <w:fldChar w:fldCharType="separate"/>
      </w:r>
      <w:hyperlink w:anchor="_Toc44953680" w:history="1"/>
      <w:hyperlink w:anchor="_Toc44953681" w:history="1">
        <w:r w:rsidR="00FC078E" w:rsidRPr="0058447E">
          <w:rPr>
            <w:rStyle w:val="Hyperlink"/>
            <w:noProof/>
          </w:rPr>
          <w:t>Figure 1. LDA Plate Notation</w:t>
        </w:r>
        <w:r w:rsidR="00FC078E">
          <w:rPr>
            <w:noProof/>
            <w:webHidden/>
          </w:rPr>
          <w:tab/>
        </w:r>
        <w:r w:rsidR="00FC078E">
          <w:rPr>
            <w:noProof/>
            <w:webHidden/>
          </w:rPr>
          <w:fldChar w:fldCharType="begin"/>
        </w:r>
        <w:r w:rsidR="00FC078E">
          <w:rPr>
            <w:noProof/>
            <w:webHidden/>
          </w:rPr>
          <w:instrText xml:space="preserve"> PAGEREF _Toc44953681 \h </w:instrText>
        </w:r>
        <w:r w:rsidR="00FC078E">
          <w:rPr>
            <w:noProof/>
            <w:webHidden/>
          </w:rPr>
        </w:r>
        <w:r w:rsidR="00FC078E">
          <w:rPr>
            <w:noProof/>
            <w:webHidden/>
          </w:rPr>
          <w:fldChar w:fldCharType="separate"/>
        </w:r>
        <w:r w:rsidR="003A307E">
          <w:rPr>
            <w:noProof/>
            <w:webHidden/>
          </w:rPr>
          <w:t>7</w:t>
        </w:r>
        <w:r w:rsidR="00FC078E">
          <w:rPr>
            <w:noProof/>
            <w:webHidden/>
          </w:rPr>
          <w:fldChar w:fldCharType="end"/>
        </w:r>
      </w:hyperlink>
    </w:p>
    <w:p w14:paraId="6AFCE06A" w14:textId="2C30894E"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82" w:history="1">
        <w:r w:rsidR="00FC078E" w:rsidRPr="0058447E">
          <w:rPr>
            <w:rStyle w:val="Hyperlink"/>
            <w:noProof/>
          </w:rPr>
          <w:t>Figure 2. Generation Algorithm of LDA</w:t>
        </w:r>
        <w:r w:rsidR="00FC078E">
          <w:rPr>
            <w:noProof/>
            <w:webHidden/>
          </w:rPr>
          <w:tab/>
        </w:r>
        <w:r w:rsidR="00FC078E">
          <w:rPr>
            <w:noProof/>
            <w:webHidden/>
          </w:rPr>
          <w:fldChar w:fldCharType="begin"/>
        </w:r>
        <w:r w:rsidR="00FC078E">
          <w:rPr>
            <w:noProof/>
            <w:webHidden/>
          </w:rPr>
          <w:instrText xml:space="preserve"> PAGEREF _Toc44953682 \h </w:instrText>
        </w:r>
        <w:r w:rsidR="00FC078E">
          <w:rPr>
            <w:noProof/>
            <w:webHidden/>
          </w:rPr>
        </w:r>
        <w:r w:rsidR="00FC078E">
          <w:rPr>
            <w:noProof/>
            <w:webHidden/>
          </w:rPr>
          <w:fldChar w:fldCharType="separate"/>
        </w:r>
        <w:r w:rsidR="003A307E">
          <w:rPr>
            <w:noProof/>
            <w:webHidden/>
          </w:rPr>
          <w:t>7</w:t>
        </w:r>
        <w:r w:rsidR="00FC078E">
          <w:rPr>
            <w:noProof/>
            <w:webHidden/>
          </w:rPr>
          <w:fldChar w:fldCharType="end"/>
        </w:r>
      </w:hyperlink>
    </w:p>
    <w:p w14:paraId="0B1EEB7E" w14:textId="53B4DA4C"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84" w:history="1">
        <w:r w:rsidR="00FC078E" w:rsidRPr="0058447E">
          <w:rPr>
            <w:rStyle w:val="Hyperlink"/>
            <w:noProof/>
          </w:rPr>
          <w:t>Figure 3. DMM Plate Notation</w:t>
        </w:r>
        <w:r w:rsidR="00FC078E">
          <w:rPr>
            <w:noProof/>
            <w:webHidden/>
          </w:rPr>
          <w:tab/>
        </w:r>
        <w:r w:rsidR="00FC078E">
          <w:rPr>
            <w:noProof/>
            <w:webHidden/>
          </w:rPr>
          <w:fldChar w:fldCharType="begin"/>
        </w:r>
        <w:r w:rsidR="00FC078E">
          <w:rPr>
            <w:noProof/>
            <w:webHidden/>
          </w:rPr>
          <w:instrText xml:space="preserve"> PAGEREF _Toc44953684 \h </w:instrText>
        </w:r>
        <w:r w:rsidR="00FC078E">
          <w:rPr>
            <w:noProof/>
            <w:webHidden/>
          </w:rPr>
        </w:r>
        <w:r w:rsidR="00FC078E">
          <w:rPr>
            <w:noProof/>
            <w:webHidden/>
          </w:rPr>
          <w:fldChar w:fldCharType="separate"/>
        </w:r>
        <w:r w:rsidR="003A307E">
          <w:rPr>
            <w:noProof/>
            <w:webHidden/>
          </w:rPr>
          <w:t>8</w:t>
        </w:r>
        <w:r w:rsidR="00FC078E">
          <w:rPr>
            <w:noProof/>
            <w:webHidden/>
          </w:rPr>
          <w:fldChar w:fldCharType="end"/>
        </w:r>
      </w:hyperlink>
    </w:p>
    <w:p w14:paraId="3C3CFA2C" w14:textId="71C88AFA"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85" w:history="1">
        <w:r w:rsidR="00FC078E" w:rsidRPr="0058447E">
          <w:rPr>
            <w:rStyle w:val="Hyperlink"/>
            <w:noProof/>
          </w:rPr>
          <w:t>Figure 4. LF-LDA Plate Notation</w:t>
        </w:r>
        <w:r w:rsidR="00FC078E">
          <w:rPr>
            <w:noProof/>
            <w:webHidden/>
          </w:rPr>
          <w:tab/>
        </w:r>
        <w:r w:rsidR="00FC078E">
          <w:rPr>
            <w:noProof/>
            <w:webHidden/>
          </w:rPr>
          <w:fldChar w:fldCharType="begin"/>
        </w:r>
        <w:r w:rsidR="00FC078E">
          <w:rPr>
            <w:noProof/>
            <w:webHidden/>
          </w:rPr>
          <w:instrText xml:space="preserve"> PAGEREF _Toc44953685 \h </w:instrText>
        </w:r>
        <w:r w:rsidR="00FC078E">
          <w:rPr>
            <w:noProof/>
            <w:webHidden/>
          </w:rPr>
        </w:r>
        <w:r w:rsidR="00FC078E">
          <w:rPr>
            <w:noProof/>
            <w:webHidden/>
          </w:rPr>
          <w:fldChar w:fldCharType="separate"/>
        </w:r>
        <w:r w:rsidR="003A307E">
          <w:rPr>
            <w:noProof/>
            <w:webHidden/>
          </w:rPr>
          <w:t>9</w:t>
        </w:r>
        <w:r w:rsidR="00FC078E">
          <w:rPr>
            <w:noProof/>
            <w:webHidden/>
          </w:rPr>
          <w:fldChar w:fldCharType="end"/>
        </w:r>
      </w:hyperlink>
    </w:p>
    <w:p w14:paraId="0A5639B4" w14:textId="55494294"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86" w:history="1">
        <w:r w:rsidR="00FC078E" w:rsidRPr="0058447E">
          <w:rPr>
            <w:rStyle w:val="Hyperlink"/>
            <w:noProof/>
          </w:rPr>
          <w:t>Figure 5. LF-DMM Plate Notation</w:t>
        </w:r>
        <w:r w:rsidR="00FC078E">
          <w:rPr>
            <w:noProof/>
            <w:webHidden/>
          </w:rPr>
          <w:tab/>
        </w:r>
        <w:r w:rsidR="00FC078E">
          <w:rPr>
            <w:noProof/>
            <w:webHidden/>
          </w:rPr>
          <w:fldChar w:fldCharType="begin"/>
        </w:r>
        <w:r w:rsidR="00FC078E">
          <w:rPr>
            <w:noProof/>
            <w:webHidden/>
          </w:rPr>
          <w:instrText xml:space="preserve"> PAGEREF _Toc44953686 \h </w:instrText>
        </w:r>
        <w:r w:rsidR="00FC078E">
          <w:rPr>
            <w:noProof/>
            <w:webHidden/>
          </w:rPr>
        </w:r>
        <w:r w:rsidR="00FC078E">
          <w:rPr>
            <w:noProof/>
            <w:webHidden/>
          </w:rPr>
          <w:fldChar w:fldCharType="separate"/>
        </w:r>
        <w:r w:rsidR="003A307E">
          <w:rPr>
            <w:noProof/>
            <w:webHidden/>
          </w:rPr>
          <w:t>9</w:t>
        </w:r>
        <w:r w:rsidR="00FC078E">
          <w:rPr>
            <w:noProof/>
            <w:webHidden/>
          </w:rPr>
          <w:fldChar w:fldCharType="end"/>
        </w:r>
      </w:hyperlink>
    </w:p>
    <w:p w14:paraId="28F05CC6" w14:textId="777662D4"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87" w:history="1">
        <w:r w:rsidR="00FC078E" w:rsidRPr="0058447E">
          <w:rPr>
            <w:rStyle w:val="Hyperlink"/>
            <w:noProof/>
          </w:rPr>
          <w:t>Figure 6. GPUDMM Plate Notation</w:t>
        </w:r>
        <w:r w:rsidR="00FC078E">
          <w:rPr>
            <w:noProof/>
            <w:webHidden/>
          </w:rPr>
          <w:tab/>
        </w:r>
        <w:r w:rsidR="00FC078E">
          <w:rPr>
            <w:noProof/>
            <w:webHidden/>
          </w:rPr>
          <w:fldChar w:fldCharType="begin"/>
        </w:r>
        <w:r w:rsidR="00FC078E">
          <w:rPr>
            <w:noProof/>
            <w:webHidden/>
          </w:rPr>
          <w:instrText xml:space="preserve"> PAGEREF _Toc44953687 \h </w:instrText>
        </w:r>
        <w:r w:rsidR="00FC078E">
          <w:rPr>
            <w:noProof/>
            <w:webHidden/>
          </w:rPr>
        </w:r>
        <w:r w:rsidR="00FC078E">
          <w:rPr>
            <w:noProof/>
            <w:webHidden/>
          </w:rPr>
          <w:fldChar w:fldCharType="separate"/>
        </w:r>
        <w:r w:rsidR="003A307E">
          <w:rPr>
            <w:noProof/>
            <w:webHidden/>
          </w:rPr>
          <w:t>10</w:t>
        </w:r>
        <w:r w:rsidR="00FC078E">
          <w:rPr>
            <w:noProof/>
            <w:webHidden/>
          </w:rPr>
          <w:fldChar w:fldCharType="end"/>
        </w:r>
      </w:hyperlink>
    </w:p>
    <w:p w14:paraId="2823DC1E" w14:textId="6BDEA763"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88" w:history="1">
        <w:r w:rsidR="00FC078E" w:rsidRPr="0058447E">
          <w:rPr>
            <w:rStyle w:val="Hyperlink"/>
            <w:noProof/>
          </w:rPr>
          <w:t>Figure 7. GPU-PDMM Plate Notation</w:t>
        </w:r>
        <w:r w:rsidR="00FC078E">
          <w:rPr>
            <w:noProof/>
            <w:webHidden/>
          </w:rPr>
          <w:tab/>
        </w:r>
        <w:r w:rsidR="00FC078E">
          <w:rPr>
            <w:noProof/>
            <w:webHidden/>
          </w:rPr>
          <w:fldChar w:fldCharType="begin"/>
        </w:r>
        <w:r w:rsidR="00FC078E">
          <w:rPr>
            <w:noProof/>
            <w:webHidden/>
          </w:rPr>
          <w:instrText xml:space="preserve"> PAGEREF _Toc44953688 \h </w:instrText>
        </w:r>
        <w:r w:rsidR="00FC078E">
          <w:rPr>
            <w:noProof/>
            <w:webHidden/>
          </w:rPr>
        </w:r>
        <w:r w:rsidR="00FC078E">
          <w:rPr>
            <w:noProof/>
            <w:webHidden/>
          </w:rPr>
          <w:fldChar w:fldCharType="separate"/>
        </w:r>
        <w:r w:rsidR="003A307E">
          <w:rPr>
            <w:noProof/>
            <w:webHidden/>
          </w:rPr>
          <w:t>10</w:t>
        </w:r>
        <w:r w:rsidR="00FC078E">
          <w:rPr>
            <w:noProof/>
            <w:webHidden/>
          </w:rPr>
          <w:fldChar w:fldCharType="end"/>
        </w:r>
      </w:hyperlink>
    </w:p>
    <w:p w14:paraId="02C0299E" w14:textId="3FEB18FF"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89" w:history="1">
        <w:r w:rsidR="00FC078E" w:rsidRPr="0058447E">
          <w:rPr>
            <w:rStyle w:val="Hyperlink"/>
            <w:noProof/>
          </w:rPr>
          <w:t>Figure 8. BTM Plate Notation</w:t>
        </w:r>
        <w:r w:rsidR="00FC078E">
          <w:rPr>
            <w:noProof/>
            <w:webHidden/>
          </w:rPr>
          <w:tab/>
        </w:r>
        <w:r w:rsidR="00FC078E">
          <w:rPr>
            <w:noProof/>
            <w:webHidden/>
          </w:rPr>
          <w:fldChar w:fldCharType="begin"/>
        </w:r>
        <w:r w:rsidR="00FC078E">
          <w:rPr>
            <w:noProof/>
            <w:webHidden/>
          </w:rPr>
          <w:instrText xml:space="preserve"> PAGEREF _Toc44953689 \h </w:instrText>
        </w:r>
        <w:r w:rsidR="00FC078E">
          <w:rPr>
            <w:noProof/>
            <w:webHidden/>
          </w:rPr>
        </w:r>
        <w:r w:rsidR="00FC078E">
          <w:rPr>
            <w:noProof/>
            <w:webHidden/>
          </w:rPr>
          <w:fldChar w:fldCharType="separate"/>
        </w:r>
        <w:r w:rsidR="003A307E">
          <w:rPr>
            <w:noProof/>
            <w:webHidden/>
          </w:rPr>
          <w:t>11</w:t>
        </w:r>
        <w:r w:rsidR="00FC078E">
          <w:rPr>
            <w:noProof/>
            <w:webHidden/>
          </w:rPr>
          <w:fldChar w:fldCharType="end"/>
        </w:r>
      </w:hyperlink>
    </w:p>
    <w:p w14:paraId="21094726" w14:textId="368282B6"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90" w:history="1">
        <w:r w:rsidR="00FC078E" w:rsidRPr="0058447E">
          <w:rPr>
            <w:rStyle w:val="Hyperlink"/>
            <w:noProof/>
          </w:rPr>
          <w:t>Figure 9. Document representation in WNTM</w:t>
        </w:r>
        <w:r w:rsidR="00FC078E">
          <w:rPr>
            <w:noProof/>
            <w:webHidden/>
          </w:rPr>
          <w:tab/>
        </w:r>
        <w:r w:rsidR="00FC078E">
          <w:rPr>
            <w:noProof/>
            <w:webHidden/>
          </w:rPr>
          <w:fldChar w:fldCharType="begin"/>
        </w:r>
        <w:r w:rsidR="00FC078E">
          <w:rPr>
            <w:noProof/>
            <w:webHidden/>
          </w:rPr>
          <w:instrText xml:space="preserve"> PAGEREF _Toc44953690 \h </w:instrText>
        </w:r>
        <w:r w:rsidR="00FC078E">
          <w:rPr>
            <w:noProof/>
            <w:webHidden/>
          </w:rPr>
        </w:r>
        <w:r w:rsidR="00FC078E">
          <w:rPr>
            <w:noProof/>
            <w:webHidden/>
          </w:rPr>
          <w:fldChar w:fldCharType="separate"/>
        </w:r>
        <w:r w:rsidR="003A307E">
          <w:rPr>
            <w:noProof/>
            <w:webHidden/>
          </w:rPr>
          <w:t>11</w:t>
        </w:r>
        <w:r w:rsidR="00FC078E">
          <w:rPr>
            <w:noProof/>
            <w:webHidden/>
          </w:rPr>
          <w:fldChar w:fldCharType="end"/>
        </w:r>
      </w:hyperlink>
    </w:p>
    <w:p w14:paraId="7BFB51D9" w14:textId="12C532B0"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91" w:history="1">
        <w:r w:rsidR="00FC078E" w:rsidRPr="0058447E">
          <w:rPr>
            <w:rStyle w:val="Hyperlink"/>
            <w:noProof/>
          </w:rPr>
          <w:t>Figure 10. SATM Plate Notation</w:t>
        </w:r>
        <w:r w:rsidR="00FC078E">
          <w:rPr>
            <w:noProof/>
            <w:webHidden/>
          </w:rPr>
          <w:tab/>
        </w:r>
        <w:r w:rsidR="00FC078E">
          <w:rPr>
            <w:noProof/>
            <w:webHidden/>
          </w:rPr>
          <w:fldChar w:fldCharType="begin"/>
        </w:r>
        <w:r w:rsidR="00FC078E">
          <w:rPr>
            <w:noProof/>
            <w:webHidden/>
          </w:rPr>
          <w:instrText xml:space="preserve"> PAGEREF _Toc44953691 \h </w:instrText>
        </w:r>
        <w:r w:rsidR="00FC078E">
          <w:rPr>
            <w:noProof/>
            <w:webHidden/>
          </w:rPr>
        </w:r>
        <w:r w:rsidR="00FC078E">
          <w:rPr>
            <w:noProof/>
            <w:webHidden/>
          </w:rPr>
          <w:fldChar w:fldCharType="separate"/>
        </w:r>
        <w:r w:rsidR="003A307E">
          <w:rPr>
            <w:noProof/>
            <w:webHidden/>
          </w:rPr>
          <w:t>12</w:t>
        </w:r>
        <w:r w:rsidR="00FC078E">
          <w:rPr>
            <w:noProof/>
            <w:webHidden/>
          </w:rPr>
          <w:fldChar w:fldCharType="end"/>
        </w:r>
      </w:hyperlink>
    </w:p>
    <w:p w14:paraId="737FE8E4" w14:textId="650D069E"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92" w:history="1">
        <w:r w:rsidR="00FC078E" w:rsidRPr="0058447E">
          <w:rPr>
            <w:rStyle w:val="Hyperlink"/>
            <w:noProof/>
          </w:rPr>
          <w:t>Figure 11. PTM Plate Notation</w:t>
        </w:r>
        <w:r w:rsidR="00FC078E">
          <w:rPr>
            <w:noProof/>
            <w:webHidden/>
          </w:rPr>
          <w:tab/>
        </w:r>
        <w:r w:rsidR="00FC078E">
          <w:rPr>
            <w:noProof/>
            <w:webHidden/>
          </w:rPr>
          <w:fldChar w:fldCharType="begin"/>
        </w:r>
        <w:r w:rsidR="00FC078E">
          <w:rPr>
            <w:noProof/>
            <w:webHidden/>
          </w:rPr>
          <w:instrText xml:space="preserve"> PAGEREF _Toc44953692 \h </w:instrText>
        </w:r>
        <w:r w:rsidR="00FC078E">
          <w:rPr>
            <w:noProof/>
            <w:webHidden/>
          </w:rPr>
        </w:r>
        <w:r w:rsidR="00FC078E">
          <w:rPr>
            <w:noProof/>
            <w:webHidden/>
          </w:rPr>
          <w:fldChar w:fldCharType="separate"/>
        </w:r>
        <w:r w:rsidR="003A307E">
          <w:rPr>
            <w:noProof/>
            <w:webHidden/>
          </w:rPr>
          <w:t>12</w:t>
        </w:r>
        <w:r w:rsidR="00FC078E">
          <w:rPr>
            <w:noProof/>
            <w:webHidden/>
          </w:rPr>
          <w:fldChar w:fldCharType="end"/>
        </w:r>
      </w:hyperlink>
    </w:p>
    <w:p w14:paraId="0D1664CC" w14:textId="56D25FDE"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93" w:history="1">
        <w:r w:rsidR="00FC078E" w:rsidRPr="0058447E">
          <w:rPr>
            <w:rStyle w:val="Hyperlink"/>
            <w:noProof/>
          </w:rPr>
          <w:t>Figure 12. Source-LDA Plate Notation</w:t>
        </w:r>
        <w:r w:rsidR="00FC078E">
          <w:rPr>
            <w:noProof/>
            <w:webHidden/>
          </w:rPr>
          <w:tab/>
        </w:r>
        <w:r w:rsidR="00FC078E">
          <w:rPr>
            <w:noProof/>
            <w:webHidden/>
          </w:rPr>
          <w:fldChar w:fldCharType="begin"/>
        </w:r>
        <w:r w:rsidR="00FC078E">
          <w:rPr>
            <w:noProof/>
            <w:webHidden/>
          </w:rPr>
          <w:instrText xml:space="preserve"> PAGEREF _Toc44953693 \h </w:instrText>
        </w:r>
        <w:r w:rsidR="00FC078E">
          <w:rPr>
            <w:noProof/>
            <w:webHidden/>
          </w:rPr>
        </w:r>
        <w:r w:rsidR="00FC078E">
          <w:rPr>
            <w:noProof/>
            <w:webHidden/>
          </w:rPr>
          <w:fldChar w:fldCharType="separate"/>
        </w:r>
        <w:r w:rsidR="003A307E">
          <w:rPr>
            <w:noProof/>
            <w:webHidden/>
          </w:rPr>
          <w:t>13</w:t>
        </w:r>
        <w:r w:rsidR="00FC078E">
          <w:rPr>
            <w:noProof/>
            <w:webHidden/>
          </w:rPr>
          <w:fldChar w:fldCharType="end"/>
        </w:r>
      </w:hyperlink>
    </w:p>
    <w:p w14:paraId="4CB69E1F" w14:textId="318F93F8"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96" w:history="1">
        <w:r w:rsidR="00FC078E" w:rsidRPr="0058447E">
          <w:rPr>
            <w:rStyle w:val="Hyperlink"/>
            <w:noProof/>
          </w:rPr>
          <w:t>Figure 13. Topic coherence value based on topic model and sentence augmentation process performed on Dialog Data</w:t>
        </w:r>
        <w:r w:rsidR="00FC078E">
          <w:rPr>
            <w:noProof/>
            <w:webHidden/>
          </w:rPr>
          <w:tab/>
        </w:r>
        <w:r w:rsidR="00FC078E">
          <w:rPr>
            <w:noProof/>
            <w:webHidden/>
          </w:rPr>
          <w:fldChar w:fldCharType="begin"/>
        </w:r>
        <w:r w:rsidR="00FC078E">
          <w:rPr>
            <w:noProof/>
            <w:webHidden/>
          </w:rPr>
          <w:instrText xml:space="preserve"> PAGEREF _Toc44953696 \h </w:instrText>
        </w:r>
        <w:r w:rsidR="00FC078E">
          <w:rPr>
            <w:noProof/>
            <w:webHidden/>
          </w:rPr>
        </w:r>
        <w:r w:rsidR="00FC078E">
          <w:rPr>
            <w:noProof/>
            <w:webHidden/>
          </w:rPr>
          <w:fldChar w:fldCharType="separate"/>
        </w:r>
        <w:r w:rsidR="003A307E">
          <w:rPr>
            <w:noProof/>
            <w:webHidden/>
          </w:rPr>
          <w:t>17</w:t>
        </w:r>
        <w:r w:rsidR="00FC078E">
          <w:rPr>
            <w:noProof/>
            <w:webHidden/>
          </w:rPr>
          <w:fldChar w:fldCharType="end"/>
        </w:r>
      </w:hyperlink>
    </w:p>
    <w:p w14:paraId="14DCE853" w14:textId="7CDE9DB6"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97" w:history="1">
        <w:r w:rsidR="00FC078E" w:rsidRPr="0058447E">
          <w:rPr>
            <w:rStyle w:val="Hyperlink"/>
            <w:noProof/>
          </w:rPr>
          <w:t>Figure 14. Topic coherence value based on background knowledge (BK) augmentation process</w:t>
        </w:r>
        <w:r w:rsidR="00FC078E">
          <w:rPr>
            <w:noProof/>
            <w:webHidden/>
          </w:rPr>
          <w:tab/>
        </w:r>
        <w:r w:rsidR="00FC078E">
          <w:rPr>
            <w:noProof/>
            <w:webHidden/>
          </w:rPr>
          <w:fldChar w:fldCharType="begin"/>
        </w:r>
        <w:r w:rsidR="00FC078E">
          <w:rPr>
            <w:noProof/>
            <w:webHidden/>
          </w:rPr>
          <w:instrText xml:space="preserve"> PAGEREF _Toc44953697 \h </w:instrText>
        </w:r>
        <w:r w:rsidR="00FC078E">
          <w:rPr>
            <w:noProof/>
            <w:webHidden/>
          </w:rPr>
        </w:r>
        <w:r w:rsidR="00FC078E">
          <w:rPr>
            <w:noProof/>
            <w:webHidden/>
          </w:rPr>
          <w:fldChar w:fldCharType="separate"/>
        </w:r>
        <w:r w:rsidR="003A307E">
          <w:rPr>
            <w:noProof/>
            <w:webHidden/>
          </w:rPr>
          <w:t>18</w:t>
        </w:r>
        <w:r w:rsidR="00FC078E">
          <w:rPr>
            <w:noProof/>
            <w:webHidden/>
          </w:rPr>
          <w:fldChar w:fldCharType="end"/>
        </w:r>
      </w:hyperlink>
    </w:p>
    <w:p w14:paraId="79C9828E" w14:textId="7A74D2AC"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698" w:history="1">
        <w:r w:rsidR="00FC078E" w:rsidRPr="0058447E">
          <w:rPr>
            <w:rStyle w:val="Hyperlink"/>
            <w:noProof/>
          </w:rPr>
          <w:t>Figure 15. Topic Coherence value comparison with previous research</w:t>
        </w:r>
        <w:r w:rsidR="00FC078E">
          <w:rPr>
            <w:noProof/>
            <w:webHidden/>
          </w:rPr>
          <w:tab/>
        </w:r>
        <w:r w:rsidR="00FC078E">
          <w:rPr>
            <w:noProof/>
            <w:webHidden/>
          </w:rPr>
          <w:fldChar w:fldCharType="begin"/>
        </w:r>
        <w:r w:rsidR="00FC078E">
          <w:rPr>
            <w:noProof/>
            <w:webHidden/>
          </w:rPr>
          <w:instrText xml:space="preserve"> PAGEREF _Toc44953698 \h </w:instrText>
        </w:r>
        <w:r w:rsidR="00FC078E">
          <w:rPr>
            <w:noProof/>
            <w:webHidden/>
          </w:rPr>
        </w:r>
        <w:r w:rsidR="00FC078E">
          <w:rPr>
            <w:noProof/>
            <w:webHidden/>
          </w:rPr>
          <w:fldChar w:fldCharType="separate"/>
        </w:r>
        <w:r w:rsidR="003A307E">
          <w:rPr>
            <w:noProof/>
            <w:webHidden/>
          </w:rPr>
          <w:t>20</w:t>
        </w:r>
        <w:r w:rsidR="00FC078E">
          <w:rPr>
            <w:noProof/>
            <w:webHidden/>
          </w:rPr>
          <w:fldChar w:fldCharType="end"/>
        </w:r>
      </w:hyperlink>
    </w:p>
    <w:p w14:paraId="461CFBCB" w14:textId="4A2252AE"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701" w:history="1">
        <w:r w:rsidR="00FC078E" w:rsidRPr="0058447E">
          <w:rPr>
            <w:rStyle w:val="Hyperlink"/>
            <w:noProof/>
          </w:rPr>
          <w:t>Figure 9 (a). Average topic distributions of company 1</w:t>
        </w:r>
        <w:r w:rsidR="00FC078E">
          <w:rPr>
            <w:noProof/>
            <w:webHidden/>
          </w:rPr>
          <w:tab/>
        </w:r>
        <w:r w:rsidR="00FC078E">
          <w:rPr>
            <w:noProof/>
            <w:webHidden/>
          </w:rPr>
          <w:fldChar w:fldCharType="begin"/>
        </w:r>
        <w:r w:rsidR="00FC078E">
          <w:rPr>
            <w:noProof/>
            <w:webHidden/>
          </w:rPr>
          <w:instrText xml:space="preserve"> PAGEREF _Toc44953701 \h </w:instrText>
        </w:r>
        <w:r w:rsidR="00FC078E">
          <w:rPr>
            <w:noProof/>
            <w:webHidden/>
          </w:rPr>
        </w:r>
        <w:r w:rsidR="00FC078E">
          <w:rPr>
            <w:noProof/>
            <w:webHidden/>
          </w:rPr>
          <w:fldChar w:fldCharType="separate"/>
        </w:r>
        <w:r w:rsidR="003A307E">
          <w:rPr>
            <w:noProof/>
            <w:webHidden/>
          </w:rPr>
          <w:t>23</w:t>
        </w:r>
        <w:r w:rsidR="00FC078E">
          <w:rPr>
            <w:noProof/>
            <w:webHidden/>
          </w:rPr>
          <w:fldChar w:fldCharType="end"/>
        </w:r>
      </w:hyperlink>
    </w:p>
    <w:p w14:paraId="60F46333" w14:textId="7BE55C79"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702" w:history="1">
        <w:r w:rsidR="00FC078E" w:rsidRPr="0058447E">
          <w:rPr>
            <w:rStyle w:val="Hyperlink"/>
            <w:noProof/>
          </w:rPr>
          <w:t>Figure 9 (b). Average topic distributions of company 2</w:t>
        </w:r>
        <w:r w:rsidR="00FC078E">
          <w:rPr>
            <w:noProof/>
            <w:webHidden/>
          </w:rPr>
          <w:tab/>
        </w:r>
        <w:r w:rsidR="00FC078E">
          <w:rPr>
            <w:noProof/>
            <w:webHidden/>
          </w:rPr>
          <w:fldChar w:fldCharType="begin"/>
        </w:r>
        <w:r w:rsidR="00FC078E">
          <w:rPr>
            <w:noProof/>
            <w:webHidden/>
          </w:rPr>
          <w:instrText xml:space="preserve"> PAGEREF _Toc44953702 \h </w:instrText>
        </w:r>
        <w:r w:rsidR="00FC078E">
          <w:rPr>
            <w:noProof/>
            <w:webHidden/>
          </w:rPr>
        </w:r>
        <w:r w:rsidR="00FC078E">
          <w:rPr>
            <w:noProof/>
            <w:webHidden/>
          </w:rPr>
          <w:fldChar w:fldCharType="separate"/>
        </w:r>
        <w:r w:rsidR="003A307E">
          <w:rPr>
            <w:noProof/>
            <w:webHidden/>
          </w:rPr>
          <w:t>24</w:t>
        </w:r>
        <w:r w:rsidR="00FC078E">
          <w:rPr>
            <w:noProof/>
            <w:webHidden/>
          </w:rPr>
          <w:fldChar w:fldCharType="end"/>
        </w:r>
      </w:hyperlink>
    </w:p>
    <w:p w14:paraId="1A8E8E2C" w14:textId="54588DAD"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703" w:history="1">
        <w:r w:rsidR="00FC078E" w:rsidRPr="0058447E">
          <w:rPr>
            <w:rStyle w:val="Hyperlink"/>
            <w:noProof/>
          </w:rPr>
          <w:t>Figure 9 (c). Average topic distributions of company 3</w:t>
        </w:r>
        <w:r w:rsidR="00FC078E">
          <w:rPr>
            <w:noProof/>
            <w:webHidden/>
          </w:rPr>
          <w:tab/>
        </w:r>
        <w:r w:rsidR="00FC078E">
          <w:rPr>
            <w:noProof/>
            <w:webHidden/>
          </w:rPr>
          <w:fldChar w:fldCharType="begin"/>
        </w:r>
        <w:r w:rsidR="00FC078E">
          <w:rPr>
            <w:noProof/>
            <w:webHidden/>
          </w:rPr>
          <w:instrText xml:space="preserve"> PAGEREF _Toc44953703 \h </w:instrText>
        </w:r>
        <w:r w:rsidR="00FC078E">
          <w:rPr>
            <w:noProof/>
            <w:webHidden/>
          </w:rPr>
        </w:r>
        <w:r w:rsidR="00FC078E">
          <w:rPr>
            <w:noProof/>
            <w:webHidden/>
          </w:rPr>
          <w:fldChar w:fldCharType="separate"/>
        </w:r>
        <w:r w:rsidR="003A307E">
          <w:rPr>
            <w:noProof/>
            <w:webHidden/>
          </w:rPr>
          <w:t>25</w:t>
        </w:r>
        <w:r w:rsidR="00FC078E">
          <w:rPr>
            <w:noProof/>
            <w:webHidden/>
          </w:rPr>
          <w:fldChar w:fldCharType="end"/>
        </w:r>
      </w:hyperlink>
    </w:p>
    <w:p w14:paraId="69F0DE03" w14:textId="066BF2AC"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704" w:history="1">
        <w:r w:rsidR="00FC078E" w:rsidRPr="0058447E">
          <w:rPr>
            <w:rStyle w:val="Hyperlink"/>
            <w:noProof/>
          </w:rPr>
          <w:t>Figure 16 (d). Average topic distributions of company 4</w:t>
        </w:r>
        <w:r w:rsidR="00FC078E">
          <w:rPr>
            <w:noProof/>
            <w:webHidden/>
          </w:rPr>
          <w:tab/>
        </w:r>
        <w:r w:rsidR="00FC078E">
          <w:rPr>
            <w:noProof/>
            <w:webHidden/>
          </w:rPr>
          <w:fldChar w:fldCharType="begin"/>
        </w:r>
        <w:r w:rsidR="00FC078E">
          <w:rPr>
            <w:noProof/>
            <w:webHidden/>
          </w:rPr>
          <w:instrText xml:space="preserve"> PAGEREF _Toc44953704 \h </w:instrText>
        </w:r>
        <w:r w:rsidR="00FC078E">
          <w:rPr>
            <w:noProof/>
            <w:webHidden/>
          </w:rPr>
        </w:r>
        <w:r w:rsidR="00FC078E">
          <w:rPr>
            <w:noProof/>
            <w:webHidden/>
          </w:rPr>
          <w:fldChar w:fldCharType="separate"/>
        </w:r>
        <w:r w:rsidR="003A307E">
          <w:rPr>
            <w:noProof/>
            <w:webHidden/>
          </w:rPr>
          <w:t>26</w:t>
        </w:r>
        <w:r w:rsidR="00FC078E">
          <w:rPr>
            <w:noProof/>
            <w:webHidden/>
          </w:rPr>
          <w:fldChar w:fldCharType="end"/>
        </w:r>
      </w:hyperlink>
    </w:p>
    <w:p w14:paraId="5882037D" w14:textId="7AB76D13" w:rsidR="00FC078E"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705" w:history="1">
        <w:r w:rsidR="00FC078E" w:rsidRPr="0058447E">
          <w:rPr>
            <w:rStyle w:val="Hyperlink"/>
            <w:noProof/>
          </w:rPr>
          <w:t>Figure 17. Topic coherence value based on topic model and sentence augmentation process performed on Biomedical Dataset</w:t>
        </w:r>
        <w:r w:rsidR="00FC078E">
          <w:rPr>
            <w:noProof/>
            <w:webHidden/>
          </w:rPr>
          <w:tab/>
        </w:r>
        <w:r w:rsidR="00FC078E">
          <w:rPr>
            <w:noProof/>
            <w:webHidden/>
          </w:rPr>
          <w:fldChar w:fldCharType="begin"/>
        </w:r>
        <w:r w:rsidR="00FC078E">
          <w:rPr>
            <w:noProof/>
            <w:webHidden/>
          </w:rPr>
          <w:instrText xml:space="preserve"> PAGEREF _Toc44953705 \h </w:instrText>
        </w:r>
        <w:r w:rsidR="00FC078E">
          <w:rPr>
            <w:noProof/>
            <w:webHidden/>
          </w:rPr>
        </w:r>
        <w:r w:rsidR="00FC078E">
          <w:rPr>
            <w:noProof/>
            <w:webHidden/>
          </w:rPr>
          <w:fldChar w:fldCharType="separate"/>
        </w:r>
        <w:r w:rsidR="003A307E">
          <w:rPr>
            <w:noProof/>
            <w:webHidden/>
          </w:rPr>
          <w:t>35</w:t>
        </w:r>
        <w:r w:rsidR="00FC078E">
          <w:rPr>
            <w:noProof/>
            <w:webHidden/>
          </w:rPr>
          <w:fldChar w:fldCharType="end"/>
        </w:r>
      </w:hyperlink>
    </w:p>
    <w:p w14:paraId="52B24E12" w14:textId="71EB7DAE" w:rsidR="00BD73DE" w:rsidRDefault="008F39E7" w:rsidP="00BD73DE">
      <w:pPr>
        <w:ind w:right="565"/>
        <w:jc w:val="center"/>
        <w:rPr>
          <w:b/>
          <w:bCs/>
          <w:sz w:val="32"/>
          <w:szCs w:val="32"/>
        </w:rPr>
      </w:pPr>
      <w:r>
        <w:rPr>
          <w:b/>
          <w:bCs/>
          <w:sz w:val="32"/>
          <w:szCs w:val="32"/>
        </w:rPr>
        <w:fldChar w:fldCharType="end"/>
      </w:r>
    </w:p>
    <w:p w14:paraId="3D071DC5" w14:textId="6DFFAABB" w:rsidR="008F39E7" w:rsidRDefault="003A4C0B" w:rsidP="008F39E7">
      <w:pPr>
        <w:pStyle w:val="TabelGambar"/>
        <w:tabs>
          <w:tab w:val="right" w:leader="dot" w:pos="9060"/>
        </w:tabs>
      </w:pPr>
      <w:r>
        <w:rPr>
          <w:b/>
          <w:bCs/>
          <w:sz w:val="32"/>
          <w:szCs w:val="32"/>
        </w:rPr>
        <w:fldChar w:fldCharType="begin"/>
      </w:r>
      <w:r>
        <w:rPr>
          <w:b/>
          <w:bCs/>
          <w:sz w:val="32"/>
          <w:szCs w:val="32"/>
        </w:rPr>
        <w:instrText xml:space="preserve"> TOC \f F \h \z \t "Thesis-content-caption" \c "Figure" </w:instrText>
      </w:r>
      <w:r w:rsidR="00A5011C">
        <w:rPr>
          <w:b/>
          <w:bCs/>
          <w:sz w:val="32"/>
          <w:szCs w:val="32"/>
        </w:rPr>
        <w:instrText>\b</w:instrText>
      </w:r>
      <w:r>
        <w:rPr>
          <w:b/>
          <w:bCs/>
          <w:sz w:val="32"/>
          <w:szCs w:val="32"/>
        </w:rPr>
        <w:fldChar w:fldCharType="separate"/>
      </w:r>
      <w:hyperlink w:anchor="_Toc44582734" w:history="1"/>
    </w:p>
    <w:p w14:paraId="3A192D5D" w14:textId="4586A142" w:rsidR="00D95669" w:rsidRDefault="00D95669">
      <w:pPr>
        <w:widowControl/>
        <w:jc w:val="left"/>
      </w:pPr>
    </w:p>
    <w:p w14:paraId="30065F6F" w14:textId="03E7FACB" w:rsidR="00D95669" w:rsidRPr="00D95669" w:rsidRDefault="00D95669" w:rsidP="00BA503F">
      <w:pPr>
        <w:jc w:val="center"/>
      </w:pPr>
    </w:p>
    <w:p w14:paraId="617B1448" w14:textId="77777777" w:rsidR="008F39E7" w:rsidRDefault="003A4C0B" w:rsidP="008F39E7">
      <w:pPr>
        <w:widowControl/>
        <w:jc w:val="center"/>
        <w:rPr>
          <w:b/>
          <w:bCs/>
          <w:sz w:val="32"/>
          <w:szCs w:val="32"/>
        </w:rPr>
      </w:pPr>
      <w:r>
        <w:rPr>
          <w:b/>
          <w:bCs/>
          <w:sz w:val="32"/>
          <w:szCs w:val="32"/>
        </w:rPr>
        <w:fldChar w:fldCharType="end"/>
      </w:r>
    </w:p>
    <w:p w14:paraId="489890DA" w14:textId="77777777" w:rsidR="008F39E7" w:rsidRDefault="008F39E7">
      <w:pPr>
        <w:widowControl/>
        <w:jc w:val="left"/>
        <w:rPr>
          <w:b/>
          <w:bCs/>
          <w:sz w:val="32"/>
          <w:szCs w:val="32"/>
        </w:rPr>
      </w:pPr>
      <w:r>
        <w:rPr>
          <w:b/>
          <w:bCs/>
          <w:sz w:val="32"/>
          <w:szCs w:val="32"/>
        </w:rPr>
        <w:br w:type="page"/>
      </w:r>
    </w:p>
    <w:p w14:paraId="4005F460" w14:textId="0B62D6A2" w:rsidR="00A43C34" w:rsidRDefault="008F39E7" w:rsidP="008F39E7">
      <w:pPr>
        <w:widowControl/>
        <w:jc w:val="center"/>
        <w:rPr>
          <w:b/>
          <w:bCs/>
          <w:sz w:val="32"/>
          <w:szCs w:val="32"/>
        </w:rPr>
      </w:pPr>
      <w:r>
        <w:rPr>
          <w:b/>
          <w:bCs/>
          <w:sz w:val="32"/>
          <w:szCs w:val="32"/>
        </w:rPr>
        <w:lastRenderedPageBreak/>
        <w:t>LIST OF TABLES</w:t>
      </w:r>
    </w:p>
    <w:p w14:paraId="69D0C609" w14:textId="77777777" w:rsidR="004904E6" w:rsidRDefault="004904E6" w:rsidP="008F39E7">
      <w:pPr>
        <w:widowControl/>
        <w:jc w:val="center"/>
        <w:rPr>
          <w:b/>
          <w:bCs/>
          <w:sz w:val="32"/>
          <w:szCs w:val="32"/>
        </w:rPr>
      </w:pPr>
    </w:p>
    <w:p w14:paraId="5E213D52" w14:textId="6401B67C" w:rsidR="00C26482" w:rsidRDefault="00427F41">
      <w:pPr>
        <w:pStyle w:val="TabelGambar"/>
        <w:tabs>
          <w:tab w:val="right" w:leader="dot" w:pos="9060"/>
        </w:tabs>
        <w:rPr>
          <w:rFonts w:asciiTheme="minorHAnsi" w:eastAsiaTheme="minorEastAsia" w:hAnsiTheme="minorHAnsi" w:cstheme="minorBidi"/>
          <w:noProof/>
          <w:kern w:val="0"/>
          <w:sz w:val="22"/>
          <w:szCs w:val="22"/>
          <w:lang w:val="en-ID"/>
        </w:rPr>
      </w:pPr>
      <w:r>
        <w:rPr>
          <w:b/>
          <w:bCs/>
          <w:sz w:val="32"/>
          <w:szCs w:val="32"/>
        </w:rPr>
        <w:fldChar w:fldCharType="begin"/>
      </w:r>
      <w:r>
        <w:rPr>
          <w:b/>
          <w:bCs/>
          <w:sz w:val="32"/>
          <w:szCs w:val="32"/>
        </w:rPr>
        <w:instrText xml:space="preserve"> TOC \h \z \t "Thesis-content-caption" \c </w:instrText>
      </w:r>
      <w:r>
        <w:rPr>
          <w:b/>
          <w:bCs/>
          <w:sz w:val="32"/>
          <w:szCs w:val="32"/>
        </w:rPr>
        <w:fldChar w:fldCharType="separate"/>
      </w:r>
      <w:hyperlink w:anchor="_Toc44953579" w:history="1">
        <w:r w:rsidR="00C26482" w:rsidRPr="00232C55">
          <w:rPr>
            <w:rStyle w:val="Hyperlink"/>
            <w:noProof/>
          </w:rPr>
          <w:t>Table 1. Dataset Characteristics</w:t>
        </w:r>
        <w:r w:rsidR="00C26482">
          <w:rPr>
            <w:noProof/>
            <w:webHidden/>
          </w:rPr>
          <w:tab/>
        </w:r>
        <w:r w:rsidR="00C26482">
          <w:rPr>
            <w:noProof/>
            <w:webHidden/>
          </w:rPr>
          <w:fldChar w:fldCharType="begin"/>
        </w:r>
        <w:r w:rsidR="00C26482">
          <w:rPr>
            <w:noProof/>
            <w:webHidden/>
          </w:rPr>
          <w:instrText xml:space="preserve"> PAGEREF _Toc44953579 \h </w:instrText>
        </w:r>
        <w:r w:rsidR="00C26482">
          <w:rPr>
            <w:noProof/>
            <w:webHidden/>
          </w:rPr>
        </w:r>
        <w:r w:rsidR="00C26482">
          <w:rPr>
            <w:noProof/>
            <w:webHidden/>
          </w:rPr>
          <w:fldChar w:fldCharType="separate"/>
        </w:r>
        <w:r w:rsidR="003A307E">
          <w:rPr>
            <w:noProof/>
            <w:webHidden/>
          </w:rPr>
          <w:t>6</w:t>
        </w:r>
        <w:r w:rsidR="00C26482">
          <w:rPr>
            <w:noProof/>
            <w:webHidden/>
          </w:rPr>
          <w:fldChar w:fldCharType="end"/>
        </w:r>
      </w:hyperlink>
    </w:p>
    <w:p w14:paraId="5B68F5FA" w14:textId="329552C9" w:rsidR="00C26482"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582" w:history="1">
        <w:r w:rsidR="00C26482" w:rsidRPr="00232C55">
          <w:rPr>
            <w:rStyle w:val="Hyperlink"/>
            <w:noProof/>
          </w:rPr>
          <w:t>Table 2. Topic Model Experiment</w:t>
        </w:r>
        <w:r w:rsidR="00C26482">
          <w:rPr>
            <w:noProof/>
            <w:webHidden/>
          </w:rPr>
          <w:tab/>
        </w:r>
        <w:r w:rsidR="00C26482">
          <w:rPr>
            <w:noProof/>
            <w:webHidden/>
          </w:rPr>
          <w:fldChar w:fldCharType="begin"/>
        </w:r>
        <w:r w:rsidR="00C26482">
          <w:rPr>
            <w:noProof/>
            <w:webHidden/>
          </w:rPr>
          <w:instrText xml:space="preserve"> PAGEREF _Toc44953582 \h </w:instrText>
        </w:r>
        <w:r w:rsidR="00C26482">
          <w:rPr>
            <w:noProof/>
            <w:webHidden/>
          </w:rPr>
        </w:r>
        <w:r w:rsidR="00C26482">
          <w:rPr>
            <w:noProof/>
            <w:webHidden/>
          </w:rPr>
          <w:fldChar w:fldCharType="separate"/>
        </w:r>
        <w:r w:rsidR="003A307E">
          <w:rPr>
            <w:noProof/>
            <w:webHidden/>
          </w:rPr>
          <w:t>8</w:t>
        </w:r>
        <w:r w:rsidR="00C26482">
          <w:rPr>
            <w:noProof/>
            <w:webHidden/>
          </w:rPr>
          <w:fldChar w:fldCharType="end"/>
        </w:r>
      </w:hyperlink>
    </w:p>
    <w:p w14:paraId="5306EF52" w14:textId="7AA6C304" w:rsidR="00C26482"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593" w:history="1">
        <w:r w:rsidR="00C26482" w:rsidRPr="00232C55">
          <w:rPr>
            <w:rStyle w:val="Hyperlink"/>
            <w:noProof/>
          </w:rPr>
          <w:t>Table 3. Augmented Dataset Characteristics</w:t>
        </w:r>
        <w:r w:rsidR="00C26482">
          <w:rPr>
            <w:noProof/>
            <w:webHidden/>
          </w:rPr>
          <w:tab/>
        </w:r>
        <w:r w:rsidR="00C26482">
          <w:rPr>
            <w:noProof/>
            <w:webHidden/>
          </w:rPr>
          <w:fldChar w:fldCharType="begin"/>
        </w:r>
        <w:r w:rsidR="00C26482">
          <w:rPr>
            <w:noProof/>
            <w:webHidden/>
          </w:rPr>
          <w:instrText xml:space="preserve"> PAGEREF _Toc44953593 \h </w:instrText>
        </w:r>
        <w:r w:rsidR="00C26482">
          <w:rPr>
            <w:noProof/>
            <w:webHidden/>
          </w:rPr>
        </w:r>
        <w:r w:rsidR="00C26482">
          <w:rPr>
            <w:noProof/>
            <w:webHidden/>
          </w:rPr>
          <w:fldChar w:fldCharType="separate"/>
        </w:r>
        <w:r w:rsidR="003A307E">
          <w:rPr>
            <w:noProof/>
            <w:webHidden/>
          </w:rPr>
          <w:t>16</w:t>
        </w:r>
        <w:r w:rsidR="00C26482">
          <w:rPr>
            <w:noProof/>
            <w:webHidden/>
          </w:rPr>
          <w:fldChar w:fldCharType="end"/>
        </w:r>
      </w:hyperlink>
    </w:p>
    <w:p w14:paraId="731025C6" w14:textId="5C39C8C6" w:rsidR="00C26482"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594" w:history="1">
        <w:r w:rsidR="00C26482" w:rsidRPr="00232C55">
          <w:rPr>
            <w:rStyle w:val="Hyperlink"/>
            <w:noProof/>
          </w:rPr>
          <w:t>Table 4. Dataset Property</w:t>
        </w:r>
        <w:r w:rsidR="00C26482">
          <w:rPr>
            <w:noProof/>
            <w:webHidden/>
          </w:rPr>
          <w:tab/>
        </w:r>
        <w:r w:rsidR="00C26482">
          <w:rPr>
            <w:noProof/>
            <w:webHidden/>
          </w:rPr>
          <w:fldChar w:fldCharType="begin"/>
        </w:r>
        <w:r w:rsidR="00C26482">
          <w:rPr>
            <w:noProof/>
            <w:webHidden/>
          </w:rPr>
          <w:instrText xml:space="preserve"> PAGEREF _Toc44953594 \h </w:instrText>
        </w:r>
        <w:r w:rsidR="00C26482">
          <w:rPr>
            <w:noProof/>
            <w:webHidden/>
          </w:rPr>
        </w:r>
        <w:r w:rsidR="00C26482">
          <w:rPr>
            <w:noProof/>
            <w:webHidden/>
          </w:rPr>
          <w:fldChar w:fldCharType="separate"/>
        </w:r>
        <w:r w:rsidR="003A307E">
          <w:rPr>
            <w:noProof/>
            <w:webHidden/>
          </w:rPr>
          <w:t>16</w:t>
        </w:r>
        <w:r w:rsidR="00C26482">
          <w:rPr>
            <w:noProof/>
            <w:webHidden/>
          </w:rPr>
          <w:fldChar w:fldCharType="end"/>
        </w:r>
      </w:hyperlink>
    </w:p>
    <w:p w14:paraId="4D861A22" w14:textId="151E3C32" w:rsidR="00C26482"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598" w:history="1">
        <w:r w:rsidR="00C26482" w:rsidRPr="00232C55">
          <w:rPr>
            <w:rStyle w:val="Hyperlink"/>
            <w:noProof/>
          </w:rPr>
          <w:t>Table 5. Mapping of PLM Topics</w:t>
        </w:r>
        <w:r w:rsidR="00C26482">
          <w:rPr>
            <w:noProof/>
            <w:webHidden/>
          </w:rPr>
          <w:tab/>
        </w:r>
        <w:r w:rsidR="00C26482">
          <w:rPr>
            <w:noProof/>
            <w:webHidden/>
          </w:rPr>
          <w:fldChar w:fldCharType="begin"/>
        </w:r>
        <w:r w:rsidR="00C26482">
          <w:rPr>
            <w:noProof/>
            <w:webHidden/>
          </w:rPr>
          <w:instrText xml:space="preserve"> PAGEREF _Toc44953598 \h </w:instrText>
        </w:r>
        <w:r w:rsidR="00C26482">
          <w:rPr>
            <w:noProof/>
            <w:webHidden/>
          </w:rPr>
        </w:r>
        <w:r w:rsidR="00C26482">
          <w:rPr>
            <w:noProof/>
            <w:webHidden/>
          </w:rPr>
          <w:fldChar w:fldCharType="separate"/>
        </w:r>
        <w:r w:rsidR="003A307E">
          <w:rPr>
            <w:noProof/>
            <w:webHidden/>
          </w:rPr>
          <w:t>21</w:t>
        </w:r>
        <w:r w:rsidR="00C26482">
          <w:rPr>
            <w:noProof/>
            <w:webHidden/>
          </w:rPr>
          <w:fldChar w:fldCharType="end"/>
        </w:r>
      </w:hyperlink>
    </w:p>
    <w:p w14:paraId="2CA57846" w14:textId="1DBB97E1" w:rsidR="00C26482" w:rsidRDefault="00E07286">
      <w:pPr>
        <w:pStyle w:val="TabelGambar"/>
        <w:tabs>
          <w:tab w:val="right" w:leader="dot" w:pos="9060"/>
        </w:tabs>
        <w:rPr>
          <w:rFonts w:asciiTheme="minorHAnsi" w:eastAsiaTheme="minorEastAsia" w:hAnsiTheme="minorHAnsi" w:cstheme="minorBidi"/>
          <w:noProof/>
          <w:kern w:val="0"/>
          <w:sz w:val="22"/>
          <w:szCs w:val="22"/>
          <w:lang w:val="en-ID"/>
        </w:rPr>
      </w:pPr>
      <w:hyperlink w:anchor="_Toc44953599" w:history="1">
        <w:r w:rsidR="00C26482" w:rsidRPr="00232C55">
          <w:rPr>
            <w:rStyle w:val="Hyperlink"/>
            <w:noProof/>
          </w:rPr>
          <w:t>Table 6. Convergence Rate and Top Words</w:t>
        </w:r>
        <w:r w:rsidR="00C26482">
          <w:rPr>
            <w:noProof/>
            <w:webHidden/>
          </w:rPr>
          <w:tab/>
        </w:r>
        <w:r w:rsidR="00C26482">
          <w:rPr>
            <w:noProof/>
            <w:webHidden/>
          </w:rPr>
          <w:fldChar w:fldCharType="begin"/>
        </w:r>
        <w:r w:rsidR="00C26482">
          <w:rPr>
            <w:noProof/>
            <w:webHidden/>
          </w:rPr>
          <w:instrText xml:space="preserve"> PAGEREF _Toc44953599 \h </w:instrText>
        </w:r>
        <w:r w:rsidR="00C26482">
          <w:rPr>
            <w:noProof/>
            <w:webHidden/>
          </w:rPr>
        </w:r>
        <w:r w:rsidR="00C26482">
          <w:rPr>
            <w:noProof/>
            <w:webHidden/>
          </w:rPr>
          <w:fldChar w:fldCharType="separate"/>
        </w:r>
        <w:r w:rsidR="003A307E">
          <w:rPr>
            <w:noProof/>
            <w:webHidden/>
          </w:rPr>
          <w:t>23</w:t>
        </w:r>
        <w:r w:rsidR="00C26482">
          <w:rPr>
            <w:noProof/>
            <w:webHidden/>
          </w:rPr>
          <w:fldChar w:fldCharType="end"/>
        </w:r>
      </w:hyperlink>
    </w:p>
    <w:p w14:paraId="25DD0525" w14:textId="1AC6F7E8" w:rsidR="00BD73DE" w:rsidRDefault="00427F41">
      <w:pPr>
        <w:widowControl/>
        <w:jc w:val="left"/>
        <w:rPr>
          <w:b/>
          <w:bCs/>
          <w:sz w:val="32"/>
          <w:szCs w:val="32"/>
        </w:rPr>
      </w:pPr>
      <w:r>
        <w:rPr>
          <w:b/>
          <w:bCs/>
          <w:sz w:val="32"/>
          <w:szCs w:val="32"/>
        </w:rPr>
        <w:fldChar w:fldCharType="end"/>
      </w:r>
      <w:r w:rsidR="00BD73DE">
        <w:rPr>
          <w:b/>
          <w:bCs/>
          <w:sz w:val="32"/>
          <w:szCs w:val="32"/>
        </w:rPr>
        <w:br w:type="page"/>
      </w:r>
      <w:r w:rsidR="00BD73DE">
        <w:rPr>
          <w:b/>
          <w:bCs/>
          <w:sz w:val="32"/>
          <w:szCs w:val="32"/>
        </w:rPr>
        <w:lastRenderedPageBreak/>
        <w:t xml:space="preserve"> </w:t>
      </w:r>
    </w:p>
    <w:p w14:paraId="2B1B1490" w14:textId="77777777" w:rsidR="00BD73DE" w:rsidRPr="00BD73DE" w:rsidRDefault="00BD73DE" w:rsidP="00BD73DE">
      <w:pPr>
        <w:ind w:right="565"/>
        <w:rPr>
          <w:b/>
          <w:bCs/>
          <w:sz w:val="32"/>
          <w:szCs w:val="32"/>
        </w:rPr>
      </w:pPr>
    </w:p>
    <w:p w14:paraId="48F0B406" w14:textId="77777777" w:rsidR="002A7574" w:rsidRDefault="002A7574">
      <w:pPr>
        <w:widowControl/>
        <w:jc w:val="left"/>
        <w:rPr>
          <w:sz w:val="32"/>
          <w:szCs w:val="32"/>
        </w:rPr>
      </w:pPr>
    </w:p>
    <w:p w14:paraId="5537309B" w14:textId="77777777" w:rsidR="00F95907" w:rsidRDefault="00F95907">
      <w:pPr>
        <w:widowControl/>
        <w:jc w:val="left"/>
        <w:rPr>
          <w:sz w:val="32"/>
          <w:szCs w:val="32"/>
        </w:rPr>
        <w:sectPr w:rsidR="00F95907" w:rsidSect="00E3497C">
          <w:footerReference w:type="default" r:id="rId10"/>
          <w:footerReference w:type="first" r:id="rId11"/>
          <w:pgSz w:w="11906" w:h="16838" w:code="9"/>
          <w:pgMar w:top="2268" w:right="1418" w:bottom="1134" w:left="1418" w:header="851" w:footer="992" w:gutter="0"/>
          <w:pgNumType w:fmt="lowerRoman" w:start="1"/>
          <w:cols w:space="425"/>
          <w:docGrid w:type="lines" w:linePitch="360"/>
        </w:sectPr>
      </w:pPr>
      <w:r>
        <w:rPr>
          <w:sz w:val="32"/>
          <w:szCs w:val="32"/>
        </w:rPr>
        <w:br w:type="page"/>
      </w:r>
    </w:p>
    <w:p w14:paraId="41508FC3" w14:textId="77777777" w:rsidR="002A7574" w:rsidRPr="002A7574" w:rsidRDefault="002A7574" w:rsidP="002A7574">
      <w:pPr>
        <w:pStyle w:val="Thesis-content-title"/>
        <w:numPr>
          <w:ilvl w:val="0"/>
          <w:numId w:val="3"/>
        </w:numPr>
      </w:pPr>
      <w:bookmarkStart w:id="0" w:name="_Toc44949661"/>
      <w:r w:rsidRPr="002A7574">
        <w:lastRenderedPageBreak/>
        <w:t>INTRODUCTION</w:t>
      </w:r>
      <w:bookmarkEnd w:id="0"/>
    </w:p>
    <w:p w14:paraId="4AA8036E" w14:textId="4E0B9526" w:rsidR="002A7574" w:rsidRDefault="002A7574" w:rsidP="002A7574">
      <w:pPr>
        <w:widowControl/>
        <w:ind w:left="567" w:firstLine="273"/>
        <w:rPr>
          <w:sz w:val="24"/>
        </w:rPr>
      </w:pPr>
    </w:p>
    <w:p w14:paraId="2D65A6BA" w14:textId="11F834F7" w:rsidR="00EC648C" w:rsidRPr="00EC648C" w:rsidRDefault="00EC648C" w:rsidP="00EC648C">
      <w:pPr>
        <w:pStyle w:val="Thesis-content-subtitile"/>
        <w:numPr>
          <w:ilvl w:val="0"/>
          <w:numId w:val="9"/>
        </w:numPr>
      </w:pPr>
      <w:bookmarkStart w:id="1" w:name="_Toc44949662"/>
      <w:r>
        <w:t>Background and Motivation</w:t>
      </w:r>
      <w:bookmarkEnd w:id="1"/>
    </w:p>
    <w:p w14:paraId="11D5B19D" w14:textId="77777777" w:rsidR="00EC648C" w:rsidRDefault="00EC648C" w:rsidP="002A7574">
      <w:pPr>
        <w:widowControl/>
        <w:ind w:left="567" w:firstLine="273"/>
        <w:rPr>
          <w:sz w:val="24"/>
        </w:rPr>
      </w:pPr>
    </w:p>
    <w:p w14:paraId="2A9879C4" w14:textId="77777777" w:rsidR="002A7574" w:rsidRDefault="002A7574" w:rsidP="002A7574">
      <w:pPr>
        <w:widowControl/>
        <w:ind w:left="567" w:firstLine="273"/>
        <w:rPr>
          <w:sz w:val="24"/>
        </w:rPr>
      </w:pPr>
      <w:r w:rsidRPr="002A7574">
        <w:rPr>
          <w:sz w:val="24"/>
        </w:rPr>
        <w:t>A conventional discussion activity happened when a group</w:t>
      </w:r>
      <w:r>
        <w:rPr>
          <w:sz w:val="24"/>
        </w:rPr>
        <w:t xml:space="preserve"> </w:t>
      </w:r>
      <w:r w:rsidRPr="002A7574">
        <w:rPr>
          <w:sz w:val="24"/>
        </w:rPr>
        <w:t>of people let out their own opinion with appropriate feedbacks from the other. In industries, discussions are being</w:t>
      </w:r>
      <w:r>
        <w:rPr>
          <w:sz w:val="24"/>
        </w:rPr>
        <w:t xml:space="preserve"> </w:t>
      </w:r>
      <w:r w:rsidRPr="002A7574">
        <w:rPr>
          <w:sz w:val="24"/>
        </w:rPr>
        <w:t>held in various departments to solve specific problems.</w:t>
      </w:r>
      <w:r>
        <w:rPr>
          <w:sz w:val="24"/>
        </w:rPr>
        <w:t xml:space="preserve"> </w:t>
      </w:r>
      <w:r w:rsidRPr="002A7574">
        <w:rPr>
          <w:sz w:val="24"/>
        </w:rPr>
        <w:t>We</w:t>
      </w:r>
      <w:r>
        <w:rPr>
          <w:sz w:val="24"/>
        </w:rPr>
        <w:t xml:space="preserve"> </w:t>
      </w:r>
      <w:r w:rsidRPr="002A7574">
        <w:rPr>
          <w:sz w:val="24"/>
        </w:rPr>
        <w:t>can characterize such discussions as a group of people who</w:t>
      </w:r>
      <w:r>
        <w:rPr>
          <w:sz w:val="24"/>
        </w:rPr>
        <w:t xml:space="preserve"> </w:t>
      </w:r>
      <w:r w:rsidRPr="002A7574">
        <w:rPr>
          <w:sz w:val="24"/>
        </w:rPr>
        <w:t>shares a same interest aimed to build one single consensus.</w:t>
      </w:r>
      <w:r>
        <w:rPr>
          <w:sz w:val="24"/>
        </w:rPr>
        <w:t xml:space="preserve"> </w:t>
      </w:r>
    </w:p>
    <w:p w14:paraId="36840FC6" w14:textId="77777777" w:rsidR="002A7574" w:rsidRDefault="002A7574" w:rsidP="002A7574">
      <w:pPr>
        <w:widowControl/>
        <w:ind w:left="567" w:firstLine="273"/>
        <w:rPr>
          <w:sz w:val="24"/>
        </w:rPr>
      </w:pPr>
    </w:p>
    <w:p w14:paraId="035DE1EB" w14:textId="77777777" w:rsidR="002A7574" w:rsidRDefault="002A7574" w:rsidP="002A7574">
      <w:pPr>
        <w:widowControl/>
        <w:ind w:left="567" w:firstLine="273"/>
        <w:rPr>
          <w:sz w:val="24"/>
        </w:rPr>
      </w:pPr>
      <w:r w:rsidRPr="002A7574">
        <w:rPr>
          <w:sz w:val="24"/>
        </w:rPr>
        <w:t>Some important features of consensus building process are</w:t>
      </w:r>
      <w:r>
        <w:rPr>
          <w:sz w:val="24"/>
        </w:rPr>
        <w:t xml:space="preserve"> </w:t>
      </w:r>
      <w:r w:rsidRPr="002A7574">
        <w:rPr>
          <w:sz w:val="24"/>
        </w:rPr>
        <w:t>recording, facilitation, and mediation [1]. Recording in this</w:t>
      </w:r>
      <w:r>
        <w:rPr>
          <w:sz w:val="24"/>
        </w:rPr>
        <w:t xml:space="preserve"> </w:t>
      </w:r>
      <w:r w:rsidRPr="002A7574">
        <w:rPr>
          <w:sz w:val="24"/>
        </w:rPr>
        <w:t>term stands for creating a physical record of what subject</w:t>
      </w:r>
      <w:r>
        <w:rPr>
          <w:sz w:val="24"/>
        </w:rPr>
        <w:t xml:space="preserve"> </w:t>
      </w:r>
      <w:r w:rsidRPr="002A7574">
        <w:rPr>
          <w:sz w:val="24"/>
        </w:rPr>
        <w:t>being discussed. Recording can be implemented by recording the whole discussion as a video file or even as simple</w:t>
      </w:r>
      <w:r>
        <w:rPr>
          <w:sz w:val="24"/>
        </w:rPr>
        <w:t xml:space="preserve"> </w:t>
      </w:r>
      <w:r w:rsidRPr="002A7574">
        <w:rPr>
          <w:sz w:val="24"/>
        </w:rPr>
        <w:t>as taking notes on participant’s utterance. Facilitation in a</w:t>
      </w:r>
      <w:r>
        <w:rPr>
          <w:sz w:val="24"/>
        </w:rPr>
        <w:t xml:space="preserve"> </w:t>
      </w:r>
      <w:r w:rsidRPr="002A7574">
        <w:rPr>
          <w:sz w:val="24"/>
        </w:rPr>
        <w:t>second hand, help participants work together by providing</w:t>
      </w:r>
      <w:r>
        <w:rPr>
          <w:sz w:val="24"/>
        </w:rPr>
        <w:t xml:space="preserve"> </w:t>
      </w:r>
      <w:r w:rsidRPr="002A7574">
        <w:rPr>
          <w:sz w:val="24"/>
        </w:rPr>
        <w:t>artefact containing the discussion progress which everyone</w:t>
      </w:r>
      <w:r>
        <w:rPr>
          <w:sz w:val="24"/>
        </w:rPr>
        <w:t xml:space="preserve"> </w:t>
      </w:r>
      <w:r w:rsidRPr="002A7574">
        <w:rPr>
          <w:sz w:val="24"/>
        </w:rPr>
        <w:t>agrees on. Finally, mediation acts to help opposite parties</w:t>
      </w:r>
      <w:r>
        <w:rPr>
          <w:sz w:val="24"/>
        </w:rPr>
        <w:t xml:space="preserve"> </w:t>
      </w:r>
      <w:r w:rsidRPr="002A7574">
        <w:rPr>
          <w:sz w:val="24"/>
        </w:rPr>
        <w:t>deal with disagreement. In order to perform mediation, one</w:t>
      </w:r>
      <w:r>
        <w:rPr>
          <w:sz w:val="24"/>
        </w:rPr>
        <w:t xml:space="preserve"> </w:t>
      </w:r>
      <w:r w:rsidRPr="002A7574">
        <w:rPr>
          <w:sz w:val="24"/>
        </w:rPr>
        <w:t>independent person is needed to resolve disputes with his/her</w:t>
      </w:r>
      <w:r>
        <w:rPr>
          <w:sz w:val="24"/>
        </w:rPr>
        <w:t xml:space="preserve"> </w:t>
      </w:r>
      <w:r w:rsidRPr="002A7574">
        <w:rPr>
          <w:sz w:val="24"/>
        </w:rPr>
        <w:t>objective point of view.</w:t>
      </w:r>
    </w:p>
    <w:p w14:paraId="43B0B6AF" w14:textId="77777777" w:rsidR="002A7574" w:rsidRDefault="002A7574" w:rsidP="002A7574">
      <w:pPr>
        <w:widowControl/>
        <w:ind w:left="567" w:firstLine="273"/>
        <w:rPr>
          <w:sz w:val="24"/>
        </w:rPr>
      </w:pPr>
    </w:p>
    <w:p w14:paraId="6D5D27E5" w14:textId="77777777" w:rsidR="00C231F3" w:rsidRDefault="002A7574" w:rsidP="00C231F3">
      <w:pPr>
        <w:widowControl/>
        <w:ind w:left="567" w:firstLine="273"/>
        <w:rPr>
          <w:sz w:val="24"/>
        </w:rPr>
      </w:pPr>
      <w:r w:rsidRPr="002A7574">
        <w:rPr>
          <w:sz w:val="24"/>
        </w:rPr>
        <w:t>Consensus building plays a significant role in strategy</w:t>
      </w:r>
      <w:r w:rsidR="00C231F3">
        <w:rPr>
          <w:sz w:val="24"/>
        </w:rPr>
        <w:t xml:space="preserve"> </w:t>
      </w:r>
      <w:r w:rsidRPr="002A7574">
        <w:rPr>
          <w:sz w:val="24"/>
        </w:rPr>
        <w:t>planning phase of Product Lifecyle Management (PLM)</w:t>
      </w:r>
      <w:r w:rsidR="00C231F3">
        <w:rPr>
          <w:sz w:val="24"/>
        </w:rPr>
        <w:t xml:space="preserve"> </w:t>
      </w:r>
      <w:r w:rsidRPr="002A7574">
        <w:rPr>
          <w:sz w:val="24"/>
        </w:rPr>
        <w:t>process [2]. Strategy planning phase is involving people</w:t>
      </w:r>
      <w:r w:rsidR="00C231F3">
        <w:rPr>
          <w:sz w:val="24"/>
        </w:rPr>
        <w:t xml:space="preserve"> </w:t>
      </w:r>
      <w:r w:rsidRPr="002A7574">
        <w:rPr>
          <w:sz w:val="24"/>
        </w:rPr>
        <w:t>from various levels and departments in an organization [1],</w:t>
      </w:r>
      <w:r w:rsidR="00C231F3">
        <w:rPr>
          <w:sz w:val="24"/>
        </w:rPr>
        <w:t xml:space="preserve"> </w:t>
      </w:r>
      <w:r w:rsidRPr="002A7574">
        <w:rPr>
          <w:sz w:val="24"/>
        </w:rPr>
        <w:t>thus justifies the needs of consensus building approach.</w:t>
      </w:r>
      <w:r w:rsidR="00C231F3">
        <w:rPr>
          <w:sz w:val="24"/>
        </w:rPr>
        <w:t xml:space="preserve"> </w:t>
      </w:r>
      <w:r w:rsidRPr="002A7574">
        <w:rPr>
          <w:sz w:val="24"/>
        </w:rPr>
        <w:t>The practice of consensus building often still have frequent</w:t>
      </w:r>
      <w:r w:rsidR="00C231F3">
        <w:rPr>
          <w:sz w:val="24"/>
        </w:rPr>
        <w:t xml:space="preserve"> </w:t>
      </w:r>
      <w:r w:rsidRPr="002A7574">
        <w:rPr>
          <w:sz w:val="24"/>
        </w:rPr>
        <w:t>problems. During discussion activities, various stakeholders</w:t>
      </w:r>
      <w:r w:rsidR="00C231F3">
        <w:rPr>
          <w:sz w:val="24"/>
        </w:rPr>
        <w:t xml:space="preserve"> </w:t>
      </w:r>
      <w:r w:rsidRPr="002A7574">
        <w:rPr>
          <w:sz w:val="24"/>
        </w:rPr>
        <w:t>with different personalities and backgrounds might influence</w:t>
      </w:r>
      <w:r w:rsidR="00C231F3">
        <w:rPr>
          <w:sz w:val="24"/>
        </w:rPr>
        <w:t xml:space="preserve"> </w:t>
      </w:r>
      <w:r w:rsidRPr="002A7574">
        <w:rPr>
          <w:sz w:val="24"/>
        </w:rPr>
        <w:t>conclusion [3] which will affect tendency and direction of</w:t>
      </w:r>
      <w:r w:rsidR="00C231F3">
        <w:rPr>
          <w:sz w:val="24"/>
        </w:rPr>
        <w:t xml:space="preserve"> </w:t>
      </w:r>
      <w:r w:rsidRPr="002A7574">
        <w:rPr>
          <w:sz w:val="24"/>
        </w:rPr>
        <w:t>the discussion [4].</w:t>
      </w:r>
      <w:r w:rsidR="00C231F3">
        <w:rPr>
          <w:sz w:val="24"/>
        </w:rPr>
        <w:t xml:space="preserve"> </w:t>
      </w:r>
    </w:p>
    <w:p w14:paraId="29D0719B" w14:textId="77777777" w:rsidR="00C231F3" w:rsidRDefault="00C231F3" w:rsidP="00C231F3">
      <w:pPr>
        <w:widowControl/>
        <w:ind w:left="567" w:firstLine="273"/>
        <w:rPr>
          <w:sz w:val="24"/>
        </w:rPr>
      </w:pPr>
    </w:p>
    <w:p w14:paraId="6AE2F5CB" w14:textId="77777777" w:rsidR="00EC648C" w:rsidRDefault="002A7574" w:rsidP="00C231F3">
      <w:pPr>
        <w:widowControl/>
        <w:ind w:left="567" w:firstLine="273"/>
        <w:rPr>
          <w:sz w:val="24"/>
        </w:rPr>
      </w:pPr>
      <w:r w:rsidRPr="002A7574">
        <w:rPr>
          <w:sz w:val="24"/>
        </w:rPr>
        <w:t>PLM practice also supports manufacturing companies</w:t>
      </w:r>
      <w:r w:rsidR="00C231F3">
        <w:rPr>
          <w:sz w:val="24"/>
        </w:rPr>
        <w:t xml:space="preserve"> </w:t>
      </w:r>
      <w:r w:rsidRPr="002A7574">
        <w:rPr>
          <w:sz w:val="24"/>
        </w:rPr>
        <w:t>towards digital transformation [5]. As one of the implementations of Internet of Things (IoT) solutions, PLM with its</w:t>
      </w:r>
      <w:r w:rsidR="00C231F3">
        <w:rPr>
          <w:sz w:val="24"/>
        </w:rPr>
        <w:t xml:space="preserve"> </w:t>
      </w:r>
      <w:r w:rsidRPr="002A7574">
        <w:rPr>
          <w:sz w:val="24"/>
        </w:rPr>
        <w:t xml:space="preserve">holistic paradigm helped companies to change their </w:t>
      </w:r>
      <w:r w:rsidRPr="002A7574">
        <w:rPr>
          <w:sz w:val="24"/>
        </w:rPr>
        <w:lastRenderedPageBreak/>
        <w:t>internal</w:t>
      </w:r>
      <w:r w:rsidR="00C231F3">
        <w:rPr>
          <w:sz w:val="24"/>
        </w:rPr>
        <w:t xml:space="preserve"> </w:t>
      </w:r>
      <w:r w:rsidRPr="002A7574">
        <w:rPr>
          <w:sz w:val="24"/>
        </w:rPr>
        <w:t>resources e.g. business processes, product data, and people</w:t>
      </w:r>
      <w:r w:rsidR="00C231F3">
        <w:rPr>
          <w:sz w:val="24"/>
        </w:rPr>
        <w:t xml:space="preserve"> </w:t>
      </w:r>
      <w:r w:rsidRPr="002A7574">
        <w:rPr>
          <w:sz w:val="24"/>
        </w:rPr>
        <w:t>by taking the benefits of its external resource generated by</w:t>
      </w:r>
      <w:r w:rsidR="00C231F3">
        <w:rPr>
          <w:sz w:val="24"/>
        </w:rPr>
        <w:t xml:space="preserve"> </w:t>
      </w:r>
      <w:r w:rsidRPr="002A7574">
        <w:rPr>
          <w:sz w:val="24"/>
        </w:rPr>
        <w:t>other IoT solutions. In this research, we propose a better</w:t>
      </w:r>
      <w:r w:rsidR="00C231F3">
        <w:rPr>
          <w:sz w:val="24"/>
        </w:rPr>
        <w:t xml:space="preserve"> </w:t>
      </w:r>
      <w:r w:rsidRPr="002A7574">
        <w:rPr>
          <w:sz w:val="24"/>
        </w:rPr>
        <w:t>consensus building approach for PLM process which will</w:t>
      </w:r>
      <w:r w:rsidR="00C231F3">
        <w:rPr>
          <w:sz w:val="24"/>
        </w:rPr>
        <w:t xml:space="preserve"> </w:t>
      </w:r>
      <w:r w:rsidRPr="002A7574">
        <w:rPr>
          <w:sz w:val="24"/>
        </w:rPr>
        <w:t>leads to the advancement of digital transformation.</w:t>
      </w:r>
    </w:p>
    <w:p w14:paraId="2D85AAB9" w14:textId="77777777" w:rsidR="00EC648C" w:rsidRDefault="00EC648C" w:rsidP="00C231F3">
      <w:pPr>
        <w:widowControl/>
        <w:ind w:left="567" w:firstLine="273"/>
        <w:rPr>
          <w:sz w:val="24"/>
        </w:rPr>
      </w:pPr>
    </w:p>
    <w:p w14:paraId="29AF9104" w14:textId="7ABB3E42" w:rsidR="00477428" w:rsidRDefault="00477428" w:rsidP="00484A56">
      <w:pPr>
        <w:pStyle w:val="Thesis-content-subtitile"/>
        <w:numPr>
          <w:ilvl w:val="0"/>
          <w:numId w:val="9"/>
        </w:numPr>
      </w:pPr>
      <w:bookmarkStart w:id="2" w:name="_Toc44949663"/>
      <w:r>
        <w:t>Related Works</w:t>
      </w:r>
      <w:bookmarkEnd w:id="2"/>
    </w:p>
    <w:p w14:paraId="0A4F1302" w14:textId="77777777" w:rsidR="00E344A2" w:rsidRDefault="00E344A2" w:rsidP="00B32C58">
      <w:pPr>
        <w:pStyle w:val="DaftarParagraf"/>
        <w:widowControl/>
        <w:ind w:firstLine="120"/>
        <w:rPr>
          <w:sz w:val="24"/>
        </w:rPr>
      </w:pPr>
    </w:p>
    <w:p w14:paraId="32FDC45B" w14:textId="345A612F" w:rsidR="00B32C58" w:rsidRPr="00B32C58" w:rsidRDefault="00B32C58" w:rsidP="00B32C58">
      <w:pPr>
        <w:pStyle w:val="DaftarParagraf"/>
        <w:widowControl/>
        <w:ind w:firstLine="120"/>
        <w:rPr>
          <w:sz w:val="24"/>
        </w:rPr>
      </w:pPr>
      <w:r w:rsidRPr="00B32C58">
        <w:rPr>
          <w:sz w:val="24"/>
        </w:rPr>
        <w:t xml:space="preserve">Researches related to consensus building have been conducted years ago. In general, researches focused on consensus building can be divided into 2 categories based on their focus point; process model and measurement model. All models are designed under the same goal: to improve consensus quality. </w:t>
      </w:r>
    </w:p>
    <w:p w14:paraId="4C62B2FF" w14:textId="77777777" w:rsidR="00B32C58" w:rsidRPr="00B32C58" w:rsidRDefault="00B32C58" w:rsidP="00B32C58">
      <w:pPr>
        <w:pStyle w:val="DaftarParagraf"/>
        <w:widowControl/>
        <w:rPr>
          <w:sz w:val="24"/>
        </w:rPr>
      </w:pPr>
    </w:p>
    <w:p w14:paraId="0179B59C" w14:textId="77777777" w:rsidR="00B32C58" w:rsidRPr="00B32C58" w:rsidRDefault="00B32C58" w:rsidP="00B32C58">
      <w:pPr>
        <w:pStyle w:val="DaftarParagraf"/>
        <w:widowControl/>
        <w:ind w:firstLine="120"/>
        <w:rPr>
          <w:sz w:val="24"/>
        </w:rPr>
      </w:pPr>
      <w:r w:rsidRPr="00B32C58">
        <w:rPr>
          <w:sz w:val="24"/>
        </w:rPr>
        <w:t xml:space="preserve">Process model focused on a set of rules that participants should follow under specific circumstances. A research proposed a straightforward approach using a fair, open, and freedom-focused process model [8], meaning that all perspective will be considered equal and all participants will have their freedom to disagree. Another research is focused specifically on a subprocess in consensus building like Consensus Building Theory (CBT) [9] which emphasizes the cause of conflict to investigate what specific matter prevent or support consensus building. Other research is focused on a specific implementation of process model [4] e.g. proposing a short term and intensive workshop activity designed for Product Lifecycle Management (PLM) strategy planning phase which involves multi-party stakeholders. The workshop is intended specifically for discussion under digital transformation for smart, connected engineering field. </w:t>
      </w:r>
    </w:p>
    <w:p w14:paraId="3538D466" w14:textId="77777777" w:rsidR="00B32C58" w:rsidRPr="00B32C58" w:rsidRDefault="00B32C58" w:rsidP="00B32C58">
      <w:pPr>
        <w:pStyle w:val="DaftarParagraf"/>
        <w:widowControl/>
        <w:rPr>
          <w:sz w:val="24"/>
        </w:rPr>
      </w:pPr>
    </w:p>
    <w:p w14:paraId="7C506348" w14:textId="2BC89D00" w:rsidR="00B32C58" w:rsidRDefault="00B32C58" w:rsidP="00B32C58">
      <w:pPr>
        <w:pStyle w:val="DaftarParagraf"/>
        <w:ind w:firstLine="120"/>
        <w:rPr>
          <w:sz w:val="24"/>
        </w:rPr>
      </w:pPr>
      <w:r w:rsidRPr="00B32C58">
        <w:rPr>
          <w:sz w:val="24"/>
        </w:rPr>
        <w:t xml:space="preserve">Meanwhile, measurement model focused more on the criteria to determine consensus presence. Some popular methods are done by using standard deviation of voting results or using Kendall’s coefficient on voting results [10]. A recent method showed that a digitized approach can be done by tracking every non-verbal aspects of each participant to determine consensus [7]. Another digitized approach has been done in 2 steps: inviting external facilitator as one independent figure to direct the course of discussion and doing text mining approach on the dialog data taken from </w:t>
      </w:r>
      <w:r w:rsidRPr="00B32C58">
        <w:rPr>
          <w:sz w:val="24"/>
        </w:rPr>
        <w:lastRenderedPageBreak/>
        <w:t>the discussion to evaluate consensus [6].</w:t>
      </w:r>
    </w:p>
    <w:p w14:paraId="4A3BCB16" w14:textId="77777777" w:rsidR="00EE0BFC" w:rsidRDefault="00EE0BFC" w:rsidP="00B32C58">
      <w:pPr>
        <w:pStyle w:val="DaftarParagraf"/>
        <w:ind w:firstLine="120"/>
      </w:pPr>
    </w:p>
    <w:p w14:paraId="23EC04AF" w14:textId="73CA7F68" w:rsidR="00477428" w:rsidRDefault="00477428" w:rsidP="00484A56">
      <w:pPr>
        <w:pStyle w:val="Thesis-content-subtitile"/>
        <w:numPr>
          <w:ilvl w:val="0"/>
          <w:numId w:val="9"/>
        </w:numPr>
      </w:pPr>
      <w:bookmarkStart w:id="3" w:name="_Toc44949664"/>
      <w:r>
        <w:t>Research Problem</w:t>
      </w:r>
      <w:bookmarkEnd w:id="3"/>
    </w:p>
    <w:p w14:paraId="00D99F5D" w14:textId="77777777" w:rsidR="00E344A2" w:rsidRDefault="00E344A2" w:rsidP="000208CE">
      <w:pPr>
        <w:pStyle w:val="DaftarParagraf"/>
        <w:widowControl/>
        <w:ind w:firstLine="120"/>
        <w:rPr>
          <w:sz w:val="24"/>
        </w:rPr>
      </w:pPr>
    </w:p>
    <w:p w14:paraId="557FF84F" w14:textId="1698D96B" w:rsidR="000208CE" w:rsidRPr="000208CE" w:rsidRDefault="000208CE" w:rsidP="000208CE">
      <w:pPr>
        <w:pStyle w:val="DaftarParagraf"/>
        <w:widowControl/>
        <w:ind w:firstLine="120"/>
        <w:rPr>
          <w:sz w:val="24"/>
        </w:rPr>
      </w:pPr>
      <w:r w:rsidRPr="000208CE">
        <w:rPr>
          <w:sz w:val="24"/>
        </w:rPr>
        <w:t>Previous researches discussed on how consensus is being built by considering a lot of variables e.g. time consumed, participants contributions, and conflict resolution method. In another hand, more variables should be valued more such as the objectivity of the final consensus and the latent opinion from each participant. A preliminary study regarding this matter has been conducted [6] but it risks of having biased judgment which will damage consensus building process. We proposed a better text mining approach by utilizing topic model algorithms, a set of data as Background Knowledge, and calculating the convergence rate among topic distributions. Data augmentation is also added in the process to increase data quality.</w:t>
      </w:r>
    </w:p>
    <w:p w14:paraId="3A86C114" w14:textId="77777777" w:rsidR="000208CE" w:rsidRDefault="000208CE" w:rsidP="000208CE"/>
    <w:p w14:paraId="4DBF82A4" w14:textId="6D9935BD" w:rsidR="00C078B0" w:rsidRPr="00484A56" w:rsidRDefault="00C078B0" w:rsidP="00484A56">
      <w:pPr>
        <w:pStyle w:val="Thesis-content-subtitile"/>
        <w:numPr>
          <w:ilvl w:val="0"/>
          <w:numId w:val="9"/>
        </w:numPr>
      </w:pPr>
      <w:bookmarkStart w:id="4" w:name="_Toc44949665"/>
      <w:r w:rsidRPr="00484A56">
        <w:t>Organization of Thesis</w:t>
      </w:r>
      <w:bookmarkEnd w:id="4"/>
    </w:p>
    <w:p w14:paraId="205275C4" w14:textId="77777777" w:rsidR="009146AE" w:rsidRDefault="009146AE" w:rsidP="00484A56">
      <w:pPr>
        <w:widowControl/>
        <w:ind w:left="567" w:firstLine="153"/>
        <w:rPr>
          <w:sz w:val="24"/>
        </w:rPr>
      </w:pPr>
    </w:p>
    <w:p w14:paraId="3CA31310" w14:textId="1245F19B" w:rsidR="002A7574" w:rsidRPr="00C078B0" w:rsidRDefault="00C078B0" w:rsidP="00484A56">
      <w:pPr>
        <w:widowControl/>
        <w:ind w:left="567" w:firstLine="153"/>
        <w:rPr>
          <w:sz w:val="24"/>
        </w:rPr>
      </w:pPr>
      <w:r>
        <w:rPr>
          <w:sz w:val="24"/>
        </w:rPr>
        <w:t xml:space="preserve">In this chapter, we discussed about </w:t>
      </w:r>
      <w:r w:rsidRPr="00C078B0">
        <w:rPr>
          <w:sz w:val="24"/>
          <w:u w:val="single"/>
        </w:rPr>
        <w:t>fundamental knowledge</w:t>
      </w:r>
      <w:r>
        <w:rPr>
          <w:sz w:val="24"/>
        </w:rPr>
        <w:t xml:space="preserve"> of consensus building and PLM</w:t>
      </w:r>
      <w:r w:rsidR="00477428">
        <w:rPr>
          <w:sz w:val="24"/>
        </w:rPr>
        <w:t>, w</w:t>
      </w:r>
      <w:r>
        <w:rPr>
          <w:sz w:val="24"/>
        </w:rPr>
        <w:t>e explain</w:t>
      </w:r>
      <w:r w:rsidR="00477428">
        <w:rPr>
          <w:sz w:val="24"/>
        </w:rPr>
        <w:t>ed</w:t>
      </w:r>
      <w:r>
        <w:rPr>
          <w:sz w:val="24"/>
        </w:rPr>
        <w:t xml:space="preserve"> </w:t>
      </w:r>
      <w:r w:rsidRPr="00C078B0">
        <w:rPr>
          <w:sz w:val="24"/>
          <w:u w:val="single"/>
        </w:rPr>
        <w:t>previous works</w:t>
      </w:r>
      <w:r>
        <w:rPr>
          <w:sz w:val="24"/>
        </w:rPr>
        <w:t xml:space="preserve"> related to consensus building</w:t>
      </w:r>
      <w:r w:rsidR="00477428">
        <w:rPr>
          <w:sz w:val="24"/>
        </w:rPr>
        <w:t>, and we d</w:t>
      </w:r>
      <w:r>
        <w:rPr>
          <w:sz w:val="24"/>
        </w:rPr>
        <w:t>iscuss</w:t>
      </w:r>
      <w:r w:rsidR="00477428">
        <w:rPr>
          <w:sz w:val="24"/>
        </w:rPr>
        <w:t>ed</w:t>
      </w:r>
      <w:r>
        <w:rPr>
          <w:sz w:val="24"/>
        </w:rPr>
        <w:t xml:space="preserve"> about the </w:t>
      </w:r>
      <w:r w:rsidRPr="00C078B0">
        <w:rPr>
          <w:sz w:val="24"/>
          <w:u w:val="single"/>
        </w:rPr>
        <w:t>undiscovered aspects</w:t>
      </w:r>
      <w:r>
        <w:rPr>
          <w:sz w:val="24"/>
        </w:rPr>
        <w:t xml:space="preserve"> on how to improve consensus building process as our hypothesis. Chapter I</w:t>
      </w:r>
      <w:r w:rsidR="00477428">
        <w:rPr>
          <w:sz w:val="24"/>
        </w:rPr>
        <w:t>I</w:t>
      </w:r>
      <w:r>
        <w:rPr>
          <w:sz w:val="24"/>
        </w:rPr>
        <w:t xml:space="preserve"> will explain the </w:t>
      </w:r>
      <w:r w:rsidRPr="00C078B0">
        <w:rPr>
          <w:sz w:val="24"/>
          <w:u w:val="single"/>
        </w:rPr>
        <w:t>proposed methodology</w:t>
      </w:r>
      <w:r>
        <w:rPr>
          <w:sz w:val="24"/>
        </w:rPr>
        <w:t xml:space="preserve"> we used to perform a digitized text mining approach to improve consensus building process. In chapter </w:t>
      </w:r>
      <w:r w:rsidR="00477428">
        <w:rPr>
          <w:sz w:val="24"/>
        </w:rPr>
        <w:t>III</w:t>
      </w:r>
      <w:r>
        <w:rPr>
          <w:sz w:val="24"/>
        </w:rPr>
        <w:t xml:space="preserve">, we </w:t>
      </w:r>
      <w:r w:rsidRPr="00484A56">
        <w:rPr>
          <w:sz w:val="24"/>
          <w:u w:val="single"/>
        </w:rPr>
        <w:t>conduct the experiment</w:t>
      </w:r>
      <w:r>
        <w:rPr>
          <w:sz w:val="24"/>
        </w:rPr>
        <w:t xml:space="preserve"> to figure out the best topic model configuration to be used. Chapter I</w:t>
      </w:r>
      <w:r w:rsidR="00477428">
        <w:rPr>
          <w:sz w:val="24"/>
        </w:rPr>
        <w:t>V</w:t>
      </w:r>
      <w:r>
        <w:rPr>
          <w:sz w:val="24"/>
        </w:rPr>
        <w:t xml:space="preserve"> is the </w:t>
      </w:r>
      <w:r w:rsidRPr="00484A56">
        <w:rPr>
          <w:sz w:val="24"/>
          <w:u w:val="single"/>
        </w:rPr>
        <w:t>implementation and validation</w:t>
      </w:r>
      <w:r>
        <w:rPr>
          <w:sz w:val="24"/>
        </w:rPr>
        <w:t xml:space="preserve"> of our findings</w:t>
      </w:r>
      <w:r w:rsidR="00484A56">
        <w:rPr>
          <w:sz w:val="24"/>
        </w:rPr>
        <w:t xml:space="preserve"> by quantitative </w:t>
      </w:r>
      <w:r w:rsidR="00477428">
        <w:rPr>
          <w:sz w:val="24"/>
        </w:rPr>
        <w:t xml:space="preserve">evaluation </w:t>
      </w:r>
      <w:r w:rsidR="00484A56">
        <w:rPr>
          <w:sz w:val="24"/>
        </w:rPr>
        <w:t>and qualitative review</w:t>
      </w:r>
      <w:r>
        <w:rPr>
          <w:sz w:val="24"/>
        </w:rPr>
        <w:t xml:space="preserve">. Finally, in chapter </w:t>
      </w:r>
      <w:r w:rsidR="00477428">
        <w:rPr>
          <w:sz w:val="24"/>
        </w:rPr>
        <w:t>V</w:t>
      </w:r>
      <w:r>
        <w:rPr>
          <w:sz w:val="24"/>
        </w:rPr>
        <w:t xml:space="preserve">, we will </w:t>
      </w:r>
      <w:r w:rsidRPr="00484A56">
        <w:rPr>
          <w:sz w:val="24"/>
          <w:u w:val="single"/>
        </w:rPr>
        <w:t>summarize</w:t>
      </w:r>
      <w:r>
        <w:rPr>
          <w:sz w:val="24"/>
        </w:rPr>
        <w:t xml:space="preserve"> what we have achieved so far and provide </w:t>
      </w:r>
      <w:r w:rsidRPr="00484A56">
        <w:rPr>
          <w:sz w:val="24"/>
          <w:u w:val="single"/>
        </w:rPr>
        <w:t>future research directions</w:t>
      </w:r>
      <w:r>
        <w:rPr>
          <w:sz w:val="24"/>
        </w:rPr>
        <w:t>.</w:t>
      </w:r>
      <w:r w:rsidR="002A7574" w:rsidRPr="00C078B0">
        <w:rPr>
          <w:b/>
          <w:bCs/>
          <w:sz w:val="32"/>
          <w:szCs w:val="32"/>
        </w:rPr>
        <w:br w:type="page"/>
      </w:r>
    </w:p>
    <w:p w14:paraId="016736A3" w14:textId="0A53D869" w:rsidR="002A7574" w:rsidRPr="008C2F05" w:rsidRDefault="0014222D">
      <w:pPr>
        <w:widowControl/>
        <w:jc w:val="left"/>
        <w:rPr>
          <w:b/>
          <w:bCs/>
          <w:sz w:val="32"/>
          <w:szCs w:val="32"/>
        </w:rPr>
      </w:pPr>
      <w:r>
        <w:rPr>
          <w:sz w:val="24"/>
        </w:rPr>
        <w:lastRenderedPageBreak/>
        <w:br w:type="page"/>
      </w:r>
    </w:p>
    <w:p w14:paraId="6FA7AC1B" w14:textId="77777777" w:rsidR="002A7574" w:rsidRPr="002A7574" w:rsidRDefault="002A7574" w:rsidP="002A7574">
      <w:pPr>
        <w:pStyle w:val="Thesis-content-title"/>
        <w:numPr>
          <w:ilvl w:val="0"/>
          <w:numId w:val="3"/>
        </w:numPr>
      </w:pPr>
      <w:bookmarkStart w:id="5" w:name="_Toc44949666"/>
      <w:r w:rsidRPr="002A7574">
        <w:lastRenderedPageBreak/>
        <w:t>PROPOSED METHOD</w:t>
      </w:r>
      <w:bookmarkEnd w:id="5"/>
    </w:p>
    <w:p w14:paraId="0E827E0D" w14:textId="77777777" w:rsidR="00C231F3" w:rsidRDefault="00C231F3" w:rsidP="00C231F3">
      <w:pPr>
        <w:widowControl/>
        <w:ind w:left="567" w:firstLine="273"/>
        <w:rPr>
          <w:sz w:val="24"/>
        </w:rPr>
      </w:pPr>
    </w:p>
    <w:p w14:paraId="3F2A6980" w14:textId="77777777" w:rsidR="002A7574" w:rsidRDefault="00C231F3" w:rsidP="00C231F3">
      <w:pPr>
        <w:widowControl/>
        <w:ind w:left="567" w:firstLine="273"/>
        <w:rPr>
          <w:sz w:val="24"/>
        </w:rPr>
      </w:pPr>
      <w:r w:rsidRPr="00C231F3">
        <w:rPr>
          <w:sz w:val="24"/>
        </w:rPr>
        <w:t>In this research, we performed a digitized approach of</w:t>
      </w:r>
      <w:r>
        <w:rPr>
          <w:sz w:val="24"/>
        </w:rPr>
        <w:t xml:space="preserve"> </w:t>
      </w:r>
      <w:r w:rsidRPr="00C231F3">
        <w:rPr>
          <w:sz w:val="24"/>
        </w:rPr>
        <w:t>dialog data from PLM-themed discussion activity sessions</w:t>
      </w:r>
      <w:r>
        <w:rPr>
          <w:sz w:val="24"/>
        </w:rPr>
        <w:t xml:space="preserve"> </w:t>
      </w:r>
      <w:r w:rsidRPr="00C231F3">
        <w:rPr>
          <w:sz w:val="24"/>
        </w:rPr>
        <w:t>using data augmentation, topic model with background</w:t>
      </w:r>
      <w:r>
        <w:rPr>
          <w:sz w:val="24"/>
        </w:rPr>
        <w:t xml:space="preserve"> </w:t>
      </w:r>
      <w:r w:rsidRPr="00C231F3">
        <w:rPr>
          <w:sz w:val="24"/>
        </w:rPr>
        <w:t>knowledge, and distribution similarity. First, the data will</w:t>
      </w:r>
      <w:r>
        <w:rPr>
          <w:sz w:val="24"/>
        </w:rPr>
        <w:t xml:space="preserve"> </w:t>
      </w:r>
      <w:r w:rsidRPr="00C231F3">
        <w:rPr>
          <w:sz w:val="24"/>
        </w:rPr>
        <w:t>be prepared by a simple preprocess method and data augmentation. The clean and augmented data will then be</w:t>
      </w:r>
      <w:r>
        <w:rPr>
          <w:sz w:val="24"/>
        </w:rPr>
        <w:t xml:space="preserve"> </w:t>
      </w:r>
      <w:r w:rsidRPr="00C231F3">
        <w:rPr>
          <w:sz w:val="24"/>
        </w:rPr>
        <w:t>experimented by various topic models and hyperparameters, we picked the best configuration and</w:t>
      </w:r>
      <w:r>
        <w:rPr>
          <w:sz w:val="24"/>
        </w:rPr>
        <w:t xml:space="preserve"> </w:t>
      </w:r>
      <w:r w:rsidRPr="00C231F3">
        <w:rPr>
          <w:sz w:val="24"/>
        </w:rPr>
        <w:t>incorporate it</w:t>
      </w:r>
      <w:r>
        <w:rPr>
          <w:sz w:val="24"/>
        </w:rPr>
        <w:t xml:space="preserve"> </w:t>
      </w:r>
      <w:r w:rsidRPr="00C231F3">
        <w:rPr>
          <w:sz w:val="24"/>
        </w:rPr>
        <w:t>into background-knowledge-backed topic model to generate</w:t>
      </w:r>
      <w:r>
        <w:rPr>
          <w:sz w:val="24"/>
        </w:rPr>
        <w:t xml:space="preserve"> </w:t>
      </w:r>
      <w:r w:rsidRPr="00C231F3">
        <w:rPr>
          <w:sz w:val="24"/>
        </w:rPr>
        <w:t>topic distributions. Then, we will calculate the distribution</w:t>
      </w:r>
      <w:r>
        <w:rPr>
          <w:sz w:val="24"/>
        </w:rPr>
        <w:t xml:space="preserve"> </w:t>
      </w:r>
      <w:r w:rsidRPr="00C231F3">
        <w:rPr>
          <w:sz w:val="24"/>
        </w:rPr>
        <w:t>similarity as convergence rate. Finally, we will compare the</w:t>
      </w:r>
      <w:r>
        <w:rPr>
          <w:sz w:val="24"/>
        </w:rPr>
        <w:t xml:space="preserve"> </w:t>
      </w:r>
      <w:r w:rsidRPr="00C231F3">
        <w:rPr>
          <w:sz w:val="24"/>
        </w:rPr>
        <w:t>effectiveness of our approach to previous research and get</w:t>
      </w:r>
      <w:r>
        <w:rPr>
          <w:sz w:val="24"/>
        </w:rPr>
        <w:t xml:space="preserve"> </w:t>
      </w:r>
      <w:r w:rsidRPr="00C231F3">
        <w:rPr>
          <w:sz w:val="24"/>
        </w:rPr>
        <w:t>a professional consultant to analyze the topic distribution</w:t>
      </w:r>
      <w:r>
        <w:rPr>
          <w:sz w:val="24"/>
        </w:rPr>
        <w:t xml:space="preserve"> </w:t>
      </w:r>
      <w:r w:rsidRPr="00C231F3">
        <w:rPr>
          <w:sz w:val="24"/>
        </w:rPr>
        <w:t>results to have an objective review. To summarize, we will</w:t>
      </w:r>
      <w:r>
        <w:rPr>
          <w:sz w:val="24"/>
        </w:rPr>
        <w:t xml:space="preserve"> </w:t>
      </w:r>
      <w:r w:rsidRPr="00C231F3">
        <w:rPr>
          <w:sz w:val="24"/>
        </w:rPr>
        <w:t>take dialog data of discussion session and transform it into</w:t>
      </w:r>
      <w:r>
        <w:rPr>
          <w:sz w:val="24"/>
        </w:rPr>
        <w:t xml:space="preserve"> </w:t>
      </w:r>
      <w:r w:rsidRPr="00C231F3">
        <w:rPr>
          <w:sz w:val="24"/>
        </w:rPr>
        <w:t>topic distributions, similarity value, and most frequent words</w:t>
      </w:r>
      <w:r>
        <w:rPr>
          <w:sz w:val="24"/>
        </w:rPr>
        <w:t xml:space="preserve"> </w:t>
      </w:r>
      <w:r w:rsidRPr="00C231F3">
        <w:rPr>
          <w:sz w:val="24"/>
        </w:rPr>
        <w:t>(if necessary) from each discussion session to be validated</w:t>
      </w:r>
      <w:r>
        <w:rPr>
          <w:sz w:val="24"/>
        </w:rPr>
        <w:t xml:space="preserve"> </w:t>
      </w:r>
      <w:r w:rsidRPr="00C231F3">
        <w:rPr>
          <w:sz w:val="24"/>
        </w:rPr>
        <w:t>by a professional consultant.</w:t>
      </w:r>
    </w:p>
    <w:p w14:paraId="591E36DB" w14:textId="77777777" w:rsidR="00C231F3" w:rsidRPr="00C231F3" w:rsidRDefault="00C231F3" w:rsidP="00C231F3">
      <w:pPr>
        <w:widowControl/>
        <w:ind w:left="567" w:firstLine="273"/>
        <w:rPr>
          <w:sz w:val="24"/>
        </w:rPr>
      </w:pPr>
    </w:p>
    <w:p w14:paraId="772B43DA" w14:textId="77777777" w:rsidR="00C231F3" w:rsidRDefault="00C231F3" w:rsidP="00C231F3">
      <w:pPr>
        <w:pStyle w:val="Thesis-content-subtitile"/>
        <w:numPr>
          <w:ilvl w:val="0"/>
          <w:numId w:val="6"/>
        </w:numPr>
      </w:pPr>
      <w:bookmarkStart w:id="6" w:name="_Toc44949667"/>
      <w:r>
        <w:t>Data Augmentation</w:t>
      </w:r>
      <w:bookmarkEnd w:id="6"/>
    </w:p>
    <w:p w14:paraId="51D6E94C" w14:textId="77777777" w:rsidR="00C231F3" w:rsidRDefault="00C231F3" w:rsidP="0014222D"/>
    <w:p w14:paraId="3CC0E00D" w14:textId="50396585" w:rsidR="0014222D" w:rsidRDefault="00C231F3" w:rsidP="0014222D">
      <w:pPr>
        <w:ind w:left="567" w:firstLine="153"/>
        <w:rPr>
          <w:sz w:val="24"/>
          <w:szCs w:val="32"/>
        </w:rPr>
      </w:pPr>
      <w:r w:rsidRPr="0014222D">
        <w:rPr>
          <w:sz w:val="24"/>
          <w:szCs w:val="32"/>
        </w:rPr>
        <w:t xml:space="preserve">We took a real-life dialog data from discussion sessions which ran for 1-2 hour long. Based on the dataset characteristics in Table </w:t>
      </w:r>
      <w:r w:rsidR="00CA06FF">
        <w:rPr>
          <w:sz w:val="24"/>
          <w:szCs w:val="32"/>
        </w:rPr>
        <w:t>1</w:t>
      </w:r>
      <w:r w:rsidRPr="0014222D">
        <w:rPr>
          <w:sz w:val="24"/>
          <w:szCs w:val="32"/>
        </w:rPr>
        <w:t>, the dataset we used is very poor. Compared to the common dataset in topic model research with specialization in short text data, our dataset size is 96.55% lower in terms of number of documents and 85.96% lower in terms of corpus size. Hence, we are using data augmentation techniques to improve dataset quality. We expand the Easy Data Augmentation [12] by adding additional processes: hypernym replacement and hyponym replacement. Hypernym and hyponym of a word is crucial as we thought the topic mixture of a sentence s should be the same with another sentence s’ who has hypernym/hyponym relation with it.</w:t>
      </w:r>
    </w:p>
    <w:p w14:paraId="44F874A9" w14:textId="0AA04CF7" w:rsidR="0015412B" w:rsidRDefault="0015412B" w:rsidP="0014222D">
      <w:pPr>
        <w:ind w:left="567" w:firstLine="153"/>
        <w:rPr>
          <w:sz w:val="24"/>
          <w:szCs w:val="32"/>
        </w:rPr>
      </w:pPr>
    </w:p>
    <w:p w14:paraId="42B563D7" w14:textId="2DC8DD80" w:rsidR="0015412B" w:rsidRDefault="0015412B" w:rsidP="0014222D">
      <w:pPr>
        <w:ind w:left="567" w:firstLine="153"/>
        <w:rPr>
          <w:sz w:val="24"/>
          <w:szCs w:val="32"/>
        </w:rPr>
      </w:pPr>
      <w:r>
        <w:rPr>
          <w:sz w:val="24"/>
          <w:szCs w:val="32"/>
        </w:rPr>
        <w:t xml:space="preserve">The augmentation process will produce additional sentences that is similar sentence for what it refers to. For example, </w:t>
      </w:r>
      <w:r w:rsidR="005D3017">
        <w:rPr>
          <w:sz w:val="24"/>
          <w:szCs w:val="32"/>
        </w:rPr>
        <w:t xml:space="preserve">sentence ‘john eat apple’ will produce at least 2 sentences: ‘john eat apple’ (original sentence) and ‘john </w:t>
      </w:r>
      <w:r w:rsidR="005D3017">
        <w:rPr>
          <w:sz w:val="24"/>
          <w:szCs w:val="32"/>
        </w:rPr>
        <w:lastRenderedPageBreak/>
        <w:t>consume apple’ (augmented sentence by replacement). If our dataset is having 100 sentences, it will produce at least 200 sentences as a new dataset.</w:t>
      </w:r>
    </w:p>
    <w:p w14:paraId="4E602B96" w14:textId="77777777" w:rsidR="0065234E" w:rsidRDefault="0065234E" w:rsidP="0014222D">
      <w:pPr>
        <w:ind w:left="567" w:firstLine="153"/>
        <w:rPr>
          <w:sz w:val="24"/>
          <w:szCs w:val="32"/>
        </w:rPr>
      </w:pPr>
    </w:p>
    <w:p w14:paraId="5A7503AA" w14:textId="7D669BDE" w:rsidR="00BD73DE" w:rsidRPr="003D2008" w:rsidRDefault="00A85A76" w:rsidP="00A85A76">
      <w:pPr>
        <w:pStyle w:val="Thesis-content-caption"/>
        <w:rPr>
          <w:szCs w:val="40"/>
        </w:rPr>
      </w:pPr>
      <w:bookmarkStart w:id="7" w:name="_Toc44582660"/>
      <w:bookmarkStart w:id="8" w:name="_Toc44582734"/>
      <w:bookmarkStart w:id="9" w:name="_Toc44588038"/>
      <w:bookmarkStart w:id="10" w:name="_Toc44953579"/>
      <w:bookmarkStart w:id="11" w:name="_Toc44953680"/>
      <w:r w:rsidRPr="003D2008">
        <w:rPr>
          <w:szCs w:val="40"/>
        </w:rPr>
        <w:t xml:space="preserve">Table </w:t>
      </w:r>
      <w:r w:rsidRPr="003D2008">
        <w:rPr>
          <w:szCs w:val="40"/>
        </w:rPr>
        <w:fldChar w:fldCharType="begin"/>
      </w:r>
      <w:r w:rsidRPr="003D2008">
        <w:rPr>
          <w:szCs w:val="40"/>
        </w:rPr>
        <w:instrText xml:space="preserve"> SEQ Table \* ARABIC </w:instrText>
      </w:r>
      <w:r w:rsidRPr="003D2008">
        <w:rPr>
          <w:szCs w:val="40"/>
        </w:rPr>
        <w:fldChar w:fldCharType="separate"/>
      </w:r>
      <w:r w:rsidR="003A307E">
        <w:rPr>
          <w:noProof/>
          <w:szCs w:val="40"/>
        </w:rPr>
        <w:t>1</w:t>
      </w:r>
      <w:r w:rsidRPr="003D2008">
        <w:rPr>
          <w:szCs w:val="40"/>
        </w:rPr>
        <w:fldChar w:fldCharType="end"/>
      </w:r>
      <w:r w:rsidRPr="003D2008">
        <w:rPr>
          <w:szCs w:val="40"/>
        </w:rPr>
        <w:t>. Dataset Characteristics</w:t>
      </w:r>
      <w:bookmarkEnd w:id="7"/>
      <w:bookmarkEnd w:id="8"/>
      <w:bookmarkEnd w:id="9"/>
      <w:bookmarkEnd w:id="10"/>
      <w:bookmarkEnd w:id="11"/>
    </w:p>
    <w:tbl>
      <w:tblPr>
        <w:tblStyle w:val="KisiTabel"/>
        <w:tblW w:w="7229" w:type="dxa"/>
        <w:tblInd w:w="1242" w:type="dxa"/>
        <w:tblLook w:val="04A0" w:firstRow="1" w:lastRow="0" w:firstColumn="1" w:lastColumn="0" w:noHBand="0" w:noVBand="1"/>
      </w:tblPr>
      <w:tblGrid>
        <w:gridCol w:w="2179"/>
        <w:gridCol w:w="2640"/>
        <w:gridCol w:w="2410"/>
      </w:tblGrid>
      <w:tr w:rsidR="0065234E" w14:paraId="39CD9089" w14:textId="77777777" w:rsidTr="00BD73DE">
        <w:tc>
          <w:tcPr>
            <w:tcW w:w="2179" w:type="dxa"/>
          </w:tcPr>
          <w:p w14:paraId="561A795B" w14:textId="77777777" w:rsidR="0065234E" w:rsidRPr="00BD73DE" w:rsidRDefault="0065234E" w:rsidP="00BD73DE">
            <w:pPr>
              <w:jc w:val="center"/>
              <w:rPr>
                <w:b/>
                <w:bCs/>
                <w:sz w:val="24"/>
                <w:szCs w:val="32"/>
              </w:rPr>
            </w:pPr>
            <w:r w:rsidRPr="00BD73DE">
              <w:rPr>
                <w:b/>
                <w:bCs/>
              </w:rPr>
              <w:t>Measures Type</w:t>
            </w:r>
          </w:p>
        </w:tc>
        <w:tc>
          <w:tcPr>
            <w:tcW w:w="2640" w:type="dxa"/>
          </w:tcPr>
          <w:p w14:paraId="50AE87C7" w14:textId="77777777" w:rsidR="0065234E" w:rsidRPr="00BD73DE" w:rsidRDefault="0065234E" w:rsidP="00BD73DE">
            <w:pPr>
              <w:jc w:val="center"/>
              <w:rPr>
                <w:b/>
                <w:bCs/>
                <w:sz w:val="24"/>
                <w:szCs w:val="32"/>
              </w:rPr>
            </w:pPr>
            <w:r w:rsidRPr="00BD73DE">
              <w:rPr>
                <w:b/>
                <w:bCs/>
              </w:rPr>
              <w:t>PLM Workshop Dataset</w:t>
            </w:r>
          </w:p>
        </w:tc>
        <w:tc>
          <w:tcPr>
            <w:tcW w:w="2410" w:type="dxa"/>
          </w:tcPr>
          <w:p w14:paraId="529BB076" w14:textId="77777777" w:rsidR="0065234E" w:rsidRPr="00BD73DE" w:rsidRDefault="0065234E" w:rsidP="00BD73DE">
            <w:pPr>
              <w:jc w:val="center"/>
              <w:rPr>
                <w:b/>
                <w:bCs/>
                <w:sz w:val="24"/>
                <w:szCs w:val="32"/>
              </w:rPr>
            </w:pPr>
            <w:r w:rsidRPr="00BD73DE">
              <w:rPr>
                <w:b/>
                <w:bCs/>
              </w:rPr>
              <w:t>Common Dataset [11]</w:t>
            </w:r>
          </w:p>
        </w:tc>
      </w:tr>
      <w:tr w:rsidR="0065234E" w14:paraId="219034F6" w14:textId="77777777" w:rsidTr="00BD73DE">
        <w:tc>
          <w:tcPr>
            <w:tcW w:w="2179" w:type="dxa"/>
          </w:tcPr>
          <w:p w14:paraId="1E2EA04D" w14:textId="77777777" w:rsidR="0065234E" w:rsidRDefault="00BD73DE" w:rsidP="00BD73DE">
            <w:pPr>
              <w:jc w:val="center"/>
              <w:rPr>
                <w:sz w:val="24"/>
                <w:szCs w:val="32"/>
              </w:rPr>
            </w:pPr>
            <w:r>
              <w:t>Total Documents</w:t>
            </w:r>
          </w:p>
        </w:tc>
        <w:tc>
          <w:tcPr>
            <w:tcW w:w="2640" w:type="dxa"/>
          </w:tcPr>
          <w:p w14:paraId="7DC87D37" w14:textId="77777777" w:rsidR="0065234E" w:rsidRDefault="00BD73DE" w:rsidP="00BD73DE">
            <w:pPr>
              <w:jc w:val="center"/>
              <w:rPr>
                <w:sz w:val="24"/>
                <w:szCs w:val="32"/>
              </w:rPr>
            </w:pPr>
            <w:r>
              <w:t>383</w:t>
            </w:r>
          </w:p>
        </w:tc>
        <w:tc>
          <w:tcPr>
            <w:tcW w:w="2410" w:type="dxa"/>
          </w:tcPr>
          <w:p w14:paraId="0F789F9E" w14:textId="77777777" w:rsidR="0065234E" w:rsidRDefault="00BD73DE" w:rsidP="00BD73DE">
            <w:pPr>
              <w:jc w:val="center"/>
              <w:rPr>
                <w:sz w:val="24"/>
                <w:szCs w:val="32"/>
              </w:rPr>
            </w:pPr>
            <w:r>
              <w:t>11094</w:t>
            </w:r>
          </w:p>
        </w:tc>
      </w:tr>
      <w:tr w:rsidR="0065234E" w14:paraId="58B088B4" w14:textId="77777777" w:rsidTr="00BD73DE">
        <w:tc>
          <w:tcPr>
            <w:tcW w:w="2179" w:type="dxa"/>
          </w:tcPr>
          <w:p w14:paraId="344C7C90" w14:textId="77777777" w:rsidR="0065234E" w:rsidRDefault="00BD73DE" w:rsidP="00BD73DE">
            <w:pPr>
              <w:jc w:val="center"/>
              <w:rPr>
                <w:sz w:val="24"/>
                <w:szCs w:val="32"/>
              </w:rPr>
            </w:pPr>
            <w:r>
              <w:t>Corpus Size</w:t>
            </w:r>
          </w:p>
        </w:tc>
        <w:tc>
          <w:tcPr>
            <w:tcW w:w="2640" w:type="dxa"/>
          </w:tcPr>
          <w:p w14:paraId="755366D1" w14:textId="77777777" w:rsidR="0065234E" w:rsidRDefault="00BD73DE" w:rsidP="00BD73DE">
            <w:pPr>
              <w:jc w:val="center"/>
              <w:rPr>
                <w:sz w:val="24"/>
                <w:szCs w:val="32"/>
              </w:rPr>
            </w:pPr>
            <w:r>
              <w:t>686</w:t>
            </w:r>
          </w:p>
        </w:tc>
        <w:tc>
          <w:tcPr>
            <w:tcW w:w="2410" w:type="dxa"/>
          </w:tcPr>
          <w:p w14:paraId="1B9C5D35" w14:textId="77777777" w:rsidR="0065234E" w:rsidRDefault="00BD73DE" w:rsidP="00BD73DE">
            <w:pPr>
              <w:jc w:val="center"/>
              <w:rPr>
                <w:sz w:val="24"/>
                <w:szCs w:val="32"/>
              </w:rPr>
            </w:pPr>
            <w:r>
              <w:t>4887</w:t>
            </w:r>
          </w:p>
        </w:tc>
      </w:tr>
      <w:tr w:rsidR="0065234E" w14:paraId="7392FE34" w14:textId="77777777" w:rsidTr="00BD73DE">
        <w:tc>
          <w:tcPr>
            <w:tcW w:w="2179" w:type="dxa"/>
          </w:tcPr>
          <w:p w14:paraId="0779420D" w14:textId="77777777" w:rsidR="0065234E" w:rsidRDefault="00BD73DE" w:rsidP="00BD73DE">
            <w:pPr>
              <w:jc w:val="center"/>
              <w:rPr>
                <w:sz w:val="24"/>
                <w:szCs w:val="32"/>
              </w:rPr>
            </w:pPr>
            <w:r>
              <w:t>Average Length</w:t>
            </w:r>
          </w:p>
        </w:tc>
        <w:tc>
          <w:tcPr>
            <w:tcW w:w="2640" w:type="dxa"/>
          </w:tcPr>
          <w:p w14:paraId="51E7AC56" w14:textId="77777777" w:rsidR="0065234E" w:rsidRDefault="00BD73DE" w:rsidP="00BD73DE">
            <w:pPr>
              <w:jc w:val="center"/>
              <w:rPr>
                <w:sz w:val="24"/>
                <w:szCs w:val="32"/>
              </w:rPr>
            </w:pPr>
            <w:r>
              <w:t>4.83</w:t>
            </w:r>
          </w:p>
        </w:tc>
        <w:tc>
          <w:tcPr>
            <w:tcW w:w="2410" w:type="dxa"/>
          </w:tcPr>
          <w:p w14:paraId="3FCB4140" w14:textId="77777777" w:rsidR="0065234E" w:rsidRDefault="00BD73DE" w:rsidP="00BD73DE">
            <w:pPr>
              <w:jc w:val="center"/>
              <w:rPr>
                <w:sz w:val="24"/>
                <w:szCs w:val="32"/>
              </w:rPr>
            </w:pPr>
            <w:r>
              <w:t>7.84</w:t>
            </w:r>
          </w:p>
        </w:tc>
      </w:tr>
    </w:tbl>
    <w:p w14:paraId="692EF571" w14:textId="77777777" w:rsidR="0014222D" w:rsidRDefault="0014222D" w:rsidP="00BD73DE">
      <w:pPr>
        <w:rPr>
          <w:sz w:val="24"/>
          <w:szCs w:val="32"/>
        </w:rPr>
      </w:pPr>
    </w:p>
    <w:p w14:paraId="498AE743" w14:textId="77777777" w:rsidR="00C231F3" w:rsidRDefault="00C231F3" w:rsidP="0014222D">
      <w:pPr>
        <w:pStyle w:val="Thesis-content-subtitile"/>
        <w:numPr>
          <w:ilvl w:val="0"/>
          <w:numId w:val="6"/>
        </w:numPr>
      </w:pPr>
      <w:bookmarkStart w:id="12" w:name="_Toc44949668"/>
      <w:r>
        <w:t>Topic Model with Background Knowledge</w:t>
      </w:r>
      <w:bookmarkEnd w:id="12"/>
    </w:p>
    <w:p w14:paraId="70D6CECD" w14:textId="77777777" w:rsidR="0083557E" w:rsidRDefault="0083557E" w:rsidP="0014222D"/>
    <w:p w14:paraId="7BC88A07" w14:textId="77777777" w:rsidR="006F6CF3" w:rsidRDefault="00C231F3" w:rsidP="006F6CF3">
      <w:pPr>
        <w:ind w:left="567" w:firstLine="153"/>
        <w:rPr>
          <w:sz w:val="24"/>
          <w:szCs w:val="32"/>
        </w:rPr>
      </w:pPr>
      <w:r w:rsidRPr="0014222D">
        <w:rPr>
          <w:sz w:val="24"/>
          <w:szCs w:val="32"/>
        </w:rPr>
        <w:t>We tried to mine latent opinion of the dataset using</w:t>
      </w:r>
      <w:r w:rsidR="0083557E" w:rsidRPr="0014222D">
        <w:rPr>
          <w:sz w:val="24"/>
          <w:szCs w:val="32"/>
        </w:rPr>
        <w:t xml:space="preserve"> </w:t>
      </w:r>
      <w:r w:rsidRPr="0014222D">
        <w:rPr>
          <w:sz w:val="24"/>
          <w:szCs w:val="32"/>
        </w:rPr>
        <w:t>topic model with background knowledge. Topic model is an</w:t>
      </w:r>
      <w:r w:rsidR="0083557E" w:rsidRPr="0014222D">
        <w:rPr>
          <w:sz w:val="24"/>
          <w:szCs w:val="32"/>
        </w:rPr>
        <w:t xml:space="preserve"> </w:t>
      </w:r>
      <w:r w:rsidRPr="0014222D">
        <w:rPr>
          <w:sz w:val="24"/>
          <w:szCs w:val="32"/>
        </w:rPr>
        <w:t>unsupervised learning approach where we could transform</w:t>
      </w:r>
      <w:r w:rsidR="0083557E" w:rsidRPr="0014222D">
        <w:rPr>
          <w:sz w:val="24"/>
          <w:szCs w:val="32"/>
        </w:rPr>
        <w:t xml:space="preserve"> </w:t>
      </w:r>
      <w:r w:rsidRPr="0014222D">
        <w:rPr>
          <w:sz w:val="24"/>
          <w:szCs w:val="32"/>
        </w:rPr>
        <w:t>documents into document-to-topic distributions and topic-to-word distributions. In topic model point of view, document</w:t>
      </w:r>
      <w:r w:rsidR="0083557E" w:rsidRPr="0014222D">
        <w:rPr>
          <w:sz w:val="24"/>
          <w:szCs w:val="32"/>
        </w:rPr>
        <w:t xml:space="preserve"> </w:t>
      </w:r>
      <w:r w:rsidRPr="0014222D">
        <w:rPr>
          <w:sz w:val="24"/>
          <w:szCs w:val="32"/>
        </w:rPr>
        <w:t>is a mixture of topic where topic itself is a mixture of</w:t>
      </w:r>
      <w:r w:rsidR="0083557E" w:rsidRPr="0014222D">
        <w:rPr>
          <w:sz w:val="24"/>
          <w:szCs w:val="32"/>
        </w:rPr>
        <w:t xml:space="preserve"> </w:t>
      </w:r>
      <w:r w:rsidRPr="0014222D">
        <w:rPr>
          <w:sz w:val="24"/>
          <w:szCs w:val="32"/>
        </w:rPr>
        <w:t>word. The most popular method of topic model is Latent</w:t>
      </w:r>
      <w:r w:rsidR="0083557E" w:rsidRPr="0014222D">
        <w:rPr>
          <w:sz w:val="24"/>
          <w:szCs w:val="32"/>
        </w:rPr>
        <w:t xml:space="preserve"> </w:t>
      </w:r>
      <w:r w:rsidRPr="0014222D">
        <w:rPr>
          <w:sz w:val="24"/>
          <w:szCs w:val="32"/>
        </w:rPr>
        <w:t>Dirichlet Allocation (LDA) [13], in which, current topic</w:t>
      </w:r>
      <w:r w:rsidR="0083557E" w:rsidRPr="0014222D">
        <w:rPr>
          <w:sz w:val="24"/>
          <w:szCs w:val="32"/>
        </w:rPr>
        <w:t xml:space="preserve"> </w:t>
      </w:r>
      <w:r w:rsidRPr="0014222D">
        <w:rPr>
          <w:sz w:val="24"/>
          <w:szCs w:val="32"/>
        </w:rPr>
        <w:t>model researches mostly use LDA as baseline method.</w:t>
      </w:r>
      <w:r w:rsidR="0083557E" w:rsidRPr="0014222D">
        <w:rPr>
          <w:sz w:val="24"/>
          <w:szCs w:val="32"/>
        </w:rPr>
        <w:t xml:space="preserve"> </w:t>
      </w:r>
      <w:r w:rsidRPr="0014222D">
        <w:rPr>
          <w:sz w:val="24"/>
          <w:szCs w:val="32"/>
        </w:rPr>
        <w:t>In LDA-based topic model, the learning process consists</w:t>
      </w:r>
      <w:r w:rsidR="0083557E" w:rsidRPr="0014222D">
        <w:rPr>
          <w:sz w:val="24"/>
          <w:szCs w:val="32"/>
        </w:rPr>
        <w:t xml:space="preserve"> </w:t>
      </w:r>
      <w:r w:rsidRPr="0014222D">
        <w:rPr>
          <w:sz w:val="24"/>
          <w:szCs w:val="32"/>
        </w:rPr>
        <w:t>of generation process and sampling process. In generative</w:t>
      </w:r>
      <w:r w:rsidR="0083557E" w:rsidRPr="0014222D">
        <w:rPr>
          <w:sz w:val="24"/>
          <w:szCs w:val="32"/>
        </w:rPr>
        <w:t xml:space="preserve"> </w:t>
      </w:r>
      <w:r w:rsidRPr="0014222D">
        <w:rPr>
          <w:sz w:val="24"/>
          <w:szCs w:val="32"/>
        </w:rPr>
        <w:t>process, the initial document-to-topic distributions and topic-to-word distributions are generated using hyperparameter</w:t>
      </w:r>
      <w:r w:rsidR="0083557E" w:rsidRPr="0014222D">
        <w:rPr>
          <w:sz w:val="24"/>
          <w:szCs w:val="32"/>
        </w:rPr>
        <w:t xml:space="preserve"> </w:t>
      </w:r>
      <w:r w:rsidRPr="0014222D">
        <w:rPr>
          <w:sz w:val="24"/>
          <w:szCs w:val="32"/>
        </w:rPr>
        <w:t>α and β. Then, in the sampling process, distributions are</w:t>
      </w:r>
      <w:r w:rsidR="0083557E" w:rsidRPr="0014222D">
        <w:rPr>
          <w:sz w:val="24"/>
          <w:szCs w:val="32"/>
        </w:rPr>
        <w:t xml:space="preserve"> </w:t>
      </w:r>
      <w:r w:rsidRPr="0014222D">
        <w:rPr>
          <w:sz w:val="24"/>
          <w:szCs w:val="32"/>
        </w:rPr>
        <w:t>evaluated by recalculating it using Gibbs Sampling for each</w:t>
      </w:r>
      <w:r w:rsidR="0083557E" w:rsidRPr="0014222D">
        <w:rPr>
          <w:sz w:val="24"/>
          <w:szCs w:val="32"/>
        </w:rPr>
        <w:t xml:space="preserve"> </w:t>
      </w:r>
      <w:r w:rsidRPr="0014222D">
        <w:rPr>
          <w:sz w:val="24"/>
          <w:szCs w:val="32"/>
        </w:rPr>
        <w:t>word. The graphical notation of LDA topic model is shown</w:t>
      </w:r>
      <w:r w:rsidR="0083557E" w:rsidRPr="0014222D">
        <w:rPr>
          <w:sz w:val="24"/>
          <w:szCs w:val="32"/>
        </w:rPr>
        <w:t xml:space="preserve"> </w:t>
      </w:r>
      <w:r w:rsidRPr="0014222D">
        <w:rPr>
          <w:sz w:val="24"/>
          <w:szCs w:val="32"/>
        </w:rPr>
        <w:t>in Fig. 1. Meanwhile, the generation algorithm is shown</w:t>
      </w:r>
      <w:r w:rsidR="0083557E" w:rsidRPr="0014222D">
        <w:rPr>
          <w:sz w:val="24"/>
          <w:szCs w:val="32"/>
        </w:rPr>
        <w:t xml:space="preserve"> </w:t>
      </w:r>
      <w:r w:rsidRPr="0014222D">
        <w:rPr>
          <w:sz w:val="24"/>
          <w:szCs w:val="32"/>
        </w:rPr>
        <w:t xml:space="preserve">in </w:t>
      </w:r>
      <w:r w:rsidR="00A42417">
        <w:rPr>
          <w:sz w:val="24"/>
          <w:szCs w:val="32"/>
        </w:rPr>
        <w:t>Fig.</w:t>
      </w:r>
      <w:r w:rsidRPr="0014222D">
        <w:rPr>
          <w:sz w:val="24"/>
          <w:szCs w:val="32"/>
        </w:rPr>
        <w:t xml:space="preserve"> </w:t>
      </w:r>
      <w:r w:rsidR="00A42417">
        <w:rPr>
          <w:sz w:val="24"/>
          <w:szCs w:val="32"/>
        </w:rPr>
        <w:t>2</w:t>
      </w:r>
      <w:r w:rsidRPr="0014222D">
        <w:rPr>
          <w:sz w:val="24"/>
          <w:szCs w:val="32"/>
        </w:rPr>
        <w:t xml:space="preserve"> where K is number of topics, D is number</w:t>
      </w:r>
      <w:r w:rsidR="0083557E" w:rsidRPr="0014222D">
        <w:rPr>
          <w:sz w:val="24"/>
          <w:szCs w:val="32"/>
        </w:rPr>
        <w:t xml:space="preserve"> </w:t>
      </w:r>
      <w:r w:rsidRPr="0014222D">
        <w:rPr>
          <w:sz w:val="24"/>
          <w:szCs w:val="32"/>
        </w:rPr>
        <w:t xml:space="preserve">of documents, Nd is number of words in document d, </w:t>
      </w:r>
      <w:proofErr w:type="spellStart"/>
      <w:r w:rsidRPr="0014222D">
        <w:rPr>
          <w:sz w:val="24"/>
          <w:szCs w:val="32"/>
        </w:rPr>
        <w:t>φ</w:t>
      </w:r>
      <w:r w:rsidRPr="00457919">
        <w:rPr>
          <w:sz w:val="24"/>
          <w:szCs w:val="32"/>
          <w:vertAlign w:val="subscript"/>
        </w:rPr>
        <w:t>k</w:t>
      </w:r>
      <w:proofErr w:type="spellEnd"/>
      <w:r w:rsidR="0083557E" w:rsidRPr="0014222D">
        <w:rPr>
          <w:sz w:val="24"/>
          <w:szCs w:val="32"/>
        </w:rPr>
        <w:t xml:space="preserve"> </w:t>
      </w:r>
      <w:r w:rsidRPr="0014222D">
        <w:rPr>
          <w:sz w:val="24"/>
          <w:szCs w:val="32"/>
        </w:rPr>
        <w:t xml:space="preserve">is topic-to-word distribution for topic k, </w:t>
      </w:r>
      <w:proofErr w:type="spellStart"/>
      <w:r w:rsidRPr="0014222D">
        <w:rPr>
          <w:sz w:val="24"/>
          <w:szCs w:val="32"/>
        </w:rPr>
        <w:t>θ</w:t>
      </w:r>
      <w:r w:rsidRPr="00457919">
        <w:rPr>
          <w:sz w:val="24"/>
          <w:szCs w:val="32"/>
          <w:vertAlign w:val="subscript"/>
        </w:rPr>
        <w:t>d</w:t>
      </w:r>
      <w:proofErr w:type="spellEnd"/>
      <w:r w:rsidRPr="00457919">
        <w:rPr>
          <w:sz w:val="24"/>
          <w:szCs w:val="32"/>
          <w:vertAlign w:val="subscript"/>
        </w:rPr>
        <w:t xml:space="preserve"> </w:t>
      </w:r>
      <w:r w:rsidRPr="0014222D">
        <w:rPr>
          <w:sz w:val="24"/>
          <w:szCs w:val="32"/>
        </w:rPr>
        <w:t>is document-to-</w:t>
      </w:r>
      <w:r w:rsidR="0083557E" w:rsidRPr="0014222D">
        <w:rPr>
          <w:sz w:val="24"/>
          <w:szCs w:val="32"/>
        </w:rPr>
        <w:t xml:space="preserve">topic distribution for document d, </w:t>
      </w:r>
      <w:proofErr w:type="spellStart"/>
      <w:r w:rsidR="00457919">
        <w:rPr>
          <w:sz w:val="24"/>
          <w:szCs w:val="32"/>
        </w:rPr>
        <w:t>z</w:t>
      </w:r>
      <w:r w:rsidR="0083557E" w:rsidRPr="00457919">
        <w:rPr>
          <w:sz w:val="24"/>
          <w:szCs w:val="32"/>
          <w:vertAlign w:val="subscript"/>
        </w:rPr>
        <w:t>id</w:t>
      </w:r>
      <w:proofErr w:type="spellEnd"/>
      <w:r w:rsidR="0083557E" w:rsidRPr="0014222D">
        <w:rPr>
          <w:sz w:val="24"/>
          <w:szCs w:val="32"/>
        </w:rPr>
        <w:t xml:space="preserve"> is topic for the </w:t>
      </w:r>
      <w:proofErr w:type="spellStart"/>
      <w:r w:rsidR="0083557E" w:rsidRPr="0014222D">
        <w:rPr>
          <w:sz w:val="24"/>
          <w:szCs w:val="32"/>
        </w:rPr>
        <w:t>i</w:t>
      </w:r>
      <w:r w:rsidR="0083557E" w:rsidRPr="00457919">
        <w:rPr>
          <w:sz w:val="24"/>
          <w:szCs w:val="32"/>
          <w:vertAlign w:val="superscript"/>
        </w:rPr>
        <w:t>th</w:t>
      </w:r>
      <w:proofErr w:type="spellEnd"/>
      <w:r w:rsidR="0083557E" w:rsidRPr="0014222D">
        <w:rPr>
          <w:sz w:val="24"/>
          <w:szCs w:val="32"/>
        </w:rPr>
        <w:t xml:space="preserve"> word in document d, and </w:t>
      </w:r>
      <w:proofErr w:type="spellStart"/>
      <w:r w:rsidR="0083557E" w:rsidRPr="0014222D">
        <w:rPr>
          <w:sz w:val="24"/>
          <w:szCs w:val="32"/>
        </w:rPr>
        <w:t>w</w:t>
      </w:r>
      <w:r w:rsidR="0083557E" w:rsidRPr="00457919">
        <w:rPr>
          <w:sz w:val="24"/>
          <w:szCs w:val="32"/>
          <w:vertAlign w:val="subscript"/>
        </w:rPr>
        <w:t>id</w:t>
      </w:r>
      <w:proofErr w:type="spellEnd"/>
      <w:r w:rsidR="0083557E" w:rsidRPr="0014222D">
        <w:rPr>
          <w:sz w:val="24"/>
          <w:szCs w:val="32"/>
        </w:rPr>
        <w:t xml:space="preserve"> is the </w:t>
      </w:r>
      <w:proofErr w:type="spellStart"/>
      <w:r w:rsidR="0083557E" w:rsidRPr="0014222D">
        <w:rPr>
          <w:sz w:val="24"/>
          <w:szCs w:val="32"/>
        </w:rPr>
        <w:t>i</w:t>
      </w:r>
      <w:r w:rsidR="0083557E" w:rsidRPr="00457919">
        <w:rPr>
          <w:sz w:val="24"/>
          <w:szCs w:val="32"/>
          <w:vertAlign w:val="superscript"/>
        </w:rPr>
        <w:t>th</w:t>
      </w:r>
      <w:proofErr w:type="spellEnd"/>
      <w:r w:rsidR="0083557E" w:rsidRPr="0014222D">
        <w:rPr>
          <w:sz w:val="24"/>
          <w:szCs w:val="32"/>
        </w:rPr>
        <w:t xml:space="preserve"> word in document d.</w:t>
      </w:r>
    </w:p>
    <w:p w14:paraId="57641C9D" w14:textId="77777777" w:rsidR="006F6CF3" w:rsidRDefault="006F6CF3" w:rsidP="006F6CF3">
      <w:pPr>
        <w:ind w:left="567" w:firstLine="153"/>
        <w:rPr>
          <w:sz w:val="24"/>
          <w:szCs w:val="32"/>
        </w:rPr>
      </w:pPr>
    </w:p>
    <w:p w14:paraId="36AA866E" w14:textId="77777777" w:rsidR="00B026B9" w:rsidRDefault="006F6CF3" w:rsidP="00B026B9">
      <w:pPr>
        <w:jc w:val="center"/>
      </w:pPr>
      <w:r>
        <w:rPr>
          <w:noProof/>
        </w:rPr>
        <w:lastRenderedPageBreak/>
        <w:drawing>
          <wp:inline distT="0" distB="0" distL="0" distR="0" wp14:anchorId="02D9A771" wp14:editId="72F94954">
            <wp:extent cx="3283783" cy="1620000"/>
            <wp:effectExtent l="19050" t="19050" r="12065" b="18415"/>
            <wp:docPr id="2" name="Gambar 2" descr="Sebuah gambar berisi jam, objek&#10;&#10;Deskripsi dihasilkan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a.png"/>
                    <pic:cNvPicPr/>
                  </pic:nvPicPr>
                  <pic:blipFill>
                    <a:blip r:embed="rId12">
                      <a:extLst>
                        <a:ext uri="{28A0092B-C50C-407E-A947-70E740481C1C}">
                          <a14:useLocalDpi xmlns:a14="http://schemas.microsoft.com/office/drawing/2010/main" val="0"/>
                        </a:ext>
                      </a:extLst>
                    </a:blip>
                    <a:stretch>
                      <a:fillRect/>
                    </a:stretch>
                  </pic:blipFill>
                  <pic:spPr>
                    <a:xfrm>
                      <a:off x="0" y="0"/>
                      <a:ext cx="3283783" cy="1620000"/>
                    </a:xfrm>
                    <a:prstGeom prst="rect">
                      <a:avLst/>
                    </a:prstGeom>
                    <a:ln>
                      <a:solidFill>
                        <a:schemeClr val="tx1"/>
                      </a:solidFill>
                    </a:ln>
                  </pic:spPr>
                </pic:pic>
              </a:graphicData>
            </a:graphic>
          </wp:inline>
        </w:drawing>
      </w:r>
    </w:p>
    <w:p w14:paraId="46F40A2B" w14:textId="2F59B520" w:rsidR="0083557E" w:rsidRDefault="00F7522F" w:rsidP="00F7522F">
      <w:pPr>
        <w:pStyle w:val="Thesis-content-caption"/>
      </w:pPr>
      <w:bookmarkStart w:id="13" w:name="_Toc44582661"/>
      <w:bookmarkStart w:id="14" w:name="_Toc44582735"/>
      <w:bookmarkStart w:id="15" w:name="_Toc44583053"/>
      <w:bookmarkStart w:id="16" w:name="_Toc44953580"/>
      <w:bookmarkStart w:id="17" w:name="_Toc44953681"/>
      <w:r>
        <w:t xml:space="preserve">Figure </w:t>
      </w:r>
      <w:r w:rsidR="00E07286">
        <w:fldChar w:fldCharType="begin"/>
      </w:r>
      <w:r w:rsidR="00E07286">
        <w:instrText xml:space="preserve"> SEQ Figure \* ARABIC </w:instrText>
      </w:r>
      <w:r w:rsidR="00E07286">
        <w:fldChar w:fldCharType="separate"/>
      </w:r>
      <w:r w:rsidR="003A307E">
        <w:rPr>
          <w:noProof/>
        </w:rPr>
        <w:t>1</w:t>
      </w:r>
      <w:r w:rsidR="00E07286">
        <w:rPr>
          <w:noProof/>
        </w:rPr>
        <w:fldChar w:fldCharType="end"/>
      </w:r>
      <w:r>
        <w:t>. LDA Plate Notation</w:t>
      </w:r>
      <w:bookmarkEnd w:id="13"/>
      <w:bookmarkEnd w:id="14"/>
      <w:bookmarkEnd w:id="15"/>
      <w:bookmarkEnd w:id="16"/>
      <w:bookmarkEnd w:id="17"/>
    </w:p>
    <w:p w14:paraId="1B36F628" w14:textId="77777777" w:rsidR="00C22A78" w:rsidRDefault="00C22A78" w:rsidP="00C22A78">
      <w:pPr>
        <w:jc w:val="center"/>
        <w:rPr>
          <w:noProof/>
        </w:rPr>
      </w:pPr>
    </w:p>
    <w:p w14:paraId="268E0A8A" w14:textId="77777777" w:rsidR="00EE4BF5" w:rsidRDefault="00EE4BF5" w:rsidP="00C22A78">
      <w:pPr>
        <w:jc w:val="center"/>
        <w:rPr>
          <w:b/>
          <w:bCs/>
          <w:sz w:val="24"/>
          <w:szCs w:val="32"/>
        </w:rPr>
      </w:pPr>
      <w:r>
        <w:rPr>
          <w:noProof/>
        </w:rPr>
        <w:drawing>
          <wp:inline distT="0" distB="0" distL="0" distR="0" wp14:anchorId="607F0CF5" wp14:editId="05210413">
            <wp:extent cx="4006340" cy="1350000"/>
            <wp:effectExtent l="19050" t="19050" r="13335" b="2222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009" b="4772"/>
                    <a:stretch/>
                  </pic:blipFill>
                  <pic:spPr bwMode="auto">
                    <a:xfrm>
                      <a:off x="0" y="0"/>
                      <a:ext cx="4006340" cy="135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3717D7" w14:textId="6C87F036" w:rsidR="00EE4BF5" w:rsidRDefault="007D2721" w:rsidP="007D2721">
      <w:pPr>
        <w:pStyle w:val="Thesis-content-caption"/>
        <w:rPr>
          <w:b/>
          <w:bCs/>
          <w:sz w:val="24"/>
        </w:rPr>
      </w:pPr>
      <w:bookmarkStart w:id="18" w:name="_Toc44582662"/>
      <w:bookmarkStart w:id="19" w:name="_Toc44582736"/>
      <w:bookmarkStart w:id="20" w:name="_Toc44583054"/>
      <w:bookmarkStart w:id="21" w:name="_Toc44953581"/>
      <w:bookmarkStart w:id="22" w:name="_Toc44953682"/>
      <w:r>
        <w:t xml:space="preserve">Figure </w:t>
      </w:r>
      <w:r w:rsidR="00E07286">
        <w:fldChar w:fldCharType="begin"/>
      </w:r>
      <w:r w:rsidR="00E07286">
        <w:instrText xml:space="preserve"> SEQ Figure \* ARABIC </w:instrText>
      </w:r>
      <w:r w:rsidR="00E07286">
        <w:fldChar w:fldCharType="separate"/>
      </w:r>
      <w:r w:rsidR="003A307E">
        <w:rPr>
          <w:noProof/>
        </w:rPr>
        <w:t>2</w:t>
      </w:r>
      <w:r w:rsidR="00E07286">
        <w:rPr>
          <w:noProof/>
        </w:rPr>
        <w:fldChar w:fldCharType="end"/>
      </w:r>
      <w:r>
        <w:t>. Generation Algorithm of LDA</w:t>
      </w:r>
      <w:bookmarkEnd w:id="18"/>
      <w:bookmarkEnd w:id="19"/>
      <w:bookmarkEnd w:id="20"/>
      <w:bookmarkEnd w:id="21"/>
      <w:bookmarkEnd w:id="22"/>
    </w:p>
    <w:p w14:paraId="069A666E" w14:textId="77777777" w:rsidR="00EE4BF5" w:rsidRDefault="00EE4BF5" w:rsidP="00F47251">
      <w:pPr>
        <w:pStyle w:val="Thesis-content-subtitile"/>
        <w:jc w:val="both"/>
        <w:rPr>
          <w:b w:val="0"/>
          <w:bCs w:val="0"/>
          <w:sz w:val="24"/>
          <w:szCs w:val="32"/>
        </w:rPr>
      </w:pPr>
    </w:p>
    <w:p w14:paraId="6C583CD6" w14:textId="0E6E34BF" w:rsidR="0083557E" w:rsidRDefault="0083557E" w:rsidP="00886D51">
      <w:pPr>
        <w:ind w:left="567" w:firstLine="153"/>
        <w:rPr>
          <w:sz w:val="24"/>
          <w:szCs w:val="32"/>
        </w:rPr>
      </w:pPr>
      <w:r w:rsidRPr="0014222D">
        <w:rPr>
          <w:sz w:val="24"/>
          <w:szCs w:val="32"/>
        </w:rPr>
        <w:t xml:space="preserve">We mentioned in previous paragraph that our dataset has relatively smaller size compared to common topic model researches. Hence, we assembled various topic models with specialty in short text as suggested by [11]. The whole list of topic models could be seen in Table </w:t>
      </w:r>
      <w:r w:rsidR="006835BA">
        <w:rPr>
          <w:sz w:val="24"/>
          <w:szCs w:val="32"/>
        </w:rPr>
        <w:t>2</w:t>
      </w:r>
      <w:r w:rsidRPr="0014222D">
        <w:rPr>
          <w:sz w:val="24"/>
          <w:szCs w:val="32"/>
        </w:rPr>
        <w:t xml:space="preserve"> that could be categorized into 4 types. The first type is standard, referred to the baseline topic model which is LDA. The second type, one-topic sampling based, will modify the inference process to sample only one topic per document, meaning all words from a single document will only have one topic label. The third type, global word co-occurrence based, will modify document representation into word-network or set of </w:t>
      </w:r>
      <w:proofErr w:type="spellStart"/>
      <w:r w:rsidRPr="0014222D">
        <w:rPr>
          <w:sz w:val="24"/>
          <w:szCs w:val="32"/>
        </w:rPr>
        <w:t>biterms</w:t>
      </w:r>
      <w:proofErr w:type="spellEnd"/>
      <w:r w:rsidRPr="0014222D">
        <w:rPr>
          <w:sz w:val="24"/>
          <w:szCs w:val="32"/>
        </w:rPr>
        <w:t>. Self-aggregation based as the last type will merge several documents into one single pseudo-document and then apply standard-type topic model to it.</w:t>
      </w:r>
    </w:p>
    <w:p w14:paraId="34EA3152" w14:textId="1772D788" w:rsidR="00086D3D" w:rsidRDefault="00086D3D" w:rsidP="00886D51">
      <w:pPr>
        <w:ind w:left="567" w:firstLine="153"/>
        <w:rPr>
          <w:sz w:val="24"/>
          <w:szCs w:val="32"/>
        </w:rPr>
      </w:pPr>
    </w:p>
    <w:p w14:paraId="2BC32D7C" w14:textId="79B4C6E9" w:rsidR="00086D3D" w:rsidRDefault="00086D3D" w:rsidP="00886D51">
      <w:pPr>
        <w:ind w:left="567" w:firstLine="153"/>
        <w:rPr>
          <w:sz w:val="24"/>
          <w:szCs w:val="32"/>
        </w:rPr>
      </w:pPr>
      <w:r w:rsidRPr="0014222D">
        <w:rPr>
          <w:sz w:val="24"/>
          <w:szCs w:val="32"/>
        </w:rPr>
        <w:t xml:space="preserve">After the experiment is done, we will decide what is the best topic model, hyperparameters, and the number of sentence augmentation processes to use. After that, we will incorporate the result to a new </w:t>
      </w:r>
      <w:r w:rsidRPr="0014222D">
        <w:rPr>
          <w:sz w:val="24"/>
          <w:szCs w:val="32"/>
        </w:rPr>
        <w:lastRenderedPageBreak/>
        <w:t>background-knowledge-backed topic model called Source-LDA [14] as the most suitable topic model for our case. In Source-LDA, we can use background knowledge data to influence topic labeling thus improving topic quality in the process.</w:t>
      </w:r>
    </w:p>
    <w:p w14:paraId="1022C466" w14:textId="77777777" w:rsidR="005E0F7E" w:rsidRDefault="005E0F7E" w:rsidP="00886D51">
      <w:pPr>
        <w:ind w:left="567" w:firstLine="153"/>
        <w:rPr>
          <w:sz w:val="24"/>
          <w:szCs w:val="32"/>
        </w:rPr>
      </w:pPr>
    </w:p>
    <w:p w14:paraId="20D52AD7" w14:textId="4DA718CD" w:rsidR="00753EEA" w:rsidRPr="00753EEA" w:rsidRDefault="00753EEA" w:rsidP="00753EEA">
      <w:pPr>
        <w:pStyle w:val="Thesis-content-caption"/>
        <w:rPr>
          <w:sz w:val="32"/>
          <w:szCs w:val="40"/>
        </w:rPr>
      </w:pPr>
      <w:bookmarkStart w:id="23" w:name="_Toc44582663"/>
      <w:bookmarkStart w:id="24" w:name="_Toc44582737"/>
      <w:bookmarkStart w:id="25" w:name="_Toc44588041"/>
      <w:bookmarkStart w:id="26" w:name="_Toc44953582"/>
      <w:bookmarkStart w:id="27" w:name="_Toc44953683"/>
      <w:r w:rsidRPr="00753EEA">
        <w:rPr>
          <w:szCs w:val="40"/>
        </w:rPr>
        <w:t xml:space="preserve">Table </w:t>
      </w:r>
      <w:r w:rsidRPr="00753EEA">
        <w:rPr>
          <w:szCs w:val="40"/>
        </w:rPr>
        <w:fldChar w:fldCharType="begin"/>
      </w:r>
      <w:r w:rsidRPr="00753EEA">
        <w:rPr>
          <w:szCs w:val="40"/>
        </w:rPr>
        <w:instrText xml:space="preserve"> SEQ Table \* ARABIC </w:instrText>
      </w:r>
      <w:r w:rsidRPr="00753EEA">
        <w:rPr>
          <w:szCs w:val="40"/>
        </w:rPr>
        <w:fldChar w:fldCharType="separate"/>
      </w:r>
      <w:r w:rsidR="003A307E">
        <w:rPr>
          <w:noProof/>
          <w:szCs w:val="40"/>
        </w:rPr>
        <w:t>2</w:t>
      </w:r>
      <w:r w:rsidRPr="00753EEA">
        <w:rPr>
          <w:szCs w:val="40"/>
        </w:rPr>
        <w:fldChar w:fldCharType="end"/>
      </w:r>
      <w:r w:rsidRPr="00753EEA">
        <w:rPr>
          <w:szCs w:val="40"/>
        </w:rPr>
        <w:t>. Topic Model Experiment</w:t>
      </w:r>
      <w:bookmarkEnd w:id="23"/>
      <w:bookmarkEnd w:id="24"/>
      <w:bookmarkEnd w:id="25"/>
      <w:bookmarkEnd w:id="26"/>
      <w:bookmarkEnd w:id="27"/>
    </w:p>
    <w:tbl>
      <w:tblPr>
        <w:tblStyle w:val="KisiTabel"/>
        <w:tblW w:w="8755" w:type="dxa"/>
        <w:tblInd w:w="567" w:type="dxa"/>
        <w:tblLook w:val="04A0" w:firstRow="1" w:lastRow="0" w:firstColumn="1" w:lastColumn="0" w:noHBand="0" w:noVBand="1"/>
      </w:tblPr>
      <w:tblGrid>
        <w:gridCol w:w="599"/>
        <w:gridCol w:w="5605"/>
        <w:gridCol w:w="2551"/>
      </w:tblGrid>
      <w:tr w:rsidR="005E0F7E" w14:paraId="5227B5AF" w14:textId="77777777" w:rsidTr="00AE2D41">
        <w:tc>
          <w:tcPr>
            <w:tcW w:w="599" w:type="dxa"/>
          </w:tcPr>
          <w:p w14:paraId="2CD92CE9" w14:textId="77777777" w:rsidR="005E0F7E" w:rsidRPr="00AE2D41" w:rsidRDefault="005E0F7E" w:rsidP="00AE2D41">
            <w:pPr>
              <w:jc w:val="center"/>
              <w:rPr>
                <w:b/>
                <w:bCs/>
                <w:sz w:val="24"/>
                <w:szCs w:val="32"/>
              </w:rPr>
            </w:pPr>
            <w:r w:rsidRPr="00AE2D41">
              <w:rPr>
                <w:b/>
                <w:bCs/>
                <w:sz w:val="24"/>
                <w:szCs w:val="32"/>
              </w:rPr>
              <w:t>No.</w:t>
            </w:r>
          </w:p>
        </w:tc>
        <w:tc>
          <w:tcPr>
            <w:tcW w:w="5605" w:type="dxa"/>
          </w:tcPr>
          <w:p w14:paraId="229C9FF8" w14:textId="1338E3D5" w:rsidR="005E0F7E" w:rsidRPr="00AE2D41" w:rsidRDefault="005E0F7E" w:rsidP="00AE2D41">
            <w:pPr>
              <w:jc w:val="center"/>
              <w:rPr>
                <w:b/>
                <w:bCs/>
                <w:sz w:val="24"/>
                <w:szCs w:val="32"/>
              </w:rPr>
            </w:pPr>
            <w:r w:rsidRPr="00AE2D41">
              <w:rPr>
                <w:b/>
                <w:bCs/>
                <w:sz w:val="24"/>
                <w:szCs w:val="32"/>
              </w:rPr>
              <w:t>Topic Model</w:t>
            </w:r>
          </w:p>
        </w:tc>
        <w:tc>
          <w:tcPr>
            <w:tcW w:w="2551" w:type="dxa"/>
          </w:tcPr>
          <w:p w14:paraId="6DB19ED8" w14:textId="77777777" w:rsidR="005E0F7E" w:rsidRPr="00AE2D41" w:rsidRDefault="005E0F7E" w:rsidP="00AE2D41">
            <w:pPr>
              <w:jc w:val="center"/>
              <w:rPr>
                <w:b/>
                <w:bCs/>
                <w:sz w:val="24"/>
                <w:szCs w:val="32"/>
              </w:rPr>
            </w:pPr>
            <w:r w:rsidRPr="00AE2D41">
              <w:rPr>
                <w:b/>
                <w:bCs/>
                <w:sz w:val="24"/>
                <w:szCs w:val="32"/>
              </w:rPr>
              <w:t>Type</w:t>
            </w:r>
          </w:p>
        </w:tc>
      </w:tr>
      <w:tr w:rsidR="005E0F7E" w14:paraId="14112187" w14:textId="77777777" w:rsidTr="00AE2D41">
        <w:tc>
          <w:tcPr>
            <w:tcW w:w="599" w:type="dxa"/>
          </w:tcPr>
          <w:p w14:paraId="5871E618" w14:textId="77777777" w:rsidR="005E0F7E" w:rsidRDefault="005E0F7E" w:rsidP="00AE2D41">
            <w:pPr>
              <w:jc w:val="center"/>
              <w:rPr>
                <w:sz w:val="24"/>
                <w:szCs w:val="32"/>
              </w:rPr>
            </w:pPr>
            <w:r>
              <w:rPr>
                <w:sz w:val="24"/>
                <w:szCs w:val="32"/>
              </w:rPr>
              <w:t>1</w:t>
            </w:r>
          </w:p>
        </w:tc>
        <w:tc>
          <w:tcPr>
            <w:tcW w:w="5605" w:type="dxa"/>
          </w:tcPr>
          <w:p w14:paraId="249519A9" w14:textId="77777777" w:rsidR="005E0F7E" w:rsidRDefault="005E0F7E" w:rsidP="00AE2D41">
            <w:pPr>
              <w:jc w:val="center"/>
              <w:rPr>
                <w:sz w:val="24"/>
                <w:szCs w:val="32"/>
              </w:rPr>
            </w:pPr>
            <w:r>
              <w:rPr>
                <w:sz w:val="24"/>
                <w:szCs w:val="32"/>
              </w:rPr>
              <w:t>LDA [13]</w:t>
            </w:r>
          </w:p>
        </w:tc>
        <w:tc>
          <w:tcPr>
            <w:tcW w:w="2551" w:type="dxa"/>
          </w:tcPr>
          <w:p w14:paraId="0706344D" w14:textId="77777777" w:rsidR="005E0F7E" w:rsidRDefault="00CF5E1F" w:rsidP="00AE2D41">
            <w:pPr>
              <w:jc w:val="center"/>
              <w:rPr>
                <w:sz w:val="24"/>
                <w:szCs w:val="32"/>
              </w:rPr>
            </w:pPr>
            <w:r>
              <w:rPr>
                <w:sz w:val="24"/>
                <w:szCs w:val="32"/>
              </w:rPr>
              <w:t>Standard</w:t>
            </w:r>
          </w:p>
        </w:tc>
      </w:tr>
      <w:tr w:rsidR="00CF5E1F" w14:paraId="13191D0A" w14:textId="77777777" w:rsidTr="00AE2D41">
        <w:tc>
          <w:tcPr>
            <w:tcW w:w="599" w:type="dxa"/>
          </w:tcPr>
          <w:p w14:paraId="703FEA51" w14:textId="77777777" w:rsidR="00CF5E1F" w:rsidRDefault="00CF5E1F" w:rsidP="00AE2D41">
            <w:pPr>
              <w:jc w:val="center"/>
              <w:rPr>
                <w:sz w:val="24"/>
                <w:szCs w:val="32"/>
              </w:rPr>
            </w:pPr>
            <w:r>
              <w:rPr>
                <w:sz w:val="24"/>
                <w:szCs w:val="32"/>
              </w:rPr>
              <w:t>2</w:t>
            </w:r>
          </w:p>
        </w:tc>
        <w:tc>
          <w:tcPr>
            <w:tcW w:w="5605" w:type="dxa"/>
          </w:tcPr>
          <w:p w14:paraId="5F0D210E" w14:textId="77777777" w:rsidR="00CF5E1F" w:rsidRDefault="00CF5E1F" w:rsidP="00AE2D41">
            <w:pPr>
              <w:jc w:val="center"/>
              <w:rPr>
                <w:sz w:val="24"/>
                <w:szCs w:val="32"/>
              </w:rPr>
            </w:pPr>
            <w:r>
              <w:rPr>
                <w:sz w:val="24"/>
                <w:szCs w:val="32"/>
              </w:rPr>
              <w:t>Dirichlet Multinomial Mixture (DMM) [16]</w:t>
            </w:r>
          </w:p>
        </w:tc>
        <w:tc>
          <w:tcPr>
            <w:tcW w:w="2551" w:type="dxa"/>
            <w:vMerge w:val="restart"/>
          </w:tcPr>
          <w:p w14:paraId="15BA0B34" w14:textId="77777777" w:rsidR="00AE2D41" w:rsidRDefault="00AE2D41" w:rsidP="00AE2D41">
            <w:pPr>
              <w:jc w:val="center"/>
              <w:rPr>
                <w:sz w:val="24"/>
                <w:szCs w:val="32"/>
              </w:rPr>
            </w:pPr>
          </w:p>
          <w:p w14:paraId="1D4C79B3" w14:textId="77777777" w:rsidR="00AE2D41" w:rsidRDefault="00AE2D41" w:rsidP="00AE2D41">
            <w:pPr>
              <w:jc w:val="center"/>
              <w:rPr>
                <w:sz w:val="24"/>
                <w:szCs w:val="32"/>
              </w:rPr>
            </w:pPr>
          </w:p>
          <w:p w14:paraId="19E57729" w14:textId="77777777" w:rsidR="00CF5E1F" w:rsidRDefault="00CF5E1F" w:rsidP="00AE2D41">
            <w:pPr>
              <w:jc w:val="center"/>
              <w:rPr>
                <w:sz w:val="24"/>
                <w:szCs w:val="32"/>
              </w:rPr>
            </w:pPr>
            <w:r>
              <w:rPr>
                <w:sz w:val="24"/>
                <w:szCs w:val="32"/>
              </w:rPr>
              <w:t>One-topic sampling based</w:t>
            </w:r>
          </w:p>
        </w:tc>
      </w:tr>
      <w:tr w:rsidR="00CF5E1F" w14:paraId="2904DEDC" w14:textId="77777777" w:rsidTr="00AE2D41">
        <w:tc>
          <w:tcPr>
            <w:tcW w:w="599" w:type="dxa"/>
          </w:tcPr>
          <w:p w14:paraId="457BC480" w14:textId="77777777" w:rsidR="00CF5E1F" w:rsidRDefault="00CF5E1F" w:rsidP="00AE2D41">
            <w:pPr>
              <w:jc w:val="center"/>
              <w:rPr>
                <w:sz w:val="24"/>
                <w:szCs w:val="32"/>
              </w:rPr>
            </w:pPr>
            <w:r>
              <w:rPr>
                <w:sz w:val="24"/>
                <w:szCs w:val="32"/>
              </w:rPr>
              <w:t>3</w:t>
            </w:r>
          </w:p>
        </w:tc>
        <w:tc>
          <w:tcPr>
            <w:tcW w:w="5605" w:type="dxa"/>
          </w:tcPr>
          <w:p w14:paraId="382E415C" w14:textId="77777777" w:rsidR="00CF5E1F" w:rsidRDefault="00CF5E1F" w:rsidP="00AE2D41">
            <w:pPr>
              <w:jc w:val="center"/>
              <w:rPr>
                <w:sz w:val="24"/>
                <w:szCs w:val="32"/>
              </w:rPr>
            </w:pPr>
            <w:r>
              <w:rPr>
                <w:sz w:val="24"/>
                <w:szCs w:val="32"/>
              </w:rPr>
              <w:t>Latent-Feature LDA (LFLDA) [17]</w:t>
            </w:r>
          </w:p>
        </w:tc>
        <w:tc>
          <w:tcPr>
            <w:tcW w:w="2551" w:type="dxa"/>
            <w:vMerge/>
          </w:tcPr>
          <w:p w14:paraId="618E3E9C" w14:textId="77777777" w:rsidR="00CF5E1F" w:rsidRDefault="00CF5E1F" w:rsidP="00AE2D41">
            <w:pPr>
              <w:jc w:val="center"/>
              <w:rPr>
                <w:sz w:val="24"/>
                <w:szCs w:val="32"/>
              </w:rPr>
            </w:pPr>
          </w:p>
        </w:tc>
      </w:tr>
      <w:tr w:rsidR="00CF5E1F" w14:paraId="1CFEE718" w14:textId="77777777" w:rsidTr="00AE2D41">
        <w:tc>
          <w:tcPr>
            <w:tcW w:w="599" w:type="dxa"/>
          </w:tcPr>
          <w:p w14:paraId="3AE65EE3" w14:textId="77777777" w:rsidR="00CF5E1F" w:rsidRDefault="00CF5E1F" w:rsidP="00AE2D41">
            <w:pPr>
              <w:jc w:val="center"/>
              <w:rPr>
                <w:sz w:val="24"/>
                <w:szCs w:val="32"/>
              </w:rPr>
            </w:pPr>
            <w:r>
              <w:rPr>
                <w:sz w:val="24"/>
                <w:szCs w:val="32"/>
              </w:rPr>
              <w:t>4</w:t>
            </w:r>
          </w:p>
        </w:tc>
        <w:tc>
          <w:tcPr>
            <w:tcW w:w="5605" w:type="dxa"/>
          </w:tcPr>
          <w:p w14:paraId="32D2F073" w14:textId="77777777" w:rsidR="00CF5E1F" w:rsidRDefault="00CF5E1F" w:rsidP="00AE2D41">
            <w:pPr>
              <w:jc w:val="center"/>
              <w:rPr>
                <w:sz w:val="24"/>
                <w:szCs w:val="32"/>
              </w:rPr>
            </w:pPr>
            <w:r>
              <w:rPr>
                <w:sz w:val="24"/>
                <w:szCs w:val="32"/>
              </w:rPr>
              <w:t>Latent-Feature DMM (LFDMM) [17]</w:t>
            </w:r>
          </w:p>
        </w:tc>
        <w:tc>
          <w:tcPr>
            <w:tcW w:w="2551" w:type="dxa"/>
            <w:vMerge/>
          </w:tcPr>
          <w:p w14:paraId="615F3847" w14:textId="77777777" w:rsidR="00CF5E1F" w:rsidRDefault="00CF5E1F" w:rsidP="00AE2D41">
            <w:pPr>
              <w:jc w:val="center"/>
              <w:rPr>
                <w:sz w:val="24"/>
                <w:szCs w:val="32"/>
              </w:rPr>
            </w:pPr>
          </w:p>
        </w:tc>
      </w:tr>
      <w:tr w:rsidR="00CF5E1F" w14:paraId="11FEAAAD" w14:textId="77777777" w:rsidTr="00AE2D41">
        <w:tc>
          <w:tcPr>
            <w:tcW w:w="599" w:type="dxa"/>
          </w:tcPr>
          <w:p w14:paraId="79F43B63" w14:textId="77777777" w:rsidR="00CF5E1F" w:rsidRDefault="00CF5E1F" w:rsidP="00AE2D41">
            <w:pPr>
              <w:jc w:val="center"/>
              <w:rPr>
                <w:sz w:val="24"/>
                <w:szCs w:val="32"/>
              </w:rPr>
            </w:pPr>
            <w:r>
              <w:rPr>
                <w:sz w:val="24"/>
                <w:szCs w:val="32"/>
              </w:rPr>
              <w:t>5</w:t>
            </w:r>
          </w:p>
        </w:tc>
        <w:tc>
          <w:tcPr>
            <w:tcW w:w="5605" w:type="dxa"/>
          </w:tcPr>
          <w:p w14:paraId="29974398" w14:textId="7D8DA3EC" w:rsidR="00CF5E1F" w:rsidRDefault="00CF5E1F" w:rsidP="00AE2D41">
            <w:pPr>
              <w:jc w:val="center"/>
              <w:rPr>
                <w:sz w:val="24"/>
                <w:szCs w:val="32"/>
              </w:rPr>
            </w:pPr>
            <w:r>
              <w:rPr>
                <w:sz w:val="24"/>
                <w:szCs w:val="32"/>
              </w:rPr>
              <w:t xml:space="preserve">Generalized </w:t>
            </w:r>
            <w:proofErr w:type="spellStart"/>
            <w:r>
              <w:rPr>
                <w:sz w:val="24"/>
                <w:szCs w:val="32"/>
              </w:rPr>
              <w:t>Polya</w:t>
            </w:r>
            <w:proofErr w:type="spellEnd"/>
            <w:r>
              <w:rPr>
                <w:sz w:val="24"/>
                <w:szCs w:val="32"/>
              </w:rPr>
              <w:t xml:space="preserve"> Urn DMM (GPU-DMM) [1</w:t>
            </w:r>
            <w:r w:rsidR="00E41FB7">
              <w:rPr>
                <w:sz w:val="24"/>
                <w:szCs w:val="32"/>
              </w:rPr>
              <w:t>8</w:t>
            </w:r>
            <w:r>
              <w:rPr>
                <w:sz w:val="24"/>
                <w:szCs w:val="32"/>
              </w:rPr>
              <w:t>]</w:t>
            </w:r>
          </w:p>
        </w:tc>
        <w:tc>
          <w:tcPr>
            <w:tcW w:w="2551" w:type="dxa"/>
            <w:vMerge/>
          </w:tcPr>
          <w:p w14:paraId="2B08F729" w14:textId="77777777" w:rsidR="00CF5E1F" w:rsidRDefault="00CF5E1F" w:rsidP="00AE2D41">
            <w:pPr>
              <w:jc w:val="center"/>
              <w:rPr>
                <w:sz w:val="24"/>
                <w:szCs w:val="32"/>
              </w:rPr>
            </w:pPr>
          </w:p>
        </w:tc>
      </w:tr>
      <w:tr w:rsidR="00CF5E1F" w14:paraId="4F3B7C03" w14:textId="77777777" w:rsidTr="00AE2D41">
        <w:tc>
          <w:tcPr>
            <w:tcW w:w="599" w:type="dxa"/>
          </w:tcPr>
          <w:p w14:paraId="71E66CF6" w14:textId="77777777" w:rsidR="00CF5E1F" w:rsidRDefault="00CF5E1F" w:rsidP="00AE2D41">
            <w:pPr>
              <w:jc w:val="center"/>
              <w:rPr>
                <w:sz w:val="24"/>
                <w:szCs w:val="32"/>
              </w:rPr>
            </w:pPr>
            <w:r>
              <w:rPr>
                <w:sz w:val="24"/>
                <w:szCs w:val="32"/>
              </w:rPr>
              <w:t>6</w:t>
            </w:r>
          </w:p>
        </w:tc>
        <w:tc>
          <w:tcPr>
            <w:tcW w:w="5605" w:type="dxa"/>
          </w:tcPr>
          <w:p w14:paraId="2FEF0976" w14:textId="77777777" w:rsidR="00CF5E1F" w:rsidRDefault="00CF5E1F" w:rsidP="00AE2D41">
            <w:pPr>
              <w:jc w:val="center"/>
              <w:rPr>
                <w:sz w:val="24"/>
                <w:szCs w:val="32"/>
              </w:rPr>
            </w:pPr>
            <w:r>
              <w:rPr>
                <w:sz w:val="24"/>
                <w:szCs w:val="32"/>
              </w:rPr>
              <w:t>GPU Poisson-based DMM (GPU-PDMM) [19]</w:t>
            </w:r>
          </w:p>
        </w:tc>
        <w:tc>
          <w:tcPr>
            <w:tcW w:w="2551" w:type="dxa"/>
            <w:vMerge/>
          </w:tcPr>
          <w:p w14:paraId="004AC385" w14:textId="77777777" w:rsidR="00CF5E1F" w:rsidRDefault="00CF5E1F" w:rsidP="00AE2D41">
            <w:pPr>
              <w:jc w:val="center"/>
              <w:rPr>
                <w:sz w:val="24"/>
                <w:szCs w:val="32"/>
              </w:rPr>
            </w:pPr>
          </w:p>
        </w:tc>
      </w:tr>
      <w:tr w:rsidR="00AE2D41" w14:paraId="162F314E" w14:textId="77777777" w:rsidTr="00AE2D41">
        <w:tc>
          <w:tcPr>
            <w:tcW w:w="599" w:type="dxa"/>
          </w:tcPr>
          <w:p w14:paraId="38116FDC" w14:textId="77777777" w:rsidR="00AE2D41" w:rsidRDefault="00AE2D41" w:rsidP="00AE2D41">
            <w:pPr>
              <w:jc w:val="center"/>
              <w:rPr>
                <w:sz w:val="24"/>
                <w:szCs w:val="32"/>
              </w:rPr>
            </w:pPr>
            <w:r>
              <w:rPr>
                <w:sz w:val="24"/>
                <w:szCs w:val="32"/>
              </w:rPr>
              <w:t>7</w:t>
            </w:r>
          </w:p>
        </w:tc>
        <w:tc>
          <w:tcPr>
            <w:tcW w:w="5605" w:type="dxa"/>
          </w:tcPr>
          <w:p w14:paraId="0FFD1AF3" w14:textId="77777777" w:rsidR="00AE2D41" w:rsidRDefault="00AE2D41" w:rsidP="00AE2D41">
            <w:pPr>
              <w:jc w:val="center"/>
              <w:rPr>
                <w:sz w:val="24"/>
                <w:szCs w:val="32"/>
              </w:rPr>
            </w:pPr>
            <w:proofErr w:type="spellStart"/>
            <w:r>
              <w:rPr>
                <w:sz w:val="24"/>
                <w:szCs w:val="32"/>
              </w:rPr>
              <w:t>Biterm</w:t>
            </w:r>
            <w:proofErr w:type="spellEnd"/>
            <w:r>
              <w:rPr>
                <w:sz w:val="24"/>
                <w:szCs w:val="32"/>
              </w:rPr>
              <w:t xml:space="preserve"> Topic Model (BTM) [20]</w:t>
            </w:r>
          </w:p>
        </w:tc>
        <w:tc>
          <w:tcPr>
            <w:tcW w:w="2551" w:type="dxa"/>
            <w:vMerge w:val="restart"/>
          </w:tcPr>
          <w:p w14:paraId="7BFF8F73" w14:textId="77777777" w:rsidR="00AE2D41" w:rsidRDefault="00AE2D41" w:rsidP="00AE2D41">
            <w:pPr>
              <w:jc w:val="center"/>
              <w:rPr>
                <w:sz w:val="24"/>
                <w:szCs w:val="32"/>
              </w:rPr>
            </w:pPr>
            <w:r>
              <w:rPr>
                <w:sz w:val="24"/>
                <w:szCs w:val="32"/>
              </w:rPr>
              <w:t>Global word co-occurrence based</w:t>
            </w:r>
          </w:p>
        </w:tc>
      </w:tr>
      <w:tr w:rsidR="00AE2D41" w14:paraId="71B35B75" w14:textId="77777777" w:rsidTr="00AE2D41">
        <w:tc>
          <w:tcPr>
            <w:tcW w:w="599" w:type="dxa"/>
          </w:tcPr>
          <w:p w14:paraId="2B8340FF" w14:textId="77777777" w:rsidR="00AE2D41" w:rsidRDefault="00AE2D41" w:rsidP="00AE2D41">
            <w:pPr>
              <w:jc w:val="center"/>
              <w:rPr>
                <w:sz w:val="24"/>
                <w:szCs w:val="32"/>
              </w:rPr>
            </w:pPr>
            <w:r>
              <w:rPr>
                <w:sz w:val="24"/>
                <w:szCs w:val="32"/>
              </w:rPr>
              <w:t>8</w:t>
            </w:r>
          </w:p>
        </w:tc>
        <w:tc>
          <w:tcPr>
            <w:tcW w:w="5605" w:type="dxa"/>
          </w:tcPr>
          <w:p w14:paraId="6561514C" w14:textId="77777777" w:rsidR="00AE2D41" w:rsidRDefault="00AE2D41" w:rsidP="00AE2D41">
            <w:pPr>
              <w:jc w:val="center"/>
              <w:rPr>
                <w:sz w:val="24"/>
                <w:szCs w:val="32"/>
              </w:rPr>
            </w:pPr>
            <w:r>
              <w:rPr>
                <w:sz w:val="24"/>
                <w:szCs w:val="32"/>
              </w:rPr>
              <w:t>Word Network Topic Model (WNTM) [21]</w:t>
            </w:r>
          </w:p>
        </w:tc>
        <w:tc>
          <w:tcPr>
            <w:tcW w:w="2551" w:type="dxa"/>
            <w:vMerge/>
          </w:tcPr>
          <w:p w14:paraId="6178C891" w14:textId="77777777" w:rsidR="00AE2D41" w:rsidRDefault="00AE2D41" w:rsidP="00AE2D41">
            <w:pPr>
              <w:jc w:val="center"/>
              <w:rPr>
                <w:sz w:val="24"/>
                <w:szCs w:val="32"/>
              </w:rPr>
            </w:pPr>
          </w:p>
        </w:tc>
      </w:tr>
      <w:tr w:rsidR="00AE2D41" w14:paraId="6343AFBF" w14:textId="77777777" w:rsidTr="00AE2D41">
        <w:tc>
          <w:tcPr>
            <w:tcW w:w="599" w:type="dxa"/>
          </w:tcPr>
          <w:p w14:paraId="08C89038" w14:textId="77777777" w:rsidR="00AE2D41" w:rsidRDefault="00AE2D41" w:rsidP="00AE2D41">
            <w:pPr>
              <w:jc w:val="center"/>
              <w:rPr>
                <w:sz w:val="24"/>
                <w:szCs w:val="32"/>
              </w:rPr>
            </w:pPr>
            <w:r>
              <w:rPr>
                <w:sz w:val="24"/>
                <w:szCs w:val="32"/>
              </w:rPr>
              <w:t>9</w:t>
            </w:r>
          </w:p>
        </w:tc>
        <w:tc>
          <w:tcPr>
            <w:tcW w:w="5605" w:type="dxa"/>
          </w:tcPr>
          <w:p w14:paraId="11515970" w14:textId="77777777" w:rsidR="00AE2D41" w:rsidRDefault="00AE2D41" w:rsidP="00AE2D41">
            <w:pPr>
              <w:jc w:val="center"/>
              <w:rPr>
                <w:sz w:val="24"/>
                <w:szCs w:val="32"/>
              </w:rPr>
            </w:pPr>
            <w:r>
              <w:rPr>
                <w:sz w:val="24"/>
                <w:szCs w:val="32"/>
              </w:rPr>
              <w:t>Self-aggregate Topic Model (SATM) [22]</w:t>
            </w:r>
          </w:p>
        </w:tc>
        <w:tc>
          <w:tcPr>
            <w:tcW w:w="2551" w:type="dxa"/>
            <w:vMerge w:val="restart"/>
          </w:tcPr>
          <w:p w14:paraId="78E0CDCA" w14:textId="77777777" w:rsidR="00AE2D41" w:rsidRDefault="00AE2D41" w:rsidP="00AE2D41">
            <w:pPr>
              <w:jc w:val="center"/>
              <w:rPr>
                <w:sz w:val="24"/>
                <w:szCs w:val="32"/>
              </w:rPr>
            </w:pPr>
            <w:r>
              <w:rPr>
                <w:sz w:val="24"/>
                <w:szCs w:val="32"/>
              </w:rPr>
              <w:t>Self-aggregation based</w:t>
            </w:r>
          </w:p>
        </w:tc>
      </w:tr>
      <w:tr w:rsidR="00AE2D41" w14:paraId="7CF6FE4C" w14:textId="77777777" w:rsidTr="00AE2D41">
        <w:tc>
          <w:tcPr>
            <w:tcW w:w="599" w:type="dxa"/>
          </w:tcPr>
          <w:p w14:paraId="36BA2BD9" w14:textId="77777777" w:rsidR="00AE2D41" w:rsidRDefault="00AE2D41" w:rsidP="00886D51">
            <w:pPr>
              <w:rPr>
                <w:sz w:val="24"/>
                <w:szCs w:val="32"/>
              </w:rPr>
            </w:pPr>
            <w:r>
              <w:rPr>
                <w:sz w:val="24"/>
                <w:szCs w:val="32"/>
              </w:rPr>
              <w:t>10</w:t>
            </w:r>
          </w:p>
        </w:tc>
        <w:tc>
          <w:tcPr>
            <w:tcW w:w="5605" w:type="dxa"/>
          </w:tcPr>
          <w:p w14:paraId="1F30E82B" w14:textId="77777777" w:rsidR="00AE2D41" w:rsidRDefault="00AE2D41" w:rsidP="00AE2D41">
            <w:pPr>
              <w:jc w:val="center"/>
              <w:rPr>
                <w:sz w:val="24"/>
                <w:szCs w:val="32"/>
              </w:rPr>
            </w:pPr>
            <w:r>
              <w:rPr>
                <w:sz w:val="24"/>
                <w:szCs w:val="32"/>
              </w:rPr>
              <w:t>Pseudo-based Topic Model (PTM) [23]</w:t>
            </w:r>
          </w:p>
        </w:tc>
        <w:tc>
          <w:tcPr>
            <w:tcW w:w="2551" w:type="dxa"/>
            <w:vMerge/>
          </w:tcPr>
          <w:p w14:paraId="32478646" w14:textId="77777777" w:rsidR="00AE2D41" w:rsidRDefault="00AE2D41" w:rsidP="00886D51">
            <w:pPr>
              <w:rPr>
                <w:sz w:val="24"/>
                <w:szCs w:val="32"/>
              </w:rPr>
            </w:pPr>
          </w:p>
        </w:tc>
      </w:tr>
    </w:tbl>
    <w:p w14:paraId="2A86A5C4" w14:textId="10CC34D7" w:rsidR="0083557E" w:rsidRDefault="0083557E" w:rsidP="00431F0A">
      <w:pPr>
        <w:pStyle w:val="tehsis-content-2ndsubtitle"/>
      </w:pPr>
    </w:p>
    <w:p w14:paraId="0513E610" w14:textId="15B3D0D2" w:rsidR="00431F0A" w:rsidRDefault="00431F0A" w:rsidP="00431F0A">
      <w:pPr>
        <w:pStyle w:val="tehsis-content-2ndsubtitle"/>
        <w:numPr>
          <w:ilvl w:val="0"/>
          <w:numId w:val="10"/>
        </w:numPr>
      </w:pPr>
      <w:bookmarkStart w:id="28" w:name="_Toc44949669"/>
      <w:r>
        <w:t>Dirichlet Multinomial Mixture</w:t>
      </w:r>
      <w:r w:rsidR="00E41FB7">
        <w:t xml:space="preserve"> [16]</w:t>
      </w:r>
      <w:bookmarkEnd w:id="28"/>
    </w:p>
    <w:p w14:paraId="23258C06" w14:textId="528AFF3F" w:rsidR="00431F0A" w:rsidRDefault="00431F0A" w:rsidP="00B811CC"/>
    <w:p w14:paraId="396F0302" w14:textId="1ECA7923" w:rsidR="00A572A4" w:rsidRDefault="00A572A4" w:rsidP="00A572A4">
      <w:pPr>
        <w:ind w:left="426"/>
        <w:jc w:val="center"/>
      </w:pPr>
      <w:r>
        <w:rPr>
          <w:noProof/>
        </w:rPr>
        <w:drawing>
          <wp:inline distT="0" distB="0" distL="0" distR="0" wp14:anchorId="589601F0" wp14:editId="11A84D40">
            <wp:extent cx="5193848" cy="1080000"/>
            <wp:effectExtent l="19050" t="19050" r="26035" b="2540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3848" cy="1080000"/>
                    </a:xfrm>
                    <a:prstGeom prst="rect">
                      <a:avLst/>
                    </a:prstGeom>
                    <a:ln>
                      <a:solidFill>
                        <a:schemeClr val="tx1"/>
                      </a:solidFill>
                    </a:ln>
                  </pic:spPr>
                </pic:pic>
              </a:graphicData>
            </a:graphic>
          </wp:inline>
        </w:drawing>
      </w:r>
    </w:p>
    <w:p w14:paraId="2952FEDD" w14:textId="1C8B0F51" w:rsidR="00A572A4" w:rsidRDefault="00FC2A04" w:rsidP="00FC2A04">
      <w:pPr>
        <w:pStyle w:val="Thesis-content-caption"/>
      </w:pPr>
      <w:bookmarkStart w:id="29" w:name="_Toc44953583"/>
      <w:bookmarkStart w:id="30" w:name="_Toc44953684"/>
      <w:r>
        <w:t xml:space="preserve">Figure </w:t>
      </w:r>
      <w:r w:rsidR="00E07286">
        <w:fldChar w:fldCharType="begin"/>
      </w:r>
      <w:r w:rsidR="00E07286">
        <w:instrText xml:space="preserve"> SEQ Figure \* ARABIC </w:instrText>
      </w:r>
      <w:r w:rsidR="00E07286">
        <w:fldChar w:fldCharType="separate"/>
      </w:r>
      <w:r w:rsidR="003A307E">
        <w:rPr>
          <w:noProof/>
        </w:rPr>
        <w:t>3</w:t>
      </w:r>
      <w:r w:rsidR="00E07286">
        <w:rPr>
          <w:noProof/>
        </w:rPr>
        <w:fldChar w:fldCharType="end"/>
      </w:r>
      <w:r>
        <w:t>. DMM Plate Notation</w:t>
      </w:r>
      <w:bookmarkEnd w:id="29"/>
      <w:bookmarkEnd w:id="30"/>
    </w:p>
    <w:p w14:paraId="4328BF0D" w14:textId="77777777" w:rsidR="00A572A4" w:rsidRDefault="00A572A4" w:rsidP="00B811CC"/>
    <w:p w14:paraId="415582AD" w14:textId="53F18C92" w:rsidR="00B811CC" w:rsidRDefault="00E2225C" w:rsidP="009628AE">
      <w:pPr>
        <w:ind w:left="567" w:firstLine="153"/>
      </w:pPr>
      <w:r>
        <w:t>The main feature of this topic model is by assuming that each document is sampled by only one topic. Thus, assuming all the words</w:t>
      </w:r>
      <w:r w:rsidR="00D72DE0">
        <w:t xml:space="preserve"> from corpus is sampled under a single multinomial distribution</w:t>
      </w:r>
      <w:r w:rsidR="00CD148C">
        <w:t xml:space="preserve"> (</w:t>
      </w:r>
      <w:r w:rsidR="00CD148C" w:rsidRPr="0014222D">
        <w:rPr>
          <w:sz w:val="24"/>
          <w:szCs w:val="32"/>
        </w:rPr>
        <w:t>θ</w:t>
      </w:r>
      <w:r w:rsidR="00CD148C">
        <w:t>)</w:t>
      </w:r>
      <w:r>
        <w:t xml:space="preserve">. This assumption is proven to be effective in some cases and a lot of other topic model is proposed </w:t>
      </w:r>
      <w:r w:rsidR="008467D1">
        <w:t>based on</w:t>
      </w:r>
      <w:r>
        <w:t xml:space="preserve"> this assumption.</w:t>
      </w:r>
    </w:p>
    <w:p w14:paraId="6DA6E7BD" w14:textId="77777777" w:rsidR="00B811CC" w:rsidRDefault="00B811CC" w:rsidP="00B811CC"/>
    <w:p w14:paraId="6846B632" w14:textId="5D49E7E0" w:rsidR="00431F0A" w:rsidRDefault="00431F0A" w:rsidP="00431F0A">
      <w:pPr>
        <w:pStyle w:val="tehsis-content-2ndsubtitle"/>
        <w:numPr>
          <w:ilvl w:val="0"/>
          <w:numId w:val="10"/>
        </w:numPr>
      </w:pPr>
      <w:bookmarkStart w:id="31" w:name="_Toc44949670"/>
      <w:r>
        <w:t>Latent-Feature LDA</w:t>
      </w:r>
      <w:r w:rsidR="00E41FB7">
        <w:t xml:space="preserve"> [17]</w:t>
      </w:r>
      <w:bookmarkEnd w:id="31"/>
    </w:p>
    <w:p w14:paraId="235CA185" w14:textId="3D55AF65" w:rsidR="00B811CC" w:rsidRDefault="00B811CC" w:rsidP="00B811CC"/>
    <w:p w14:paraId="1B368498" w14:textId="030F8405" w:rsidR="00DD56CD" w:rsidRDefault="00DD56CD" w:rsidP="0075708E">
      <w:pPr>
        <w:jc w:val="center"/>
      </w:pPr>
      <w:r>
        <w:rPr>
          <w:noProof/>
        </w:rPr>
        <w:lastRenderedPageBreak/>
        <w:drawing>
          <wp:inline distT="0" distB="0" distL="0" distR="0" wp14:anchorId="1760F074" wp14:editId="5881B527">
            <wp:extent cx="2728579" cy="1080000"/>
            <wp:effectExtent l="19050" t="19050" r="15240" b="2540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579" cy="1080000"/>
                    </a:xfrm>
                    <a:prstGeom prst="rect">
                      <a:avLst/>
                    </a:prstGeom>
                    <a:ln>
                      <a:solidFill>
                        <a:schemeClr val="tx1"/>
                      </a:solidFill>
                    </a:ln>
                  </pic:spPr>
                </pic:pic>
              </a:graphicData>
            </a:graphic>
          </wp:inline>
        </w:drawing>
      </w:r>
    </w:p>
    <w:p w14:paraId="0548680C" w14:textId="3D81A82E" w:rsidR="0075708E" w:rsidRDefault="0075708E" w:rsidP="0075708E">
      <w:pPr>
        <w:pStyle w:val="Thesis-content-caption"/>
      </w:pPr>
      <w:bookmarkStart w:id="32" w:name="_Toc44953584"/>
      <w:bookmarkStart w:id="33" w:name="_Toc44953685"/>
      <w:r>
        <w:t xml:space="preserve">Figure </w:t>
      </w:r>
      <w:r w:rsidR="00E07286">
        <w:fldChar w:fldCharType="begin"/>
      </w:r>
      <w:r w:rsidR="00E07286">
        <w:instrText xml:space="preserve"> SEQ Figure \* ARABIC </w:instrText>
      </w:r>
      <w:r w:rsidR="00E07286">
        <w:fldChar w:fldCharType="separate"/>
      </w:r>
      <w:r w:rsidR="003A307E">
        <w:rPr>
          <w:noProof/>
        </w:rPr>
        <w:t>4</w:t>
      </w:r>
      <w:r w:rsidR="00E07286">
        <w:rPr>
          <w:noProof/>
        </w:rPr>
        <w:fldChar w:fldCharType="end"/>
      </w:r>
      <w:r>
        <w:t>. LF-LDA Plate Notation</w:t>
      </w:r>
      <w:bookmarkEnd w:id="32"/>
      <w:bookmarkEnd w:id="33"/>
    </w:p>
    <w:p w14:paraId="55F2429E" w14:textId="77777777" w:rsidR="00DD56CD" w:rsidRDefault="00DD56CD" w:rsidP="00B811CC"/>
    <w:p w14:paraId="14AB361A" w14:textId="0E548689" w:rsidR="00B811CC" w:rsidRDefault="00ED297E" w:rsidP="00250E8F">
      <w:pPr>
        <w:ind w:left="567" w:firstLine="153"/>
      </w:pPr>
      <w:r>
        <w:t>This topic model doesn’t explicitly belong to ‘one-topic assumption’ category. However, this topic model is proposed together with ‘Latent-feature DMM’ so we put it under the same category for the sake of simplicity. The main feature of this topic model is by using external word vectors to perform a better inference on topic of each words. The inference is done by sampling a binary indicator variable from Bernoulli distribution to pick a new topic from Dirichlet distribution or latent feature vector.</w:t>
      </w:r>
    </w:p>
    <w:p w14:paraId="51A2B273" w14:textId="77777777" w:rsidR="00B811CC" w:rsidRDefault="00B811CC" w:rsidP="00B811CC"/>
    <w:p w14:paraId="69DB52F8" w14:textId="5B0D8156" w:rsidR="00431F0A" w:rsidRDefault="00431F0A" w:rsidP="00431F0A">
      <w:pPr>
        <w:pStyle w:val="tehsis-content-2ndsubtitle"/>
        <w:numPr>
          <w:ilvl w:val="0"/>
          <w:numId w:val="10"/>
        </w:numPr>
      </w:pPr>
      <w:bookmarkStart w:id="34" w:name="_Toc44949671"/>
      <w:r>
        <w:t>Latent-Feature DMM</w:t>
      </w:r>
      <w:r w:rsidR="00E41FB7">
        <w:t xml:space="preserve"> [17]</w:t>
      </w:r>
      <w:bookmarkEnd w:id="34"/>
    </w:p>
    <w:p w14:paraId="715D764D" w14:textId="13F8B40F" w:rsidR="00B811CC" w:rsidRDefault="00B811CC" w:rsidP="00B811CC"/>
    <w:p w14:paraId="47206D67" w14:textId="72CA201F" w:rsidR="00D02271" w:rsidRDefault="00B26687" w:rsidP="00B26687">
      <w:pPr>
        <w:jc w:val="center"/>
      </w:pPr>
      <w:r>
        <w:rPr>
          <w:noProof/>
        </w:rPr>
        <w:drawing>
          <wp:inline distT="0" distB="0" distL="0" distR="0" wp14:anchorId="1B3DA352" wp14:editId="05F067C8">
            <wp:extent cx="2753120" cy="1080000"/>
            <wp:effectExtent l="19050" t="19050" r="9525" b="2540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20" cy="1080000"/>
                    </a:xfrm>
                    <a:prstGeom prst="rect">
                      <a:avLst/>
                    </a:prstGeom>
                    <a:ln>
                      <a:solidFill>
                        <a:schemeClr val="tx1"/>
                      </a:solidFill>
                    </a:ln>
                  </pic:spPr>
                </pic:pic>
              </a:graphicData>
            </a:graphic>
          </wp:inline>
        </w:drawing>
      </w:r>
    </w:p>
    <w:p w14:paraId="4F3F3581" w14:textId="2AD310DE" w:rsidR="00B26687" w:rsidRDefault="000321A4" w:rsidP="000321A4">
      <w:pPr>
        <w:pStyle w:val="Thesis-content-caption"/>
      </w:pPr>
      <w:bookmarkStart w:id="35" w:name="_Toc44953585"/>
      <w:bookmarkStart w:id="36" w:name="_Toc44953686"/>
      <w:r>
        <w:t xml:space="preserve">Figure </w:t>
      </w:r>
      <w:r w:rsidR="00E07286">
        <w:fldChar w:fldCharType="begin"/>
      </w:r>
      <w:r w:rsidR="00E07286">
        <w:instrText xml:space="preserve"> SEQ Figure </w:instrText>
      </w:r>
      <w:r w:rsidR="00E07286">
        <w:instrText xml:space="preserve">\* ARABIC </w:instrText>
      </w:r>
      <w:r w:rsidR="00E07286">
        <w:fldChar w:fldCharType="separate"/>
      </w:r>
      <w:r w:rsidR="003A307E">
        <w:rPr>
          <w:noProof/>
        </w:rPr>
        <w:t>5</w:t>
      </w:r>
      <w:r w:rsidR="00E07286">
        <w:rPr>
          <w:noProof/>
        </w:rPr>
        <w:fldChar w:fldCharType="end"/>
      </w:r>
      <w:r>
        <w:t>. LF-DMM Plate Notation</w:t>
      </w:r>
      <w:bookmarkEnd w:id="35"/>
      <w:bookmarkEnd w:id="36"/>
    </w:p>
    <w:p w14:paraId="44BCDD28" w14:textId="77777777" w:rsidR="00D02271" w:rsidRDefault="00D02271" w:rsidP="00B811CC"/>
    <w:p w14:paraId="1F72EC24" w14:textId="4E3D34FD" w:rsidR="00B811CC" w:rsidRDefault="008467D1" w:rsidP="00250E8F">
      <w:pPr>
        <w:ind w:left="567" w:firstLine="153"/>
      </w:pPr>
      <w:r>
        <w:t xml:space="preserve">This topic model is using the same method as ‘Latent-Feature LDA’. However, this is based on ‘one-topic assumption’ so </w:t>
      </w:r>
      <w:r w:rsidR="00CD148C">
        <w:t>it is only using a single Dirichlet distribution (</w:t>
      </w:r>
      <w:r w:rsidR="00CD148C" w:rsidRPr="0014222D">
        <w:rPr>
          <w:sz w:val="24"/>
          <w:szCs w:val="32"/>
        </w:rPr>
        <w:t>θ</w:t>
      </w:r>
      <w:r w:rsidR="00CD148C">
        <w:t>) to infer topic of each words.</w:t>
      </w:r>
    </w:p>
    <w:p w14:paraId="3F572AC4" w14:textId="77777777" w:rsidR="00B811CC" w:rsidRDefault="00B811CC" w:rsidP="00B811CC"/>
    <w:p w14:paraId="7E0F1240" w14:textId="4ED67115" w:rsidR="00431F0A" w:rsidRDefault="00431F0A" w:rsidP="00431F0A">
      <w:pPr>
        <w:pStyle w:val="tehsis-content-2ndsubtitle"/>
        <w:numPr>
          <w:ilvl w:val="0"/>
          <w:numId w:val="10"/>
        </w:numPr>
      </w:pPr>
      <w:bookmarkStart w:id="37" w:name="_Toc44949672"/>
      <w:r>
        <w:t xml:space="preserve">Generalized </w:t>
      </w:r>
      <w:proofErr w:type="spellStart"/>
      <w:r>
        <w:t>Polya</w:t>
      </w:r>
      <w:proofErr w:type="spellEnd"/>
      <w:r>
        <w:t xml:space="preserve"> Urn DMM</w:t>
      </w:r>
      <w:r w:rsidR="00E41FB7">
        <w:t xml:space="preserve"> [18]</w:t>
      </w:r>
      <w:bookmarkEnd w:id="37"/>
    </w:p>
    <w:p w14:paraId="23CBDB7E" w14:textId="77777777" w:rsidR="00FA0882" w:rsidRDefault="00FA0882" w:rsidP="00B811CC"/>
    <w:p w14:paraId="79D4898E" w14:textId="174B098D" w:rsidR="00E41FB7" w:rsidRDefault="00FA0882" w:rsidP="00FA0882">
      <w:pPr>
        <w:jc w:val="center"/>
      </w:pPr>
      <w:r>
        <w:rPr>
          <w:noProof/>
        </w:rPr>
        <w:lastRenderedPageBreak/>
        <w:drawing>
          <wp:inline distT="0" distB="0" distL="0" distR="0" wp14:anchorId="494E2359" wp14:editId="39A8AEEA">
            <wp:extent cx="3087952" cy="1800000"/>
            <wp:effectExtent l="19050" t="19050" r="17780" b="1016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7952" cy="1800000"/>
                    </a:xfrm>
                    <a:prstGeom prst="rect">
                      <a:avLst/>
                    </a:prstGeom>
                    <a:ln>
                      <a:solidFill>
                        <a:schemeClr val="tx1"/>
                      </a:solidFill>
                    </a:ln>
                  </pic:spPr>
                </pic:pic>
              </a:graphicData>
            </a:graphic>
          </wp:inline>
        </w:drawing>
      </w:r>
    </w:p>
    <w:p w14:paraId="34BA15BA" w14:textId="1F83AFB0" w:rsidR="00FA0882" w:rsidRDefault="00FA0882" w:rsidP="00FA0882">
      <w:pPr>
        <w:pStyle w:val="Thesis-content-caption"/>
      </w:pPr>
      <w:bookmarkStart w:id="38" w:name="_Toc44953586"/>
      <w:bookmarkStart w:id="39" w:name="_Toc44953687"/>
      <w:r>
        <w:t xml:space="preserve">Figure </w:t>
      </w:r>
      <w:r w:rsidR="00E07286">
        <w:fldChar w:fldCharType="begin"/>
      </w:r>
      <w:r w:rsidR="00E07286">
        <w:instrText xml:space="preserve"> SEQ Figur</w:instrText>
      </w:r>
      <w:r w:rsidR="00E07286">
        <w:instrText xml:space="preserve">e \* ARABIC </w:instrText>
      </w:r>
      <w:r w:rsidR="00E07286">
        <w:fldChar w:fldCharType="separate"/>
      </w:r>
      <w:r w:rsidR="003A307E">
        <w:rPr>
          <w:noProof/>
        </w:rPr>
        <w:t>6</w:t>
      </w:r>
      <w:r w:rsidR="00E07286">
        <w:rPr>
          <w:noProof/>
        </w:rPr>
        <w:fldChar w:fldCharType="end"/>
      </w:r>
      <w:r>
        <w:t>. GPUDMM Plate Notation</w:t>
      </w:r>
      <w:bookmarkEnd w:id="38"/>
      <w:bookmarkEnd w:id="39"/>
    </w:p>
    <w:p w14:paraId="51F19860" w14:textId="77777777" w:rsidR="00E41FB7" w:rsidRDefault="00E41FB7" w:rsidP="00B811CC"/>
    <w:p w14:paraId="74C16415" w14:textId="1787DC9B" w:rsidR="00B811CC" w:rsidRDefault="000B2CD9" w:rsidP="00FA0882">
      <w:pPr>
        <w:ind w:left="567" w:firstLine="360"/>
      </w:pPr>
      <w:r>
        <w:t>This topic</w:t>
      </w:r>
      <w:r w:rsidR="002E53B1">
        <w:t xml:space="preserve"> model uses Generalized </w:t>
      </w:r>
      <w:proofErr w:type="spellStart"/>
      <w:r w:rsidR="002E53B1">
        <w:t>Polya</w:t>
      </w:r>
      <w:proofErr w:type="spellEnd"/>
      <w:r w:rsidR="002E53B1">
        <w:t xml:space="preserve"> Urn (GPU) model to improve topic inference. </w:t>
      </w:r>
      <w:r w:rsidR="00E41FB7">
        <w:t xml:space="preserve">The GPU model itself is described as follow: for every colored ball picked up from a jar, a couple more balls from the same color will be returned. In this case, this topic model will increase the probability of topic </w:t>
      </w:r>
      <w:r w:rsidR="00E41FB7">
        <w:rPr>
          <w:i/>
          <w:iCs/>
        </w:rPr>
        <w:t xml:space="preserve">k </w:t>
      </w:r>
      <w:r w:rsidR="00E41FB7">
        <w:t xml:space="preserve">of </w:t>
      </w:r>
      <w:r w:rsidR="00E41FB7" w:rsidRPr="00E41FB7">
        <w:t>words</w:t>
      </w:r>
      <w:r w:rsidR="00E41FB7">
        <w:t xml:space="preserve"> that has close </w:t>
      </w:r>
      <w:r w:rsidR="00FA0882">
        <w:t>meaning</w:t>
      </w:r>
      <w:r w:rsidR="00E41FB7">
        <w:t xml:space="preserve"> with word </w:t>
      </w:r>
      <w:r w:rsidR="00E41FB7">
        <w:rPr>
          <w:i/>
          <w:iCs/>
        </w:rPr>
        <w:t>w</w:t>
      </w:r>
      <w:r w:rsidR="00E41FB7">
        <w:t xml:space="preserve"> using ‘Promotion Matrix’. The rest of the methods of this topic model is the same with DMM.</w:t>
      </w:r>
    </w:p>
    <w:p w14:paraId="6528070E" w14:textId="77777777" w:rsidR="00B811CC" w:rsidRDefault="00B811CC" w:rsidP="00B811CC"/>
    <w:p w14:paraId="7DB0C9FA" w14:textId="79F6A86A" w:rsidR="00431F0A" w:rsidRDefault="00431F0A" w:rsidP="00431F0A">
      <w:pPr>
        <w:pStyle w:val="tehsis-content-2ndsubtitle"/>
        <w:numPr>
          <w:ilvl w:val="0"/>
          <w:numId w:val="10"/>
        </w:numPr>
      </w:pPr>
      <w:bookmarkStart w:id="40" w:name="_Toc44949673"/>
      <w:r>
        <w:t>GPU Poisson-based DMM</w:t>
      </w:r>
      <w:r w:rsidR="00DD3C18">
        <w:t xml:space="preserve"> [19]</w:t>
      </w:r>
      <w:bookmarkEnd w:id="40"/>
    </w:p>
    <w:p w14:paraId="3723E568" w14:textId="77777777" w:rsidR="00291CFC" w:rsidRDefault="00291CFC" w:rsidP="00291CFC">
      <w:pPr>
        <w:ind w:left="567" w:firstLine="153"/>
      </w:pPr>
    </w:p>
    <w:p w14:paraId="4F8F6F56" w14:textId="7E79070C" w:rsidR="00291CFC" w:rsidRDefault="00291CFC" w:rsidP="00291CFC">
      <w:pPr>
        <w:ind w:left="567" w:firstLine="153"/>
        <w:jc w:val="center"/>
      </w:pPr>
      <w:r>
        <w:rPr>
          <w:noProof/>
        </w:rPr>
        <w:drawing>
          <wp:inline distT="0" distB="0" distL="0" distR="0" wp14:anchorId="04104B34" wp14:editId="72D1F68F">
            <wp:extent cx="3182456" cy="1080000"/>
            <wp:effectExtent l="19050" t="19050" r="18415" b="2540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2456" cy="1080000"/>
                    </a:xfrm>
                    <a:prstGeom prst="rect">
                      <a:avLst/>
                    </a:prstGeom>
                    <a:ln>
                      <a:solidFill>
                        <a:schemeClr val="tx1"/>
                      </a:solidFill>
                    </a:ln>
                  </pic:spPr>
                </pic:pic>
              </a:graphicData>
            </a:graphic>
          </wp:inline>
        </w:drawing>
      </w:r>
    </w:p>
    <w:p w14:paraId="0D2946A5" w14:textId="0EC00794" w:rsidR="00291CFC" w:rsidRDefault="00291CFC" w:rsidP="00291CFC">
      <w:pPr>
        <w:pStyle w:val="Thesis-content-caption"/>
      </w:pPr>
      <w:bookmarkStart w:id="41" w:name="_Toc44953587"/>
      <w:bookmarkStart w:id="42" w:name="_Toc44953688"/>
      <w:r>
        <w:t xml:space="preserve">Figure </w:t>
      </w:r>
      <w:r w:rsidR="00E07286">
        <w:fldChar w:fldCharType="begin"/>
      </w:r>
      <w:r w:rsidR="00E07286">
        <w:instrText xml:space="preserve"> SEQ Figure \* ARABIC </w:instrText>
      </w:r>
      <w:r w:rsidR="00E07286">
        <w:fldChar w:fldCharType="separate"/>
      </w:r>
      <w:r w:rsidR="003A307E">
        <w:rPr>
          <w:noProof/>
        </w:rPr>
        <w:t>7</w:t>
      </w:r>
      <w:r w:rsidR="00E07286">
        <w:rPr>
          <w:noProof/>
        </w:rPr>
        <w:fldChar w:fldCharType="end"/>
      </w:r>
      <w:r>
        <w:t>. GPU-PDMM Plate Notation</w:t>
      </w:r>
      <w:bookmarkEnd w:id="41"/>
      <w:bookmarkEnd w:id="42"/>
    </w:p>
    <w:p w14:paraId="4712FDE5" w14:textId="77777777" w:rsidR="00291CFC" w:rsidRDefault="00291CFC" w:rsidP="00291CFC">
      <w:pPr>
        <w:ind w:left="567" w:firstLine="153"/>
      </w:pPr>
    </w:p>
    <w:p w14:paraId="5F10A5FE" w14:textId="45B45B6C" w:rsidR="00B811CC" w:rsidRPr="00291CFC" w:rsidRDefault="00D17970" w:rsidP="00291CFC">
      <w:pPr>
        <w:ind w:left="567" w:firstLine="153"/>
      </w:pPr>
      <w:r>
        <w:t>The main feature of GPU-PDMM is using Poisson distribution to determine t</w:t>
      </w:r>
      <w:r w:rsidR="00291CFC">
        <w:t xml:space="preserve">he number of topics that can generate a single document </w:t>
      </w:r>
      <w:r w:rsidR="00291CFC">
        <w:rPr>
          <w:i/>
          <w:iCs/>
        </w:rPr>
        <w:t>d</w:t>
      </w:r>
      <w:r w:rsidR="00291CFC">
        <w:t xml:space="preserve"> that is limited by specific threshold. The topics of each document is written as </w:t>
      </w:r>
      <w:proofErr w:type="spellStart"/>
      <w:r w:rsidR="00291CFC" w:rsidRPr="00291CFC">
        <w:rPr>
          <w:i/>
          <w:iCs/>
        </w:rPr>
        <w:t>Z</w:t>
      </w:r>
      <w:r w:rsidR="00291CFC" w:rsidRPr="00291CFC">
        <w:rPr>
          <w:i/>
          <w:iCs/>
          <w:vertAlign w:val="subscript"/>
        </w:rPr>
        <w:t>d</w:t>
      </w:r>
      <w:proofErr w:type="spellEnd"/>
      <w:r w:rsidR="00291CFC">
        <w:t xml:space="preserve">, the mean value of Poisson distribution is λ, and the </w:t>
      </w:r>
      <w:r w:rsidR="00291CFC">
        <w:rPr>
          <w:i/>
          <w:iCs/>
        </w:rPr>
        <w:t>t</w:t>
      </w:r>
      <w:r w:rsidR="00291CFC" w:rsidRPr="00291CFC">
        <w:rPr>
          <w:i/>
          <w:iCs/>
          <w:vertAlign w:val="subscript"/>
        </w:rPr>
        <w:t>d</w:t>
      </w:r>
      <w:r w:rsidR="00291CFC">
        <w:t xml:space="preserve"> is the number of topics that generate document </w:t>
      </w:r>
      <w:r w:rsidR="00291CFC">
        <w:rPr>
          <w:i/>
          <w:iCs/>
        </w:rPr>
        <w:t>d</w:t>
      </w:r>
      <w:r w:rsidR="00291CFC">
        <w:t xml:space="preserve">. </w:t>
      </w:r>
    </w:p>
    <w:p w14:paraId="5FA45157" w14:textId="77777777" w:rsidR="00B811CC" w:rsidRDefault="00B811CC" w:rsidP="00B811CC"/>
    <w:p w14:paraId="59FE68EF" w14:textId="09AF508B" w:rsidR="00431F0A" w:rsidRDefault="00431F0A" w:rsidP="00431F0A">
      <w:pPr>
        <w:pStyle w:val="tehsis-content-2ndsubtitle"/>
        <w:numPr>
          <w:ilvl w:val="0"/>
          <w:numId w:val="10"/>
        </w:numPr>
      </w:pPr>
      <w:bookmarkStart w:id="43" w:name="_Toc44949674"/>
      <w:proofErr w:type="spellStart"/>
      <w:r>
        <w:t>Biterm</w:t>
      </w:r>
      <w:proofErr w:type="spellEnd"/>
      <w:r>
        <w:t xml:space="preserve"> Topic Model</w:t>
      </w:r>
      <w:r w:rsidR="0044468C">
        <w:t xml:space="preserve"> [20]</w:t>
      </w:r>
      <w:bookmarkEnd w:id="43"/>
    </w:p>
    <w:p w14:paraId="1AF9122D" w14:textId="77777777" w:rsidR="006B2225" w:rsidRDefault="006B2225" w:rsidP="006B2225">
      <w:pPr>
        <w:jc w:val="center"/>
      </w:pPr>
    </w:p>
    <w:p w14:paraId="16D7661B" w14:textId="579C1C5D" w:rsidR="000137F6" w:rsidRDefault="006B2225" w:rsidP="006B2225">
      <w:pPr>
        <w:jc w:val="center"/>
      </w:pPr>
      <w:r>
        <w:rPr>
          <w:noProof/>
        </w:rPr>
        <w:lastRenderedPageBreak/>
        <w:drawing>
          <wp:inline distT="0" distB="0" distL="0" distR="0" wp14:anchorId="3B067B70" wp14:editId="1FD4DB4D">
            <wp:extent cx="3717495" cy="1080000"/>
            <wp:effectExtent l="19050" t="19050" r="16510" b="2540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7495" cy="1080000"/>
                    </a:xfrm>
                    <a:prstGeom prst="rect">
                      <a:avLst/>
                    </a:prstGeom>
                    <a:ln>
                      <a:solidFill>
                        <a:schemeClr val="tx1"/>
                      </a:solidFill>
                    </a:ln>
                  </pic:spPr>
                </pic:pic>
              </a:graphicData>
            </a:graphic>
          </wp:inline>
        </w:drawing>
      </w:r>
    </w:p>
    <w:p w14:paraId="51D01FD7" w14:textId="69C6F15A" w:rsidR="006B2225" w:rsidRDefault="006B2225" w:rsidP="006B2225">
      <w:pPr>
        <w:pStyle w:val="Thesis-content-caption"/>
      </w:pPr>
      <w:bookmarkStart w:id="44" w:name="_Toc44953588"/>
      <w:bookmarkStart w:id="45" w:name="_Toc44953689"/>
      <w:r>
        <w:t xml:space="preserve">Figure </w:t>
      </w:r>
      <w:r w:rsidR="00E07286">
        <w:fldChar w:fldCharType="begin"/>
      </w:r>
      <w:r w:rsidR="00E07286">
        <w:instrText xml:space="preserve"> SEQ Figure \* ARABIC </w:instrText>
      </w:r>
      <w:r w:rsidR="00E07286">
        <w:fldChar w:fldCharType="separate"/>
      </w:r>
      <w:r w:rsidR="003A307E">
        <w:rPr>
          <w:noProof/>
        </w:rPr>
        <w:t>8</w:t>
      </w:r>
      <w:r w:rsidR="00E07286">
        <w:rPr>
          <w:noProof/>
        </w:rPr>
        <w:fldChar w:fldCharType="end"/>
      </w:r>
      <w:r>
        <w:t>. BTM Plate Notation</w:t>
      </w:r>
      <w:bookmarkEnd w:id="44"/>
      <w:bookmarkEnd w:id="45"/>
    </w:p>
    <w:p w14:paraId="176BA253" w14:textId="77777777" w:rsidR="00C6176B" w:rsidRDefault="00C6176B" w:rsidP="000137F6">
      <w:pPr>
        <w:ind w:left="567" w:firstLine="153"/>
      </w:pPr>
    </w:p>
    <w:p w14:paraId="259A0DF6" w14:textId="130A910F" w:rsidR="00B811CC" w:rsidRPr="000137F6" w:rsidRDefault="000137F6" w:rsidP="000137F6">
      <w:pPr>
        <w:ind w:left="567" w:firstLine="153"/>
      </w:pPr>
      <w:r>
        <w:t xml:space="preserve">BTM deals with word representation in each document. Instead of single word, BTM treats each document as a </w:t>
      </w:r>
      <w:r>
        <w:rPr>
          <w:u w:val="single"/>
        </w:rPr>
        <w:t xml:space="preserve">collection of </w:t>
      </w:r>
      <w:proofErr w:type="spellStart"/>
      <w:r>
        <w:rPr>
          <w:u w:val="single"/>
        </w:rPr>
        <w:t>biterms</w:t>
      </w:r>
      <w:proofErr w:type="spellEnd"/>
      <w:r>
        <w:t xml:space="preserve"> where each neighboring </w:t>
      </w:r>
      <w:r w:rsidR="006B2225">
        <w:t>word</w:t>
      </w:r>
      <w:r>
        <w:t xml:space="preserve"> are counted as single </w:t>
      </w:r>
      <w:proofErr w:type="spellStart"/>
      <w:r>
        <w:t>biterm</w:t>
      </w:r>
      <w:proofErr w:type="spellEnd"/>
      <w:r>
        <w:t xml:space="preserve"> (</w:t>
      </w:r>
      <w:r>
        <w:rPr>
          <w:i/>
          <w:iCs/>
        </w:rPr>
        <w:t>w</w:t>
      </w:r>
      <w:r w:rsidRPr="000137F6">
        <w:rPr>
          <w:i/>
          <w:iCs/>
          <w:vertAlign w:val="subscript"/>
        </w:rPr>
        <w:t>1</w:t>
      </w:r>
      <w:r>
        <w:rPr>
          <w:i/>
          <w:iCs/>
        </w:rPr>
        <w:t>, w</w:t>
      </w:r>
      <w:r w:rsidRPr="000137F6">
        <w:rPr>
          <w:i/>
          <w:iCs/>
          <w:vertAlign w:val="subscript"/>
        </w:rPr>
        <w:t>2</w:t>
      </w:r>
      <w:r>
        <w:t xml:space="preserve">). Furthermore, topic inference is done for each </w:t>
      </w:r>
      <w:proofErr w:type="spellStart"/>
      <w:r>
        <w:t>biterm</w:t>
      </w:r>
      <w:proofErr w:type="spellEnd"/>
      <w:r>
        <w:t xml:space="preserve"> meaning that each word will be sampled up to 2 times since each word could have been included in 2 </w:t>
      </w:r>
      <w:proofErr w:type="spellStart"/>
      <w:r>
        <w:t>biterms</w:t>
      </w:r>
      <w:proofErr w:type="spellEnd"/>
      <w:r>
        <w:t>.</w:t>
      </w:r>
    </w:p>
    <w:p w14:paraId="0C1072E0" w14:textId="77777777" w:rsidR="00B811CC" w:rsidRDefault="00B811CC" w:rsidP="00B811CC"/>
    <w:p w14:paraId="09DD3E15" w14:textId="0A9580D8" w:rsidR="00431F0A" w:rsidRDefault="00431F0A" w:rsidP="00431F0A">
      <w:pPr>
        <w:pStyle w:val="tehsis-content-2ndsubtitle"/>
        <w:numPr>
          <w:ilvl w:val="0"/>
          <w:numId w:val="10"/>
        </w:numPr>
      </w:pPr>
      <w:bookmarkStart w:id="46" w:name="_Toc44949675"/>
      <w:r>
        <w:t>Word Network Topic Model</w:t>
      </w:r>
      <w:r w:rsidR="0044468C">
        <w:t xml:space="preserve"> [21]</w:t>
      </w:r>
      <w:bookmarkEnd w:id="46"/>
    </w:p>
    <w:p w14:paraId="1F307AFF" w14:textId="77777777" w:rsidR="00372A58" w:rsidRDefault="00372A58" w:rsidP="00372A58">
      <w:pPr>
        <w:jc w:val="center"/>
      </w:pPr>
    </w:p>
    <w:p w14:paraId="5A12A327" w14:textId="56192F17" w:rsidR="00DB6982" w:rsidRDefault="00372A58" w:rsidP="00372A58">
      <w:pPr>
        <w:jc w:val="center"/>
      </w:pPr>
      <w:r>
        <w:rPr>
          <w:noProof/>
        </w:rPr>
        <w:drawing>
          <wp:inline distT="0" distB="0" distL="0" distR="0" wp14:anchorId="7567EC9C" wp14:editId="390004FB">
            <wp:extent cx="5040000" cy="1648697"/>
            <wp:effectExtent l="19050" t="19050" r="27305" b="2794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1648697"/>
                    </a:xfrm>
                    <a:prstGeom prst="rect">
                      <a:avLst/>
                    </a:prstGeom>
                    <a:ln>
                      <a:solidFill>
                        <a:schemeClr val="tx1"/>
                      </a:solidFill>
                    </a:ln>
                  </pic:spPr>
                </pic:pic>
              </a:graphicData>
            </a:graphic>
          </wp:inline>
        </w:drawing>
      </w:r>
    </w:p>
    <w:p w14:paraId="5970AA91" w14:textId="085A8729" w:rsidR="00372A58" w:rsidRDefault="00372A58" w:rsidP="00372A58">
      <w:pPr>
        <w:pStyle w:val="Thesis-content-caption"/>
      </w:pPr>
      <w:bookmarkStart w:id="47" w:name="_Toc44953589"/>
      <w:bookmarkStart w:id="48" w:name="_Toc44953690"/>
      <w:r>
        <w:t xml:space="preserve">Figure </w:t>
      </w:r>
      <w:r w:rsidR="00E07286">
        <w:fldChar w:fldCharType="begin"/>
      </w:r>
      <w:r w:rsidR="00E07286">
        <w:instrText xml:space="preserve"> SEQ Figure \* ARABIC </w:instrText>
      </w:r>
      <w:r w:rsidR="00E07286">
        <w:fldChar w:fldCharType="separate"/>
      </w:r>
      <w:r w:rsidR="003A307E">
        <w:rPr>
          <w:noProof/>
        </w:rPr>
        <w:t>9</w:t>
      </w:r>
      <w:r w:rsidR="00E07286">
        <w:rPr>
          <w:noProof/>
        </w:rPr>
        <w:fldChar w:fldCharType="end"/>
      </w:r>
      <w:r>
        <w:t>. Document representation in WNTM</w:t>
      </w:r>
      <w:bookmarkEnd w:id="47"/>
      <w:bookmarkEnd w:id="48"/>
    </w:p>
    <w:p w14:paraId="5777426A" w14:textId="77777777" w:rsidR="00372A58" w:rsidRDefault="00372A58" w:rsidP="00372A58">
      <w:pPr>
        <w:ind w:left="567" w:firstLine="360"/>
      </w:pPr>
    </w:p>
    <w:p w14:paraId="5DBA42CA" w14:textId="21EB42DC" w:rsidR="00B811CC" w:rsidRPr="00DB6982" w:rsidRDefault="00DB6982" w:rsidP="00372A58">
      <w:pPr>
        <w:ind w:left="567" w:firstLine="360"/>
      </w:pPr>
      <w:r>
        <w:t xml:space="preserve">Unlike BTM, WNTM will change the </w:t>
      </w:r>
      <w:r>
        <w:rPr>
          <w:i/>
          <w:iCs/>
        </w:rPr>
        <w:t>document</w:t>
      </w:r>
      <w:r>
        <w:t xml:space="preserve"> representation instead of word. A sliding window will be applied to collect the co-occurrence of word </w:t>
      </w:r>
      <w:r>
        <w:rPr>
          <w:i/>
          <w:iCs/>
        </w:rPr>
        <w:t>w</w:t>
      </w:r>
      <w:r>
        <w:t>. Then, a word network will be created with words as vertices and edge between vertices is the co-occurrence frequency of 2 words (</w:t>
      </w:r>
      <w:proofErr w:type="spellStart"/>
      <w:r>
        <w:rPr>
          <w:i/>
          <w:iCs/>
        </w:rPr>
        <w:t>w</w:t>
      </w:r>
      <w:r>
        <w:rPr>
          <w:i/>
          <w:iCs/>
          <w:vertAlign w:val="subscript"/>
        </w:rPr>
        <w:t>i</w:t>
      </w:r>
      <w:proofErr w:type="spellEnd"/>
      <w:r>
        <w:rPr>
          <w:i/>
          <w:iCs/>
        </w:rPr>
        <w:t xml:space="preserve">, </w:t>
      </w:r>
      <w:proofErr w:type="spellStart"/>
      <w:r>
        <w:rPr>
          <w:i/>
          <w:iCs/>
        </w:rPr>
        <w:t>w</w:t>
      </w:r>
      <w:r>
        <w:rPr>
          <w:i/>
          <w:iCs/>
          <w:vertAlign w:val="subscript"/>
        </w:rPr>
        <w:t>j</w:t>
      </w:r>
      <w:proofErr w:type="spellEnd"/>
      <w:r>
        <w:t xml:space="preserve">). Pseudo-document </w:t>
      </w:r>
      <w:r>
        <w:rPr>
          <w:i/>
          <w:iCs/>
        </w:rPr>
        <w:t>p</w:t>
      </w:r>
      <w:r>
        <w:t xml:space="preserve"> will be created for each vertex taking every adjacent word as the content.</w:t>
      </w:r>
    </w:p>
    <w:p w14:paraId="3C67D94F" w14:textId="7708781F" w:rsidR="00B811CC" w:rsidRDefault="00B811CC" w:rsidP="00B811CC"/>
    <w:p w14:paraId="1AF547F5" w14:textId="77777777" w:rsidR="00B811CC" w:rsidRDefault="00B811CC" w:rsidP="00B811CC"/>
    <w:p w14:paraId="6E56E99B" w14:textId="62714E25" w:rsidR="00431F0A" w:rsidRDefault="00431F0A" w:rsidP="00431F0A">
      <w:pPr>
        <w:pStyle w:val="tehsis-content-2ndsubtitle"/>
        <w:numPr>
          <w:ilvl w:val="0"/>
          <w:numId w:val="10"/>
        </w:numPr>
      </w:pPr>
      <w:bookmarkStart w:id="49" w:name="_Toc44949676"/>
      <w:r>
        <w:t>Self-aggregate Topic Model</w:t>
      </w:r>
      <w:r w:rsidR="0044468C">
        <w:t xml:space="preserve"> [22]</w:t>
      </w:r>
      <w:bookmarkEnd w:id="49"/>
    </w:p>
    <w:p w14:paraId="3C97BF35" w14:textId="0BBCC6F3" w:rsidR="00C6065C" w:rsidRDefault="00C6065C" w:rsidP="00B811CC"/>
    <w:p w14:paraId="64291531" w14:textId="4089AB36" w:rsidR="00C6065C" w:rsidRDefault="00C6065C" w:rsidP="00C6065C">
      <w:pPr>
        <w:jc w:val="center"/>
      </w:pPr>
      <w:r>
        <w:rPr>
          <w:noProof/>
        </w:rPr>
        <w:lastRenderedPageBreak/>
        <w:drawing>
          <wp:inline distT="0" distB="0" distL="0" distR="0" wp14:anchorId="2481FEA5" wp14:editId="0086702A">
            <wp:extent cx="2700000" cy="1800000"/>
            <wp:effectExtent l="19050" t="19050" r="24765" b="1016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000" cy="1800000"/>
                    </a:xfrm>
                    <a:prstGeom prst="rect">
                      <a:avLst/>
                    </a:prstGeom>
                    <a:ln>
                      <a:solidFill>
                        <a:schemeClr val="tx1"/>
                      </a:solidFill>
                    </a:ln>
                  </pic:spPr>
                </pic:pic>
              </a:graphicData>
            </a:graphic>
          </wp:inline>
        </w:drawing>
      </w:r>
    </w:p>
    <w:p w14:paraId="7C7A1A0B" w14:textId="7CA8BA17" w:rsidR="00C6065C" w:rsidRDefault="00C6065C" w:rsidP="00C6065C">
      <w:pPr>
        <w:pStyle w:val="Thesis-content-caption"/>
      </w:pPr>
      <w:bookmarkStart w:id="50" w:name="_Toc44953590"/>
      <w:bookmarkStart w:id="51" w:name="_Toc44953691"/>
      <w:r>
        <w:t xml:space="preserve">Figure </w:t>
      </w:r>
      <w:r w:rsidR="00E07286">
        <w:fldChar w:fldCharType="begin"/>
      </w:r>
      <w:r w:rsidR="00E07286">
        <w:instrText xml:space="preserve"> SEQ Figure \* ARABIC </w:instrText>
      </w:r>
      <w:r w:rsidR="00E07286">
        <w:fldChar w:fldCharType="separate"/>
      </w:r>
      <w:r w:rsidR="003A307E">
        <w:rPr>
          <w:noProof/>
        </w:rPr>
        <w:t>10</w:t>
      </w:r>
      <w:r w:rsidR="00E07286">
        <w:rPr>
          <w:noProof/>
        </w:rPr>
        <w:fldChar w:fldCharType="end"/>
      </w:r>
      <w:r>
        <w:t>. SATM Plate Notation</w:t>
      </w:r>
      <w:bookmarkEnd w:id="50"/>
      <w:bookmarkEnd w:id="51"/>
    </w:p>
    <w:p w14:paraId="186362A3" w14:textId="77777777" w:rsidR="00C6065C" w:rsidRDefault="00C6065C" w:rsidP="00B811CC"/>
    <w:p w14:paraId="03E875B7" w14:textId="1FF72ABF" w:rsidR="00B811CC" w:rsidRPr="00C6065C" w:rsidRDefault="00C17A24" w:rsidP="00C6065C">
      <w:pPr>
        <w:ind w:left="567" w:firstLine="153"/>
      </w:pPr>
      <w:r>
        <w:t xml:space="preserve">SATM assumes that each document </w:t>
      </w:r>
      <w:r>
        <w:rPr>
          <w:i/>
          <w:iCs/>
        </w:rPr>
        <w:t>d</w:t>
      </w:r>
      <w:r>
        <w:t xml:space="preserve"> is a </w:t>
      </w:r>
      <w:r w:rsidR="00C6065C">
        <w:t>short-text snippet</w:t>
      </w:r>
      <w:r>
        <w:t xml:space="preserve"> sampled from a longer document </w:t>
      </w:r>
      <w:r>
        <w:rPr>
          <w:i/>
          <w:iCs/>
        </w:rPr>
        <w:t>D</w:t>
      </w:r>
      <w:r>
        <w:t xml:space="preserve">. </w:t>
      </w:r>
      <w:r w:rsidR="00C6065C">
        <w:t xml:space="preserve">With this assumption, the generation process is slightly modified to form </w:t>
      </w:r>
      <w:r w:rsidR="001D0C46">
        <w:rPr>
          <w:rFonts w:ascii="Cambria" w:hAnsi="Cambria" w:cs="Cambria"/>
        </w:rPr>
        <w:t xml:space="preserve">ϕ (probability of words in long document </w:t>
      </w:r>
      <w:r w:rsidR="001D0C46">
        <w:rPr>
          <w:rFonts w:ascii="Cambria" w:hAnsi="Cambria" w:cs="Cambria"/>
          <w:i/>
          <w:iCs/>
        </w:rPr>
        <w:t>D</w:t>
      </w:r>
      <w:r w:rsidR="001D0C46">
        <w:rPr>
          <w:rFonts w:ascii="Cambria" w:hAnsi="Cambria" w:cs="Cambria"/>
        </w:rPr>
        <w:t>)</w:t>
      </w:r>
      <w:r w:rsidR="0074012A">
        <w:t xml:space="preserve"> </w:t>
      </w:r>
      <w:r w:rsidR="001D0C46">
        <w:t>while also forming phi and theta like standard topic model</w:t>
      </w:r>
      <w:r w:rsidR="0074012A">
        <w:t>. Moreover,</w:t>
      </w:r>
      <w:r w:rsidR="00C6065C">
        <w:t xml:space="preserve"> </w:t>
      </w:r>
      <w:r w:rsidR="0074012A">
        <w:t xml:space="preserve">the </w:t>
      </w:r>
      <w:r w:rsidR="00C6065C">
        <w:t xml:space="preserve">inference process also altered to estimate the new topic </w:t>
      </w:r>
      <w:r w:rsidR="00C6065C">
        <w:rPr>
          <w:i/>
          <w:iCs/>
        </w:rPr>
        <w:t>z</w:t>
      </w:r>
      <w:r w:rsidR="00C6065C">
        <w:t xml:space="preserve"> and new long document </w:t>
      </w:r>
      <w:r w:rsidR="00C6065C">
        <w:rPr>
          <w:i/>
          <w:iCs/>
        </w:rPr>
        <w:t>D</w:t>
      </w:r>
      <w:r w:rsidR="00C6065C">
        <w:t xml:space="preserve"> for each word </w:t>
      </w:r>
      <w:r w:rsidR="00C6065C">
        <w:rPr>
          <w:i/>
          <w:iCs/>
        </w:rPr>
        <w:t>w</w:t>
      </w:r>
      <w:r w:rsidR="00C6065C">
        <w:t>.</w:t>
      </w:r>
    </w:p>
    <w:p w14:paraId="335F2CE2" w14:textId="222A9470" w:rsidR="00B811CC" w:rsidRDefault="00B811CC" w:rsidP="00B811CC"/>
    <w:p w14:paraId="6D76B09B" w14:textId="79E64D95" w:rsidR="00362657" w:rsidRDefault="00431F0A" w:rsidP="00362657">
      <w:pPr>
        <w:pStyle w:val="tehsis-content-2ndsubtitle"/>
        <w:numPr>
          <w:ilvl w:val="0"/>
          <w:numId w:val="10"/>
        </w:numPr>
      </w:pPr>
      <w:bookmarkStart w:id="52" w:name="_Toc44949677"/>
      <w:r>
        <w:t>Pseudo-based Topic Model</w:t>
      </w:r>
      <w:r w:rsidR="0044468C">
        <w:t xml:space="preserve"> [23]</w:t>
      </w:r>
      <w:bookmarkEnd w:id="52"/>
    </w:p>
    <w:p w14:paraId="1FD69191" w14:textId="77777777" w:rsidR="00B6138F" w:rsidRDefault="00B6138F" w:rsidP="00B6138F">
      <w:pPr>
        <w:jc w:val="center"/>
      </w:pPr>
    </w:p>
    <w:p w14:paraId="6D718CBC" w14:textId="624F860D" w:rsidR="00D27D6B" w:rsidRDefault="00B6138F" w:rsidP="00B6138F">
      <w:pPr>
        <w:jc w:val="center"/>
      </w:pPr>
      <w:r>
        <w:rPr>
          <w:noProof/>
        </w:rPr>
        <w:drawing>
          <wp:inline distT="0" distB="0" distL="0" distR="0" wp14:anchorId="3ABEB0EA" wp14:editId="07637A11">
            <wp:extent cx="3733800" cy="1609725"/>
            <wp:effectExtent l="19050" t="19050" r="19050" b="28575"/>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1609725"/>
                    </a:xfrm>
                    <a:prstGeom prst="rect">
                      <a:avLst/>
                    </a:prstGeom>
                    <a:ln>
                      <a:solidFill>
                        <a:schemeClr val="tx1"/>
                      </a:solidFill>
                    </a:ln>
                  </pic:spPr>
                </pic:pic>
              </a:graphicData>
            </a:graphic>
          </wp:inline>
        </w:drawing>
      </w:r>
    </w:p>
    <w:p w14:paraId="2D98145F" w14:textId="0C4971FB" w:rsidR="00B6138F" w:rsidRDefault="00B6138F" w:rsidP="00B6138F">
      <w:pPr>
        <w:pStyle w:val="Thesis-content-caption"/>
      </w:pPr>
      <w:bookmarkStart w:id="53" w:name="_Toc44953591"/>
      <w:bookmarkStart w:id="54" w:name="_Toc44953692"/>
      <w:r>
        <w:t xml:space="preserve">Figure </w:t>
      </w:r>
      <w:r w:rsidR="00E07286">
        <w:fldChar w:fldCharType="begin"/>
      </w:r>
      <w:r w:rsidR="00E07286">
        <w:instrText xml:space="preserve"> SEQ Figure \* ARABIC </w:instrText>
      </w:r>
      <w:r w:rsidR="00E07286">
        <w:fldChar w:fldCharType="separate"/>
      </w:r>
      <w:r w:rsidR="003A307E">
        <w:rPr>
          <w:noProof/>
        </w:rPr>
        <w:t>11</w:t>
      </w:r>
      <w:r w:rsidR="00E07286">
        <w:rPr>
          <w:noProof/>
        </w:rPr>
        <w:fldChar w:fldCharType="end"/>
      </w:r>
      <w:r>
        <w:t>. PTM Plate Notation</w:t>
      </w:r>
      <w:bookmarkEnd w:id="53"/>
      <w:bookmarkEnd w:id="54"/>
    </w:p>
    <w:p w14:paraId="76A0948A" w14:textId="77777777" w:rsidR="00B6138F" w:rsidRDefault="00B6138F" w:rsidP="004878D3">
      <w:pPr>
        <w:ind w:left="567" w:firstLine="153"/>
      </w:pPr>
    </w:p>
    <w:p w14:paraId="133B502E" w14:textId="3E524EAA" w:rsidR="00362657" w:rsidRPr="004B2786" w:rsidRDefault="00187896" w:rsidP="004878D3">
      <w:pPr>
        <w:ind w:left="567" w:firstLine="153"/>
      </w:pPr>
      <w:r>
        <w:t xml:space="preserve">PTM assumes that each short text is a snippet sampled from one </w:t>
      </w:r>
      <w:r w:rsidR="004B2786">
        <w:t xml:space="preserve">long document </w:t>
      </w:r>
      <w:r w:rsidR="004B2786">
        <w:rPr>
          <w:i/>
          <w:iCs/>
        </w:rPr>
        <w:t>p</w:t>
      </w:r>
      <w:r w:rsidR="004B2786" w:rsidRPr="004B2786">
        <w:rPr>
          <w:i/>
          <w:iCs/>
          <w:vertAlign w:val="subscript"/>
        </w:rPr>
        <w:t>l</w:t>
      </w:r>
      <w:r w:rsidR="004B2786">
        <w:rPr>
          <w:vertAlign w:val="subscript"/>
        </w:rPr>
        <w:t>.</w:t>
      </w:r>
      <w:r w:rsidR="004B2786">
        <w:t xml:space="preserve"> Different with SATM, PTM generates </w:t>
      </w:r>
      <w:r w:rsidR="00F74E72">
        <w:rPr>
          <w:rFonts w:ascii="Cambria" w:hAnsi="Cambria" w:cs="Cambria"/>
        </w:rPr>
        <w:t>ϕ</w:t>
      </w:r>
      <w:r w:rsidR="004B2786">
        <w:t xml:space="preserve"> as a multinomial distribution for long documents in a single phase using hyperparameter </w:t>
      </w:r>
      <w:r w:rsidR="00D27D6B">
        <w:t>λ</w:t>
      </w:r>
      <w:r w:rsidR="004B2786">
        <w:t xml:space="preserve">. </w:t>
      </w:r>
      <w:r w:rsidR="00E77D6B">
        <w:t>Thus</w:t>
      </w:r>
      <w:r w:rsidR="004B2786">
        <w:t>, reducing the complexity</w:t>
      </w:r>
      <w:r w:rsidR="00F74E72">
        <w:t xml:space="preserve"> of the overall algorithm. </w:t>
      </w:r>
      <w:r w:rsidR="00F74E72">
        <w:rPr>
          <w:rFonts w:ascii="Cambria" w:hAnsi="Cambria" w:cs="Cambria"/>
        </w:rPr>
        <w:t>ϕ</w:t>
      </w:r>
      <w:r w:rsidR="00F74E72">
        <w:t xml:space="preserve"> is again re-estimated in each iteration.</w:t>
      </w:r>
    </w:p>
    <w:p w14:paraId="092A9347" w14:textId="77777777" w:rsidR="00362657" w:rsidRDefault="00362657" w:rsidP="00362657"/>
    <w:p w14:paraId="37A21D0B" w14:textId="28DF26BF" w:rsidR="00431F0A" w:rsidRDefault="00362657" w:rsidP="00B811CC">
      <w:pPr>
        <w:pStyle w:val="tehsis-content-2ndsubtitle"/>
        <w:numPr>
          <w:ilvl w:val="0"/>
          <w:numId w:val="10"/>
        </w:numPr>
      </w:pPr>
      <w:bookmarkStart w:id="55" w:name="_Toc44949678"/>
      <w:r>
        <w:t>Source-LDA [14]</w:t>
      </w:r>
      <w:bookmarkEnd w:id="55"/>
    </w:p>
    <w:p w14:paraId="0207726E" w14:textId="77777777" w:rsidR="003A0ABF" w:rsidRDefault="003A0ABF" w:rsidP="003A0ABF">
      <w:pPr>
        <w:jc w:val="center"/>
      </w:pPr>
    </w:p>
    <w:p w14:paraId="13DE3399" w14:textId="3940B25D" w:rsidR="00826F54" w:rsidRDefault="003A0ABF" w:rsidP="003A0ABF">
      <w:pPr>
        <w:jc w:val="center"/>
      </w:pPr>
      <w:r>
        <w:rPr>
          <w:noProof/>
        </w:rPr>
        <w:lastRenderedPageBreak/>
        <w:drawing>
          <wp:inline distT="0" distB="0" distL="0" distR="0" wp14:anchorId="7DB5DAF4" wp14:editId="2F8C6D0F">
            <wp:extent cx="3668246" cy="1800000"/>
            <wp:effectExtent l="19050" t="19050" r="27940" b="1016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8246" cy="1800000"/>
                    </a:xfrm>
                    <a:prstGeom prst="rect">
                      <a:avLst/>
                    </a:prstGeom>
                    <a:ln>
                      <a:solidFill>
                        <a:schemeClr val="tx1"/>
                      </a:solidFill>
                    </a:ln>
                  </pic:spPr>
                </pic:pic>
              </a:graphicData>
            </a:graphic>
          </wp:inline>
        </w:drawing>
      </w:r>
    </w:p>
    <w:p w14:paraId="6E04D740" w14:textId="5D6ADA12" w:rsidR="003A0ABF" w:rsidRDefault="003A0ABF" w:rsidP="003A0ABF">
      <w:pPr>
        <w:pStyle w:val="Thesis-content-caption"/>
        <w:rPr>
          <w:sz w:val="24"/>
        </w:rPr>
      </w:pPr>
      <w:bookmarkStart w:id="56" w:name="_Toc44953592"/>
      <w:bookmarkStart w:id="57" w:name="_Toc44953693"/>
      <w:r>
        <w:t xml:space="preserve">Figure </w:t>
      </w:r>
      <w:r w:rsidR="00E07286">
        <w:fldChar w:fldCharType="begin"/>
      </w:r>
      <w:r w:rsidR="00E07286">
        <w:instrText xml:space="preserve"> SEQ Figure \* ARABIC </w:instrText>
      </w:r>
      <w:r w:rsidR="00E07286">
        <w:fldChar w:fldCharType="separate"/>
      </w:r>
      <w:r w:rsidR="003A307E">
        <w:rPr>
          <w:noProof/>
        </w:rPr>
        <w:t>12</w:t>
      </w:r>
      <w:r w:rsidR="00E07286">
        <w:rPr>
          <w:noProof/>
        </w:rPr>
        <w:fldChar w:fldCharType="end"/>
      </w:r>
      <w:r>
        <w:t>. Source-LDA Plate Notation</w:t>
      </w:r>
      <w:bookmarkEnd w:id="56"/>
      <w:bookmarkEnd w:id="57"/>
    </w:p>
    <w:p w14:paraId="0BCC46E4" w14:textId="77777777" w:rsidR="005906E6" w:rsidRDefault="005906E6" w:rsidP="007C5535">
      <w:pPr>
        <w:rPr>
          <w:sz w:val="24"/>
          <w:szCs w:val="32"/>
        </w:rPr>
      </w:pPr>
    </w:p>
    <w:p w14:paraId="7425EC0E" w14:textId="19DEB007" w:rsidR="00826F54" w:rsidRPr="0014222D" w:rsidRDefault="00826F54" w:rsidP="0014222D">
      <w:pPr>
        <w:ind w:left="567" w:firstLine="153"/>
        <w:rPr>
          <w:sz w:val="24"/>
          <w:szCs w:val="32"/>
        </w:rPr>
      </w:pPr>
      <w:r>
        <w:rPr>
          <w:sz w:val="24"/>
          <w:szCs w:val="32"/>
        </w:rPr>
        <w:t>The main feature of Source-LDA is</w:t>
      </w:r>
      <w:r w:rsidR="005906E6">
        <w:rPr>
          <w:sz w:val="24"/>
          <w:szCs w:val="32"/>
        </w:rPr>
        <w:t xml:space="preserve"> adding another probability distribution of words for each background knowledge topics. Topic in each word is inferred from both standard topic feature vector </w:t>
      </w:r>
      <w:proofErr w:type="spellStart"/>
      <w:r w:rsidR="00295199">
        <w:t>φk</w:t>
      </w:r>
      <w:proofErr w:type="spellEnd"/>
      <w:r w:rsidR="00295199">
        <w:rPr>
          <w:sz w:val="24"/>
          <w:szCs w:val="32"/>
        </w:rPr>
        <w:t xml:space="preserve"> </w:t>
      </w:r>
      <w:r w:rsidR="005906E6">
        <w:rPr>
          <w:sz w:val="24"/>
          <w:szCs w:val="32"/>
        </w:rPr>
        <w:t>and background</w:t>
      </w:r>
      <w:r w:rsidR="00372121">
        <w:rPr>
          <w:sz w:val="24"/>
          <w:szCs w:val="32"/>
        </w:rPr>
        <w:t xml:space="preserve"> </w:t>
      </w:r>
      <w:r w:rsidR="005906E6">
        <w:rPr>
          <w:sz w:val="24"/>
          <w:szCs w:val="32"/>
        </w:rPr>
        <w:t>knowledge topic feature vector</w:t>
      </w:r>
      <w:r w:rsidR="00295199">
        <w:rPr>
          <w:sz w:val="24"/>
          <w:szCs w:val="32"/>
        </w:rPr>
        <w:t xml:space="preserve"> </w:t>
      </w:r>
      <w:proofErr w:type="spellStart"/>
      <w:r w:rsidR="00295199">
        <w:t>φ</w:t>
      </w:r>
      <w:proofErr w:type="gramStart"/>
      <w:r w:rsidR="00295199">
        <w:t>m</w:t>
      </w:r>
      <w:proofErr w:type="spellEnd"/>
      <w:r w:rsidR="00295199">
        <w:rPr>
          <w:sz w:val="24"/>
          <w:szCs w:val="32"/>
        </w:rPr>
        <w:t xml:space="preserve"> </w:t>
      </w:r>
      <w:r w:rsidR="005906E6">
        <w:rPr>
          <w:sz w:val="24"/>
          <w:szCs w:val="32"/>
        </w:rPr>
        <w:t>.</w:t>
      </w:r>
      <w:proofErr w:type="gramEnd"/>
      <w:r w:rsidR="005906E6">
        <w:rPr>
          <w:sz w:val="24"/>
          <w:szCs w:val="32"/>
        </w:rPr>
        <w:t xml:space="preserve"> </w:t>
      </w:r>
    </w:p>
    <w:p w14:paraId="2446FAF7" w14:textId="77777777" w:rsidR="0083557E" w:rsidRDefault="0083557E" w:rsidP="0014222D"/>
    <w:p w14:paraId="52168B9A" w14:textId="77777777" w:rsidR="0083557E" w:rsidRDefault="0083557E" w:rsidP="0083557E">
      <w:pPr>
        <w:pStyle w:val="Thesis-content-subtitile"/>
        <w:numPr>
          <w:ilvl w:val="0"/>
          <w:numId w:val="6"/>
        </w:numPr>
      </w:pPr>
      <w:bookmarkStart w:id="58" w:name="_Toc44949679"/>
      <w:r>
        <w:t xml:space="preserve">Distribution </w:t>
      </w:r>
      <w:r w:rsidRPr="0083557E">
        <w:t>Similarity</w:t>
      </w:r>
      <w:bookmarkEnd w:id="58"/>
    </w:p>
    <w:p w14:paraId="45F683CA" w14:textId="77777777" w:rsidR="0083557E" w:rsidRDefault="0083557E" w:rsidP="0014222D"/>
    <w:p w14:paraId="1D2AA4FE" w14:textId="77777777" w:rsidR="0083557E" w:rsidRPr="0014222D" w:rsidRDefault="0083557E" w:rsidP="0014222D">
      <w:pPr>
        <w:ind w:left="567" w:firstLine="153"/>
        <w:rPr>
          <w:sz w:val="24"/>
          <w:szCs w:val="32"/>
        </w:rPr>
      </w:pPr>
      <w:r w:rsidRPr="0014222D">
        <w:rPr>
          <w:sz w:val="24"/>
          <w:szCs w:val="32"/>
        </w:rPr>
        <w:t>In this step, we aimed to picture the topic distribution into a single value that describes the rate of consensus built (convergence rate). In order to do this, we used distribution similarity calculation using Jensen-Shannon Divergence across all distributions [15]. This concludes the final step of our proposed method.</w:t>
      </w:r>
    </w:p>
    <w:p w14:paraId="08085821" w14:textId="77777777" w:rsidR="0083557E" w:rsidRDefault="0083557E">
      <w:pPr>
        <w:widowControl/>
        <w:jc w:val="left"/>
        <w:rPr>
          <w:sz w:val="24"/>
          <w:szCs w:val="32"/>
        </w:rPr>
      </w:pPr>
      <w:r>
        <w:rPr>
          <w:b/>
          <w:bCs/>
          <w:sz w:val="24"/>
          <w:szCs w:val="32"/>
        </w:rPr>
        <w:br w:type="page"/>
      </w:r>
    </w:p>
    <w:p w14:paraId="432991C6" w14:textId="77777777" w:rsidR="002A7574" w:rsidRPr="0083557E" w:rsidRDefault="002A7574" w:rsidP="0083557E">
      <w:pPr>
        <w:pStyle w:val="Thesis-content-subtitile"/>
        <w:ind w:left="567" w:firstLine="153"/>
        <w:jc w:val="both"/>
        <w:rPr>
          <w:b w:val="0"/>
          <w:bCs w:val="0"/>
          <w:sz w:val="24"/>
          <w:szCs w:val="32"/>
        </w:rPr>
      </w:pPr>
      <w:r>
        <w:lastRenderedPageBreak/>
        <w:br w:type="page"/>
      </w:r>
    </w:p>
    <w:p w14:paraId="2CCA4414" w14:textId="54C4A9C9" w:rsidR="002A7574" w:rsidRDefault="002A7574" w:rsidP="002A7574">
      <w:pPr>
        <w:pStyle w:val="Thesis-content-title"/>
        <w:numPr>
          <w:ilvl w:val="0"/>
          <w:numId w:val="3"/>
        </w:numPr>
      </w:pPr>
      <w:bookmarkStart w:id="59" w:name="_Toc44949680"/>
      <w:r w:rsidRPr="002A7574">
        <w:lastRenderedPageBreak/>
        <w:t>EXPERIMENT</w:t>
      </w:r>
      <w:bookmarkEnd w:id="59"/>
    </w:p>
    <w:p w14:paraId="17B26188" w14:textId="5B4162D5" w:rsidR="00546A96" w:rsidRDefault="00546A96" w:rsidP="004C5B36"/>
    <w:p w14:paraId="76797611" w14:textId="1473190A" w:rsidR="00415A06" w:rsidRDefault="00415A06" w:rsidP="00BB024B">
      <w:pPr>
        <w:ind w:left="567" w:firstLine="349"/>
      </w:pPr>
      <w:r>
        <w:t>In this chapter, we will describe how the experiment process is done. We conducted 4 steps of experiment consists of Preprocessing, Experiment using Standard Topic Model, Experiment using background knowledge Topic Model, and Implementation (will be explained in the next chapter). In the first step, we are focusing on how to prepare the data by doing preprocessing and augmentation process. Experiment using topic models focused on testing combinations of augmentation process, type of topic model, and hyperparameters by looking at their topic coherence value</w:t>
      </w:r>
      <w:r w:rsidR="00BB024B">
        <w:t>. Finally, implementation step focused on presenting our method by topic distributions and convergence value.</w:t>
      </w:r>
    </w:p>
    <w:p w14:paraId="1E945A65" w14:textId="3C5C8C4A" w:rsidR="00B26ADB" w:rsidRDefault="00B26ADB" w:rsidP="00BB024B">
      <w:pPr>
        <w:ind w:left="567" w:firstLine="349"/>
      </w:pPr>
    </w:p>
    <w:p w14:paraId="457EC42E" w14:textId="4A1329B1" w:rsidR="00B26ADB" w:rsidRDefault="00B21532" w:rsidP="00B21532">
      <w:pPr>
        <w:ind w:left="567" w:firstLine="349"/>
        <w:jc w:val="center"/>
      </w:pPr>
      <w:r>
        <w:rPr>
          <w:rFonts w:ascii="Arial" w:hAnsi="Arial" w:cs="Arial"/>
          <w:i/>
          <w:iCs/>
          <w:noProof/>
          <w:color w:val="000000"/>
          <w:bdr w:val="single" w:sz="8" w:space="0" w:color="000000" w:frame="1"/>
        </w:rPr>
        <w:drawing>
          <wp:inline distT="0" distB="0" distL="0" distR="0" wp14:anchorId="4B765D14" wp14:editId="0F7D041B">
            <wp:extent cx="3891125" cy="2520000"/>
            <wp:effectExtent l="0" t="0" r="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1125" cy="2520000"/>
                    </a:xfrm>
                    <a:prstGeom prst="rect">
                      <a:avLst/>
                    </a:prstGeom>
                    <a:noFill/>
                    <a:ln>
                      <a:noFill/>
                    </a:ln>
                  </pic:spPr>
                </pic:pic>
              </a:graphicData>
            </a:graphic>
          </wp:inline>
        </w:drawing>
      </w:r>
    </w:p>
    <w:p w14:paraId="5C3359BE" w14:textId="1DC9252C" w:rsidR="00B21532" w:rsidRDefault="00B21532" w:rsidP="00B43E13">
      <w:pPr>
        <w:pStyle w:val="Thesis-content-caption"/>
        <w:spacing w:after="0"/>
      </w:pPr>
      <w:r>
        <w:t xml:space="preserve">Figure </w:t>
      </w:r>
      <w:r w:rsidR="00E07286">
        <w:fldChar w:fldCharType="begin"/>
      </w:r>
      <w:r w:rsidR="00E07286">
        <w:instrText xml:space="preserve"> SEQ Figure \* ARABIC </w:instrText>
      </w:r>
      <w:r w:rsidR="00E07286">
        <w:fldChar w:fldCharType="separate"/>
      </w:r>
      <w:r w:rsidR="003A307E">
        <w:rPr>
          <w:noProof/>
        </w:rPr>
        <w:t>13</w:t>
      </w:r>
      <w:r w:rsidR="00E07286">
        <w:rPr>
          <w:noProof/>
        </w:rPr>
        <w:fldChar w:fldCharType="end"/>
      </w:r>
      <w:r>
        <w:t>. Experiment Flowchart</w:t>
      </w:r>
    </w:p>
    <w:p w14:paraId="1CEF06C4" w14:textId="77777777" w:rsidR="00DB2D7B" w:rsidRPr="002A7574" w:rsidRDefault="00DB2D7B" w:rsidP="00B43E13">
      <w:pPr>
        <w:pStyle w:val="Thesis-content-caption"/>
        <w:spacing w:after="0"/>
      </w:pPr>
    </w:p>
    <w:p w14:paraId="7FA42004" w14:textId="45637D16" w:rsidR="00F23667" w:rsidRDefault="00F23667" w:rsidP="00F23667">
      <w:pPr>
        <w:pStyle w:val="Thesis-content-subtitile"/>
        <w:numPr>
          <w:ilvl w:val="0"/>
          <w:numId w:val="11"/>
        </w:numPr>
        <w:ind w:left="709"/>
      </w:pPr>
      <w:r>
        <w:t>Preprocessing</w:t>
      </w:r>
      <w:r w:rsidR="00415A06">
        <w:t xml:space="preserve"> and Augmentation</w:t>
      </w:r>
    </w:p>
    <w:p w14:paraId="66A2835D" w14:textId="77777777" w:rsidR="0083557E" w:rsidRDefault="0083557E" w:rsidP="0083557E">
      <w:pPr>
        <w:widowControl/>
        <w:ind w:left="567"/>
        <w:jc w:val="left"/>
        <w:rPr>
          <w:sz w:val="24"/>
        </w:rPr>
      </w:pPr>
    </w:p>
    <w:p w14:paraId="0396674C" w14:textId="77777777" w:rsidR="00035DD0" w:rsidRDefault="0083557E" w:rsidP="0083557E">
      <w:pPr>
        <w:widowControl/>
        <w:ind w:left="567" w:firstLine="273"/>
        <w:rPr>
          <w:sz w:val="24"/>
        </w:rPr>
      </w:pPr>
      <w:r w:rsidRPr="0083557E">
        <w:rPr>
          <w:sz w:val="24"/>
        </w:rPr>
        <w:t>We had an opportunity to utilize dialog data from requirement decisions (discussion session) of 4 Japanese companies. Firstly, data preprocessing and sentence augmentation</w:t>
      </w:r>
      <w:r>
        <w:rPr>
          <w:sz w:val="24"/>
        </w:rPr>
        <w:t xml:space="preserve"> </w:t>
      </w:r>
      <w:r w:rsidRPr="0083557E">
        <w:rPr>
          <w:sz w:val="24"/>
        </w:rPr>
        <w:t xml:space="preserve">is done to clean the data. The comparison of dataset characteristics before and after augmentation is shown in Table </w:t>
      </w:r>
      <w:r w:rsidR="00850704">
        <w:rPr>
          <w:sz w:val="24"/>
        </w:rPr>
        <w:t>3</w:t>
      </w:r>
      <w:r w:rsidRPr="0083557E">
        <w:rPr>
          <w:sz w:val="24"/>
        </w:rPr>
        <w:t>.</w:t>
      </w:r>
      <w:r>
        <w:rPr>
          <w:sz w:val="24"/>
        </w:rPr>
        <w:t xml:space="preserve"> </w:t>
      </w:r>
      <w:r w:rsidRPr="0083557E">
        <w:rPr>
          <w:sz w:val="24"/>
        </w:rPr>
        <w:t>We managed to expand the dataset up to 1634.46% from the</w:t>
      </w:r>
      <w:r>
        <w:rPr>
          <w:sz w:val="24"/>
        </w:rPr>
        <w:t xml:space="preserve"> </w:t>
      </w:r>
      <w:r w:rsidRPr="0083557E">
        <w:rPr>
          <w:sz w:val="24"/>
        </w:rPr>
        <w:t>original size in terms of number of documents, and up to</w:t>
      </w:r>
      <w:r>
        <w:rPr>
          <w:sz w:val="24"/>
        </w:rPr>
        <w:t xml:space="preserve"> </w:t>
      </w:r>
      <w:r w:rsidRPr="0083557E">
        <w:rPr>
          <w:sz w:val="24"/>
        </w:rPr>
        <w:t>145.04% in terms of corpus size.</w:t>
      </w:r>
    </w:p>
    <w:p w14:paraId="3C05804A" w14:textId="77777777" w:rsidR="00035DD0" w:rsidRDefault="00035DD0" w:rsidP="0083557E">
      <w:pPr>
        <w:widowControl/>
        <w:ind w:left="567" w:firstLine="273"/>
        <w:rPr>
          <w:sz w:val="24"/>
        </w:rPr>
      </w:pPr>
    </w:p>
    <w:p w14:paraId="3A175AC5" w14:textId="6D6FB7E5" w:rsidR="008D4091" w:rsidRDefault="008D4091" w:rsidP="008D4091">
      <w:pPr>
        <w:pStyle w:val="Thesis-content-caption"/>
        <w:rPr>
          <w:sz w:val="24"/>
        </w:rPr>
      </w:pPr>
      <w:bookmarkStart w:id="60" w:name="_Toc44582664"/>
      <w:bookmarkStart w:id="61" w:name="_Toc44582738"/>
      <w:bookmarkStart w:id="62" w:name="_Toc44588045"/>
      <w:bookmarkStart w:id="63" w:name="_Toc44953593"/>
      <w:bookmarkStart w:id="64" w:name="_Toc44953694"/>
      <w:r>
        <w:lastRenderedPageBreak/>
        <w:t xml:space="preserve">Table </w:t>
      </w:r>
      <w:r w:rsidR="00E07286">
        <w:fldChar w:fldCharType="begin"/>
      </w:r>
      <w:r w:rsidR="00E07286">
        <w:instrText xml:space="preserve"> SEQ Table \* ARABIC </w:instrText>
      </w:r>
      <w:r w:rsidR="00E07286">
        <w:fldChar w:fldCharType="separate"/>
      </w:r>
      <w:r w:rsidR="003A307E">
        <w:rPr>
          <w:noProof/>
        </w:rPr>
        <w:t>3</w:t>
      </w:r>
      <w:r w:rsidR="00E07286">
        <w:rPr>
          <w:noProof/>
        </w:rPr>
        <w:fldChar w:fldCharType="end"/>
      </w:r>
      <w:r>
        <w:t>. Augmented Dataset Characteristics</w:t>
      </w:r>
      <w:bookmarkEnd w:id="60"/>
      <w:bookmarkEnd w:id="61"/>
      <w:bookmarkEnd w:id="62"/>
      <w:bookmarkEnd w:id="63"/>
      <w:bookmarkEnd w:id="64"/>
    </w:p>
    <w:tbl>
      <w:tblPr>
        <w:tblStyle w:val="KisiTabel"/>
        <w:tblW w:w="8046" w:type="dxa"/>
        <w:tblInd w:w="959" w:type="dxa"/>
        <w:tblLook w:val="04A0" w:firstRow="1" w:lastRow="0" w:firstColumn="1" w:lastColumn="0" w:noHBand="0" w:noVBand="1"/>
      </w:tblPr>
      <w:tblGrid>
        <w:gridCol w:w="3227"/>
        <w:gridCol w:w="1984"/>
        <w:gridCol w:w="1134"/>
        <w:gridCol w:w="1701"/>
      </w:tblGrid>
      <w:tr w:rsidR="008D4091" w14:paraId="158A98B1" w14:textId="77777777" w:rsidTr="008D4091">
        <w:tc>
          <w:tcPr>
            <w:tcW w:w="3227" w:type="dxa"/>
          </w:tcPr>
          <w:p w14:paraId="2D0200C6" w14:textId="77777777" w:rsidR="008D4091" w:rsidRPr="008D4091" w:rsidRDefault="008D4091" w:rsidP="008D4091">
            <w:pPr>
              <w:widowControl/>
              <w:jc w:val="center"/>
              <w:rPr>
                <w:b/>
                <w:bCs/>
                <w:sz w:val="24"/>
              </w:rPr>
            </w:pPr>
            <w:r w:rsidRPr="008D4091">
              <w:rPr>
                <w:b/>
                <w:bCs/>
                <w:sz w:val="24"/>
              </w:rPr>
              <w:t>Augmentation</w:t>
            </w:r>
          </w:p>
        </w:tc>
        <w:tc>
          <w:tcPr>
            <w:tcW w:w="1984" w:type="dxa"/>
          </w:tcPr>
          <w:p w14:paraId="40E4712A" w14:textId="77777777" w:rsidR="008D4091" w:rsidRPr="008D4091" w:rsidRDefault="008D4091" w:rsidP="008D4091">
            <w:pPr>
              <w:widowControl/>
              <w:jc w:val="center"/>
              <w:rPr>
                <w:b/>
                <w:bCs/>
                <w:sz w:val="24"/>
              </w:rPr>
            </w:pPr>
            <w:r w:rsidRPr="008D4091">
              <w:rPr>
                <w:b/>
                <w:bCs/>
                <w:sz w:val="24"/>
              </w:rPr>
              <w:t>Total Documents</w:t>
            </w:r>
          </w:p>
        </w:tc>
        <w:tc>
          <w:tcPr>
            <w:tcW w:w="1134" w:type="dxa"/>
          </w:tcPr>
          <w:p w14:paraId="16D62BCE" w14:textId="77777777" w:rsidR="008D4091" w:rsidRPr="008D4091" w:rsidRDefault="008D4091" w:rsidP="008D4091">
            <w:pPr>
              <w:widowControl/>
              <w:jc w:val="center"/>
              <w:rPr>
                <w:b/>
                <w:bCs/>
                <w:sz w:val="24"/>
              </w:rPr>
            </w:pPr>
            <w:r w:rsidRPr="008D4091">
              <w:rPr>
                <w:b/>
                <w:bCs/>
                <w:sz w:val="24"/>
              </w:rPr>
              <w:t>Corpus Size</w:t>
            </w:r>
          </w:p>
        </w:tc>
        <w:tc>
          <w:tcPr>
            <w:tcW w:w="1701" w:type="dxa"/>
          </w:tcPr>
          <w:p w14:paraId="315B459E" w14:textId="77777777" w:rsidR="008D4091" w:rsidRPr="008D4091" w:rsidRDefault="008D4091" w:rsidP="008D4091">
            <w:pPr>
              <w:widowControl/>
              <w:jc w:val="center"/>
              <w:rPr>
                <w:b/>
                <w:bCs/>
                <w:sz w:val="24"/>
              </w:rPr>
            </w:pPr>
            <w:r w:rsidRPr="008D4091">
              <w:rPr>
                <w:b/>
                <w:bCs/>
                <w:sz w:val="24"/>
              </w:rPr>
              <w:t>Average Length</w:t>
            </w:r>
          </w:p>
        </w:tc>
      </w:tr>
      <w:tr w:rsidR="008D4091" w14:paraId="410DEF13" w14:textId="77777777" w:rsidTr="008D4091">
        <w:tc>
          <w:tcPr>
            <w:tcW w:w="3227" w:type="dxa"/>
          </w:tcPr>
          <w:p w14:paraId="01106D0F" w14:textId="77777777" w:rsidR="008D4091" w:rsidRDefault="008D4091" w:rsidP="008D4091">
            <w:pPr>
              <w:widowControl/>
              <w:jc w:val="center"/>
              <w:rPr>
                <w:sz w:val="24"/>
              </w:rPr>
            </w:pPr>
            <w:r>
              <w:rPr>
                <w:sz w:val="24"/>
              </w:rPr>
              <w:t>No Augmentation</w:t>
            </w:r>
          </w:p>
        </w:tc>
        <w:tc>
          <w:tcPr>
            <w:tcW w:w="1984" w:type="dxa"/>
          </w:tcPr>
          <w:p w14:paraId="6E34991C" w14:textId="77777777" w:rsidR="008D4091" w:rsidRDefault="008D4091" w:rsidP="008D4091">
            <w:pPr>
              <w:widowControl/>
              <w:jc w:val="center"/>
              <w:rPr>
                <w:sz w:val="24"/>
              </w:rPr>
            </w:pPr>
            <w:r>
              <w:rPr>
                <w:sz w:val="24"/>
              </w:rPr>
              <w:t>383</w:t>
            </w:r>
          </w:p>
        </w:tc>
        <w:tc>
          <w:tcPr>
            <w:tcW w:w="1134" w:type="dxa"/>
          </w:tcPr>
          <w:p w14:paraId="72E2BE02" w14:textId="77777777" w:rsidR="008D4091" w:rsidRDefault="008D4091" w:rsidP="008D4091">
            <w:pPr>
              <w:widowControl/>
              <w:jc w:val="center"/>
              <w:rPr>
                <w:sz w:val="24"/>
              </w:rPr>
            </w:pPr>
            <w:r>
              <w:rPr>
                <w:sz w:val="24"/>
              </w:rPr>
              <w:t>686</w:t>
            </w:r>
          </w:p>
        </w:tc>
        <w:tc>
          <w:tcPr>
            <w:tcW w:w="1701" w:type="dxa"/>
          </w:tcPr>
          <w:p w14:paraId="7FA03B3F" w14:textId="77777777" w:rsidR="008D4091" w:rsidRDefault="008D4091" w:rsidP="008D4091">
            <w:pPr>
              <w:widowControl/>
              <w:jc w:val="center"/>
              <w:rPr>
                <w:sz w:val="24"/>
              </w:rPr>
            </w:pPr>
            <w:r>
              <w:rPr>
                <w:sz w:val="24"/>
              </w:rPr>
              <w:t>4.83</w:t>
            </w:r>
          </w:p>
        </w:tc>
      </w:tr>
      <w:tr w:rsidR="008D4091" w14:paraId="04EF4AD4" w14:textId="77777777" w:rsidTr="008D4091">
        <w:tc>
          <w:tcPr>
            <w:tcW w:w="3227" w:type="dxa"/>
          </w:tcPr>
          <w:p w14:paraId="4E998A3D" w14:textId="77777777" w:rsidR="008D4091" w:rsidRDefault="008D4091" w:rsidP="008D4091">
            <w:pPr>
              <w:widowControl/>
              <w:jc w:val="center"/>
              <w:rPr>
                <w:sz w:val="24"/>
              </w:rPr>
            </w:pPr>
            <w:r>
              <w:rPr>
                <w:sz w:val="24"/>
              </w:rPr>
              <w:t>1 Sentence Augmentation</w:t>
            </w:r>
          </w:p>
        </w:tc>
        <w:tc>
          <w:tcPr>
            <w:tcW w:w="1984" w:type="dxa"/>
          </w:tcPr>
          <w:p w14:paraId="735913EF" w14:textId="77777777" w:rsidR="008D4091" w:rsidRDefault="008D4091" w:rsidP="008D4091">
            <w:pPr>
              <w:widowControl/>
              <w:jc w:val="center"/>
              <w:rPr>
                <w:sz w:val="24"/>
              </w:rPr>
            </w:pPr>
            <w:r>
              <w:rPr>
                <w:sz w:val="24"/>
              </w:rPr>
              <w:t>1017</w:t>
            </w:r>
          </w:p>
        </w:tc>
        <w:tc>
          <w:tcPr>
            <w:tcW w:w="1134" w:type="dxa"/>
          </w:tcPr>
          <w:p w14:paraId="3B5EA67E" w14:textId="77777777" w:rsidR="008D4091" w:rsidRDefault="008D4091" w:rsidP="008D4091">
            <w:pPr>
              <w:widowControl/>
              <w:jc w:val="center"/>
              <w:rPr>
                <w:sz w:val="24"/>
              </w:rPr>
            </w:pPr>
            <w:r>
              <w:rPr>
                <w:sz w:val="24"/>
              </w:rPr>
              <w:t>922</w:t>
            </w:r>
          </w:p>
        </w:tc>
        <w:tc>
          <w:tcPr>
            <w:tcW w:w="1701" w:type="dxa"/>
          </w:tcPr>
          <w:p w14:paraId="3926148D" w14:textId="77777777" w:rsidR="008D4091" w:rsidRDefault="008D4091" w:rsidP="008D4091">
            <w:pPr>
              <w:widowControl/>
              <w:jc w:val="center"/>
              <w:rPr>
                <w:sz w:val="24"/>
              </w:rPr>
            </w:pPr>
            <w:r>
              <w:rPr>
                <w:sz w:val="24"/>
              </w:rPr>
              <w:t>5.00</w:t>
            </w:r>
          </w:p>
        </w:tc>
      </w:tr>
      <w:tr w:rsidR="008D4091" w14:paraId="514CF2E9" w14:textId="77777777" w:rsidTr="008D4091">
        <w:tc>
          <w:tcPr>
            <w:tcW w:w="3227" w:type="dxa"/>
          </w:tcPr>
          <w:p w14:paraId="6B16662E" w14:textId="77777777" w:rsidR="008D4091" w:rsidRDefault="008D4091" w:rsidP="008D4091">
            <w:pPr>
              <w:widowControl/>
              <w:jc w:val="center"/>
              <w:rPr>
                <w:sz w:val="24"/>
              </w:rPr>
            </w:pPr>
            <w:r>
              <w:rPr>
                <w:sz w:val="24"/>
              </w:rPr>
              <w:t>9 Sentence Augmentation</w:t>
            </w:r>
          </w:p>
        </w:tc>
        <w:tc>
          <w:tcPr>
            <w:tcW w:w="1984" w:type="dxa"/>
          </w:tcPr>
          <w:p w14:paraId="555AD145" w14:textId="77777777" w:rsidR="008D4091" w:rsidRDefault="008D4091" w:rsidP="008D4091">
            <w:pPr>
              <w:widowControl/>
              <w:jc w:val="center"/>
              <w:rPr>
                <w:sz w:val="24"/>
              </w:rPr>
            </w:pPr>
            <w:r>
              <w:rPr>
                <w:sz w:val="24"/>
              </w:rPr>
              <w:t>5085</w:t>
            </w:r>
          </w:p>
        </w:tc>
        <w:tc>
          <w:tcPr>
            <w:tcW w:w="1134" w:type="dxa"/>
          </w:tcPr>
          <w:p w14:paraId="181B26E6" w14:textId="77777777" w:rsidR="008D4091" w:rsidRDefault="008D4091" w:rsidP="008D4091">
            <w:pPr>
              <w:widowControl/>
              <w:jc w:val="center"/>
              <w:rPr>
                <w:sz w:val="24"/>
              </w:rPr>
            </w:pPr>
            <w:r>
              <w:rPr>
                <w:sz w:val="24"/>
              </w:rPr>
              <w:t>1519</w:t>
            </w:r>
          </w:p>
        </w:tc>
        <w:tc>
          <w:tcPr>
            <w:tcW w:w="1701" w:type="dxa"/>
          </w:tcPr>
          <w:p w14:paraId="64B00F6F" w14:textId="77777777" w:rsidR="008D4091" w:rsidRDefault="008D4091" w:rsidP="008D4091">
            <w:pPr>
              <w:widowControl/>
              <w:jc w:val="center"/>
              <w:rPr>
                <w:sz w:val="24"/>
              </w:rPr>
            </w:pPr>
            <w:r>
              <w:rPr>
                <w:sz w:val="24"/>
              </w:rPr>
              <w:t>5.10</w:t>
            </w:r>
          </w:p>
        </w:tc>
      </w:tr>
      <w:tr w:rsidR="008D4091" w14:paraId="7DBD4835" w14:textId="77777777" w:rsidTr="008D4091">
        <w:tc>
          <w:tcPr>
            <w:tcW w:w="3227" w:type="dxa"/>
          </w:tcPr>
          <w:p w14:paraId="100FA977" w14:textId="77777777" w:rsidR="008D4091" w:rsidRDefault="008D4091" w:rsidP="008D4091">
            <w:pPr>
              <w:widowControl/>
              <w:jc w:val="center"/>
              <w:rPr>
                <w:sz w:val="24"/>
              </w:rPr>
            </w:pPr>
            <w:r>
              <w:rPr>
                <w:sz w:val="24"/>
              </w:rPr>
              <w:t>12 Sentence Augmentation</w:t>
            </w:r>
          </w:p>
        </w:tc>
        <w:tc>
          <w:tcPr>
            <w:tcW w:w="1984" w:type="dxa"/>
          </w:tcPr>
          <w:p w14:paraId="43E50562" w14:textId="77777777" w:rsidR="008D4091" w:rsidRDefault="008D4091" w:rsidP="008D4091">
            <w:pPr>
              <w:widowControl/>
              <w:jc w:val="center"/>
              <w:rPr>
                <w:sz w:val="24"/>
              </w:rPr>
            </w:pPr>
            <w:r>
              <w:rPr>
                <w:sz w:val="24"/>
              </w:rPr>
              <w:t>6043</w:t>
            </w:r>
          </w:p>
        </w:tc>
        <w:tc>
          <w:tcPr>
            <w:tcW w:w="1134" w:type="dxa"/>
          </w:tcPr>
          <w:p w14:paraId="440C618F" w14:textId="77777777" w:rsidR="008D4091" w:rsidRDefault="008D4091" w:rsidP="008D4091">
            <w:pPr>
              <w:widowControl/>
              <w:jc w:val="center"/>
              <w:rPr>
                <w:sz w:val="24"/>
              </w:rPr>
            </w:pPr>
            <w:r>
              <w:rPr>
                <w:sz w:val="24"/>
              </w:rPr>
              <w:t>1681</w:t>
            </w:r>
          </w:p>
        </w:tc>
        <w:tc>
          <w:tcPr>
            <w:tcW w:w="1701" w:type="dxa"/>
          </w:tcPr>
          <w:p w14:paraId="2A078670" w14:textId="77777777" w:rsidR="008D4091" w:rsidRDefault="008D4091" w:rsidP="008D4091">
            <w:pPr>
              <w:widowControl/>
              <w:jc w:val="center"/>
              <w:rPr>
                <w:sz w:val="24"/>
              </w:rPr>
            </w:pPr>
            <w:r>
              <w:rPr>
                <w:sz w:val="24"/>
              </w:rPr>
              <w:t>5.10</w:t>
            </w:r>
          </w:p>
        </w:tc>
      </w:tr>
    </w:tbl>
    <w:p w14:paraId="61880B11" w14:textId="77777777" w:rsidR="0083557E" w:rsidRDefault="0083557E" w:rsidP="008D4091">
      <w:pPr>
        <w:widowControl/>
        <w:ind w:left="567" w:firstLine="273"/>
        <w:rPr>
          <w:sz w:val="24"/>
        </w:rPr>
      </w:pPr>
      <w:r>
        <w:rPr>
          <w:sz w:val="24"/>
        </w:rPr>
        <w:t xml:space="preserve"> </w:t>
      </w:r>
    </w:p>
    <w:p w14:paraId="3B1D8815" w14:textId="77777777" w:rsidR="0083557E" w:rsidRDefault="0083557E" w:rsidP="0083557E">
      <w:pPr>
        <w:widowControl/>
        <w:ind w:left="567" w:firstLine="273"/>
        <w:rPr>
          <w:sz w:val="24"/>
        </w:rPr>
      </w:pPr>
      <w:r w:rsidRPr="0083557E">
        <w:rPr>
          <w:sz w:val="24"/>
        </w:rPr>
        <w:t xml:space="preserve">Furthermore, the dataset property is presented in Table </w:t>
      </w:r>
      <w:r w:rsidR="00CA2EA7">
        <w:rPr>
          <w:sz w:val="24"/>
        </w:rPr>
        <w:t>4</w:t>
      </w:r>
      <w:r w:rsidRPr="0083557E">
        <w:rPr>
          <w:sz w:val="24"/>
        </w:rPr>
        <w:t>.</w:t>
      </w:r>
      <w:r>
        <w:rPr>
          <w:sz w:val="24"/>
        </w:rPr>
        <w:t xml:space="preserve"> </w:t>
      </w:r>
      <w:r w:rsidRPr="0083557E">
        <w:rPr>
          <w:sz w:val="24"/>
        </w:rPr>
        <w:t>During dialog data collecting process, 2 types of question</w:t>
      </w:r>
      <w:r>
        <w:rPr>
          <w:sz w:val="24"/>
        </w:rPr>
        <w:t xml:space="preserve"> </w:t>
      </w:r>
      <w:r w:rsidRPr="0083557E">
        <w:rPr>
          <w:sz w:val="24"/>
        </w:rPr>
        <w:t>were asked. Problem-type question was given at the early</w:t>
      </w:r>
      <w:r>
        <w:rPr>
          <w:sz w:val="24"/>
        </w:rPr>
        <w:t xml:space="preserve"> </w:t>
      </w:r>
      <w:r w:rsidRPr="0083557E">
        <w:rPr>
          <w:sz w:val="24"/>
        </w:rPr>
        <w:t>stage of discussion while solution-type question is asked at</w:t>
      </w:r>
      <w:r>
        <w:rPr>
          <w:sz w:val="24"/>
        </w:rPr>
        <w:t xml:space="preserve"> </w:t>
      </w:r>
      <w:r w:rsidRPr="0083557E">
        <w:rPr>
          <w:sz w:val="24"/>
        </w:rPr>
        <w:t>the later stage of discussion. Another property is ’response</w:t>
      </w:r>
      <w:r>
        <w:rPr>
          <w:sz w:val="24"/>
        </w:rPr>
        <w:t xml:space="preserve"> </w:t>
      </w:r>
      <w:r w:rsidRPr="0083557E">
        <w:rPr>
          <w:sz w:val="24"/>
        </w:rPr>
        <w:t>category’ that referred to participant’s own division, and</w:t>
      </w:r>
      <w:r>
        <w:rPr>
          <w:sz w:val="24"/>
        </w:rPr>
        <w:t xml:space="preserve"> </w:t>
      </w:r>
      <w:r w:rsidRPr="0083557E">
        <w:rPr>
          <w:sz w:val="24"/>
        </w:rPr>
        <w:t>’organization level’ that referred to participant’s hierarchical</w:t>
      </w:r>
      <w:r>
        <w:rPr>
          <w:sz w:val="24"/>
        </w:rPr>
        <w:t xml:space="preserve"> </w:t>
      </w:r>
      <w:r w:rsidRPr="0083557E">
        <w:rPr>
          <w:sz w:val="24"/>
        </w:rPr>
        <w:t>level in the company.</w:t>
      </w:r>
      <w:r>
        <w:rPr>
          <w:sz w:val="24"/>
        </w:rPr>
        <w:t xml:space="preserve"> </w:t>
      </w:r>
    </w:p>
    <w:p w14:paraId="76FA5F99" w14:textId="77777777" w:rsidR="00E37E93" w:rsidRDefault="00E37E93" w:rsidP="0083557E">
      <w:pPr>
        <w:widowControl/>
        <w:ind w:left="567" w:firstLine="273"/>
        <w:rPr>
          <w:sz w:val="24"/>
        </w:rPr>
      </w:pPr>
    </w:p>
    <w:p w14:paraId="7E3265D7" w14:textId="389C9B88" w:rsidR="00D56BDD" w:rsidRDefault="00D56BDD" w:rsidP="00D56BDD">
      <w:pPr>
        <w:pStyle w:val="Thesis-content-caption"/>
        <w:rPr>
          <w:sz w:val="24"/>
        </w:rPr>
      </w:pPr>
      <w:bookmarkStart w:id="65" w:name="_Toc44582665"/>
      <w:bookmarkStart w:id="66" w:name="_Toc44582739"/>
      <w:bookmarkStart w:id="67" w:name="_Toc44588046"/>
      <w:bookmarkStart w:id="68" w:name="_Toc44953594"/>
      <w:bookmarkStart w:id="69" w:name="_Toc44953695"/>
      <w:r>
        <w:t xml:space="preserve">Table </w:t>
      </w:r>
      <w:r w:rsidR="00E07286">
        <w:fldChar w:fldCharType="begin"/>
      </w:r>
      <w:r w:rsidR="00E07286">
        <w:instrText xml:space="preserve"> SEQ Table \* ARABIC </w:instrText>
      </w:r>
      <w:r w:rsidR="00E07286">
        <w:fldChar w:fldCharType="separate"/>
      </w:r>
      <w:r w:rsidR="003A307E">
        <w:rPr>
          <w:noProof/>
        </w:rPr>
        <w:t>4</w:t>
      </w:r>
      <w:r w:rsidR="00E07286">
        <w:rPr>
          <w:noProof/>
        </w:rPr>
        <w:fldChar w:fldCharType="end"/>
      </w:r>
      <w:r>
        <w:t>. Dataset Property</w:t>
      </w:r>
      <w:bookmarkEnd w:id="65"/>
      <w:bookmarkEnd w:id="66"/>
      <w:bookmarkEnd w:id="67"/>
      <w:bookmarkEnd w:id="68"/>
      <w:bookmarkEnd w:id="69"/>
    </w:p>
    <w:tbl>
      <w:tblPr>
        <w:tblStyle w:val="KisiTabel"/>
        <w:tblW w:w="8188" w:type="dxa"/>
        <w:tblInd w:w="817" w:type="dxa"/>
        <w:tblLook w:val="04A0" w:firstRow="1" w:lastRow="0" w:firstColumn="1" w:lastColumn="0" w:noHBand="0" w:noVBand="1"/>
      </w:tblPr>
      <w:tblGrid>
        <w:gridCol w:w="2376"/>
        <w:gridCol w:w="5812"/>
      </w:tblGrid>
      <w:tr w:rsidR="00E37E93" w14:paraId="23B503C3" w14:textId="77777777" w:rsidTr="00E37E93">
        <w:tc>
          <w:tcPr>
            <w:tcW w:w="2376" w:type="dxa"/>
          </w:tcPr>
          <w:p w14:paraId="6E79F3A5" w14:textId="77777777" w:rsidR="00E37E93" w:rsidRPr="00E37E93" w:rsidRDefault="00E37E93" w:rsidP="00E37E93">
            <w:pPr>
              <w:widowControl/>
              <w:jc w:val="center"/>
              <w:rPr>
                <w:b/>
                <w:bCs/>
                <w:sz w:val="24"/>
              </w:rPr>
            </w:pPr>
            <w:r w:rsidRPr="00E37E93">
              <w:rPr>
                <w:b/>
                <w:bCs/>
                <w:sz w:val="24"/>
              </w:rPr>
              <w:t>Property Name</w:t>
            </w:r>
          </w:p>
        </w:tc>
        <w:tc>
          <w:tcPr>
            <w:tcW w:w="5812" w:type="dxa"/>
          </w:tcPr>
          <w:p w14:paraId="5784FB99" w14:textId="77777777" w:rsidR="00E37E93" w:rsidRPr="00E37E93" w:rsidRDefault="00E37E93" w:rsidP="00E37E93">
            <w:pPr>
              <w:widowControl/>
              <w:jc w:val="center"/>
              <w:rPr>
                <w:b/>
                <w:bCs/>
                <w:sz w:val="24"/>
              </w:rPr>
            </w:pPr>
            <w:r w:rsidRPr="00E37E93">
              <w:rPr>
                <w:b/>
                <w:bCs/>
                <w:sz w:val="24"/>
              </w:rPr>
              <w:t>Possible Value</w:t>
            </w:r>
          </w:p>
        </w:tc>
      </w:tr>
      <w:tr w:rsidR="00E37E93" w14:paraId="5F4E2FE0" w14:textId="77777777" w:rsidTr="00E37E93">
        <w:tc>
          <w:tcPr>
            <w:tcW w:w="2376" w:type="dxa"/>
          </w:tcPr>
          <w:p w14:paraId="725E07E2" w14:textId="77777777" w:rsidR="00E37E93" w:rsidRDefault="00E37E93" w:rsidP="00E37E93">
            <w:pPr>
              <w:widowControl/>
              <w:jc w:val="center"/>
              <w:rPr>
                <w:sz w:val="24"/>
              </w:rPr>
            </w:pPr>
            <w:r>
              <w:rPr>
                <w:sz w:val="24"/>
              </w:rPr>
              <w:t>Company ID</w:t>
            </w:r>
          </w:p>
        </w:tc>
        <w:tc>
          <w:tcPr>
            <w:tcW w:w="5812" w:type="dxa"/>
          </w:tcPr>
          <w:p w14:paraId="1C616436" w14:textId="77777777" w:rsidR="00E37E93" w:rsidRDefault="00E37E93" w:rsidP="00E37E93">
            <w:pPr>
              <w:widowControl/>
              <w:jc w:val="center"/>
              <w:rPr>
                <w:sz w:val="24"/>
              </w:rPr>
            </w:pPr>
            <w:r>
              <w:rPr>
                <w:sz w:val="24"/>
              </w:rPr>
              <w:t>{1,2,3,4}</w:t>
            </w:r>
          </w:p>
        </w:tc>
      </w:tr>
      <w:tr w:rsidR="00E37E93" w14:paraId="5E8CC47D" w14:textId="77777777" w:rsidTr="00E37E93">
        <w:tc>
          <w:tcPr>
            <w:tcW w:w="2376" w:type="dxa"/>
          </w:tcPr>
          <w:p w14:paraId="558F906C" w14:textId="77777777" w:rsidR="00E37E93" w:rsidRDefault="00E37E93" w:rsidP="00E37E93">
            <w:pPr>
              <w:widowControl/>
              <w:jc w:val="center"/>
              <w:rPr>
                <w:sz w:val="24"/>
              </w:rPr>
            </w:pPr>
            <w:r>
              <w:rPr>
                <w:sz w:val="24"/>
              </w:rPr>
              <w:t>Question Type</w:t>
            </w:r>
          </w:p>
        </w:tc>
        <w:tc>
          <w:tcPr>
            <w:tcW w:w="5812" w:type="dxa"/>
          </w:tcPr>
          <w:p w14:paraId="7FA45639" w14:textId="77777777" w:rsidR="00E37E93" w:rsidRDefault="00E37E93" w:rsidP="00E37E93">
            <w:pPr>
              <w:widowControl/>
              <w:jc w:val="center"/>
              <w:rPr>
                <w:sz w:val="24"/>
              </w:rPr>
            </w:pPr>
            <w:r>
              <w:rPr>
                <w:sz w:val="24"/>
              </w:rPr>
              <w:t>{Problem, Solution}</w:t>
            </w:r>
          </w:p>
        </w:tc>
      </w:tr>
      <w:tr w:rsidR="00E37E93" w14:paraId="6D57B42F" w14:textId="77777777" w:rsidTr="00E37E93">
        <w:tc>
          <w:tcPr>
            <w:tcW w:w="2376" w:type="dxa"/>
          </w:tcPr>
          <w:p w14:paraId="595ACBF2" w14:textId="77777777" w:rsidR="00E37E93" w:rsidRDefault="00E37E93" w:rsidP="00E37E93">
            <w:pPr>
              <w:widowControl/>
              <w:jc w:val="center"/>
              <w:rPr>
                <w:sz w:val="24"/>
              </w:rPr>
            </w:pPr>
            <w:r>
              <w:rPr>
                <w:sz w:val="24"/>
              </w:rPr>
              <w:t>Response Category</w:t>
            </w:r>
          </w:p>
        </w:tc>
        <w:tc>
          <w:tcPr>
            <w:tcW w:w="5812" w:type="dxa"/>
          </w:tcPr>
          <w:p w14:paraId="0B4EE945" w14:textId="77777777" w:rsidR="00E37E93" w:rsidRDefault="00E37E93" w:rsidP="00E37E93">
            <w:pPr>
              <w:widowControl/>
              <w:jc w:val="center"/>
              <w:rPr>
                <w:sz w:val="24"/>
              </w:rPr>
            </w:pPr>
            <w:r>
              <w:rPr>
                <w:sz w:val="24"/>
              </w:rPr>
              <w:t>{Information Technology, Corporate Management, Business Process, Human Development}</w:t>
            </w:r>
          </w:p>
        </w:tc>
      </w:tr>
      <w:tr w:rsidR="00E37E93" w14:paraId="7A14ADE2" w14:textId="77777777" w:rsidTr="00E37E93">
        <w:tc>
          <w:tcPr>
            <w:tcW w:w="2376" w:type="dxa"/>
          </w:tcPr>
          <w:p w14:paraId="58A87126" w14:textId="77777777" w:rsidR="00E37E93" w:rsidRDefault="00E37E93" w:rsidP="00E37E93">
            <w:pPr>
              <w:widowControl/>
              <w:jc w:val="center"/>
              <w:rPr>
                <w:sz w:val="24"/>
              </w:rPr>
            </w:pPr>
            <w:r>
              <w:rPr>
                <w:sz w:val="24"/>
              </w:rPr>
              <w:t>Organization Level</w:t>
            </w:r>
          </w:p>
        </w:tc>
        <w:tc>
          <w:tcPr>
            <w:tcW w:w="5812" w:type="dxa"/>
          </w:tcPr>
          <w:p w14:paraId="5109A53B" w14:textId="77777777" w:rsidR="00E37E93" w:rsidRDefault="00E37E93" w:rsidP="00E37E93">
            <w:pPr>
              <w:widowControl/>
              <w:jc w:val="center"/>
              <w:rPr>
                <w:sz w:val="24"/>
              </w:rPr>
            </w:pPr>
            <w:r>
              <w:rPr>
                <w:sz w:val="24"/>
              </w:rPr>
              <w:t>{very low, low, medium, high, very high}</w:t>
            </w:r>
          </w:p>
        </w:tc>
      </w:tr>
      <w:tr w:rsidR="00E37E93" w14:paraId="5E448644" w14:textId="77777777" w:rsidTr="00E37E93">
        <w:tc>
          <w:tcPr>
            <w:tcW w:w="2376" w:type="dxa"/>
          </w:tcPr>
          <w:p w14:paraId="065FB50F" w14:textId="77777777" w:rsidR="00E37E93" w:rsidRDefault="00E37E93" w:rsidP="00E37E93">
            <w:pPr>
              <w:widowControl/>
              <w:jc w:val="center"/>
              <w:rPr>
                <w:sz w:val="24"/>
              </w:rPr>
            </w:pPr>
            <w:r>
              <w:rPr>
                <w:sz w:val="24"/>
              </w:rPr>
              <w:t>Opinion</w:t>
            </w:r>
          </w:p>
        </w:tc>
        <w:tc>
          <w:tcPr>
            <w:tcW w:w="5812" w:type="dxa"/>
          </w:tcPr>
          <w:p w14:paraId="20B1C0F7" w14:textId="77777777" w:rsidR="00E37E93" w:rsidRDefault="00E37E93" w:rsidP="00E37E93">
            <w:pPr>
              <w:widowControl/>
              <w:jc w:val="center"/>
              <w:rPr>
                <w:sz w:val="24"/>
              </w:rPr>
            </w:pPr>
            <w:r>
              <w:rPr>
                <w:sz w:val="24"/>
              </w:rPr>
              <w:t>{Short sentence consists around 5 words}</w:t>
            </w:r>
          </w:p>
        </w:tc>
      </w:tr>
    </w:tbl>
    <w:p w14:paraId="05DFC3EF" w14:textId="77777777" w:rsidR="0083557E" w:rsidRDefault="0083557E" w:rsidP="0083557E">
      <w:pPr>
        <w:widowControl/>
        <w:ind w:left="567" w:firstLine="273"/>
        <w:rPr>
          <w:sz w:val="24"/>
        </w:rPr>
      </w:pPr>
    </w:p>
    <w:p w14:paraId="15CACD67" w14:textId="1213BF51" w:rsidR="00C96D88" w:rsidRDefault="00C96D88" w:rsidP="007C316F">
      <w:pPr>
        <w:pStyle w:val="Thesis-content-subtitile"/>
        <w:numPr>
          <w:ilvl w:val="0"/>
          <w:numId w:val="11"/>
        </w:numPr>
        <w:ind w:left="709"/>
      </w:pPr>
      <w:r>
        <w:t>Experiment using Standard Topic Model</w:t>
      </w:r>
    </w:p>
    <w:p w14:paraId="649DD394" w14:textId="77777777" w:rsidR="00C96D88" w:rsidRDefault="00C96D88" w:rsidP="0083557E">
      <w:pPr>
        <w:widowControl/>
        <w:ind w:left="567" w:firstLine="273"/>
        <w:rPr>
          <w:sz w:val="24"/>
        </w:rPr>
      </w:pPr>
    </w:p>
    <w:p w14:paraId="746C6A82" w14:textId="42A5904E" w:rsidR="00A146CA" w:rsidRDefault="0083557E" w:rsidP="0083557E">
      <w:pPr>
        <w:widowControl/>
        <w:ind w:left="567" w:firstLine="273"/>
        <w:rPr>
          <w:sz w:val="24"/>
        </w:rPr>
      </w:pPr>
      <w:r w:rsidRPr="0083557E">
        <w:rPr>
          <w:sz w:val="24"/>
        </w:rPr>
        <w:t>Following data preprocessing step, topic model experiment is</w:t>
      </w:r>
      <w:r>
        <w:rPr>
          <w:sz w:val="24"/>
        </w:rPr>
        <w:t xml:space="preserve"> </w:t>
      </w:r>
      <w:r w:rsidRPr="0083557E">
        <w:rPr>
          <w:sz w:val="24"/>
        </w:rPr>
        <w:t xml:space="preserve">conducted on all topic models in Table </w:t>
      </w:r>
      <w:r w:rsidR="00F10F1C">
        <w:rPr>
          <w:sz w:val="24"/>
        </w:rPr>
        <w:t>2</w:t>
      </w:r>
      <w:r w:rsidRPr="0083557E">
        <w:rPr>
          <w:sz w:val="24"/>
        </w:rPr>
        <w:t>. We used</w:t>
      </w:r>
      <w:r>
        <w:rPr>
          <w:sz w:val="24"/>
        </w:rPr>
        <w:t xml:space="preserve"> </w:t>
      </w:r>
      <w:r w:rsidRPr="0083557E">
        <w:rPr>
          <w:sz w:val="24"/>
        </w:rPr>
        <w:t>topic coherence value to evaluate topic model performance</w:t>
      </w:r>
      <w:r>
        <w:rPr>
          <w:sz w:val="24"/>
        </w:rPr>
        <w:t xml:space="preserve"> </w:t>
      </w:r>
      <w:r w:rsidRPr="0083557E">
        <w:rPr>
          <w:sz w:val="24"/>
        </w:rPr>
        <w:t>because our dataset is raw and doesn’t have any golden</w:t>
      </w:r>
      <w:r>
        <w:rPr>
          <w:sz w:val="24"/>
        </w:rPr>
        <w:t xml:space="preserve"> </w:t>
      </w:r>
      <w:r w:rsidRPr="0083557E">
        <w:rPr>
          <w:sz w:val="24"/>
        </w:rPr>
        <w:t>labels [11]. The result of topic model experiment is shown in</w:t>
      </w:r>
      <w:r>
        <w:rPr>
          <w:sz w:val="24"/>
        </w:rPr>
        <w:t xml:space="preserve"> </w:t>
      </w:r>
      <w:r w:rsidRPr="0083557E">
        <w:rPr>
          <w:sz w:val="24"/>
        </w:rPr>
        <w:t xml:space="preserve">Fig. </w:t>
      </w:r>
      <w:r w:rsidR="00FC2514">
        <w:rPr>
          <w:sz w:val="24"/>
        </w:rPr>
        <w:t>6</w:t>
      </w:r>
      <w:r w:rsidRPr="0083557E">
        <w:rPr>
          <w:sz w:val="24"/>
        </w:rPr>
        <w:t>. The hyperparameter used in this experiment is number of iteration (1000-2000),</w:t>
      </w:r>
      <w:r>
        <w:rPr>
          <w:sz w:val="24"/>
        </w:rPr>
        <w:t xml:space="preserve"> </w:t>
      </w:r>
      <w:r w:rsidRPr="0083557E">
        <w:rPr>
          <w:sz w:val="24"/>
        </w:rPr>
        <w:t>α value (0.05-0.3), and β value</w:t>
      </w:r>
      <w:r>
        <w:rPr>
          <w:sz w:val="24"/>
        </w:rPr>
        <w:t xml:space="preserve"> </w:t>
      </w:r>
      <w:r w:rsidRPr="0083557E">
        <w:rPr>
          <w:sz w:val="24"/>
        </w:rPr>
        <w:t xml:space="preserve">(0.005-0.03). The number shown in the figure </w:t>
      </w:r>
      <w:r w:rsidRPr="0083557E">
        <w:rPr>
          <w:sz w:val="24"/>
        </w:rPr>
        <w:lastRenderedPageBreak/>
        <w:t>is the average</w:t>
      </w:r>
      <w:r>
        <w:rPr>
          <w:sz w:val="24"/>
        </w:rPr>
        <w:t xml:space="preserve"> </w:t>
      </w:r>
      <w:r w:rsidRPr="0083557E">
        <w:rPr>
          <w:sz w:val="24"/>
        </w:rPr>
        <w:t>of topic coherence value of all possible hyperparameters for</w:t>
      </w:r>
      <w:r>
        <w:rPr>
          <w:sz w:val="24"/>
        </w:rPr>
        <w:t xml:space="preserve"> </w:t>
      </w:r>
      <w:r w:rsidRPr="0083557E">
        <w:rPr>
          <w:sz w:val="24"/>
        </w:rPr>
        <w:t>each sentence augmentation processes. Based on the number</w:t>
      </w:r>
      <w:r>
        <w:rPr>
          <w:sz w:val="24"/>
        </w:rPr>
        <w:t xml:space="preserve"> </w:t>
      </w:r>
      <w:r w:rsidRPr="0083557E">
        <w:rPr>
          <w:sz w:val="24"/>
        </w:rPr>
        <w:t>of sentence augmentation, 9 augmentation is not producing</w:t>
      </w:r>
      <w:r>
        <w:rPr>
          <w:sz w:val="24"/>
        </w:rPr>
        <w:t xml:space="preserve"> </w:t>
      </w:r>
      <w:r w:rsidRPr="0083557E">
        <w:rPr>
          <w:sz w:val="24"/>
        </w:rPr>
        <w:t>significant result while 1 augmentation gives the best and</w:t>
      </w:r>
      <w:r>
        <w:rPr>
          <w:sz w:val="24"/>
        </w:rPr>
        <w:t xml:space="preserve"> </w:t>
      </w:r>
      <w:r w:rsidRPr="0083557E">
        <w:rPr>
          <w:sz w:val="24"/>
        </w:rPr>
        <w:t>most consistent result. Self-Augment Topic Model (SATM)</w:t>
      </w:r>
      <w:r>
        <w:rPr>
          <w:sz w:val="24"/>
        </w:rPr>
        <w:t xml:space="preserve"> </w:t>
      </w:r>
      <w:r w:rsidRPr="0083557E">
        <w:rPr>
          <w:sz w:val="24"/>
        </w:rPr>
        <w:t>gives a good overall score regardless the number of sentence</w:t>
      </w:r>
      <w:r>
        <w:rPr>
          <w:sz w:val="24"/>
        </w:rPr>
        <w:t xml:space="preserve"> </w:t>
      </w:r>
      <w:r w:rsidRPr="0083557E">
        <w:rPr>
          <w:sz w:val="24"/>
        </w:rPr>
        <w:t>augmentation process. However, LDA held the best score</w:t>
      </w:r>
      <w:r>
        <w:rPr>
          <w:sz w:val="24"/>
        </w:rPr>
        <w:t xml:space="preserve"> </w:t>
      </w:r>
      <w:r w:rsidRPr="0083557E">
        <w:rPr>
          <w:sz w:val="24"/>
        </w:rPr>
        <w:t>of all experiment with 1 augmentation process. We picked</w:t>
      </w:r>
      <w:r>
        <w:rPr>
          <w:sz w:val="24"/>
        </w:rPr>
        <w:t xml:space="preserve"> </w:t>
      </w:r>
      <w:r w:rsidRPr="0083557E">
        <w:rPr>
          <w:sz w:val="24"/>
        </w:rPr>
        <w:t>LDA topic model with α value of 0.15, β value of 0.01,</w:t>
      </w:r>
      <w:r>
        <w:rPr>
          <w:sz w:val="24"/>
        </w:rPr>
        <w:t xml:space="preserve"> </w:t>
      </w:r>
      <w:r w:rsidRPr="0083557E">
        <w:rPr>
          <w:sz w:val="24"/>
        </w:rPr>
        <w:t>2000 iteration, and 1 sentence augmentation process as the</w:t>
      </w:r>
      <w:r>
        <w:rPr>
          <w:sz w:val="24"/>
        </w:rPr>
        <w:t xml:space="preserve"> </w:t>
      </w:r>
      <w:r w:rsidRPr="0083557E">
        <w:rPr>
          <w:sz w:val="24"/>
        </w:rPr>
        <w:t>best configuration.</w:t>
      </w:r>
      <w:r>
        <w:rPr>
          <w:sz w:val="24"/>
        </w:rPr>
        <w:t xml:space="preserve"> </w:t>
      </w:r>
    </w:p>
    <w:p w14:paraId="7E3EF063" w14:textId="77777777" w:rsidR="00BC3C7A" w:rsidRDefault="00BC3C7A" w:rsidP="0083557E">
      <w:pPr>
        <w:widowControl/>
        <w:ind w:left="567" w:firstLine="273"/>
        <w:rPr>
          <w:sz w:val="24"/>
        </w:rPr>
      </w:pPr>
    </w:p>
    <w:p w14:paraId="4F990D36" w14:textId="77777777" w:rsidR="00BC3C7A" w:rsidRDefault="00BC3C7A" w:rsidP="00BC3C7A">
      <w:pPr>
        <w:widowControl/>
        <w:ind w:left="567" w:firstLine="273"/>
        <w:jc w:val="center"/>
        <w:rPr>
          <w:sz w:val="24"/>
        </w:rPr>
      </w:pPr>
      <w:r>
        <w:rPr>
          <w:noProof/>
          <w:sz w:val="24"/>
        </w:rPr>
        <w:drawing>
          <wp:inline distT="0" distB="0" distL="0" distR="0" wp14:anchorId="5EA6040C" wp14:editId="21F63493">
            <wp:extent cx="4382426" cy="2700000"/>
            <wp:effectExtent l="19050" t="19050" r="18415" b="24765"/>
            <wp:docPr id="4" name="Gambar 4" descr="Sebuah gambar berisi perlengkapan sekolah, pensil&#10;&#10;Deskripsi dihasilkan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topic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82426" cy="2700000"/>
                    </a:xfrm>
                    <a:prstGeom prst="rect">
                      <a:avLst/>
                    </a:prstGeom>
                    <a:ln>
                      <a:solidFill>
                        <a:schemeClr val="tx1"/>
                      </a:solidFill>
                    </a:ln>
                  </pic:spPr>
                </pic:pic>
              </a:graphicData>
            </a:graphic>
          </wp:inline>
        </w:drawing>
      </w:r>
    </w:p>
    <w:p w14:paraId="3D9CA536" w14:textId="4874B2F0" w:rsidR="00BC3C7A" w:rsidRDefault="00BC3C7A" w:rsidP="00BC3C7A">
      <w:pPr>
        <w:pStyle w:val="Thesis-content-caption"/>
        <w:rPr>
          <w:sz w:val="24"/>
        </w:rPr>
      </w:pPr>
      <w:bookmarkStart w:id="70" w:name="_Toc44582666"/>
      <w:bookmarkStart w:id="71" w:name="_Toc44582740"/>
      <w:bookmarkStart w:id="72" w:name="_Toc44583058"/>
      <w:bookmarkStart w:id="73" w:name="_Toc44953595"/>
      <w:bookmarkStart w:id="74" w:name="_Toc44953696"/>
      <w:r>
        <w:t xml:space="preserve">Figure </w:t>
      </w:r>
      <w:r w:rsidR="00E07286">
        <w:fldChar w:fldCharType="begin"/>
      </w:r>
      <w:r w:rsidR="00E07286">
        <w:instrText xml:space="preserve"> SEQ Figure \* ARABIC </w:instrText>
      </w:r>
      <w:r w:rsidR="00E07286">
        <w:fldChar w:fldCharType="separate"/>
      </w:r>
      <w:r w:rsidR="003A307E">
        <w:rPr>
          <w:noProof/>
        </w:rPr>
        <w:t>14</w:t>
      </w:r>
      <w:r w:rsidR="00E07286">
        <w:rPr>
          <w:noProof/>
        </w:rPr>
        <w:fldChar w:fldCharType="end"/>
      </w:r>
      <w:r>
        <w:t>. Topic coherence value based on topic model and sentence augmentation process performed on Dialog Data</w:t>
      </w:r>
      <w:bookmarkEnd w:id="70"/>
      <w:bookmarkEnd w:id="71"/>
      <w:bookmarkEnd w:id="72"/>
      <w:bookmarkEnd w:id="73"/>
      <w:bookmarkEnd w:id="74"/>
    </w:p>
    <w:p w14:paraId="3D7AE53B" w14:textId="77777777" w:rsidR="00A146CA" w:rsidRDefault="00A146CA" w:rsidP="0083557E">
      <w:pPr>
        <w:widowControl/>
        <w:ind w:left="567" w:firstLine="273"/>
        <w:rPr>
          <w:sz w:val="24"/>
        </w:rPr>
      </w:pPr>
    </w:p>
    <w:p w14:paraId="7F0445B0" w14:textId="77777777" w:rsidR="0043177E" w:rsidRDefault="0043177E" w:rsidP="00056300">
      <w:pPr>
        <w:pStyle w:val="Thesis-content-subtitile"/>
        <w:numPr>
          <w:ilvl w:val="0"/>
          <w:numId w:val="11"/>
        </w:numPr>
        <w:spacing w:before="0"/>
        <w:ind w:left="709"/>
      </w:pPr>
      <w:r>
        <w:t>Experiment using Topic Model with Background Knowledge</w:t>
      </w:r>
    </w:p>
    <w:p w14:paraId="33D149AD" w14:textId="77777777" w:rsidR="0043177E" w:rsidRDefault="0043177E" w:rsidP="0083557E">
      <w:pPr>
        <w:widowControl/>
        <w:ind w:left="567" w:firstLine="273"/>
        <w:rPr>
          <w:sz w:val="24"/>
        </w:rPr>
      </w:pPr>
    </w:p>
    <w:p w14:paraId="2EB8CF64" w14:textId="716110E0" w:rsidR="00A146CA" w:rsidRDefault="0083557E" w:rsidP="0083557E">
      <w:pPr>
        <w:widowControl/>
        <w:ind w:left="567" w:firstLine="273"/>
        <w:rPr>
          <w:sz w:val="24"/>
        </w:rPr>
      </w:pPr>
      <w:r w:rsidRPr="0083557E">
        <w:rPr>
          <w:sz w:val="24"/>
        </w:rPr>
        <w:t>The next step is to incorporate the best configuration into</w:t>
      </w:r>
      <w:r>
        <w:rPr>
          <w:sz w:val="24"/>
        </w:rPr>
        <w:t xml:space="preserve"> </w:t>
      </w:r>
      <w:r w:rsidRPr="0083557E">
        <w:rPr>
          <w:sz w:val="24"/>
        </w:rPr>
        <w:t xml:space="preserve">Source-LDA. </w:t>
      </w:r>
      <w:r w:rsidR="00D46D7F">
        <w:rPr>
          <w:sz w:val="24"/>
        </w:rPr>
        <w:t>Because Source-LDA is based on LDA, we only modified the hyperparameter</w:t>
      </w:r>
      <w:r w:rsidR="000932E5">
        <w:rPr>
          <w:sz w:val="24"/>
        </w:rPr>
        <w:t>s</w:t>
      </w:r>
      <w:r w:rsidR="00D46D7F">
        <w:rPr>
          <w:sz w:val="24"/>
        </w:rPr>
        <w:t xml:space="preserve"> during this experiment. </w:t>
      </w:r>
      <w:r w:rsidRPr="0083557E">
        <w:rPr>
          <w:sz w:val="24"/>
        </w:rPr>
        <w:t xml:space="preserve">Based on our proposed method in Section </w:t>
      </w:r>
      <w:r w:rsidR="00F14FCA">
        <w:rPr>
          <w:sz w:val="24"/>
        </w:rPr>
        <w:t>II</w:t>
      </w:r>
      <w:r w:rsidRPr="0083557E">
        <w:rPr>
          <w:sz w:val="24"/>
        </w:rPr>
        <w:t>,</w:t>
      </w:r>
      <w:r>
        <w:rPr>
          <w:sz w:val="24"/>
        </w:rPr>
        <w:t xml:space="preserve"> </w:t>
      </w:r>
      <w:r w:rsidRPr="0083557E">
        <w:rPr>
          <w:sz w:val="24"/>
        </w:rPr>
        <w:t>we are using PLM-themed discussion activity as our dataset.</w:t>
      </w:r>
      <w:r>
        <w:rPr>
          <w:sz w:val="24"/>
        </w:rPr>
        <w:t xml:space="preserve"> </w:t>
      </w:r>
      <w:r w:rsidRPr="0083557E">
        <w:rPr>
          <w:sz w:val="24"/>
        </w:rPr>
        <w:t>Hence, PLM topics is used as the background knowledge</w:t>
      </w:r>
      <w:r>
        <w:rPr>
          <w:sz w:val="24"/>
        </w:rPr>
        <w:t xml:space="preserve"> </w:t>
      </w:r>
      <w:r w:rsidRPr="0083557E">
        <w:rPr>
          <w:sz w:val="24"/>
        </w:rPr>
        <w:t xml:space="preserve">data. We decided to </w:t>
      </w:r>
      <w:r w:rsidRPr="0083557E">
        <w:rPr>
          <w:sz w:val="24"/>
        </w:rPr>
        <w:lastRenderedPageBreak/>
        <w:t>use PTC Value Roadmap</w:t>
      </w:r>
      <w:r w:rsidR="005600FA">
        <w:rPr>
          <w:rStyle w:val="ReferensiCatatanKaki"/>
          <w:sz w:val="24"/>
        </w:rPr>
        <w:footnoteReference w:id="1"/>
      </w:r>
      <w:r w:rsidRPr="0083557E">
        <w:rPr>
          <w:sz w:val="24"/>
        </w:rPr>
        <w:t xml:space="preserve"> because</w:t>
      </w:r>
      <w:r>
        <w:rPr>
          <w:sz w:val="24"/>
        </w:rPr>
        <w:t xml:space="preserve"> </w:t>
      </w:r>
      <w:r w:rsidRPr="0083557E">
        <w:rPr>
          <w:sz w:val="24"/>
        </w:rPr>
        <w:t>it contains many PLM Topics with complete definitions</w:t>
      </w:r>
      <w:r>
        <w:rPr>
          <w:sz w:val="24"/>
        </w:rPr>
        <w:t xml:space="preserve"> </w:t>
      </w:r>
      <w:r w:rsidRPr="0083557E">
        <w:rPr>
          <w:sz w:val="24"/>
        </w:rPr>
        <w:t>for each topic. The background knowledge dataset held</w:t>
      </w:r>
      <w:r>
        <w:rPr>
          <w:sz w:val="24"/>
        </w:rPr>
        <w:t xml:space="preserve"> </w:t>
      </w:r>
      <w:r w:rsidRPr="0083557E">
        <w:rPr>
          <w:sz w:val="24"/>
        </w:rPr>
        <w:t>a relatively big size consisting of 26 topics, 1068 unique</w:t>
      </w:r>
      <w:r>
        <w:rPr>
          <w:sz w:val="24"/>
        </w:rPr>
        <w:t xml:space="preserve"> </w:t>
      </w:r>
      <w:r w:rsidRPr="0083557E">
        <w:rPr>
          <w:sz w:val="24"/>
        </w:rPr>
        <w:t>words, and 145.88 average document length.</w:t>
      </w:r>
      <w:r>
        <w:rPr>
          <w:sz w:val="24"/>
        </w:rPr>
        <w:t xml:space="preserve"> </w:t>
      </w:r>
    </w:p>
    <w:p w14:paraId="02F909B2" w14:textId="77777777" w:rsidR="00A146CA" w:rsidRDefault="00A146CA" w:rsidP="0083557E">
      <w:pPr>
        <w:widowControl/>
        <w:ind w:left="567" w:firstLine="273"/>
        <w:rPr>
          <w:sz w:val="24"/>
        </w:rPr>
      </w:pPr>
    </w:p>
    <w:p w14:paraId="26F5A764" w14:textId="63EC9836" w:rsidR="00A146CA" w:rsidRDefault="0083557E" w:rsidP="00A146CA">
      <w:pPr>
        <w:widowControl/>
        <w:ind w:left="567" w:firstLine="273"/>
        <w:rPr>
          <w:sz w:val="24"/>
        </w:rPr>
      </w:pPr>
      <w:r w:rsidRPr="0083557E">
        <w:rPr>
          <w:sz w:val="24"/>
        </w:rPr>
        <w:t xml:space="preserve">Fig. </w:t>
      </w:r>
      <w:r w:rsidR="00C72AA0">
        <w:rPr>
          <w:sz w:val="24"/>
        </w:rPr>
        <w:t>7</w:t>
      </w:r>
      <w:r w:rsidRPr="0083557E">
        <w:rPr>
          <w:sz w:val="24"/>
        </w:rPr>
        <w:t xml:space="preserve"> shows the topic coherence value relative to the number of sentence augmentation process applied to background</w:t>
      </w:r>
      <w:r>
        <w:rPr>
          <w:sz w:val="24"/>
        </w:rPr>
        <w:t xml:space="preserve"> </w:t>
      </w:r>
      <w:r w:rsidRPr="0083557E">
        <w:rPr>
          <w:sz w:val="24"/>
        </w:rPr>
        <w:t>knowledge dataset. The topic coherence value is increasing</w:t>
      </w:r>
      <w:r>
        <w:rPr>
          <w:sz w:val="24"/>
        </w:rPr>
        <w:t xml:space="preserve"> </w:t>
      </w:r>
      <w:r w:rsidRPr="0083557E">
        <w:rPr>
          <w:sz w:val="24"/>
        </w:rPr>
        <w:t>proportionally with the number of sentence augmentation. The usage of</w:t>
      </w:r>
      <w:r>
        <w:rPr>
          <w:sz w:val="24"/>
        </w:rPr>
        <w:t xml:space="preserve"> </w:t>
      </w:r>
      <w:r w:rsidRPr="0083557E">
        <w:rPr>
          <w:sz w:val="24"/>
        </w:rPr>
        <w:t>sentence augmentation on background knowledge improves</w:t>
      </w:r>
      <w:r>
        <w:rPr>
          <w:sz w:val="24"/>
        </w:rPr>
        <w:t xml:space="preserve"> </w:t>
      </w:r>
      <w:r w:rsidRPr="0083557E">
        <w:rPr>
          <w:sz w:val="24"/>
        </w:rPr>
        <w:t>topic coherence up to 3.25%. We picked 12 sentence aug</w:t>
      </w:r>
      <w:r w:rsidR="00A146CA" w:rsidRPr="00A146CA">
        <w:rPr>
          <w:sz w:val="24"/>
        </w:rPr>
        <w:t>mentation process on background knowledge as the best</w:t>
      </w:r>
      <w:r w:rsidR="00A146CA">
        <w:rPr>
          <w:sz w:val="24"/>
        </w:rPr>
        <w:t xml:space="preserve"> </w:t>
      </w:r>
      <w:r w:rsidR="00A146CA" w:rsidRPr="00A146CA">
        <w:rPr>
          <w:sz w:val="24"/>
        </w:rPr>
        <w:t>configuration.</w:t>
      </w:r>
    </w:p>
    <w:p w14:paraId="392363E0" w14:textId="77777777" w:rsidR="009A2AC6" w:rsidRDefault="009A2AC6" w:rsidP="00A146CA">
      <w:pPr>
        <w:widowControl/>
        <w:ind w:left="567" w:firstLine="273"/>
        <w:rPr>
          <w:sz w:val="24"/>
        </w:rPr>
      </w:pPr>
    </w:p>
    <w:p w14:paraId="1DBB49DD" w14:textId="77777777" w:rsidR="009A2AC6" w:rsidRDefault="009A2AC6" w:rsidP="009A2AC6">
      <w:pPr>
        <w:widowControl/>
        <w:ind w:left="567" w:firstLine="273"/>
        <w:jc w:val="center"/>
        <w:rPr>
          <w:sz w:val="24"/>
        </w:rPr>
      </w:pPr>
      <w:r>
        <w:rPr>
          <w:noProof/>
          <w:sz w:val="24"/>
        </w:rPr>
        <w:drawing>
          <wp:inline distT="0" distB="0" distL="0" distR="0" wp14:anchorId="69747F7A" wp14:editId="354B5186">
            <wp:extent cx="4382427" cy="2700000"/>
            <wp:effectExtent l="19050" t="19050" r="18415" b="2476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topic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2427" cy="2700000"/>
                    </a:xfrm>
                    <a:prstGeom prst="rect">
                      <a:avLst/>
                    </a:prstGeom>
                    <a:ln>
                      <a:solidFill>
                        <a:schemeClr val="tx1"/>
                      </a:solidFill>
                    </a:ln>
                  </pic:spPr>
                </pic:pic>
              </a:graphicData>
            </a:graphic>
          </wp:inline>
        </w:drawing>
      </w:r>
    </w:p>
    <w:p w14:paraId="350D73AF" w14:textId="712CD88F" w:rsidR="009A2AC6" w:rsidRPr="00A146CA" w:rsidRDefault="009A2AC6" w:rsidP="009A2AC6">
      <w:pPr>
        <w:pStyle w:val="Thesis-content-caption"/>
        <w:rPr>
          <w:sz w:val="24"/>
        </w:rPr>
      </w:pPr>
      <w:bookmarkStart w:id="75" w:name="_Toc44582667"/>
      <w:bookmarkStart w:id="76" w:name="_Toc44582741"/>
      <w:bookmarkStart w:id="77" w:name="_Toc44583059"/>
      <w:bookmarkStart w:id="78" w:name="_Toc44953596"/>
      <w:bookmarkStart w:id="79" w:name="_Toc44953697"/>
      <w:r>
        <w:t xml:space="preserve">Figure </w:t>
      </w:r>
      <w:r w:rsidR="00E07286">
        <w:fldChar w:fldCharType="begin"/>
      </w:r>
      <w:r w:rsidR="00E07286">
        <w:instrText xml:space="preserve"> SEQ Figure \* ARABIC </w:instrText>
      </w:r>
      <w:r w:rsidR="00E07286">
        <w:fldChar w:fldCharType="separate"/>
      </w:r>
      <w:r w:rsidR="003A307E">
        <w:rPr>
          <w:noProof/>
        </w:rPr>
        <w:t>15</w:t>
      </w:r>
      <w:r w:rsidR="00E07286">
        <w:rPr>
          <w:noProof/>
        </w:rPr>
        <w:fldChar w:fldCharType="end"/>
      </w:r>
      <w:r>
        <w:t>. Topic coherence value based on background knowledge (BK) augmentation process</w:t>
      </w:r>
      <w:bookmarkEnd w:id="75"/>
      <w:bookmarkEnd w:id="76"/>
      <w:bookmarkEnd w:id="77"/>
      <w:bookmarkEnd w:id="78"/>
      <w:bookmarkEnd w:id="79"/>
    </w:p>
    <w:p w14:paraId="601BD697" w14:textId="77777777" w:rsidR="00A146CA" w:rsidRDefault="00A146CA" w:rsidP="00A146CA">
      <w:pPr>
        <w:widowControl/>
        <w:ind w:left="567" w:firstLine="273"/>
        <w:rPr>
          <w:sz w:val="24"/>
        </w:rPr>
      </w:pPr>
    </w:p>
    <w:p w14:paraId="27044CC7" w14:textId="77777777" w:rsidR="002A7574" w:rsidRPr="0083557E" w:rsidRDefault="00A146CA" w:rsidP="00A146CA">
      <w:pPr>
        <w:widowControl/>
        <w:ind w:left="567" w:firstLine="273"/>
        <w:rPr>
          <w:sz w:val="24"/>
        </w:rPr>
      </w:pPr>
      <w:r w:rsidRPr="00A146CA">
        <w:rPr>
          <w:sz w:val="24"/>
        </w:rPr>
        <w:t>The final best configuration we found is by using LDA</w:t>
      </w:r>
      <w:r>
        <w:rPr>
          <w:sz w:val="24"/>
        </w:rPr>
        <w:t xml:space="preserve"> </w:t>
      </w:r>
      <w:r w:rsidRPr="00A146CA">
        <w:rPr>
          <w:sz w:val="24"/>
        </w:rPr>
        <w:t>topic model, α value of 0.15, β value of 0.01, 2000 iteration,</w:t>
      </w:r>
      <w:r>
        <w:rPr>
          <w:sz w:val="24"/>
        </w:rPr>
        <w:t xml:space="preserve"> </w:t>
      </w:r>
      <w:r w:rsidRPr="00A146CA">
        <w:rPr>
          <w:sz w:val="24"/>
        </w:rPr>
        <w:t>1 sentence augmentation on dialog dataset, and 12 sentence</w:t>
      </w:r>
      <w:r>
        <w:rPr>
          <w:sz w:val="24"/>
        </w:rPr>
        <w:t xml:space="preserve"> </w:t>
      </w:r>
      <w:r w:rsidRPr="00A146CA">
        <w:rPr>
          <w:sz w:val="24"/>
        </w:rPr>
        <w:t>augmentation on background knowledge. We are planning</w:t>
      </w:r>
      <w:r>
        <w:rPr>
          <w:sz w:val="24"/>
        </w:rPr>
        <w:t xml:space="preserve"> </w:t>
      </w:r>
      <w:r w:rsidRPr="00A146CA">
        <w:rPr>
          <w:sz w:val="24"/>
        </w:rPr>
        <w:t>to use this finding in future experiment.</w:t>
      </w:r>
      <w:r w:rsidR="002A7574">
        <w:rPr>
          <w:b/>
          <w:bCs/>
          <w:sz w:val="40"/>
          <w:szCs w:val="40"/>
        </w:rPr>
        <w:br w:type="page"/>
      </w:r>
    </w:p>
    <w:p w14:paraId="6B0233AD" w14:textId="77777777" w:rsidR="002A7574" w:rsidRDefault="002A7574">
      <w:pPr>
        <w:widowControl/>
        <w:jc w:val="left"/>
        <w:rPr>
          <w:b/>
          <w:bCs/>
          <w:sz w:val="40"/>
          <w:szCs w:val="40"/>
        </w:rPr>
      </w:pPr>
      <w:r>
        <w:rPr>
          <w:b/>
          <w:bCs/>
          <w:sz w:val="40"/>
          <w:szCs w:val="40"/>
        </w:rPr>
        <w:lastRenderedPageBreak/>
        <w:br w:type="page"/>
      </w:r>
    </w:p>
    <w:p w14:paraId="4E855554" w14:textId="48DA90F7" w:rsidR="002A7574" w:rsidRPr="002A7574" w:rsidRDefault="002A7574" w:rsidP="00AC2CE5">
      <w:pPr>
        <w:pStyle w:val="Thesis-content-title"/>
        <w:numPr>
          <w:ilvl w:val="0"/>
          <w:numId w:val="11"/>
        </w:numPr>
        <w:ind w:left="993" w:hanging="567"/>
      </w:pPr>
      <w:bookmarkStart w:id="80" w:name="_Toc44949681"/>
      <w:r w:rsidRPr="002A7574">
        <w:lastRenderedPageBreak/>
        <w:t>RESULTS</w:t>
      </w:r>
      <w:bookmarkEnd w:id="80"/>
      <w:r w:rsidR="00B26ADB">
        <w:t xml:space="preserve"> AND DISCUSSION</w:t>
      </w:r>
    </w:p>
    <w:p w14:paraId="6C275D7E" w14:textId="77777777" w:rsidR="00A146CA" w:rsidRDefault="00A146CA" w:rsidP="00A146CA">
      <w:pPr>
        <w:widowControl/>
        <w:ind w:left="567"/>
        <w:jc w:val="left"/>
        <w:rPr>
          <w:sz w:val="24"/>
        </w:rPr>
      </w:pPr>
    </w:p>
    <w:p w14:paraId="4333B798" w14:textId="3B546978" w:rsidR="00B26ADB" w:rsidRDefault="00B26ADB" w:rsidP="00A146CA">
      <w:pPr>
        <w:widowControl/>
        <w:ind w:left="567" w:firstLine="273"/>
        <w:rPr>
          <w:sz w:val="24"/>
        </w:rPr>
      </w:pPr>
      <w:r>
        <w:rPr>
          <w:sz w:val="24"/>
        </w:rPr>
        <w:t>This chapter w</w:t>
      </w:r>
      <w:bookmarkStart w:id="81" w:name="_GoBack"/>
      <w:bookmarkEnd w:id="81"/>
      <w:r>
        <w:rPr>
          <w:sz w:val="24"/>
        </w:rPr>
        <w:t xml:space="preserve">ill explain ‘implementation step’ as described in previous paragraph. </w:t>
      </w:r>
      <w:r w:rsidR="003B127A">
        <w:rPr>
          <w:sz w:val="24"/>
        </w:rPr>
        <w:t>First, we will quantitatively compare the quality of topic distributions generated using our recommended configuration to previous research [6]. Then, we will ask a professional consultant to do qualitative evaluation towards our result.</w:t>
      </w:r>
    </w:p>
    <w:p w14:paraId="305EEAB3" w14:textId="77777777" w:rsidR="003B127A" w:rsidRDefault="003B127A" w:rsidP="00A146CA">
      <w:pPr>
        <w:widowControl/>
        <w:ind w:left="567" w:firstLine="273"/>
        <w:rPr>
          <w:sz w:val="24"/>
        </w:rPr>
      </w:pPr>
    </w:p>
    <w:p w14:paraId="5A49D728" w14:textId="49BC595B" w:rsidR="003B127A" w:rsidRDefault="003B127A" w:rsidP="00EC4DDF">
      <w:pPr>
        <w:pStyle w:val="Thesis-content-subtitile"/>
        <w:numPr>
          <w:ilvl w:val="0"/>
          <w:numId w:val="16"/>
        </w:numPr>
      </w:pPr>
      <w:r>
        <w:t>Quantitative Evaluation: Topic Coherence Value</w:t>
      </w:r>
    </w:p>
    <w:p w14:paraId="05C5E06F" w14:textId="77777777" w:rsidR="003B127A" w:rsidRDefault="003B127A" w:rsidP="00A146CA">
      <w:pPr>
        <w:widowControl/>
        <w:ind w:left="567" w:firstLine="273"/>
        <w:rPr>
          <w:sz w:val="24"/>
        </w:rPr>
      </w:pPr>
    </w:p>
    <w:p w14:paraId="3D3A8CC8" w14:textId="67C82F27" w:rsidR="00A146CA" w:rsidRDefault="003B127A" w:rsidP="00A146CA">
      <w:pPr>
        <w:widowControl/>
        <w:ind w:left="567" w:firstLine="273"/>
        <w:rPr>
          <w:sz w:val="24"/>
        </w:rPr>
      </w:pPr>
      <w:r>
        <w:rPr>
          <w:sz w:val="24"/>
        </w:rPr>
        <w:t>W</w:t>
      </w:r>
      <w:r w:rsidR="00A146CA" w:rsidRPr="00A146CA">
        <w:rPr>
          <w:sz w:val="24"/>
        </w:rPr>
        <w:t>e compared our findings with previous</w:t>
      </w:r>
      <w:r w:rsidR="00A146CA">
        <w:rPr>
          <w:sz w:val="24"/>
        </w:rPr>
        <w:t xml:space="preserve"> </w:t>
      </w:r>
      <w:r w:rsidR="00A146CA" w:rsidRPr="00A146CA">
        <w:rPr>
          <w:sz w:val="24"/>
        </w:rPr>
        <w:t xml:space="preserve">research [6] as shown in Fig. </w:t>
      </w:r>
      <w:r w:rsidR="008B422C">
        <w:rPr>
          <w:sz w:val="24"/>
        </w:rPr>
        <w:t>8</w:t>
      </w:r>
      <w:r w:rsidR="000D1351">
        <w:rPr>
          <w:sz w:val="24"/>
        </w:rPr>
        <w:t>.</w:t>
      </w:r>
      <w:r w:rsidR="00A146CA" w:rsidRPr="00A146CA">
        <w:rPr>
          <w:sz w:val="24"/>
        </w:rPr>
        <w:t xml:space="preserve"> We compared between</w:t>
      </w:r>
      <w:r w:rsidR="00A146CA">
        <w:rPr>
          <w:sz w:val="24"/>
        </w:rPr>
        <w:t xml:space="preserve"> </w:t>
      </w:r>
      <w:r w:rsidR="00A146CA" w:rsidRPr="00A146CA">
        <w:rPr>
          <w:sz w:val="24"/>
        </w:rPr>
        <w:t>both approaches using topic coherence value. We improved</w:t>
      </w:r>
      <w:r w:rsidR="00A146CA">
        <w:rPr>
          <w:sz w:val="24"/>
        </w:rPr>
        <w:t xml:space="preserve"> </w:t>
      </w:r>
      <w:r w:rsidR="00A146CA" w:rsidRPr="00A146CA">
        <w:rPr>
          <w:sz w:val="24"/>
        </w:rPr>
        <w:t>the result by 6.34% by utilizing data augmentation and</w:t>
      </w:r>
      <w:r w:rsidR="00A146CA">
        <w:rPr>
          <w:sz w:val="24"/>
        </w:rPr>
        <w:t xml:space="preserve"> </w:t>
      </w:r>
      <w:r w:rsidR="00A146CA" w:rsidRPr="00A146CA">
        <w:rPr>
          <w:sz w:val="24"/>
        </w:rPr>
        <w:t>background knowledge</w:t>
      </w:r>
      <w:r w:rsidR="00A146CA">
        <w:rPr>
          <w:sz w:val="24"/>
        </w:rPr>
        <w:t xml:space="preserve">. </w:t>
      </w:r>
    </w:p>
    <w:p w14:paraId="0A379E9D" w14:textId="77777777" w:rsidR="00A146CA" w:rsidRDefault="00A146CA" w:rsidP="00A146CA">
      <w:pPr>
        <w:widowControl/>
        <w:ind w:left="567" w:firstLine="273"/>
        <w:rPr>
          <w:sz w:val="24"/>
        </w:rPr>
      </w:pPr>
    </w:p>
    <w:p w14:paraId="12CCAB3B" w14:textId="77777777" w:rsidR="000D1351" w:rsidRDefault="000D1351" w:rsidP="000D1351">
      <w:pPr>
        <w:widowControl/>
        <w:ind w:left="567" w:firstLine="273"/>
        <w:jc w:val="center"/>
        <w:rPr>
          <w:sz w:val="24"/>
        </w:rPr>
      </w:pPr>
      <w:r>
        <w:rPr>
          <w:noProof/>
          <w:sz w:val="24"/>
        </w:rPr>
        <w:drawing>
          <wp:inline distT="0" distB="0" distL="0" distR="0" wp14:anchorId="2583523B" wp14:editId="39F65F06">
            <wp:extent cx="4382427" cy="2700000"/>
            <wp:effectExtent l="19050" t="19050" r="18415" b="24765"/>
            <wp:docPr id="6" name="Gambar 6" descr="Sebuah gambar berisi cuplikan layar&#10;&#10;Deskripsi dihasilkan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topic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2427" cy="2700000"/>
                    </a:xfrm>
                    <a:prstGeom prst="rect">
                      <a:avLst/>
                    </a:prstGeom>
                    <a:ln>
                      <a:solidFill>
                        <a:schemeClr val="tx1"/>
                      </a:solidFill>
                    </a:ln>
                  </pic:spPr>
                </pic:pic>
              </a:graphicData>
            </a:graphic>
          </wp:inline>
        </w:drawing>
      </w:r>
    </w:p>
    <w:p w14:paraId="50D1A0C4" w14:textId="6518030A" w:rsidR="000D1351" w:rsidRDefault="000D1351" w:rsidP="000D1351">
      <w:pPr>
        <w:pStyle w:val="Thesis-content-caption"/>
      </w:pPr>
      <w:bookmarkStart w:id="82" w:name="_Toc44582668"/>
      <w:bookmarkStart w:id="83" w:name="_Toc44582742"/>
      <w:bookmarkStart w:id="84" w:name="_Toc44583060"/>
      <w:bookmarkStart w:id="85" w:name="_Toc44953597"/>
      <w:bookmarkStart w:id="86" w:name="_Toc44953698"/>
      <w:r>
        <w:t xml:space="preserve">Figure </w:t>
      </w:r>
      <w:r w:rsidR="00E07286">
        <w:fldChar w:fldCharType="begin"/>
      </w:r>
      <w:r w:rsidR="00E07286">
        <w:instrText xml:space="preserve"> SEQ Figure \* ARABIC </w:instrText>
      </w:r>
      <w:r w:rsidR="00E07286">
        <w:fldChar w:fldCharType="separate"/>
      </w:r>
      <w:r w:rsidR="003A307E">
        <w:rPr>
          <w:noProof/>
        </w:rPr>
        <w:t>16</w:t>
      </w:r>
      <w:r w:rsidR="00E07286">
        <w:rPr>
          <w:noProof/>
        </w:rPr>
        <w:fldChar w:fldCharType="end"/>
      </w:r>
      <w:r>
        <w:t>.</w:t>
      </w:r>
      <w:r w:rsidRPr="00866ABE">
        <w:t xml:space="preserve"> Topic Coherence value comparison with previous research</w:t>
      </w:r>
      <w:bookmarkEnd w:id="82"/>
      <w:bookmarkEnd w:id="83"/>
      <w:bookmarkEnd w:id="84"/>
      <w:bookmarkEnd w:id="85"/>
      <w:bookmarkEnd w:id="86"/>
    </w:p>
    <w:p w14:paraId="24B44EDB" w14:textId="77777777" w:rsidR="003B127A" w:rsidRDefault="003B127A" w:rsidP="000D1351">
      <w:pPr>
        <w:pStyle w:val="Thesis-content-caption"/>
        <w:rPr>
          <w:sz w:val="24"/>
        </w:rPr>
      </w:pPr>
    </w:p>
    <w:p w14:paraId="133FC011" w14:textId="33175BD3" w:rsidR="003B127A" w:rsidRPr="003B127A" w:rsidRDefault="003B127A" w:rsidP="004B4BCF">
      <w:pPr>
        <w:pStyle w:val="Thesis-content-subtitile"/>
        <w:numPr>
          <w:ilvl w:val="0"/>
          <w:numId w:val="16"/>
        </w:numPr>
      </w:pPr>
      <w:r>
        <w:lastRenderedPageBreak/>
        <w:t>Qualitative Evaluation: Review by Professional Consultant</w:t>
      </w:r>
    </w:p>
    <w:p w14:paraId="15117119" w14:textId="77777777" w:rsidR="000D1351" w:rsidRDefault="000D1351" w:rsidP="00A146CA">
      <w:pPr>
        <w:widowControl/>
        <w:ind w:left="567" w:firstLine="273"/>
        <w:rPr>
          <w:sz w:val="24"/>
        </w:rPr>
      </w:pPr>
    </w:p>
    <w:p w14:paraId="592C8327" w14:textId="06CFE9F6" w:rsidR="00A146CA" w:rsidRDefault="0082737C" w:rsidP="00A146CA">
      <w:pPr>
        <w:widowControl/>
        <w:ind w:left="567" w:firstLine="273"/>
        <w:rPr>
          <w:sz w:val="24"/>
        </w:rPr>
      </w:pPr>
      <w:r>
        <w:rPr>
          <w:sz w:val="24"/>
        </w:rPr>
        <w:t>W</w:t>
      </w:r>
      <w:r w:rsidR="00A146CA" w:rsidRPr="00A146CA">
        <w:rPr>
          <w:sz w:val="24"/>
        </w:rPr>
        <w:t xml:space="preserve">e </w:t>
      </w:r>
      <w:r>
        <w:rPr>
          <w:sz w:val="24"/>
        </w:rPr>
        <w:t>implemented</w:t>
      </w:r>
      <w:r w:rsidR="00A146CA" w:rsidRPr="00A146CA">
        <w:rPr>
          <w:sz w:val="24"/>
        </w:rPr>
        <w:t xml:space="preserve"> our model to create topic distributions of the dataset. Then, we calculate the convergence</w:t>
      </w:r>
      <w:r w:rsidR="00A146CA">
        <w:rPr>
          <w:sz w:val="24"/>
        </w:rPr>
        <w:t xml:space="preserve"> </w:t>
      </w:r>
      <w:r w:rsidR="00A146CA" w:rsidRPr="00A146CA">
        <w:rPr>
          <w:sz w:val="24"/>
        </w:rPr>
        <w:t>rate among topic distributions and do qualitative evaluation</w:t>
      </w:r>
      <w:r w:rsidR="00A146CA">
        <w:rPr>
          <w:sz w:val="24"/>
        </w:rPr>
        <w:t xml:space="preserve"> </w:t>
      </w:r>
      <w:r w:rsidR="00A146CA" w:rsidRPr="00A146CA">
        <w:rPr>
          <w:sz w:val="24"/>
        </w:rPr>
        <w:t>together with external facilitator.</w:t>
      </w:r>
    </w:p>
    <w:p w14:paraId="1BB05C6A" w14:textId="77777777" w:rsidR="00A146CA" w:rsidRDefault="00A146CA" w:rsidP="00A146CA">
      <w:pPr>
        <w:widowControl/>
        <w:ind w:left="567" w:firstLine="273"/>
        <w:rPr>
          <w:sz w:val="24"/>
        </w:rPr>
      </w:pPr>
      <w:r>
        <w:rPr>
          <w:sz w:val="24"/>
        </w:rPr>
        <w:t xml:space="preserve"> </w:t>
      </w:r>
    </w:p>
    <w:p w14:paraId="57D621E7" w14:textId="77777777" w:rsidR="00A146CA" w:rsidRDefault="00A146CA" w:rsidP="00A146CA">
      <w:pPr>
        <w:widowControl/>
        <w:ind w:left="567" w:firstLine="273"/>
        <w:rPr>
          <w:sz w:val="24"/>
        </w:rPr>
      </w:pPr>
      <w:r w:rsidRPr="00A146CA">
        <w:rPr>
          <w:sz w:val="24"/>
        </w:rPr>
        <w:t>During topic modeling process, we replaced background</w:t>
      </w:r>
      <w:r>
        <w:rPr>
          <w:sz w:val="24"/>
        </w:rPr>
        <w:t xml:space="preserve"> </w:t>
      </w:r>
      <w:r w:rsidRPr="00A146CA">
        <w:rPr>
          <w:sz w:val="24"/>
        </w:rPr>
        <w:t>knowledge’s topic name with its topic number to increase</w:t>
      </w:r>
      <w:r>
        <w:rPr>
          <w:sz w:val="24"/>
        </w:rPr>
        <w:t xml:space="preserve"> </w:t>
      </w:r>
      <w:r w:rsidRPr="00A146CA">
        <w:rPr>
          <w:sz w:val="24"/>
        </w:rPr>
        <w:t>readability. The mapping of topic number with its actual</w:t>
      </w:r>
      <w:r>
        <w:rPr>
          <w:sz w:val="24"/>
        </w:rPr>
        <w:t xml:space="preserve"> </w:t>
      </w:r>
      <w:r w:rsidRPr="00A146CA">
        <w:rPr>
          <w:sz w:val="24"/>
        </w:rPr>
        <w:t xml:space="preserve">name can be seen at Table </w:t>
      </w:r>
      <w:r w:rsidR="006B1468">
        <w:rPr>
          <w:sz w:val="24"/>
        </w:rPr>
        <w:t>5</w:t>
      </w:r>
      <w:r w:rsidRPr="00A146CA">
        <w:rPr>
          <w:sz w:val="24"/>
        </w:rPr>
        <w:t xml:space="preserve"> with a side note that the order</w:t>
      </w:r>
      <w:r>
        <w:rPr>
          <w:sz w:val="24"/>
        </w:rPr>
        <w:t xml:space="preserve"> </w:t>
      </w:r>
      <w:r w:rsidRPr="00A146CA">
        <w:rPr>
          <w:sz w:val="24"/>
        </w:rPr>
        <w:t>of topic number is in alphabetical order and different with</w:t>
      </w:r>
      <w:r>
        <w:rPr>
          <w:sz w:val="24"/>
        </w:rPr>
        <w:t xml:space="preserve"> </w:t>
      </w:r>
      <w:r w:rsidRPr="00A146CA">
        <w:rPr>
          <w:sz w:val="24"/>
        </w:rPr>
        <w:t>what shown in the reference (PTC Value Roadmap). There</w:t>
      </w:r>
      <w:r>
        <w:rPr>
          <w:sz w:val="24"/>
        </w:rPr>
        <w:t xml:space="preserve"> </w:t>
      </w:r>
      <w:r w:rsidRPr="00A146CA">
        <w:rPr>
          <w:sz w:val="24"/>
        </w:rPr>
        <w:t>are 26 PLM Topics in total that serves as best practice for</w:t>
      </w:r>
      <w:r>
        <w:rPr>
          <w:sz w:val="24"/>
        </w:rPr>
        <w:t xml:space="preserve"> </w:t>
      </w:r>
      <w:r w:rsidRPr="00A146CA">
        <w:rPr>
          <w:sz w:val="24"/>
        </w:rPr>
        <w:t>a specific business unit.</w:t>
      </w:r>
      <w:r>
        <w:rPr>
          <w:sz w:val="24"/>
        </w:rPr>
        <w:t xml:space="preserve"> </w:t>
      </w:r>
    </w:p>
    <w:p w14:paraId="4CDF7B20" w14:textId="77777777" w:rsidR="00A438DA" w:rsidRDefault="00A438DA" w:rsidP="00A146CA">
      <w:pPr>
        <w:widowControl/>
        <w:ind w:left="567" w:firstLine="273"/>
        <w:rPr>
          <w:sz w:val="24"/>
        </w:rPr>
      </w:pPr>
    </w:p>
    <w:p w14:paraId="34835D28" w14:textId="74397010" w:rsidR="008D6B3E" w:rsidRDefault="008D6B3E" w:rsidP="008D6B3E">
      <w:pPr>
        <w:pStyle w:val="Thesis-content-caption"/>
        <w:rPr>
          <w:sz w:val="24"/>
        </w:rPr>
      </w:pPr>
      <w:bookmarkStart w:id="87" w:name="_Toc44582669"/>
      <w:bookmarkStart w:id="88" w:name="_Toc44582743"/>
      <w:bookmarkStart w:id="89" w:name="_Toc44588050"/>
      <w:bookmarkStart w:id="90" w:name="_Toc44953598"/>
      <w:bookmarkStart w:id="91" w:name="_Toc44953699"/>
      <w:r>
        <w:t xml:space="preserve">Table </w:t>
      </w:r>
      <w:r w:rsidR="00E07286">
        <w:fldChar w:fldCharType="begin"/>
      </w:r>
      <w:r w:rsidR="00E07286">
        <w:instrText xml:space="preserve"> SEQ Table \* ARABIC </w:instrText>
      </w:r>
      <w:r w:rsidR="00E07286">
        <w:fldChar w:fldCharType="separate"/>
      </w:r>
      <w:r w:rsidR="003A307E">
        <w:rPr>
          <w:noProof/>
        </w:rPr>
        <w:t>5</w:t>
      </w:r>
      <w:r w:rsidR="00E07286">
        <w:rPr>
          <w:noProof/>
        </w:rPr>
        <w:fldChar w:fldCharType="end"/>
      </w:r>
      <w:r>
        <w:t>. Mapping of PLM Topics</w:t>
      </w:r>
      <w:bookmarkEnd w:id="87"/>
      <w:bookmarkEnd w:id="88"/>
      <w:bookmarkEnd w:id="89"/>
      <w:bookmarkEnd w:id="90"/>
      <w:bookmarkEnd w:id="91"/>
    </w:p>
    <w:tbl>
      <w:tblPr>
        <w:tblStyle w:val="KisiTabel"/>
        <w:tblW w:w="0" w:type="auto"/>
        <w:tblInd w:w="959" w:type="dxa"/>
        <w:tblLook w:val="04A0" w:firstRow="1" w:lastRow="0" w:firstColumn="1" w:lastColumn="0" w:noHBand="0" w:noVBand="1"/>
      </w:tblPr>
      <w:tblGrid>
        <w:gridCol w:w="1242"/>
        <w:gridCol w:w="6804"/>
      </w:tblGrid>
      <w:tr w:rsidR="00A438DA" w14:paraId="27643172" w14:textId="77777777" w:rsidTr="008D6B3E">
        <w:tc>
          <w:tcPr>
            <w:tcW w:w="1242" w:type="dxa"/>
          </w:tcPr>
          <w:p w14:paraId="2E999BE7" w14:textId="77777777" w:rsidR="00A438DA" w:rsidRPr="008D6B3E" w:rsidRDefault="00A438DA" w:rsidP="008D6B3E">
            <w:pPr>
              <w:widowControl/>
              <w:jc w:val="center"/>
              <w:rPr>
                <w:b/>
                <w:bCs/>
                <w:sz w:val="24"/>
              </w:rPr>
            </w:pPr>
            <w:r w:rsidRPr="008D6B3E">
              <w:rPr>
                <w:b/>
                <w:bCs/>
                <w:sz w:val="24"/>
              </w:rPr>
              <w:t>Topic No.</w:t>
            </w:r>
          </w:p>
        </w:tc>
        <w:tc>
          <w:tcPr>
            <w:tcW w:w="6804" w:type="dxa"/>
          </w:tcPr>
          <w:p w14:paraId="55FEB4A0" w14:textId="77777777" w:rsidR="00A438DA" w:rsidRPr="008D6B3E" w:rsidRDefault="00A438DA" w:rsidP="008D6B3E">
            <w:pPr>
              <w:widowControl/>
              <w:jc w:val="center"/>
              <w:rPr>
                <w:b/>
                <w:bCs/>
                <w:sz w:val="24"/>
              </w:rPr>
            </w:pPr>
            <w:r w:rsidRPr="008D6B3E">
              <w:rPr>
                <w:b/>
                <w:bCs/>
                <w:sz w:val="24"/>
              </w:rPr>
              <w:t>PLM Topics</w:t>
            </w:r>
          </w:p>
        </w:tc>
      </w:tr>
      <w:tr w:rsidR="00A438DA" w14:paraId="7C8109C8" w14:textId="77777777" w:rsidTr="008D6B3E">
        <w:tc>
          <w:tcPr>
            <w:tcW w:w="1242" w:type="dxa"/>
          </w:tcPr>
          <w:p w14:paraId="49C9BBA7" w14:textId="77777777" w:rsidR="00A438DA" w:rsidRDefault="00A438DA" w:rsidP="008D6B3E">
            <w:pPr>
              <w:widowControl/>
              <w:jc w:val="center"/>
              <w:rPr>
                <w:sz w:val="24"/>
              </w:rPr>
            </w:pPr>
            <w:r>
              <w:rPr>
                <w:sz w:val="24"/>
              </w:rPr>
              <w:t>Topic 0</w:t>
            </w:r>
          </w:p>
        </w:tc>
        <w:tc>
          <w:tcPr>
            <w:tcW w:w="6804" w:type="dxa"/>
          </w:tcPr>
          <w:p w14:paraId="5B30DC52" w14:textId="77777777" w:rsidR="00A438DA" w:rsidRDefault="00A438DA" w:rsidP="008D6B3E">
            <w:pPr>
              <w:widowControl/>
              <w:jc w:val="center"/>
              <w:rPr>
                <w:sz w:val="24"/>
              </w:rPr>
            </w:pPr>
            <w:r>
              <w:rPr>
                <w:sz w:val="24"/>
              </w:rPr>
              <w:t>Business System Support</w:t>
            </w:r>
          </w:p>
        </w:tc>
      </w:tr>
      <w:tr w:rsidR="00A438DA" w14:paraId="055AE202" w14:textId="77777777" w:rsidTr="008D6B3E">
        <w:tc>
          <w:tcPr>
            <w:tcW w:w="1242" w:type="dxa"/>
          </w:tcPr>
          <w:p w14:paraId="7D612F3E" w14:textId="77777777" w:rsidR="00A438DA" w:rsidRDefault="00A438DA" w:rsidP="008D6B3E">
            <w:pPr>
              <w:widowControl/>
              <w:jc w:val="center"/>
              <w:rPr>
                <w:sz w:val="24"/>
              </w:rPr>
            </w:pPr>
            <w:r>
              <w:rPr>
                <w:sz w:val="24"/>
              </w:rPr>
              <w:t>Topic 1</w:t>
            </w:r>
          </w:p>
        </w:tc>
        <w:tc>
          <w:tcPr>
            <w:tcW w:w="6804" w:type="dxa"/>
          </w:tcPr>
          <w:p w14:paraId="145E6BD1" w14:textId="77777777" w:rsidR="00A438DA" w:rsidRDefault="00A438DA" w:rsidP="008D6B3E">
            <w:pPr>
              <w:widowControl/>
              <w:jc w:val="center"/>
              <w:rPr>
                <w:sz w:val="24"/>
              </w:rPr>
            </w:pPr>
            <w:r>
              <w:rPr>
                <w:sz w:val="24"/>
              </w:rPr>
              <w:t>Change and Configuration Management</w:t>
            </w:r>
          </w:p>
        </w:tc>
      </w:tr>
      <w:tr w:rsidR="00A438DA" w14:paraId="1EBF2320" w14:textId="77777777" w:rsidTr="008D6B3E">
        <w:tc>
          <w:tcPr>
            <w:tcW w:w="1242" w:type="dxa"/>
          </w:tcPr>
          <w:p w14:paraId="0A9D193B" w14:textId="77777777" w:rsidR="00A438DA" w:rsidRDefault="00A438DA" w:rsidP="008D6B3E">
            <w:pPr>
              <w:widowControl/>
              <w:jc w:val="center"/>
              <w:rPr>
                <w:sz w:val="24"/>
              </w:rPr>
            </w:pPr>
            <w:r>
              <w:rPr>
                <w:sz w:val="24"/>
              </w:rPr>
              <w:t>Topic 2</w:t>
            </w:r>
          </w:p>
        </w:tc>
        <w:tc>
          <w:tcPr>
            <w:tcW w:w="6804" w:type="dxa"/>
          </w:tcPr>
          <w:p w14:paraId="47DDB03E" w14:textId="77777777" w:rsidR="00A438DA" w:rsidRDefault="00A438DA" w:rsidP="008D6B3E">
            <w:pPr>
              <w:widowControl/>
              <w:jc w:val="center"/>
              <w:rPr>
                <w:sz w:val="24"/>
              </w:rPr>
            </w:pPr>
            <w:r>
              <w:rPr>
                <w:sz w:val="24"/>
              </w:rPr>
              <w:t>Component and Supplier Management</w:t>
            </w:r>
          </w:p>
        </w:tc>
      </w:tr>
      <w:tr w:rsidR="00A438DA" w14:paraId="6632015C" w14:textId="77777777" w:rsidTr="008D6B3E">
        <w:tc>
          <w:tcPr>
            <w:tcW w:w="1242" w:type="dxa"/>
          </w:tcPr>
          <w:p w14:paraId="25B34BFB" w14:textId="77777777" w:rsidR="00A438DA" w:rsidRDefault="00A438DA" w:rsidP="008D6B3E">
            <w:pPr>
              <w:widowControl/>
              <w:jc w:val="center"/>
              <w:rPr>
                <w:sz w:val="24"/>
              </w:rPr>
            </w:pPr>
            <w:r>
              <w:rPr>
                <w:sz w:val="24"/>
              </w:rPr>
              <w:t>Topic 3</w:t>
            </w:r>
          </w:p>
        </w:tc>
        <w:tc>
          <w:tcPr>
            <w:tcW w:w="6804" w:type="dxa"/>
          </w:tcPr>
          <w:p w14:paraId="6A76AF5A" w14:textId="77777777" w:rsidR="00A438DA" w:rsidRDefault="00A438DA" w:rsidP="008D6B3E">
            <w:pPr>
              <w:widowControl/>
              <w:jc w:val="center"/>
              <w:rPr>
                <w:sz w:val="24"/>
              </w:rPr>
            </w:pPr>
            <w:r>
              <w:rPr>
                <w:sz w:val="24"/>
              </w:rPr>
              <w:t>Concept Development</w:t>
            </w:r>
          </w:p>
        </w:tc>
      </w:tr>
      <w:tr w:rsidR="00A438DA" w14:paraId="545073C1" w14:textId="77777777" w:rsidTr="008D6B3E">
        <w:tc>
          <w:tcPr>
            <w:tcW w:w="1242" w:type="dxa"/>
          </w:tcPr>
          <w:p w14:paraId="276B1551" w14:textId="77777777" w:rsidR="00A438DA" w:rsidRDefault="00A438DA" w:rsidP="008D6B3E">
            <w:pPr>
              <w:widowControl/>
              <w:jc w:val="center"/>
              <w:rPr>
                <w:sz w:val="24"/>
              </w:rPr>
            </w:pPr>
            <w:r>
              <w:rPr>
                <w:sz w:val="24"/>
              </w:rPr>
              <w:t>Topic 4</w:t>
            </w:r>
          </w:p>
        </w:tc>
        <w:tc>
          <w:tcPr>
            <w:tcW w:w="6804" w:type="dxa"/>
          </w:tcPr>
          <w:p w14:paraId="521D97AC" w14:textId="77777777" w:rsidR="00A438DA" w:rsidRDefault="00A438DA" w:rsidP="008D6B3E">
            <w:pPr>
              <w:widowControl/>
              <w:jc w:val="center"/>
              <w:rPr>
                <w:sz w:val="24"/>
              </w:rPr>
            </w:pPr>
            <w:r>
              <w:rPr>
                <w:sz w:val="24"/>
              </w:rPr>
              <w:t>Design and Manufacturing Outsourcing</w:t>
            </w:r>
          </w:p>
        </w:tc>
      </w:tr>
      <w:tr w:rsidR="00A438DA" w14:paraId="1865D7BF" w14:textId="77777777" w:rsidTr="008D6B3E">
        <w:tc>
          <w:tcPr>
            <w:tcW w:w="1242" w:type="dxa"/>
          </w:tcPr>
          <w:p w14:paraId="2D759DE3" w14:textId="77777777" w:rsidR="00A438DA" w:rsidRDefault="00A438DA" w:rsidP="008D6B3E">
            <w:pPr>
              <w:widowControl/>
              <w:jc w:val="center"/>
              <w:rPr>
                <w:sz w:val="24"/>
              </w:rPr>
            </w:pPr>
            <w:r>
              <w:rPr>
                <w:sz w:val="24"/>
              </w:rPr>
              <w:t>Topic 5</w:t>
            </w:r>
          </w:p>
        </w:tc>
        <w:tc>
          <w:tcPr>
            <w:tcW w:w="6804" w:type="dxa"/>
          </w:tcPr>
          <w:p w14:paraId="1436E116" w14:textId="77777777" w:rsidR="00A438DA" w:rsidRDefault="00A438DA" w:rsidP="008D6B3E">
            <w:pPr>
              <w:widowControl/>
              <w:jc w:val="center"/>
              <w:rPr>
                <w:sz w:val="24"/>
              </w:rPr>
            </w:pPr>
            <w:r>
              <w:rPr>
                <w:sz w:val="24"/>
              </w:rPr>
              <w:t>Equipment Monitoring and Lifecycle Management</w:t>
            </w:r>
          </w:p>
        </w:tc>
      </w:tr>
      <w:tr w:rsidR="00A438DA" w14:paraId="72D1B3C0" w14:textId="77777777" w:rsidTr="008D6B3E">
        <w:tc>
          <w:tcPr>
            <w:tcW w:w="1242" w:type="dxa"/>
          </w:tcPr>
          <w:p w14:paraId="16126A32" w14:textId="77777777" w:rsidR="00A438DA" w:rsidRDefault="00A438DA" w:rsidP="008D6B3E">
            <w:pPr>
              <w:widowControl/>
              <w:jc w:val="center"/>
              <w:rPr>
                <w:sz w:val="24"/>
              </w:rPr>
            </w:pPr>
            <w:r>
              <w:rPr>
                <w:sz w:val="24"/>
              </w:rPr>
              <w:t>Topic 6</w:t>
            </w:r>
          </w:p>
        </w:tc>
        <w:tc>
          <w:tcPr>
            <w:tcW w:w="6804" w:type="dxa"/>
          </w:tcPr>
          <w:p w14:paraId="5B80AF4B" w14:textId="77777777" w:rsidR="00A438DA" w:rsidRDefault="00A438DA" w:rsidP="008D6B3E">
            <w:pPr>
              <w:widowControl/>
              <w:jc w:val="center"/>
              <w:rPr>
                <w:sz w:val="24"/>
              </w:rPr>
            </w:pPr>
            <w:r>
              <w:rPr>
                <w:sz w:val="24"/>
              </w:rPr>
              <w:t>Manufacturing Process Management</w:t>
            </w:r>
          </w:p>
        </w:tc>
      </w:tr>
      <w:tr w:rsidR="008D6B3E" w14:paraId="42C00822" w14:textId="77777777" w:rsidTr="008D6B3E">
        <w:tc>
          <w:tcPr>
            <w:tcW w:w="1242" w:type="dxa"/>
          </w:tcPr>
          <w:p w14:paraId="71E9AEFA" w14:textId="77777777" w:rsidR="008D6B3E" w:rsidRDefault="008D6B3E" w:rsidP="008D6B3E">
            <w:pPr>
              <w:widowControl/>
              <w:jc w:val="center"/>
              <w:rPr>
                <w:sz w:val="24"/>
              </w:rPr>
            </w:pPr>
            <w:r>
              <w:rPr>
                <w:sz w:val="24"/>
              </w:rPr>
              <w:t>Topic 7</w:t>
            </w:r>
          </w:p>
        </w:tc>
        <w:tc>
          <w:tcPr>
            <w:tcW w:w="6804" w:type="dxa"/>
          </w:tcPr>
          <w:p w14:paraId="2CEAB21F" w14:textId="77777777" w:rsidR="008D6B3E" w:rsidRDefault="008D6B3E" w:rsidP="008D6B3E">
            <w:pPr>
              <w:widowControl/>
              <w:jc w:val="center"/>
              <w:rPr>
                <w:sz w:val="24"/>
              </w:rPr>
            </w:pPr>
            <w:r>
              <w:rPr>
                <w:sz w:val="24"/>
              </w:rPr>
              <w:t>Mechanical, Electrical, and Software Development</w:t>
            </w:r>
          </w:p>
        </w:tc>
      </w:tr>
      <w:tr w:rsidR="008D6B3E" w14:paraId="314E7FE4" w14:textId="77777777" w:rsidTr="008D6B3E">
        <w:tc>
          <w:tcPr>
            <w:tcW w:w="1242" w:type="dxa"/>
          </w:tcPr>
          <w:p w14:paraId="5C04D505" w14:textId="77777777" w:rsidR="008D6B3E" w:rsidRDefault="008D6B3E" w:rsidP="008D6B3E">
            <w:pPr>
              <w:widowControl/>
              <w:jc w:val="center"/>
              <w:rPr>
                <w:sz w:val="24"/>
              </w:rPr>
            </w:pPr>
            <w:r>
              <w:rPr>
                <w:sz w:val="24"/>
              </w:rPr>
              <w:t>Topic 8</w:t>
            </w:r>
          </w:p>
        </w:tc>
        <w:tc>
          <w:tcPr>
            <w:tcW w:w="6804" w:type="dxa"/>
          </w:tcPr>
          <w:p w14:paraId="406D0465" w14:textId="77777777" w:rsidR="008D6B3E" w:rsidRDefault="008D6B3E" w:rsidP="008D6B3E">
            <w:pPr>
              <w:widowControl/>
              <w:jc w:val="center"/>
              <w:rPr>
                <w:sz w:val="24"/>
              </w:rPr>
            </w:pPr>
            <w:r>
              <w:rPr>
                <w:sz w:val="24"/>
              </w:rPr>
              <w:t>Performance Analysis and Feedback</w:t>
            </w:r>
          </w:p>
        </w:tc>
      </w:tr>
      <w:tr w:rsidR="008D6B3E" w14:paraId="58D3E7D3" w14:textId="77777777" w:rsidTr="008D6B3E">
        <w:tc>
          <w:tcPr>
            <w:tcW w:w="1242" w:type="dxa"/>
          </w:tcPr>
          <w:p w14:paraId="2B8D2891" w14:textId="77777777" w:rsidR="008D6B3E" w:rsidRDefault="008D6B3E" w:rsidP="008D6B3E">
            <w:pPr>
              <w:widowControl/>
              <w:jc w:val="center"/>
              <w:rPr>
                <w:sz w:val="24"/>
              </w:rPr>
            </w:pPr>
            <w:r>
              <w:rPr>
                <w:sz w:val="24"/>
              </w:rPr>
              <w:t>Topic 9</w:t>
            </w:r>
          </w:p>
        </w:tc>
        <w:tc>
          <w:tcPr>
            <w:tcW w:w="6804" w:type="dxa"/>
          </w:tcPr>
          <w:p w14:paraId="615A1B3D" w14:textId="77777777" w:rsidR="008D6B3E" w:rsidRDefault="008D6B3E" w:rsidP="008D6B3E">
            <w:pPr>
              <w:widowControl/>
              <w:jc w:val="center"/>
              <w:rPr>
                <w:sz w:val="24"/>
              </w:rPr>
            </w:pPr>
            <w:r>
              <w:rPr>
                <w:sz w:val="24"/>
              </w:rPr>
              <w:t>Platform Design and Variant Generation</w:t>
            </w:r>
          </w:p>
        </w:tc>
      </w:tr>
      <w:tr w:rsidR="008D6B3E" w14:paraId="1E306531" w14:textId="77777777" w:rsidTr="008D6B3E">
        <w:tc>
          <w:tcPr>
            <w:tcW w:w="1242" w:type="dxa"/>
          </w:tcPr>
          <w:p w14:paraId="54715C5F" w14:textId="77777777" w:rsidR="008D6B3E" w:rsidRDefault="008D6B3E" w:rsidP="008D6B3E">
            <w:pPr>
              <w:widowControl/>
              <w:jc w:val="center"/>
              <w:rPr>
                <w:sz w:val="24"/>
              </w:rPr>
            </w:pPr>
            <w:r>
              <w:rPr>
                <w:sz w:val="24"/>
              </w:rPr>
              <w:t>Topic 10</w:t>
            </w:r>
          </w:p>
        </w:tc>
        <w:tc>
          <w:tcPr>
            <w:tcW w:w="6804" w:type="dxa"/>
          </w:tcPr>
          <w:p w14:paraId="1BF196BC" w14:textId="77777777" w:rsidR="008D6B3E" w:rsidRDefault="008D6B3E" w:rsidP="008D6B3E">
            <w:pPr>
              <w:widowControl/>
              <w:jc w:val="center"/>
              <w:rPr>
                <w:sz w:val="24"/>
              </w:rPr>
            </w:pPr>
            <w:r>
              <w:rPr>
                <w:sz w:val="24"/>
              </w:rPr>
              <w:t>Product Cost Management</w:t>
            </w:r>
          </w:p>
        </w:tc>
      </w:tr>
      <w:tr w:rsidR="008D6B3E" w14:paraId="0F16C48B" w14:textId="77777777" w:rsidTr="008D6B3E">
        <w:tc>
          <w:tcPr>
            <w:tcW w:w="1242" w:type="dxa"/>
          </w:tcPr>
          <w:p w14:paraId="41A6D9CC" w14:textId="77777777" w:rsidR="008D6B3E" w:rsidRDefault="008D6B3E" w:rsidP="008D6B3E">
            <w:pPr>
              <w:widowControl/>
              <w:jc w:val="center"/>
              <w:rPr>
                <w:sz w:val="24"/>
              </w:rPr>
            </w:pPr>
            <w:r>
              <w:rPr>
                <w:sz w:val="24"/>
              </w:rPr>
              <w:t>Topic 11</w:t>
            </w:r>
          </w:p>
        </w:tc>
        <w:tc>
          <w:tcPr>
            <w:tcW w:w="6804" w:type="dxa"/>
          </w:tcPr>
          <w:p w14:paraId="38FE4E83" w14:textId="77777777" w:rsidR="008D6B3E" w:rsidRDefault="008D6B3E" w:rsidP="008D6B3E">
            <w:pPr>
              <w:widowControl/>
              <w:jc w:val="center"/>
              <w:rPr>
                <w:sz w:val="24"/>
              </w:rPr>
            </w:pPr>
            <w:r>
              <w:rPr>
                <w:sz w:val="24"/>
              </w:rPr>
              <w:t>Product Support Analysis and Planning</w:t>
            </w:r>
          </w:p>
        </w:tc>
      </w:tr>
      <w:tr w:rsidR="008D6B3E" w14:paraId="03A15FF4" w14:textId="77777777" w:rsidTr="008D6B3E">
        <w:tc>
          <w:tcPr>
            <w:tcW w:w="1242" w:type="dxa"/>
          </w:tcPr>
          <w:p w14:paraId="777ED0E0" w14:textId="77777777" w:rsidR="008D6B3E" w:rsidRDefault="008D6B3E" w:rsidP="008D6B3E">
            <w:pPr>
              <w:widowControl/>
              <w:jc w:val="center"/>
              <w:rPr>
                <w:sz w:val="24"/>
              </w:rPr>
            </w:pPr>
            <w:r>
              <w:rPr>
                <w:sz w:val="24"/>
              </w:rPr>
              <w:t>Topic 12</w:t>
            </w:r>
          </w:p>
        </w:tc>
        <w:tc>
          <w:tcPr>
            <w:tcW w:w="6804" w:type="dxa"/>
          </w:tcPr>
          <w:p w14:paraId="57200D0C" w14:textId="77777777" w:rsidR="008D6B3E" w:rsidRDefault="008D6B3E" w:rsidP="008D6B3E">
            <w:pPr>
              <w:widowControl/>
              <w:jc w:val="center"/>
              <w:rPr>
                <w:sz w:val="24"/>
              </w:rPr>
            </w:pPr>
            <w:r>
              <w:rPr>
                <w:sz w:val="24"/>
              </w:rPr>
              <w:t>Project Management</w:t>
            </w:r>
          </w:p>
        </w:tc>
      </w:tr>
      <w:tr w:rsidR="008D6B3E" w14:paraId="76B8119F" w14:textId="77777777" w:rsidTr="008D6B3E">
        <w:tc>
          <w:tcPr>
            <w:tcW w:w="1242" w:type="dxa"/>
          </w:tcPr>
          <w:p w14:paraId="60EAB7E7" w14:textId="77777777" w:rsidR="008D6B3E" w:rsidRDefault="008D6B3E" w:rsidP="008D6B3E">
            <w:pPr>
              <w:widowControl/>
              <w:jc w:val="center"/>
              <w:rPr>
                <w:sz w:val="24"/>
              </w:rPr>
            </w:pPr>
            <w:r>
              <w:rPr>
                <w:sz w:val="24"/>
              </w:rPr>
              <w:t>Topic 13</w:t>
            </w:r>
          </w:p>
        </w:tc>
        <w:tc>
          <w:tcPr>
            <w:tcW w:w="6804" w:type="dxa"/>
          </w:tcPr>
          <w:p w14:paraId="279E15D3" w14:textId="77777777" w:rsidR="008D6B3E" w:rsidRDefault="008D6B3E" w:rsidP="008D6B3E">
            <w:pPr>
              <w:widowControl/>
              <w:jc w:val="center"/>
              <w:rPr>
                <w:sz w:val="24"/>
              </w:rPr>
            </w:pPr>
            <w:r>
              <w:rPr>
                <w:sz w:val="24"/>
              </w:rPr>
              <w:t>Quality and Reliability Management</w:t>
            </w:r>
          </w:p>
        </w:tc>
      </w:tr>
      <w:tr w:rsidR="008D6B3E" w14:paraId="0C4025A5" w14:textId="77777777" w:rsidTr="008D6B3E">
        <w:tc>
          <w:tcPr>
            <w:tcW w:w="1242" w:type="dxa"/>
          </w:tcPr>
          <w:p w14:paraId="0E88F607" w14:textId="77777777" w:rsidR="008D6B3E" w:rsidRDefault="008D6B3E" w:rsidP="008D6B3E">
            <w:pPr>
              <w:widowControl/>
              <w:jc w:val="center"/>
              <w:rPr>
                <w:sz w:val="24"/>
              </w:rPr>
            </w:pPr>
            <w:r>
              <w:rPr>
                <w:sz w:val="24"/>
              </w:rPr>
              <w:t>Topic 14</w:t>
            </w:r>
          </w:p>
        </w:tc>
        <w:tc>
          <w:tcPr>
            <w:tcW w:w="6804" w:type="dxa"/>
          </w:tcPr>
          <w:p w14:paraId="3753285C" w14:textId="77777777" w:rsidR="008D6B3E" w:rsidRDefault="008D6B3E" w:rsidP="008D6B3E">
            <w:pPr>
              <w:widowControl/>
              <w:jc w:val="center"/>
              <w:rPr>
                <w:sz w:val="24"/>
              </w:rPr>
            </w:pPr>
            <w:r>
              <w:rPr>
                <w:sz w:val="24"/>
              </w:rPr>
              <w:t>Regulatory and Materials Compliance</w:t>
            </w:r>
          </w:p>
        </w:tc>
      </w:tr>
      <w:tr w:rsidR="008D6B3E" w14:paraId="0A17ECB4" w14:textId="77777777" w:rsidTr="008D6B3E">
        <w:tc>
          <w:tcPr>
            <w:tcW w:w="1242" w:type="dxa"/>
          </w:tcPr>
          <w:p w14:paraId="13F0E4B7" w14:textId="77777777" w:rsidR="008D6B3E" w:rsidRDefault="008D6B3E" w:rsidP="008D6B3E">
            <w:pPr>
              <w:widowControl/>
              <w:jc w:val="center"/>
              <w:rPr>
                <w:sz w:val="24"/>
              </w:rPr>
            </w:pPr>
            <w:r>
              <w:rPr>
                <w:sz w:val="24"/>
              </w:rPr>
              <w:t>Topic 15</w:t>
            </w:r>
          </w:p>
        </w:tc>
        <w:tc>
          <w:tcPr>
            <w:tcW w:w="6804" w:type="dxa"/>
          </w:tcPr>
          <w:p w14:paraId="1B82F5AF" w14:textId="77777777" w:rsidR="008D6B3E" w:rsidRDefault="008D6B3E" w:rsidP="008D6B3E">
            <w:pPr>
              <w:widowControl/>
              <w:jc w:val="center"/>
              <w:rPr>
                <w:sz w:val="24"/>
              </w:rPr>
            </w:pPr>
            <w:r>
              <w:rPr>
                <w:sz w:val="24"/>
              </w:rPr>
              <w:t>Requirements Definition and Management</w:t>
            </w:r>
          </w:p>
        </w:tc>
      </w:tr>
      <w:tr w:rsidR="008D6B3E" w14:paraId="4FF86634" w14:textId="77777777" w:rsidTr="008D6B3E">
        <w:tc>
          <w:tcPr>
            <w:tcW w:w="1242" w:type="dxa"/>
          </w:tcPr>
          <w:p w14:paraId="52E07CB9" w14:textId="77777777" w:rsidR="008D6B3E" w:rsidRDefault="008D6B3E" w:rsidP="008D6B3E">
            <w:pPr>
              <w:widowControl/>
              <w:jc w:val="center"/>
              <w:rPr>
                <w:sz w:val="24"/>
              </w:rPr>
            </w:pPr>
            <w:r>
              <w:rPr>
                <w:sz w:val="24"/>
              </w:rPr>
              <w:t>Topic 16</w:t>
            </w:r>
          </w:p>
        </w:tc>
        <w:tc>
          <w:tcPr>
            <w:tcW w:w="6804" w:type="dxa"/>
          </w:tcPr>
          <w:p w14:paraId="091D9C0D" w14:textId="77777777" w:rsidR="008D6B3E" w:rsidRDefault="008D6B3E" w:rsidP="008D6B3E">
            <w:pPr>
              <w:widowControl/>
              <w:jc w:val="center"/>
              <w:rPr>
                <w:sz w:val="24"/>
              </w:rPr>
            </w:pPr>
            <w:r>
              <w:rPr>
                <w:sz w:val="24"/>
              </w:rPr>
              <w:t>Service Diagnostics and Knowledge Management</w:t>
            </w:r>
          </w:p>
        </w:tc>
      </w:tr>
      <w:tr w:rsidR="008D6B3E" w14:paraId="7ADF54BB" w14:textId="77777777" w:rsidTr="008D6B3E">
        <w:tc>
          <w:tcPr>
            <w:tcW w:w="1242" w:type="dxa"/>
          </w:tcPr>
          <w:p w14:paraId="0775BDAC" w14:textId="77777777" w:rsidR="008D6B3E" w:rsidRDefault="008D6B3E" w:rsidP="008D6B3E">
            <w:pPr>
              <w:widowControl/>
              <w:jc w:val="center"/>
              <w:rPr>
                <w:sz w:val="24"/>
              </w:rPr>
            </w:pPr>
            <w:r>
              <w:rPr>
                <w:sz w:val="24"/>
              </w:rPr>
              <w:lastRenderedPageBreak/>
              <w:t>Topic 17</w:t>
            </w:r>
          </w:p>
        </w:tc>
        <w:tc>
          <w:tcPr>
            <w:tcW w:w="6804" w:type="dxa"/>
          </w:tcPr>
          <w:p w14:paraId="4AFA2EB9" w14:textId="77777777" w:rsidR="008D6B3E" w:rsidRDefault="008D6B3E" w:rsidP="008D6B3E">
            <w:pPr>
              <w:widowControl/>
              <w:jc w:val="center"/>
              <w:rPr>
                <w:sz w:val="24"/>
              </w:rPr>
            </w:pPr>
            <w:r>
              <w:rPr>
                <w:sz w:val="24"/>
              </w:rPr>
              <w:t>Service Logistics and Network Management</w:t>
            </w:r>
          </w:p>
        </w:tc>
      </w:tr>
      <w:tr w:rsidR="008D6B3E" w14:paraId="7505A834" w14:textId="77777777" w:rsidTr="008D6B3E">
        <w:tc>
          <w:tcPr>
            <w:tcW w:w="1242" w:type="dxa"/>
          </w:tcPr>
          <w:p w14:paraId="64C28EDB" w14:textId="77777777" w:rsidR="008D6B3E" w:rsidRDefault="008D6B3E" w:rsidP="008D6B3E">
            <w:pPr>
              <w:widowControl/>
              <w:jc w:val="center"/>
              <w:rPr>
                <w:sz w:val="24"/>
              </w:rPr>
            </w:pPr>
            <w:r>
              <w:rPr>
                <w:sz w:val="24"/>
              </w:rPr>
              <w:t>Topic 18</w:t>
            </w:r>
          </w:p>
        </w:tc>
        <w:tc>
          <w:tcPr>
            <w:tcW w:w="6804" w:type="dxa"/>
          </w:tcPr>
          <w:p w14:paraId="16EF4A64" w14:textId="77777777" w:rsidR="008D6B3E" w:rsidRDefault="008D6B3E" w:rsidP="008D6B3E">
            <w:pPr>
              <w:widowControl/>
              <w:jc w:val="center"/>
              <w:rPr>
                <w:sz w:val="24"/>
              </w:rPr>
            </w:pPr>
            <w:r>
              <w:rPr>
                <w:sz w:val="24"/>
              </w:rPr>
              <w:t>Service Order Management and Field Service</w:t>
            </w:r>
          </w:p>
        </w:tc>
      </w:tr>
      <w:tr w:rsidR="008D6B3E" w14:paraId="28209133" w14:textId="77777777" w:rsidTr="008D6B3E">
        <w:tc>
          <w:tcPr>
            <w:tcW w:w="1242" w:type="dxa"/>
          </w:tcPr>
          <w:p w14:paraId="7512D6D6" w14:textId="77777777" w:rsidR="008D6B3E" w:rsidRDefault="008D6B3E" w:rsidP="008D6B3E">
            <w:pPr>
              <w:widowControl/>
              <w:jc w:val="center"/>
              <w:rPr>
                <w:sz w:val="24"/>
              </w:rPr>
            </w:pPr>
            <w:r>
              <w:rPr>
                <w:sz w:val="24"/>
              </w:rPr>
              <w:t>Topic 19</w:t>
            </w:r>
          </w:p>
        </w:tc>
        <w:tc>
          <w:tcPr>
            <w:tcW w:w="6804" w:type="dxa"/>
          </w:tcPr>
          <w:p w14:paraId="6EC8CAFF" w14:textId="77777777" w:rsidR="008D6B3E" w:rsidRDefault="008D6B3E" w:rsidP="008D6B3E">
            <w:pPr>
              <w:widowControl/>
              <w:jc w:val="center"/>
              <w:rPr>
                <w:sz w:val="24"/>
              </w:rPr>
            </w:pPr>
            <w:r>
              <w:rPr>
                <w:sz w:val="24"/>
              </w:rPr>
              <w:t>Service Parts Planning and Pricing</w:t>
            </w:r>
          </w:p>
        </w:tc>
      </w:tr>
      <w:tr w:rsidR="008D6B3E" w14:paraId="414BA502" w14:textId="77777777" w:rsidTr="008D6B3E">
        <w:tc>
          <w:tcPr>
            <w:tcW w:w="1242" w:type="dxa"/>
          </w:tcPr>
          <w:p w14:paraId="046F0F0C" w14:textId="77777777" w:rsidR="008D6B3E" w:rsidRDefault="008D6B3E" w:rsidP="008D6B3E">
            <w:pPr>
              <w:widowControl/>
              <w:jc w:val="center"/>
              <w:rPr>
                <w:sz w:val="24"/>
              </w:rPr>
            </w:pPr>
            <w:r>
              <w:rPr>
                <w:sz w:val="24"/>
              </w:rPr>
              <w:t>Topic 20</w:t>
            </w:r>
          </w:p>
        </w:tc>
        <w:tc>
          <w:tcPr>
            <w:tcW w:w="6804" w:type="dxa"/>
          </w:tcPr>
          <w:p w14:paraId="33A0F7B5" w14:textId="77777777" w:rsidR="008D6B3E" w:rsidRDefault="008D6B3E" w:rsidP="008D6B3E">
            <w:pPr>
              <w:widowControl/>
              <w:jc w:val="center"/>
              <w:rPr>
                <w:sz w:val="24"/>
              </w:rPr>
            </w:pPr>
            <w:r>
              <w:rPr>
                <w:sz w:val="24"/>
              </w:rPr>
              <w:t>Smart, Connected Product Enablement</w:t>
            </w:r>
          </w:p>
        </w:tc>
      </w:tr>
      <w:tr w:rsidR="008D6B3E" w14:paraId="0D055866" w14:textId="77777777" w:rsidTr="008D6B3E">
        <w:tc>
          <w:tcPr>
            <w:tcW w:w="1242" w:type="dxa"/>
          </w:tcPr>
          <w:p w14:paraId="0E0617CB" w14:textId="77777777" w:rsidR="008D6B3E" w:rsidRDefault="008D6B3E" w:rsidP="008D6B3E">
            <w:pPr>
              <w:widowControl/>
              <w:jc w:val="center"/>
              <w:rPr>
                <w:sz w:val="24"/>
              </w:rPr>
            </w:pPr>
            <w:r>
              <w:rPr>
                <w:sz w:val="24"/>
              </w:rPr>
              <w:t>Topic 21</w:t>
            </w:r>
          </w:p>
        </w:tc>
        <w:tc>
          <w:tcPr>
            <w:tcW w:w="6804" w:type="dxa"/>
          </w:tcPr>
          <w:p w14:paraId="1ACB86F6" w14:textId="77777777" w:rsidR="008D6B3E" w:rsidRDefault="008D6B3E" w:rsidP="008D6B3E">
            <w:pPr>
              <w:widowControl/>
              <w:jc w:val="center"/>
              <w:rPr>
                <w:sz w:val="24"/>
              </w:rPr>
            </w:pPr>
            <w:r>
              <w:rPr>
                <w:sz w:val="24"/>
              </w:rPr>
              <w:t>System Architecture Design</w:t>
            </w:r>
          </w:p>
        </w:tc>
      </w:tr>
      <w:tr w:rsidR="008D6B3E" w14:paraId="010F0AF7" w14:textId="77777777" w:rsidTr="008D6B3E">
        <w:tc>
          <w:tcPr>
            <w:tcW w:w="1242" w:type="dxa"/>
          </w:tcPr>
          <w:p w14:paraId="211CEA0B" w14:textId="77777777" w:rsidR="008D6B3E" w:rsidRDefault="008D6B3E" w:rsidP="008D6B3E">
            <w:pPr>
              <w:widowControl/>
              <w:jc w:val="center"/>
              <w:rPr>
                <w:sz w:val="24"/>
              </w:rPr>
            </w:pPr>
            <w:r>
              <w:rPr>
                <w:sz w:val="24"/>
              </w:rPr>
              <w:t>Topic 22</w:t>
            </w:r>
          </w:p>
        </w:tc>
        <w:tc>
          <w:tcPr>
            <w:tcW w:w="6804" w:type="dxa"/>
          </w:tcPr>
          <w:p w14:paraId="6D4B692E" w14:textId="77777777" w:rsidR="008D6B3E" w:rsidRDefault="008D6B3E" w:rsidP="008D6B3E">
            <w:pPr>
              <w:widowControl/>
              <w:jc w:val="center"/>
              <w:rPr>
                <w:sz w:val="24"/>
              </w:rPr>
            </w:pPr>
            <w:r>
              <w:rPr>
                <w:sz w:val="24"/>
              </w:rPr>
              <w:t>Technical and Service Parts Information Creation Delivery</w:t>
            </w:r>
          </w:p>
        </w:tc>
      </w:tr>
      <w:tr w:rsidR="008D6B3E" w14:paraId="5B88155D" w14:textId="77777777" w:rsidTr="008D6B3E">
        <w:tc>
          <w:tcPr>
            <w:tcW w:w="1242" w:type="dxa"/>
          </w:tcPr>
          <w:p w14:paraId="392465F2" w14:textId="77777777" w:rsidR="008D6B3E" w:rsidRDefault="008D6B3E" w:rsidP="008D6B3E">
            <w:pPr>
              <w:widowControl/>
              <w:jc w:val="center"/>
              <w:rPr>
                <w:sz w:val="24"/>
              </w:rPr>
            </w:pPr>
            <w:r>
              <w:rPr>
                <w:sz w:val="24"/>
              </w:rPr>
              <w:t>Topic 23</w:t>
            </w:r>
          </w:p>
        </w:tc>
        <w:tc>
          <w:tcPr>
            <w:tcW w:w="6804" w:type="dxa"/>
          </w:tcPr>
          <w:p w14:paraId="4467C1F1" w14:textId="77777777" w:rsidR="008D6B3E" w:rsidRDefault="008D6B3E" w:rsidP="008D6B3E">
            <w:pPr>
              <w:widowControl/>
              <w:jc w:val="center"/>
              <w:rPr>
                <w:sz w:val="24"/>
              </w:rPr>
            </w:pPr>
            <w:r>
              <w:rPr>
                <w:sz w:val="24"/>
              </w:rPr>
              <w:t>Tooling Design and Manufacture</w:t>
            </w:r>
          </w:p>
        </w:tc>
      </w:tr>
      <w:tr w:rsidR="008D6B3E" w14:paraId="190FD431" w14:textId="77777777" w:rsidTr="008D6B3E">
        <w:tc>
          <w:tcPr>
            <w:tcW w:w="1242" w:type="dxa"/>
          </w:tcPr>
          <w:p w14:paraId="0EA87052" w14:textId="77777777" w:rsidR="008D6B3E" w:rsidRDefault="008D6B3E" w:rsidP="008D6B3E">
            <w:pPr>
              <w:widowControl/>
              <w:jc w:val="center"/>
              <w:rPr>
                <w:sz w:val="24"/>
              </w:rPr>
            </w:pPr>
            <w:r>
              <w:rPr>
                <w:sz w:val="24"/>
              </w:rPr>
              <w:t>Topic 24</w:t>
            </w:r>
          </w:p>
        </w:tc>
        <w:tc>
          <w:tcPr>
            <w:tcW w:w="6804" w:type="dxa"/>
          </w:tcPr>
          <w:p w14:paraId="6EE9C3F7" w14:textId="77777777" w:rsidR="008D6B3E" w:rsidRDefault="008D6B3E" w:rsidP="008D6B3E">
            <w:pPr>
              <w:widowControl/>
              <w:jc w:val="center"/>
              <w:rPr>
                <w:sz w:val="24"/>
              </w:rPr>
            </w:pPr>
            <w:r>
              <w:rPr>
                <w:sz w:val="24"/>
              </w:rPr>
              <w:t>Verification and Validation</w:t>
            </w:r>
          </w:p>
        </w:tc>
      </w:tr>
      <w:tr w:rsidR="008D6B3E" w14:paraId="22F671E9" w14:textId="77777777" w:rsidTr="008D6B3E">
        <w:tc>
          <w:tcPr>
            <w:tcW w:w="1242" w:type="dxa"/>
          </w:tcPr>
          <w:p w14:paraId="0F4C2037" w14:textId="77777777" w:rsidR="008D6B3E" w:rsidRDefault="008D6B3E" w:rsidP="008D6B3E">
            <w:pPr>
              <w:widowControl/>
              <w:jc w:val="center"/>
              <w:rPr>
                <w:sz w:val="24"/>
              </w:rPr>
            </w:pPr>
            <w:r>
              <w:rPr>
                <w:sz w:val="24"/>
              </w:rPr>
              <w:t>Topic 25</w:t>
            </w:r>
          </w:p>
        </w:tc>
        <w:tc>
          <w:tcPr>
            <w:tcW w:w="6804" w:type="dxa"/>
          </w:tcPr>
          <w:p w14:paraId="767C8B3C" w14:textId="77777777" w:rsidR="008D6B3E" w:rsidRDefault="008D6B3E" w:rsidP="008D6B3E">
            <w:pPr>
              <w:widowControl/>
              <w:jc w:val="center"/>
              <w:rPr>
                <w:sz w:val="24"/>
              </w:rPr>
            </w:pPr>
            <w:r>
              <w:rPr>
                <w:sz w:val="24"/>
              </w:rPr>
              <w:t>Warranty and Performance-based Contract Management</w:t>
            </w:r>
          </w:p>
        </w:tc>
      </w:tr>
    </w:tbl>
    <w:p w14:paraId="637CCDE3" w14:textId="77777777" w:rsidR="00A146CA" w:rsidRDefault="00A146CA" w:rsidP="008D6B3E">
      <w:pPr>
        <w:widowControl/>
        <w:rPr>
          <w:sz w:val="24"/>
        </w:rPr>
      </w:pPr>
    </w:p>
    <w:p w14:paraId="45F359ED" w14:textId="38D4689F" w:rsidR="00A146CA" w:rsidRDefault="00A146CA" w:rsidP="00A146CA">
      <w:pPr>
        <w:widowControl/>
        <w:ind w:left="567" w:firstLine="273"/>
        <w:rPr>
          <w:sz w:val="24"/>
        </w:rPr>
      </w:pPr>
      <w:r w:rsidRPr="00A146CA">
        <w:rPr>
          <w:sz w:val="24"/>
        </w:rPr>
        <w:t>The average topic distribution of sentences in dialog data</w:t>
      </w:r>
      <w:r>
        <w:rPr>
          <w:sz w:val="24"/>
        </w:rPr>
        <w:t xml:space="preserve"> </w:t>
      </w:r>
      <w:r w:rsidRPr="00A146CA">
        <w:rPr>
          <w:sz w:val="24"/>
        </w:rPr>
        <w:t xml:space="preserve">from each company is shown in Fig. </w:t>
      </w:r>
      <w:r w:rsidR="000471BC">
        <w:rPr>
          <w:sz w:val="24"/>
        </w:rPr>
        <w:t>9</w:t>
      </w:r>
      <w:r w:rsidRPr="00A146CA">
        <w:rPr>
          <w:sz w:val="24"/>
        </w:rPr>
        <w:t>. The most probable</w:t>
      </w:r>
      <w:r>
        <w:rPr>
          <w:sz w:val="24"/>
        </w:rPr>
        <w:t xml:space="preserve"> </w:t>
      </w:r>
      <w:r w:rsidRPr="00A146CA">
        <w:rPr>
          <w:sz w:val="24"/>
        </w:rPr>
        <w:t>and least probable topic is different for each company.</w:t>
      </w:r>
      <w:r>
        <w:rPr>
          <w:sz w:val="24"/>
        </w:rPr>
        <w:t xml:space="preserve"> </w:t>
      </w:r>
      <w:r w:rsidRPr="00A146CA">
        <w:rPr>
          <w:sz w:val="24"/>
        </w:rPr>
        <w:t>For example, company 1 that runs in business process</w:t>
      </w:r>
      <w:r>
        <w:rPr>
          <w:sz w:val="24"/>
        </w:rPr>
        <w:t xml:space="preserve"> </w:t>
      </w:r>
      <w:r w:rsidRPr="00A146CA">
        <w:rPr>
          <w:sz w:val="24"/>
        </w:rPr>
        <w:t>innovation industry discussed a lot about topic #12 (Project</w:t>
      </w:r>
      <w:r>
        <w:rPr>
          <w:sz w:val="24"/>
        </w:rPr>
        <w:t xml:space="preserve"> </w:t>
      </w:r>
      <w:r w:rsidRPr="00A146CA">
        <w:rPr>
          <w:sz w:val="24"/>
        </w:rPr>
        <w:t>Management) and very little about topic #24 (Verification</w:t>
      </w:r>
      <w:r>
        <w:rPr>
          <w:sz w:val="24"/>
        </w:rPr>
        <w:t xml:space="preserve"> </w:t>
      </w:r>
      <w:r w:rsidRPr="00A146CA">
        <w:rPr>
          <w:sz w:val="24"/>
        </w:rPr>
        <w:t>and Validation). Meanwhile, Company 2 from automotive</w:t>
      </w:r>
      <w:r>
        <w:rPr>
          <w:sz w:val="24"/>
        </w:rPr>
        <w:t xml:space="preserve"> </w:t>
      </w:r>
      <w:r w:rsidRPr="00A146CA">
        <w:rPr>
          <w:sz w:val="24"/>
        </w:rPr>
        <w:t>manufacturer industry had a huge interest in topic #18</w:t>
      </w:r>
      <w:r>
        <w:rPr>
          <w:sz w:val="24"/>
        </w:rPr>
        <w:t xml:space="preserve"> </w:t>
      </w:r>
      <w:r w:rsidRPr="00A146CA">
        <w:rPr>
          <w:sz w:val="24"/>
        </w:rPr>
        <w:t>(Service Order Management and Field Service) but not in</w:t>
      </w:r>
      <w:r>
        <w:rPr>
          <w:sz w:val="24"/>
        </w:rPr>
        <w:t xml:space="preserve"> </w:t>
      </w:r>
      <w:r w:rsidRPr="00A146CA">
        <w:rPr>
          <w:sz w:val="24"/>
        </w:rPr>
        <w:t>topic #22 (Technical and Service Parts Information Creation</w:t>
      </w:r>
      <w:r>
        <w:rPr>
          <w:sz w:val="24"/>
        </w:rPr>
        <w:t xml:space="preserve"> </w:t>
      </w:r>
      <w:r w:rsidRPr="00A146CA">
        <w:rPr>
          <w:sz w:val="24"/>
        </w:rPr>
        <w:t>and Delivery). Company 3 from aqua industry has topic #19</w:t>
      </w:r>
      <w:r>
        <w:rPr>
          <w:sz w:val="24"/>
        </w:rPr>
        <w:t xml:space="preserve"> </w:t>
      </w:r>
      <w:r w:rsidRPr="00A146CA">
        <w:rPr>
          <w:sz w:val="24"/>
        </w:rPr>
        <w:t>(Service Parts Planning and Pricing) as the most probable</w:t>
      </w:r>
      <w:r>
        <w:rPr>
          <w:sz w:val="24"/>
        </w:rPr>
        <w:t xml:space="preserve"> </w:t>
      </w:r>
      <w:r w:rsidRPr="00A146CA">
        <w:rPr>
          <w:sz w:val="24"/>
        </w:rPr>
        <w:t>topic and topic #2 (Component and Supplier Management)</w:t>
      </w:r>
      <w:r>
        <w:rPr>
          <w:sz w:val="24"/>
        </w:rPr>
        <w:t xml:space="preserve"> </w:t>
      </w:r>
      <w:r w:rsidRPr="00A146CA">
        <w:rPr>
          <w:sz w:val="24"/>
        </w:rPr>
        <w:t>as the least probable topic. Lastly, company 4 from automotive supplier industry had topic #22 and topic #21 (System</w:t>
      </w:r>
      <w:r>
        <w:rPr>
          <w:sz w:val="24"/>
        </w:rPr>
        <w:t xml:space="preserve"> </w:t>
      </w:r>
      <w:r w:rsidRPr="00A146CA">
        <w:rPr>
          <w:sz w:val="24"/>
        </w:rPr>
        <w:t>Architecture Design) as their most probable topics.</w:t>
      </w:r>
      <w:r>
        <w:rPr>
          <w:sz w:val="24"/>
        </w:rPr>
        <w:t xml:space="preserve"> </w:t>
      </w:r>
    </w:p>
    <w:p w14:paraId="23CDB87C" w14:textId="77777777" w:rsidR="00A146CA" w:rsidRDefault="00A146CA" w:rsidP="00A146CA">
      <w:pPr>
        <w:widowControl/>
        <w:ind w:left="567" w:firstLine="273"/>
        <w:rPr>
          <w:sz w:val="24"/>
        </w:rPr>
      </w:pPr>
    </w:p>
    <w:p w14:paraId="262B294B" w14:textId="77777777" w:rsidR="00A146CA" w:rsidRDefault="00A146CA" w:rsidP="00A146CA">
      <w:pPr>
        <w:widowControl/>
        <w:ind w:left="567" w:firstLine="273"/>
        <w:rPr>
          <w:sz w:val="24"/>
        </w:rPr>
      </w:pPr>
      <w:r w:rsidRPr="00A146CA">
        <w:rPr>
          <w:sz w:val="24"/>
        </w:rPr>
        <w:t>Given the topic distributions, we will conduct similarity</w:t>
      </w:r>
      <w:r>
        <w:rPr>
          <w:sz w:val="24"/>
        </w:rPr>
        <w:t xml:space="preserve"> </w:t>
      </w:r>
      <w:r w:rsidRPr="00A146CA">
        <w:rPr>
          <w:sz w:val="24"/>
        </w:rPr>
        <w:t>measurement using JS Divergence to find convergence rate.</w:t>
      </w:r>
      <w:r>
        <w:rPr>
          <w:sz w:val="24"/>
        </w:rPr>
        <w:t xml:space="preserve"> </w:t>
      </w:r>
      <w:r w:rsidRPr="00A146CA">
        <w:rPr>
          <w:sz w:val="24"/>
        </w:rPr>
        <w:t>The interpretation value of JS divergence ranges from 0-1. All value approaching to 0 means that there is no</w:t>
      </w:r>
      <w:r>
        <w:rPr>
          <w:sz w:val="24"/>
        </w:rPr>
        <w:t xml:space="preserve"> </w:t>
      </w:r>
      <w:r w:rsidRPr="00A146CA">
        <w:rPr>
          <w:sz w:val="24"/>
        </w:rPr>
        <w:t>variation between probability distributions, meanwhile value</w:t>
      </w:r>
      <w:r>
        <w:rPr>
          <w:sz w:val="24"/>
        </w:rPr>
        <w:t xml:space="preserve"> </w:t>
      </w:r>
      <w:r w:rsidRPr="00A146CA">
        <w:rPr>
          <w:sz w:val="24"/>
        </w:rPr>
        <w:t>approaching to 1 means that there is high variation between</w:t>
      </w:r>
      <w:r>
        <w:rPr>
          <w:sz w:val="24"/>
        </w:rPr>
        <w:t xml:space="preserve"> </w:t>
      </w:r>
      <w:r w:rsidRPr="00A146CA">
        <w:rPr>
          <w:sz w:val="24"/>
        </w:rPr>
        <w:t xml:space="preserve">probability distributions. The convergence of each discussion sessions can be seen at Table </w:t>
      </w:r>
      <w:r w:rsidR="001B289C">
        <w:rPr>
          <w:sz w:val="24"/>
        </w:rPr>
        <w:t>6</w:t>
      </w:r>
      <w:r w:rsidRPr="00A146CA">
        <w:rPr>
          <w:sz w:val="24"/>
        </w:rPr>
        <w:t xml:space="preserve"> along with the top</w:t>
      </w:r>
      <w:r>
        <w:rPr>
          <w:sz w:val="24"/>
        </w:rPr>
        <w:t xml:space="preserve"> </w:t>
      </w:r>
      <w:r w:rsidRPr="00A146CA">
        <w:rPr>
          <w:sz w:val="24"/>
        </w:rPr>
        <w:t>frequent words. The overall convergence rate achieved from</w:t>
      </w:r>
      <w:r>
        <w:rPr>
          <w:sz w:val="24"/>
        </w:rPr>
        <w:t xml:space="preserve"> </w:t>
      </w:r>
      <w:r w:rsidRPr="00A146CA">
        <w:rPr>
          <w:sz w:val="24"/>
        </w:rPr>
        <w:t>each discussion is probably not too good since each one</w:t>
      </w:r>
      <w:r>
        <w:rPr>
          <w:sz w:val="24"/>
        </w:rPr>
        <w:t xml:space="preserve"> </w:t>
      </w:r>
      <w:r w:rsidRPr="00A146CA">
        <w:rPr>
          <w:sz w:val="24"/>
        </w:rPr>
        <w:t>has convergence rate above 0.500. The lowest degree of</w:t>
      </w:r>
      <w:r>
        <w:rPr>
          <w:sz w:val="24"/>
        </w:rPr>
        <w:t xml:space="preserve"> </w:t>
      </w:r>
      <w:r w:rsidRPr="00A146CA">
        <w:rPr>
          <w:sz w:val="24"/>
        </w:rPr>
        <w:t>convergence was achieved by Company 1 with 0.865 while</w:t>
      </w:r>
      <w:r>
        <w:rPr>
          <w:sz w:val="24"/>
        </w:rPr>
        <w:t xml:space="preserve"> </w:t>
      </w:r>
      <w:r w:rsidRPr="00A146CA">
        <w:rPr>
          <w:sz w:val="24"/>
        </w:rPr>
        <w:t>the highest degree of convergence was achieved by Company</w:t>
      </w:r>
      <w:r>
        <w:rPr>
          <w:sz w:val="24"/>
        </w:rPr>
        <w:t xml:space="preserve"> </w:t>
      </w:r>
      <w:r w:rsidRPr="00A146CA">
        <w:rPr>
          <w:sz w:val="24"/>
        </w:rPr>
        <w:t>3 with 0.672. The top words from each discussion acts as a</w:t>
      </w:r>
      <w:r>
        <w:rPr>
          <w:sz w:val="24"/>
        </w:rPr>
        <w:t xml:space="preserve"> </w:t>
      </w:r>
      <w:r w:rsidRPr="00A146CA">
        <w:rPr>
          <w:sz w:val="24"/>
        </w:rPr>
        <w:t>support to better understand the discussion.</w:t>
      </w:r>
      <w:r>
        <w:rPr>
          <w:sz w:val="24"/>
        </w:rPr>
        <w:t xml:space="preserve"> </w:t>
      </w:r>
    </w:p>
    <w:p w14:paraId="60DBD738" w14:textId="77777777" w:rsidR="008F6B0C" w:rsidRDefault="008F6B0C" w:rsidP="00A146CA">
      <w:pPr>
        <w:widowControl/>
        <w:ind w:left="567" w:firstLine="273"/>
        <w:rPr>
          <w:sz w:val="24"/>
        </w:rPr>
      </w:pPr>
    </w:p>
    <w:p w14:paraId="6CDC694A" w14:textId="4B674AEB" w:rsidR="008F6B0C" w:rsidRDefault="00777BB2" w:rsidP="00777BB2">
      <w:pPr>
        <w:pStyle w:val="Thesis-content-caption"/>
        <w:rPr>
          <w:sz w:val="24"/>
        </w:rPr>
      </w:pPr>
      <w:bookmarkStart w:id="92" w:name="_Toc44582670"/>
      <w:bookmarkStart w:id="93" w:name="_Toc44582744"/>
      <w:bookmarkStart w:id="94" w:name="_Toc44588051"/>
      <w:bookmarkStart w:id="95" w:name="_Toc44953599"/>
      <w:bookmarkStart w:id="96" w:name="_Toc44953700"/>
      <w:r>
        <w:t xml:space="preserve">Table </w:t>
      </w:r>
      <w:r w:rsidR="00E07286">
        <w:fldChar w:fldCharType="begin"/>
      </w:r>
      <w:r w:rsidR="00E07286">
        <w:instrText xml:space="preserve"> SEQ Table \* ARABIC </w:instrText>
      </w:r>
      <w:r w:rsidR="00E07286">
        <w:fldChar w:fldCharType="separate"/>
      </w:r>
      <w:r w:rsidR="003A307E">
        <w:rPr>
          <w:noProof/>
        </w:rPr>
        <w:t>6</w:t>
      </w:r>
      <w:r w:rsidR="00E07286">
        <w:rPr>
          <w:noProof/>
        </w:rPr>
        <w:fldChar w:fldCharType="end"/>
      </w:r>
      <w:r>
        <w:t>. Convergence Rate and Top Words</w:t>
      </w:r>
      <w:bookmarkEnd w:id="92"/>
      <w:bookmarkEnd w:id="93"/>
      <w:bookmarkEnd w:id="94"/>
      <w:bookmarkEnd w:id="95"/>
      <w:bookmarkEnd w:id="96"/>
    </w:p>
    <w:tbl>
      <w:tblPr>
        <w:tblStyle w:val="KisiTabel"/>
        <w:tblW w:w="8363" w:type="dxa"/>
        <w:tblInd w:w="817" w:type="dxa"/>
        <w:tblLook w:val="04A0" w:firstRow="1" w:lastRow="0" w:firstColumn="1" w:lastColumn="0" w:noHBand="0" w:noVBand="1"/>
      </w:tblPr>
      <w:tblGrid>
        <w:gridCol w:w="1668"/>
        <w:gridCol w:w="2340"/>
        <w:gridCol w:w="4355"/>
      </w:tblGrid>
      <w:tr w:rsidR="008F6B0C" w14:paraId="4CD6514B" w14:textId="77777777" w:rsidTr="008F6B0C">
        <w:tc>
          <w:tcPr>
            <w:tcW w:w="1668" w:type="dxa"/>
          </w:tcPr>
          <w:p w14:paraId="5EC035F0" w14:textId="77777777" w:rsidR="008F6B0C" w:rsidRPr="008F6B0C" w:rsidRDefault="008F6B0C" w:rsidP="008F6B0C">
            <w:pPr>
              <w:widowControl/>
              <w:jc w:val="center"/>
              <w:rPr>
                <w:b/>
                <w:bCs/>
                <w:sz w:val="24"/>
              </w:rPr>
            </w:pPr>
            <w:r w:rsidRPr="008F6B0C">
              <w:rPr>
                <w:b/>
                <w:bCs/>
                <w:sz w:val="24"/>
              </w:rPr>
              <w:t>Company ID</w:t>
            </w:r>
          </w:p>
        </w:tc>
        <w:tc>
          <w:tcPr>
            <w:tcW w:w="2340" w:type="dxa"/>
          </w:tcPr>
          <w:p w14:paraId="0EE23459" w14:textId="77777777" w:rsidR="008F6B0C" w:rsidRPr="008F6B0C" w:rsidRDefault="008F6B0C" w:rsidP="008F6B0C">
            <w:pPr>
              <w:widowControl/>
              <w:jc w:val="center"/>
              <w:rPr>
                <w:b/>
                <w:bCs/>
                <w:sz w:val="24"/>
              </w:rPr>
            </w:pPr>
            <w:r w:rsidRPr="008F6B0C">
              <w:rPr>
                <w:b/>
                <w:bCs/>
                <w:sz w:val="24"/>
              </w:rPr>
              <w:t>Convergence Rate</w:t>
            </w:r>
          </w:p>
        </w:tc>
        <w:tc>
          <w:tcPr>
            <w:tcW w:w="4355" w:type="dxa"/>
          </w:tcPr>
          <w:p w14:paraId="16FEECFD" w14:textId="77777777" w:rsidR="008F6B0C" w:rsidRPr="008F6B0C" w:rsidRDefault="008F6B0C" w:rsidP="008F6B0C">
            <w:pPr>
              <w:widowControl/>
              <w:jc w:val="center"/>
              <w:rPr>
                <w:b/>
                <w:bCs/>
                <w:sz w:val="24"/>
              </w:rPr>
            </w:pPr>
            <w:r w:rsidRPr="008F6B0C">
              <w:rPr>
                <w:b/>
                <w:bCs/>
                <w:sz w:val="24"/>
              </w:rPr>
              <w:t>Top Words</w:t>
            </w:r>
          </w:p>
        </w:tc>
      </w:tr>
      <w:tr w:rsidR="008F6B0C" w14:paraId="734F41AB" w14:textId="77777777" w:rsidTr="008F6B0C">
        <w:tc>
          <w:tcPr>
            <w:tcW w:w="1668" w:type="dxa"/>
          </w:tcPr>
          <w:p w14:paraId="54F98A9A" w14:textId="77777777" w:rsidR="008F6B0C" w:rsidRDefault="008F6B0C" w:rsidP="008F6B0C">
            <w:pPr>
              <w:widowControl/>
              <w:jc w:val="center"/>
              <w:rPr>
                <w:sz w:val="24"/>
              </w:rPr>
            </w:pPr>
            <w:r>
              <w:rPr>
                <w:sz w:val="24"/>
              </w:rPr>
              <w:t>Company 1</w:t>
            </w:r>
          </w:p>
        </w:tc>
        <w:tc>
          <w:tcPr>
            <w:tcW w:w="2340" w:type="dxa"/>
          </w:tcPr>
          <w:p w14:paraId="0447266B" w14:textId="77777777" w:rsidR="008F6B0C" w:rsidRDefault="008F6B0C" w:rsidP="008F6B0C">
            <w:pPr>
              <w:widowControl/>
              <w:jc w:val="center"/>
              <w:rPr>
                <w:sz w:val="24"/>
              </w:rPr>
            </w:pPr>
            <w:r>
              <w:rPr>
                <w:sz w:val="24"/>
              </w:rPr>
              <w:t>0.865</w:t>
            </w:r>
          </w:p>
        </w:tc>
        <w:tc>
          <w:tcPr>
            <w:tcW w:w="4355" w:type="dxa"/>
          </w:tcPr>
          <w:p w14:paraId="38997CA3" w14:textId="77777777" w:rsidR="008F6B0C" w:rsidRDefault="008F6B0C" w:rsidP="008F6B0C">
            <w:pPr>
              <w:widowControl/>
              <w:jc w:val="center"/>
              <w:rPr>
                <w:sz w:val="24"/>
              </w:rPr>
            </w:pPr>
            <w:r>
              <w:rPr>
                <w:sz w:val="24"/>
              </w:rPr>
              <w:t>{Information, Product, Data}</w:t>
            </w:r>
          </w:p>
        </w:tc>
      </w:tr>
      <w:tr w:rsidR="008F6B0C" w14:paraId="420B654D" w14:textId="77777777" w:rsidTr="008F6B0C">
        <w:tc>
          <w:tcPr>
            <w:tcW w:w="1668" w:type="dxa"/>
          </w:tcPr>
          <w:p w14:paraId="42972FC3" w14:textId="77777777" w:rsidR="008F6B0C" w:rsidRDefault="008F6B0C" w:rsidP="008F6B0C">
            <w:pPr>
              <w:widowControl/>
              <w:jc w:val="center"/>
              <w:rPr>
                <w:sz w:val="24"/>
              </w:rPr>
            </w:pPr>
            <w:r>
              <w:rPr>
                <w:sz w:val="24"/>
              </w:rPr>
              <w:t>Company 2</w:t>
            </w:r>
          </w:p>
        </w:tc>
        <w:tc>
          <w:tcPr>
            <w:tcW w:w="2340" w:type="dxa"/>
          </w:tcPr>
          <w:p w14:paraId="3D102262" w14:textId="77777777" w:rsidR="008F6B0C" w:rsidRDefault="008F6B0C" w:rsidP="008F6B0C">
            <w:pPr>
              <w:widowControl/>
              <w:jc w:val="center"/>
              <w:rPr>
                <w:sz w:val="24"/>
              </w:rPr>
            </w:pPr>
            <w:r>
              <w:rPr>
                <w:sz w:val="24"/>
              </w:rPr>
              <w:t>0.766</w:t>
            </w:r>
          </w:p>
        </w:tc>
        <w:tc>
          <w:tcPr>
            <w:tcW w:w="4355" w:type="dxa"/>
          </w:tcPr>
          <w:p w14:paraId="2F03DB93" w14:textId="77777777" w:rsidR="008F6B0C" w:rsidRDefault="008F6B0C" w:rsidP="008F6B0C">
            <w:pPr>
              <w:widowControl/>
              <w:jc w:val="center"/>
              <w:rPr>
                <w:sz w:val="24"/>
              </w:rPr>
            </w:pPr>
            <w:r>
              <w:rPr>
                <w:sz w:val="24"/>
              </w:rPr>
              <w:t>{Production, Work, Product}</w:t>
            </w:r>
          </w:p>
        </w:tc>
      </w:tr>
      <w:tr w:rsidR="008F6B0C" w14:paraId="54D90F71" w14:textId="77777777" w:rsidTr="008F6B0C">
        <w:tc>
          <w:tcPr>
            <w:tcW w:w="1668" w:type="dxa"/>
          </w:tcPr>
          <w:p w14:paraId="4A3A1F14" w14:textId="77777777" w:rsidR="008F6B0C" w:rsidRDefault="008F6B0C" w:rsidP="008F6B0C">
            <w:pPr>
              <w:widowControl/>
              <w:jc w:val="center"/>
              <w:rPr>
                <w:sz w:val="24"/>
              </w:rPr>
            </w:pPr>
            <w:r>
              <w:rPr>
                <w:sz w:val="24"/>
              </w:rPr>
              <w:t>Company 3</w:t>
            </w:r>
          </w:p>
        </w:tc>
        <w:tc>
          <w:tcPr>
            <w:tcW w:w="2340" w:type="dxa"/>
          </w:tcPr>
          <w:p w14:paraId="32C70F85" w14:textId="77777777" w:rsidR="008F6B0C" w:rsidRDefault="008F6B0C" w:rsidP="008F6B0C">
            <w:pPr>
              <w:widowControl/>
              <w:jc w:val="center"/>
              <w:rPr>
                <w:sz w:val="24"/>
              </w:rPr>
            </w:pPr>
            <w:r>
              <w:rPr>
                <w:sz w:val="24"/>
              </w:rPr>
              <w:t>0.672</w:t>
            </w:r>
          </w:p>
        </w:tc>
        <w:tc>
          <w:tcPr>
            <w:tcW w:w="4355" w:type="dxa"/>
          </w:tcPr>
          <w:p w14:paraId="19AB1F36" w14:textId="77777777" w:rsidR="008F6B0C" w:rsidRDefault="008F6B0C" w:rsidP="008F6B0C">
            <w:pPr>
              <w:widowControl/>
              <w:jc w:val="center"/>
              <w:rPr>
                <w:sz w:val="24"/>
              </w:rPr>
            </w:pPr>
            <w:r>
              <w:rPr>
                <w:sz w:val="24"/>
              </w:rPr>
              <w:t>{Resource, Human, Product, Development}</w:t>
            </w:r>
          </w:p>
        </w:tc>
      </w:tr>
      <w:tr w:rsidR="008F6B0C" w14:paraId="40839D15" w14:textId="77777777" w:rsidTr="008F6B0C">
        <w:tc>
          <w:tcPr>
            <w:tcW w:w="1668" w:type="dxa"/>
          </w:tcPr>
          <w:p w14:paraId="26323E11" w14:textId="77777777" w:rsidR="008F6B0C" w:rsidRDefault="008F6B0C" w:rsidP="008F6B0C">
            <w:pPr>
              <w:widowControl/>
              <w:jc w:val="center"/>
              <w:rPr>
                <w:sz w:val="24"/>
              </w:rPr>
            </w:pPr>
            <w:r>
              <w:rPr>
                <w:sz w:val="24"/>
              </w:rPr>
              <w:t>Company 4</w:t>
            </w:r>
          </w:p>
        </w:tc>
        <w:tc>
          <w:tcPr>
            <w:tcW w:w="2340" w:type="dxa"/>
          </w:tcPr>
          <w:p w14:paraId="7083C7BF" w14:textId="77777777" w:rsidR="008F6B0C" w:rsidRDefault="008F6B0C" w:rsidP="008F6B0C">
            <w:pPr>
              <w:widowControl/>
              <w:jc w:val="center"/>
              <w:rPr>
                <w:sz w:val="24"/>
              </w:rPr>
            </w:pPr>
            <w:r>
              <w:rPr>
                <w:sz w:val="24"/>
              </w:rPr>
              <w:t>0.753</w:t>
            </w:r>
          </w:p>
        </w:tc>
        <w:tc>
          <w:tcPr>
            <w:tcW w:w="4355" w:type="dxa"/>
          </w:tcPr>
          <w:p w14:paraId="0A92E5B9" w14:textId="77777777" w:rsidR="008F6B0C" w:rsidRDefault="008F6B0C" w:rsidP="008F6B0C">
            <w:pPr>
              <w:widowControl/>
              <w:jc w:val="center"/>
              <w:rPr>
                <w:sz w:val="24"/>
              </w:rPr>
            </w:pPr>
            <w:r>
              <w:rPr>
                <w:sz w:val="24"/>
              </w:rPr>
              <w:t>{Information, Data, Sharing}</w:t>
            </w:r>
          </w:p>
        </w:tc>
      </w:tr>
    </w:tbl>
    <w:p w14:paraId="142E1549" w14:textId="77777777" w:rsidR="00A146CA" w:rsidRDefault="00A146CA" w:rsidP="008F6B0C">
      <w:pPr>
        <w:widowControl/>
        <w:rPr>
          <w:sz w:val="24"/>
        </w:rPr>
      </w:pPr>
    </w:p>
    <w:p w14:paraId="46F33F27" w14:textId="77777777" w:rsidR="00A146CA" w:rsidRDefault="00A146CA" w:rsidP="00A146CA">
      <w:pPr>
        <w:widowControl/>
        <w:ind w:left="567" w:firstLine="273"/>
        <w:rPr>
          <w:sz w:val="24"/>
        </w:rPr>
      </w:pPr>
      <w:r w:rsidRPr="00A146CA">
        <w:rPr>
          <w:sz w:val="24"/>
        </w:rPr>
        <w:t>Given the results, here is the feedback from professional</w:t>
      </w:r>
      <w:r>
        <w:rPr>
          <w:sz w:val="24"/>
        </w:rPr>
        <w:t xml:space="preserve"> </w:t>
      </w:r>
      <w:r w:rsidRPr="00A146CA">
        <w:rPr>
          <w:sz w:val="24"/>
        </w:rPr>
        <w:t>consultant for each discussion session:</w:t>
      </w:r>
    </w:p>
    <w:p w14:paraId="7CCA8665" w14:textId="77777777" w:rsidR="000C4976" w:rsidRDefault="000C4976" w:rsidP="00A146CA">
      <w:pPr>
        <w:widowControl/>
        <w:ind w:left="567" w:firstLine="273"/>
        <w:rPr>
          <w:sz w:val="24"/>
        </w:rPr>
      </w:pPr>
    </w:p>
    <w:p w14:paraId="0092B89F" w14:textId="77777777" w:rsidR="000C4976" w:rsidRDefault="000C4976" w:rsidP="000C4976">
      <w:pPr>
        <w:widowControl/>
        <w:ind w:left="567" w:firstLine="273"/>
        <w:jc w:val="center"/>
        <w:rPr>
          <w:sz w:val="24"/>
        </w:rPr>
      </w:pPr>
      <w:r>
        <w:rPr>
          <w:noProof/>
          <w:sz w:val="24"/>
        </w:rPr>
        <w:drawing>
          <wp:inline distT="0" distB="0" distL="0" distR="0" wp14:anchorId="3BA84EDC" wp14:editId="42E6140E">
            <wp:extent cx="4382427" cy="2700000"/>
            <wp:effectExtent l="19050" t="19050" r="18415" b="24765"/>
            <wp:docPr id="7" name="Gambar 7" descr="Sebuah gambar berisi pagar&#10;&#10;Deskripsi dihasilkan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company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2427" cy="2700000"/>
                    </a:xfrm>
                    <a:prstGeom prst="rect">
                      <a:avLst/>
                    </a:prstGeom>
                    <a:ln>
                      <a:solidFill>
                        <a:schemeClr val="tx1"/>
                      </a:solidFill>
                    </a:ln>
                  </pic:spPr>
                </pic:pic>
              </a:graphicData>
            </a:graphic>
          </wp:inline>
        </w:drawing>
      </w:r>
    </w:p>
    <w:p w14:paraId="17C15CD8" w14:textId="17159811" w:rsidR="000C4976" w:rsidRDefault="00BB48EB" w:rsidP="00BB48EB">
      <w:pPr>
        <w:pStyle w:val="Thesis-content-caption"/>
        <w:rPr>
          <w:sz w:val="24"/>
        </w:rPr>
      </w:pPr>
      <w:bookmarkStart w:id="97" w:name="_Toc44582671"/>
      <w:bookmarkStart w:id="98" w:name="_Toc44582745"/>
      <w:bookmarkStart w:id="99" w:name="_Toc44583063"/>
      <w:bookmarkStart w:id="100" w:name="_Toc44953600"/>
      <w:bookmarkStart w:id="101" w:name="_Toc44953701"/>
      <w:r>
        <w:t xml:space="preserve">Figure </w:t>
      </w:r>
      <w:r w:rsidR="000471BC">
        <w:t>9</w:t>
      </w:r>
      <w:r w:rsidR="00AB1282">
        <w:t xml:space="preserve"> (a)</w:t>
      </w:r>
      <w:r>
        <w:t xml:space="preserve">. </w:t>
      </w:r>
      <w:r w:rsidR="004619EA">
        <w:t>Average t</w:t>
      </w:r>
      <w:r>
        <w:t xml:space="preserve">opic distributions </w:t>
      </w:r>
      <w:r w:rsidR="004619EA">
        <w:t>of</w:t>
      </w:r>
      <w:r>
        <w:t xml:space="preserve"> company 1</w:t>
      </w:r>
      <w:bookmarkEnd w:id="97"/>
      <w:bookmarkEnd w:id="98"/>
      <w:bookmarkEnd w:id="99"/>
      <w:bookmarkEnd w:id="100"/>
      <w:bookmarkEnd w:id="101"/>
    </w:p>
    <w:p w14:paraId="70137CF8" w14:textId="77777777" w:rsidR="00A146CA" w:rsidRPr="00A146CA" w:rsidRDefault="00A146CA" w:rsidP="00A146CA">
      <w:pPr>
        <w:widowControl/>
        <w:ind w:left="567" w:firstLine="273"/>
        <w:rPr>
          <w:sz w:val="24"/>
        </w:rPr>
      </w:pPr>
    </w:p>
    <w:p w14:paraId="36AE2BC5" w14:textId="77777777" w:rsidR="00A146CA" w:rsidRPr="00A146CA" w:rsidRDefault="00A146CA" w:rsidP="00A146CA">
      <w:pPr>
        <w:pStyle w:val="DaftarParagraf"/>
        <w:widowControl/>
        <w:numPr>
          <w:ilvl w:val="0"/>
          <w:numId w:val="7"/>
        </w:numPr>
        <w:rPr>
          <w:sz w:val="24"/>
        </w:rPr>
      </w:pPr>
      <w:r w:rsidRPr="00A146CA">
        <w:rPr>
          <w:sz w:val="24"/>
        </w:rPr>
        <w:t xml:space="preserve">Company 1: Company 1 had a key problem in terms of information exchange between design and manufacturing. I agree that the frequency of Design and Manufacturing topics was high. However, the topic of Project Management was rarely spoken directly by their voices. In addition, the analysis results show that there are few topics on Manufacturing Process Management. Certainly, there were few remarks on Manufacturing Process Management when the workshop was held. However, one of the participants was very concerned about the topic and he is one of the important people in the PLM project, so </w:t>
      </w:r>
      <w:r w:rsidRPr="00A146CA">
        <w:rPr>
          <w:sz w:val="24"/>
        </w:rPr>
        <w:lastRenderedPageBreak/>
        <w:t>even if it is a minority opinion, I cannot ignore it as my consultant perspective. By the way, in the analysis results, the words with the highest frequency of occurrence were Information, Product, and Data. These were key words that participants often talked about during the actual workshop. As a consultant, I agree with that.</w:t>
      </w:r>
    </w:p>
    <w:p w14:paraId="52D1F590" w14:textId="77777777" w:rsidR="00A146CA" w:rsidRDefault="00A146CA" w:rsidP="00A146CA">
      <w:pPr>
        <w:pStyle w:val="DaftarParagraf"/>
        <w:widowControl/>
        <w:ind w:left="1200"/>
        <w:rPr>
          <w:sz w:val="24"/>
        </w:rPr>
      </w:pPr>
    </w:p>
    <w:p w14:paraId="5BC67CB6" w14:textId="77777777" w:rsidR="00FB131E" w:rsidRDefault="00FB131E" w:rsidP="00FB131E">
      <w:pPr>
        <w:pStyle w:val="DaftarParagraf"/>
        <w:widowControl/>
        <w:ind w:left="1200"/>
        <w:jc w:val="center"/>
        <w:rPr>
          <w:sz w:val="24"/>
        </w:rPr>
      </w:pPr>
      <w:r>
        <w:rPr>
          <w:noProof/>
          <w:sz w:val="24"/>
        </w:rPr>
        <w:drawing>
          <wp:inline distT="0" distB="0" distL="0" distR="0" wp14:anchorId="0F9C3787" wp14:editId="770AF2BB">
            <wp:extent cx="4382427" cy="2700000"/>
            <wp:effectExtent l="19050" t="19050" r="18415" b="24765"/>
            <wp:docPr id="8" name="Gambar 8" descr="Sebuah gambar berisi pagar&#10;&#10;Deskripsi dihasilkan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company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82427" cy="2700000"/>
                    </a:xfrm>
                    <a:prstGeom prst="rect">
                      <a:avLst/>
                    </a:prstGeom>
                    <a:ln>
                      <a:solidFill>
                        <a:schemeClr val="tx1"/>
                      </a:solidFill>
                    </a:ln>
                  </pic:spPr>
                </pic:pic>
              </a:graphicData>
            </a:graphic>
          </wp:inline>
        </w:drawing>
      </w:r>
    </w:p>
    <w:p w14:paraId="68AB456E" w14:textId="7DDF6194" w:rsidR="003C14E0" w:rsidRDefault="003F7E5B" w:rsidP="003F7E5B">
      <w:pPr>
        <w:pStyle w:val="Thesis-content-caption"/>
        <w:rPr>
          <w:sz w:val="24"/>
        </w:rPr>
      </w:pPr>
      <w:bookmarkStart w:id="102" w:name="_Toc44582672"/>
      <w:bookmarkStart w:id="103" w:name="_Toc44582746"/>
      <w:bookmarkStart w:id="104" w:name="_Toc44583064"/>
      <w:bookmarkStart w:id="105" w:name="_Toc44953601"/>
      <w:bookmarkStart w:id="106" w:name="_Toc44953702"/>
      <w:r>
        <w:t xml:space="preserve">Figure </w:t>
      </w:r>
      <w:r w:rsidR="005A5658">
        <w:t>9</w:t>
      </w:r>
      <w:r>
        <w:t xml:space="preserve"> (b). Average topic distributions of company 2</w:t>
      </w:r>
      <w:bookmarkEnd w:id="102"/>
      <w:bookmarkEnd w:id="103"/>
      <w:bookmarkEnd w:id="104"/>
      <w:bookmarkEnd w:id="105"/>
      <w:bookmarkEnd w:id="106"/>
    </w:p>
    <w:p w14:paraId="0D937BB5" w14:textId="77777777" w:rsidR="00FB131E" w:rsidRPr="00A146CA" w:rsidRDefault="00FB131E" w:rsidP="00A146CA">
      <w:pPr>
        <w:pStyle w:val="DaftarParagraf"/>
        <w:widowControl/>
        <w:ind w:left="1200"/>
        <w:rPr>
          <w:sz w:val="24"/>
        </w:rPr>
      </w:pPr>
    </w:p>
    <w:p w14:paraId="6DFD940F" w14:textId="77777777" w:rsidR="00A146CA" w:rsidRPr="00CE2F52" w:rsidRDefault="00A146CA" w:rsidP="00CE2F52">
      <w:pPr>
        <w:pStyle w:val="DaftarParagraf"/>
        <w:widowControl/>
        <w:numPr>
          <w:ilvl w:val="0"/>
          <w:numId w:val="7"/>
        </w:numPr>
        <w:rPr>
          <w:sz w:val="24"/>
        </w:rPr>
      </w:pPr>
      <w:r w:rsidRPr="00CE2F52">
        <w:rPr>
          <w:sz w:val="24"/>
        </w:rPr>
        <w:t xml:space="preserve">Company 2: The company 2 had three business unit. Thus, the participants had different opinions, as each business unit had a completely different product and each business model was different. When I looked at the results of this analysis, I thought that the reason that the topic of Verification and Validation was high was probably that they had a problem with their product quality. However, although the topic about Field Service has not been talked about in the actual workshop time, the frequency of topic 18 was high in this analysis result. In fact, this company does little field service work, so it is necessary to confirm why such analysis results were performed. In addition, the analysis results indicated that the frequency of Product Cost Management and Project Management topics was low. However, I think the discussions about costs and projects were relatively common during the actual discussions with them. Regarding the word </w:t>
      </w:r>
      <w:r w:rsidRPr="00CE2F52">
        <w:rPr>
          <w:sz w:val="24"/>
        </w:rPr>
        <w:lastRenderedPageBreak/>
        <w:t>distribution, the analysis result, it showed that the frequency of Production, Work, and Product were high. I agree with this result.</w:t>
      </w:r>
    </w:p>
    <w:p w14:paraId="34260454" w14:textId="77777777" w:rsidR="00CE2F52" w:rsidRDefault="00CE2F52" w:rsidP="00CE2F52">
      <w:pPr>
        <w:widowControl/>
        <w:rPr>
          <w:sz w:val="24"/>
        </w:rPr>
      </w:pPr>
    </w:p>
    <w:p w14:paraId="3180CE2D" w14:textId="77777777" w:rsidR="00CE2F52" w:rsidRDefault="00717550" w:rsidP="00C229C1">
      <w:pPr>
        <w:widowControl/>
        <w:ind w:left="840"/>
        <w:jc w:val="center"/>
        <w:rPr>
          <w:sz w:val="24"/>
        </w:rPr>
      </w:pPr>
      <w:r>
        <w:rPr>
          <w:noProof/>
          <w:sz w:val="24"/>
        </w:rPr>
        <w:drawing>
          <wp:inline distT="0" distB="0" distL="0" distR="0" wp14:anchorId="7A0EF514" wp14:editId="2ADCF7ED">
            <wp:extent cx="4382427" cy="2700000"/>
            <wp:effectExtent l="19050" t="19050" r="18415" b="24765"/>
            <wp:docPr id="9" name="Gambar 9" descr="Sebuah gambar berisi pagar&#10;&#10;Deskripsi dihasilkan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company3-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2427" cy="2700000"/>
                    </a:xfrm>
                    <a:prstGeom prst="rect">
                      <a:avLst/>
                    </a:prstGeom>
                    <a:ln>
                      <a:solidFill>
                        <a:schemeClr val="tx1"/>
                      </a:solidFill>
                    </a:ln>
                  </pic:spPr>
                </pic:pic>
              </a:graphicData>
            </a:graphic>
          </wp:inline>
        </w:drawing>
      </w:r>
    </w:p>
    <w:p w14:paraId="35726F03" w14:textId="44CD26A2" w:rsidR="007676EB" w:rsidRPr="00CE2F52" w:rsidRDefault="0046578A" w:rsidP="0046578A">
      <w:pPr>
        <w:pStyle w:val="Thesis-content-caption"/>
        <w:rPr>
          <w:sz w:val="24"/>
        </w:rPr>
      </w:pPr>
      <w:bookmarkStart w:id="107" w:name="_Toc44582673"/>
      <w:bookmarkStart w:id="108" w:name="_Toc44582747"/>
      <w:bookmarkStart w:id="109" w:name="_Toc44583065"/>
      <w:bookmarkStart w:id="110" w:name="_Toc44953602"/>
      <w:bookmarkStart w:id="111" w:name="_Toc44953703"/>
      <w:r>
        <w:t xml:space="preserve">Figure </w:t>
      </w:r>
      <w:r w:rsidR="005A5658">
        <w:t>9</w:t>
      </w:r>
      <w:r>
        <w:t xml:space="preserve"> (c). Average topic distributions of company 3</w:t>
      </w:r>
      <w:bookmarkEnd w:id="107"/>
      <w:bookmarkEnd w:id="108"/>
      <w:bookmarkEnd w:id="109"/>
      <w:bookmarkEnd w:id="110"/>
      <w:bookmarkEnd w:id="111"/>
    </w:p>
    <w:p w14:paraId="021997B1" w14:textId="77777777" w:rsidR="00A146CA" w:rsidRPr="00A146CA" w:rsidRDefault="00A146CA" w:rsidP="00A146CA">
      <w:pPr>
        <w:widowControl/>
        <w:ind w:left="1134" w:hanging="283"/>
        <w:rPr>
          <w:sz w:val="24"/>
        </w:rPr>
      </w:pPr>
    </w:p>
    <w:p w14:paraId="2ADD0D5C" w14:textId="77777777" w:rsidR="00A146CA" w:rsidRDefault="00A146CA" w:rsidP="00A146CA">
      <w:pPr>
        <w:pStyle w:val="DaftarParagraf"/>
        <w:widowControl/>
        <w:numPr>
          <w:ilvl w:val="0"/>
          <w:numId w:val="7"/>
        </w:numPr>
        <w:rPr>
          <w:sz w:val="24"/>
        </w:rPr>
      </w:pPr>
      <w:r w:rsidRPr="00A146CA">
        <w:rPr>
          <w:sz w:val="24"/>
        </w:rPr>
        <w:t>Company 3: The motivation for Company 3 to introduce PLM was to strengthen its field service operations. Looking at the analysis results, it was found that the topics with the highest frequency were field services, such as Warranty management, Performance Based Contract Management, Technical Service Parts Information, and Service Order Management. I agree this result as a professional consultant. However, regarding the monitoring and management of equipment, it was analyzed that the topic frequency was low. This is different from the actual situation, because in the actual workshop, the story of equipment monitoring was relatively well discussed. The frequency of words of Resource, Human, Product, and Development is high. Even during the actual workshop discussion, the shortage of human resources in field service was very problematic. Thus, I agree with the analysis results.</w:t>
      </w:r>
    </w:p>
    <w:p w14:paraId="7D5654C4" w14:textId="77777777" w:rsidR="00732AF7" w:rsidRDefault="00732AF7" w:rsidP="00732AF7">
      <w:pPr>
        <w:widowControl/>
        <w:rPr>
          <w:sz w:val="24"/>
        </w:rPr>
      </w:pPr>
    </w:p>
    <w:p w14:paraId="73FEEBF2" w14:textId="77777777" w:rsidR="00732AF7" w:rsidRDefault="00732AF7" w:rsidP="00DA1256">
      <w:pPr>
        <w:widowControl/>
        <w:ind w:left="1134"/>
        <w:jc w:val="center"/>
        <w:rPr>
          <w:sz w:val="24"/>
        </w:rPr>
      </w:pPr>
      <w:r>
        <w:rPr>
          <w:noProof/>
          <w:sz w:val="24"/>
        </w:rPr>
        <w:lastRenderedPageBreak/>
        <w:drawing>
          <wp:inline distT="0" distB="0" distL="0" distR="0" wp14:anchorId="7A201C15" wp14:editId="3CE23B6E">
            <wp:extent cx="4382427" cy="2700000"/>
            <wp:effectExtent l="19050" t="19050" r="18415" b="24765"/>
            <wp:docPr id="10" name="Gambar 10" descr="Sebuah gambar berisi pagar&#10;&#10;Deskripsi dihasilkan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company4-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82427" cy="2700000"/>
                    </a:xfrm>
                    <a:prstGeom prst="rect">
                      <a:avLst/>
                    </a:prstGeom>
                    <a:ln>
                      <a:solidFill>
                        <a:schemeClr val="tx1"/>
                      </a:solidFill>
                    </a:ln>
                  </pic:spPr>
                </pic:pic>
              </a:graphicData>
            </a:graphic>
          </wp:inline>
        </w:drawing>
      </w:r>
    </w:p>
    <w:p w14:paraId="15AE8FCA" w14:textId="0C2EDD6B" w:rsidR="00B52C44" w:rsidRPr="00732AF7" w:rsidRDefault="0006207F" w:rsidP="0006207F">
      <w:pPr>
        <w:pStyle w:val="Thesis-content-caption"/>
        <w:rPr>
          <w:sz w:val="24"/>
        </w:rPr>
      </w:pPr>
      <w:bookmarkStart w:id="112" w:name="_Toc44582674"/>
      <w:bookmarkStart w:id="113" w:name="_Toc44582748"/>
      <w:bookmarkStart w:id="114" w:name="_Toc44583066"/>
      <w:bookmarkStart w:id="115" w:name="_Toc44953603"/>
      <w:bookmarkStart w:id="116" w:name="_Toc44953704"/>
      <w:r>
        <w:t xml:space="preserve">Figure </w:t>
      </w:r>
      <w:r w:rsidR="00E07286">
        <w:fldChar w:fldCharType="begin"/>
      </w:r>
      <w:r w:rsidR="00E07286">
        <w:instrText xml:space="preserve"> SEQ Figure \* ARABIC </w:instrText>
      </w:r>
      <w:r w:rsidR="00E07286">
        <w:fldChar w:fldCharType="separate"/>
      </w:r>
      <w:r w:rsidR="003A307E">
        <w:rPr>
          <w:noProof/>
        </w:rPr>
        <w:t>17</w:t>
      </w:r>
      <w:r w:rsidR="00E07286">
        <w:rPr>
          <w:noProof/>
        </w:rPr>
        <w:fldChar w:fldCharType="end"/>
      </w:r>
      <w:r>
        <w:t xml:space="preserve"> (d). Average topic distributions of company 4</w:t>
      </w:r>
      <w:bookmarkEnd w:id="112"/>
      <w:bookmarkEnd w:id="113"/>
      <w:bookmarkEnd w:id="114"/>
      <w:bookmarkEnd w:id="115"/>
      <w:bookmarkEnd w:id="116"/>
    </w:p>
    <w:p w14:paraId="64CEE902" w14:textId="77777777" w:rsidR="00A146CA" w:rsidRPr="00A146CA" w:rsidRDefault="00A146CA" w:rsidP="00A146CA">
      <w:pPr>
        <w:pStyle w:val="DaftarParagraf"/>
        <w:widowControl/>
        <w:ind w:left="1200"/>
        <w:rPr>
          <w:sz w:val="24"/>
        </w:rPr>
      </w:pPr>
    </w:p>
    <w:p w14:paraId="70CDED81" w14:textId="77777777" w:rsidR="00A146CA" w:rsidRPr="00A146CA" w:rsidRDefault="00A146CA" w:rsidP="00A146CA">
      <w:pPr>
        <w:pStyle w:val="DaftarParagraf"/>
        <w:widowControl/>
        <w:numPr>
          <w:ilvl w:val="0"/>
          <w:numId w:val="7"/>
        </w:numPr>
        <w:rPr>
          <w:sz w:val="24"/>
        </w:rPr>
      </w:pPr>
      <w:r w:rsidRPr="00A146CA">
        <w:rPr>
          <w:sz w:val="24"/>
        </w:rPr>
        <w:t>Company 4: Company 4 has been practicing efforts to make its factory a smart factory. As a consultant, what I noticed in their actual workshops was their lack of information sharing between departments and insufficient training of employees. On the other hand, looking at the results of this analysis, we found that the topic # 22 was Technical and Service Part Information Creation and Delivery. At first, I wasn’t interested in topic # 22. However, after reviewing the content of discussions with the workshop participants later, there was an opinion that attention was paid to the management of service parts in order to contribute to sustainable sales. It seems that the results of this analysis have taught me a topic that I did not notice at first. Looking at the analysis results of the word distribution, it seems that three words, Information, Data, and Sharing, appear frequently. This was exactly the issue that was being talked about at the workshop. Additionally, the analysis results seem to indicate that there is no relationship between education and system design. Further investigation is needed as I think education topic should be highly related in the workshop.</w:t>
      </w:r>
    </w:p>
    <w:p w14:paraId="271D70C4" w14:textId="77777777" w:rsidR="00A146CA" w:rsidRPr="00A146CA" w:rsidRDefault="00A146CA" w:rsidP="00A146CA">
      <w:pPr>
        <w:pStyle w:val="DaftarParagraf"/>
        <w:widowControl/>
        <w:ind w:left="1200"/>
        <w:rPr>
          <w:sz w:val="24"/>
        </w:rPr>
      </w:pPr>
    </w:p>
    <w:p w14:paraId="2F7BCF45" w14:textId="77777777" w:rsidR="00A146CA" w:rsidRDefault="00A146CA" w:rsidP="00A146CA">
      <w:pPr>
        <w:widowControl/>
        <w:ind w:left="567" w:firstLine="273"/>
        <w:rPr>
          <w:sz w:val="24"/>
        </w:rPr>
      </w:pPr>
      <w:r w:rsidRPr="00A146CA">
        <w:rPr>
          <w:sz w:val="24"/>
        </w:rPr>
        <w:t>Based on our analysis and feedback from professional</w:t>
      </w:r>
      <w:r>
        <w:rPr>
          <w:sz w:val="24"/>
        </w:rPr>
        <w:t xml:space="preserve"> </w:t>
      </w:r>
      <w:r w:rsidRPr="00A146CA">
        <w:rPr>
          <w:sz w:val="24"/>
        </w:rPr>
        <w:t>consultant. We feel that our experiment on the usage of topic</w:t>
      </w:r>
      <w:r>
        <w:rPr>
          <w:sz w:val="24"/>
        </w:rPr>
        <w:t xml:space="preserve"> </w:t>
      </w:r>
      <w:r w:rsidRPr="00A146CA">
        <w:rPr>
          <w:sz w:val="24"/>
        </w:rPr>
        <w:t xml:space="preserve">model with background knowledge in an industrial engineering discussion activity (in this case, PLM-themed) </w:t>
      </w:r>
      <w:r w:rsidRPr="00A146CA">
        <w:rPr>
          <w:sz w:val="24"/>
        </w:rPr>
        <w:lastRenderedPageBreak/>
        <w:t>gives</w:t>
      </w:r>
      <w:r>
        <w:rPr>
          <w:sz w:val="24"/>
        </w:rPr>
        <w:t xml:space="preserve"> </w:t>
      </w:r>
      <w:r w:rsidRPr="00A146CA">
        <w:rPr>
          <w:sz w:val="24"/>
        </w:rPr>
        <w:t>an actual contribution towards discussion summarization in</w:t>
      </w:r>
      <w:r>
        <w:rPr>
          <w:sz w:val="24"/>
        </w:rPr>
        <w:t xml:space="preserve"> </w:t>
      </w:r>
      <w:r w:rsidRPr="00A146CA">
        <w:rPr>
          <w:sz w:val="24"/>
        </w:rPr>
        <w:t>which, might improve consensus building process. The important takeaway of this research is that topic modeling with</w:t>
      </w:r>
      <w:r>
        <w:rPr>
          <w:sz w:val="24"/>
        </w:rPr>
        <w:t xml:space="preserve"> </w:t>
      </w:r>
      <w:r w:rsidRPr="00A146CA">
        <w:rPr>
          <w:sz w:val="24"/>
        </w:rPr>
        <w:t>background knowledge will assist professional consultant to</w:t>
      </w:r>
      <w:r>
        <w:rPr>
          <w:sz w:val="24"/>
        </w:rPr>
        <w:t xml:space="preserve"> </w:t>
      </w:r>
      <w:r w:rsidRPr="00A146CA">
        <w:rPr>
          <w:sz w:val="24"/>
        </w:rPr>
        <w:t>understand more towards participant’s latent opinion.</w:t>
      </w:r>
    </w:p>
    <w:p w14:paraId="3BCB4928" w14:textId="77777777" w:rsidR="00A146CA" w:rsidRDefault="00A146CA">
      <w:pPr>
        <w:widowControl/>
        <w:jc w:val="left"/>
        <w:rPr>
          <w:sz w:val="24"/>
        </w:rPr>
      </w:pPr>
      <w:r>
        <w:rPr>
          <w:sz w:val="24"/>
        </w:rPr>
        <w:br w:type="page"/>
      </w:r>
    </w:p>
    <w:p w14:paraId="00C25B20" w14:textId="77777777" w:rsidR="002A7574" w:rsidRPr="00A146CA" w:rsidRDefault="002A7574" w:rsidP="00A146CA">
      <w:pPr>
        <w:widowControl/>
        <w:ind w:left="567" w:firstLine="273"/>
        <w:rPr>
          <w:sz w:val="24"/>
        </w:rPr>
      </w:pPr>
    </w:p>
    <w:p w14:paraId="3B2E9B10" w14:textId="77777777" w:rsidR="002A7574" w:rsidRDefault="002A7574">
      <w:pPr>
        <w:widowControl/>
        <w:jc w:val="left"/>
        <w:rPr>
          <w:b/>
          <w:bCs/>
          <w:sz w:val="40"/>
          <w:szCs w:val="40"/>
        </w:rPr>
      </w:pPr>
      <w:r>
        <w:rPr>
          <w:b/>
          <w:bCs/>
          <w:sz w:val="40"/>
          <w:szCs w:val="40"/>
        </w:rPr>
        <w:br w:type="page"/>
      </w:r>
    </w:p>
    <w:p w14:paraId="05FF96C0" w14:textId="77777777" w:rsidR="0056705B" w:rsidRDefault="002A7574" w:rsidP="00347647">
      <w:pPr>
        <w:pStyle w:val="Thesis-content-title"/>
        <w:widowControl/>
        <w:numPr>
          <w:ilvl w:val="0"/>
          <w:numId w:val="11"/>
        </w:numPr>
        <w:jc w:val="left"/>
        <w:rPr>
          <w:bCs/>
          <w:szCs w:val="40"/>
        </w:rPr>
      </w:pPr>
      <w:bookmarkStart w:id="117" w:name="_Toc44949682"/>
      <w:r w:rsidRPr="002A7574">
        <w:lastRenderedPageBreak/>
        <w:t>CONCLUSION</w:t>
      </w:r>
      <w:bookmarkEnd w:id="117"/>
      <w:r w:rsidRPr="002A7574">
        <w:t xml:space="preserve"> </w:t>
      </w:r>
    </w:p>
    <w:p w14:paraId="3946EBD6" w14:textId="77777777" w:rsidR="0014222D" w:rsidRDefault="0014222D" w:rsidP="0014222D">
      <w:pPr>
        <w:ind w:left="567" w:firstLine="273"/>
      </w:pPr>
    </w:p>
    <w:p w14:paraId="70D25166" w14:textId="77777777" w:rsidR="0056705B" w:rsidRPr="0014222D" w:rsidRDefault="00A146CA" w:rsidP="0014222D">
      <w:pPr>
        <w:ind w:left="567" w:firstLine="273"/>
        <w:rPr>
          <w:sz w:val="24"/>
          <w:szCs w:val="32"/>
        </w:rPr>
      </w:pPr>
      <w:r w:rsidRPr="0014222D">
        <w:rPr>
          <w:sz w:val="24"/>
          <w:szCs w:val="32"/>
        </w:rPr>
        <w:t>In this paper, we analyzed a new digitized approach to improve consensus building process in discussion activity held within industrial engineering context (PLM-themed). Our proposed method consists of performing data augmentation, implementing topic model with background knowledge, and calculating the distribution similarity. Finally, we validate the result on professional consultant. We received good feedback which validates our purpose of using a new</w:t>
      </w:r>
      <w:r w:rsidR="000B785F" w:rsidRPr="0014222D">
        <w:rPr>
          <w:sz w:val="24"/>
          <w:szCs w:val="32"/>
        </w:rPr>
        <w:t xml:space="preserve"> </w:t>
      </w:r>
      <w:r w:rsidRPr="0014222D">
        <w:rPr>
          <w:sz w:val="24"/>
          <w:szCs w:val="32"/>
        </w:rPr>
        <w:t>approach to improve consensus building process. Moreover,</w:t>
      </w:r>
      <w:r w:rsidR="000B785F" w:rsidRPr="0014222D">
        <w:rPr>
          <w:sz w:val="24"/>
          <w:szCs w:val="32"/>
        </w:rPr>
        <w:t xml:space="preserve"> </w:t>
      </w:r>
      <w:r w:rsidRPr="0014222D">
        <w:rPr>
          <w:sz w:val="24"/>
          <w:szCs w:val="32"/>
        </w:rPr>
        <w:t>we also found that using data augmentation and background</w:t>
      </w:r>
      <w:r w:rsidR="000B785F" w:rsidRPr="0014222D">
        <w:rPr>
          <w:sz w:val="24"/>
          <w:szCs w:val="32"/>
        </w:rPr>
        <w:t xml:space="preserve"> </w:t>
      </w:r>
      <w:r w:rsidRPr="0014222D">
        <w:rPr>
          <w:sz w:val="24"/>
          <w:szCs w:val="32"/>
        </w:rPr>
        <w:t>knowledge in topic modeling will improve its topic quality.</w:t>
      </w:r>
      <w:r w:rsidR="000B785F" w:rsidRPr="0014222D">
        <w:rPr>
          <w:sz w:val="24"/>
          <w:szCs w:val="32"/>
        </w:rPr>
        <w:t xml:space="preserve"> </w:t>
      </w:r>
    </w:p>
    <w:p w14:paraId="4F899C08" w14:textId="77777777" w:rsidR="0014222D" w:rsidRPr="0014222D" w:rsidRDefault="0014222D" w:rsidP="0014222D">
      <w:pPr>
        <w:ind w:left="567" w:firstLine="273"/>
        <w:rPr>
          <w:bCs/>
          <w:sz w:val="24"/>
          <w:szCs w:val="32"/>
        </w:rPr>
      </w:pPr>
    </w:p>
    <w:p w14:paraId="6D33C0FC" w14:textId="77777777" w:rsidR="002A7574" w:rsidRPr="0014222D" w:rsidRDefault="00A146CA" w:rsidP="0014222D">
      <w:pPr>
        <w:ind w:left="567" w:firstLine="273"/>
        <w:rPr>
          <w:bCs/>
        </w:rPr>
      </w:pPr>
      <w:r w:rsidRPr="0014222D">
        <w:rPr>
          <w:bCs/>
          <w:sz w:val="24"/>
          <w:szCs w:val="32"/>
        </w:rPr>
        <w:t>However, further approach is still necessary based on two</w:t>
      </w:r>
      <w:r w:rsidR="000B785F" w:rsidRPr="0014222D">
        <w:rPr>
          <w:bCs/>
          <w:sz w:val="24"/>
          <w:szCs w:val="32"/>
        </w:rPr>
        <w:t xml:space="preserve"> </w:t>
      </w:r>
      <w:r w:rsidRPr="0014222D">
        <w:rPr>
          <w:bCs/>
          <w:sz w:val="24"/>
          <w:szCs w:val="32"/>
        </w:rPr>
        <w:t>perspective: consensus building and topic modeling. From</w:t>
      </w:r>
      <w:r w:rsidR="000B785F" w:rsidRPr="0014222D">
        <w:rPr>
          <w:bCs/>
          <w:sz w:val="24"/>
          <w:szCs w:val="32"/>
        </w:rPr>
        <w:t xml:space="preserve"> </w:t>
      </w:r>
      <w:r w:rsidRPr="0014222D">
        <w:rPr>
          <w:bCs/>
          <w:sz w:val="24"/>
          <w:szCs w:val="32"/>
        </w:rPr>
        <w:t>consensus building perspective, we still need to assure the</w:t>
      </w:r>
      <w:r w:rsidR="000B785F" w:rsidRPr="0014222D">
        <w:rPr>
          <w:bCs/>
          <w:sz w:val="24"/>
          <w:szCs w:val="32"/>
        </w:rPr>
        <w:t xml:space="preserve"> </w:t>
      </w:r>
      <w:r w:rsidRPr="0014222D">
        <w:rPr>
          <w:bCs/>
          <w:sz w:val="24"/>
          <w:szCs w:val="32"/>
        </w:rPr>
        <w:t>emotional state of discussion participants when dialog data</w:t>
      </w:r>
      <w:r w:rsidR="000B785F" w:rsidRPr="0014222D">
        <w:rPr>
          <w:bCs/>
          <w:sz w:val="24"/>
          <w:szCs w:val="32"/>
        </w:rPr>
        <w:t xml:space="preserve"> </w:t>
      </w:r>
      <w:r w:rsidRPr="0014222D">
        <w:rPr>
          <w:bCs/>
          <w:sz w:val="24"/>
          <w:szCs w:val="32"/>
        </w:rPr>
        <w:t>is recorded. Some variables might aspect the quality and</w:t>
      </w:r>
      <w:r w:rsidR="000B785F" w:rsidRPr="0014222D">
        <w:rPr>
          <w:bCs/>
          <w:sz w:val="24"/>
          <w:szCs w:val="32"/>
        </w:rPr>
        <w:t xml:space="preserve"> </w:t>
      </w:r>
      <w:r w:rsidRPr="0014222D">
        <w:rPr>
          <w:bCs/>
          <w:sz w:val="24"/>
          <w:szCs w:val="32"/>
        </w:rPr>
        <w:t>consistency of participant’s opinion. Meanwhile from topic</w:t>
      </w:r>
      <w:r w:rsidR="000B785F" w:rsidRPr="0014222D">
        <w:rPr>
          <w:bCs/>
          <w:sz w:val="24"/>
          <w:szCs w:val="32"/>
        </w:rPr>
        <w:t xml:space="preserve"> </w:t>
      </w:r>
      <w:r w:rsidRPr="0014222D">
        <w:rPr>
          <w:bCs/>
          <w:sz w:val="24"/>
          <w:szCs w:val="32"/>
        </w:rPr>
        <w:t>modeling perspective, we are planning to expand Source-LDA so it can afford different data representation like BTM</w:t>
      </w:r>
      <w:r w:rsidR="000B785F" w:rsidRPr="0014222D">
        <w:rPr>
          <w:bCs/>
          <w:sz w:val="24"/>
          <w:szCs w:val="32"/>
        </w:rPr>
        <w:t xml:space="preserve"> </w:t>
      </w:r>
      <w:r w:rsidRPr="0014222D">
        <w:rPr>
          <w:bCs/>
          <w:sz w:val="24"/>
          <w:szCs w:val="32"/>
        </w:rPr>
        <w:t>and WNTM does.</w:t>
      </w:r>
      <w:r w:rsidR="002A7574" w:rsidRPr="0014222D">
        <w:rPr>
          <w:bCs/>
          <w:szCs w:val="40"/>
        </w:rPr>
        <w:br w:type="page"/>
      </w:r>
    </w:p>
    <w:p w14:paraId="757F7AD4" w14:textId="77777777" w:rsidR="002A7574" w:rsidRDefault="002A7574">
      <w:pPr>
        <w:widowControl/>
        <w:jc w:val="left"/>
        <w:rPr>
          <w:b/>
          <w:bCs/>
          <w:sz w:val="40"/>
          <w:szCs w:val="40"/>
        </w:rPr>
      </w:pPr>
      <w:r>
        <w:rPr>
          <w:b/>
          <w:bCs/>
          <w:sz w:val="40"/>
          <w:szCs w:val="40"/>
        </w:rPr>
        <w:lastRenderedPageBreak/>
        <w:br w:type="page"/>
      </w:r>
    </w:p>
    <w:p w14:paraId="36981DD0" w14:textId="77777777" w:rsidR="002A7574" w:rsidRPr="002A7574" w:rsidRDefault="002A7574" w:rsidP="00347647">
      <w:pPr>
        <w:pStyle w:val="Thesis-content-title"/>
        <w:numPr>
          <w:ilvl w:val="0"/>
          <w:numId w:val="11"/>
        </w:numPr>
      </w:pPr>
      <w:bookmarkStart w:id="118" w:name="_Toc44949683"/>
      <w:r w:rsidRPr="002A7574">
        <w:lastRenderedPageBreak/>
        <w:t>REFERENCES</w:t>
      </w:r>
      <w:bookmarkEnd w:id="118"/>
    </w:p>
    <w:p w14:paraId="04BC85B7" w14:textId="77777777" w:rsidR="0056705B" w:rsidRDefault="0056705B" w:rsidP="0056705B">
      <w:pPr>
        <w:widowControl/>
        <w:jc w:val="left"/>
        <w:rPr>
          <w:sz w:val="24"/>
        </w:rPr>
      </w:pPr>
    </w:p>
    <w:p w14:paraId="4F626617" w14:textId="77777777" w:rsidR="0056705B" w:rsidRPr="0056705B" w:rsidRDefault="0056705B" w:rsidP="0056705B">
      <w:pPr>
        <w:widowControl/>
        <w:ind w:left="567"/>
        <w:rPr>
          <w:sz w:val="22"/>
          <w:szCs w:val="22"/>
        </w:rPr>
      </w:pPr>
      <w:r w:rsidRPr="0056705B">
        <w:rPr>
          <w:sz w:val="22"/>
          <w:szCs w:val="22"/>
        </w:rPr>
        <w:t xml:space="preserve">[1] J. Thomas-Lamar, S. </w:t>
      </w:r>
      <w:proofErr w:type="spellStart"/>
      <w:r w:rsidRPr="0056705B">
        <w:rPr>
          <w:sz w:val="22"/>
          <w:szCs w:val="22"/>
        </w:rPr>
        <w:t>Mckearnan</w:t>
      </w:r>
      <w:proofErr w:type="spellEnd"/>
      <w:r w:rsidRPr="0056705B">
        <w:rPr>
          <w:sz w:val="22"/>
          <w:szCs w:val="22"/>
        </w:rPr>
        <w:t xml:space="preserve">, and L. Susskind, </w:t>
      </w:r>
      <w:proofErr w:type="gramStart"/>
      <w:r w:rsidRPr="00641CB6">
        <w:rPr>
          <w:i/>
          <w:iCs/>
          <w:sz w:val="22"/>
          <w:szCs w:val="22"/>
        </w:rPr>
        <w:t>The</w:t>
      </w:r>
      <w:proofErr w:type="gramEnd"/>
      <w:r w:rsidRPr="00641CB6">
        <w:rPr>
          <w:i/>
          <w:iCs/>
          <w:sz w:val="22"/>
          <w:szCs w:val="22"/>
        </w:rPr>
        <w:t xml:space="preserve"> consensus building handbook: a comprehensive guide to reaching agreement</w:t>
      </w:r>
      <w:r w:rsidRPr="0056705B">
        <w:rPr>
          <w:sz w:val="22"/>
          <w:szCs w:val="22"/>
        </w:rPr>
        <w:t>. SAGE Publications, 1999. pp. 7–9.</w:t>
      </w:r>
    </w:p>
    <w:p w14:paraId="0CF36B6E" w14:textId="77777777" w:rsidR="0056705B" w:rsidRPr="0056705B" w:rsidRDefault="0056705B" w:rsidP="00FC3D50">
      <w:pPr>
        <w:widowControl/>
        <w:jc w:val="left"/>
        <w:rPr>
          <w:sz w:val="22"/>
          <w:szCs w:val="22"/>
        </w:rPr>
      </w:pPr>
    </w:p>
    <w:p w14:paraId="716D2417" w14:textId="77777777" w:rsidR="0056705B" w:rsidRPr="0056705B" w:rsidRDefault="0056705B" w:rsidP="0056705B">
      <w:pPr>
        <w:widowControl/>
        <w:ind w:left="567"/>
        <w:rPr>
          <w:sz w:val="22"/>
          <w:szCs w:val="22"/>
        </w:rPr>
      </w:pPr>
      <w:r w:rsidRPr="0056705B">
        <w:rPr>
          <w:sz w:val="22"/>
          <w:szCs w:val="22"/>
        </w:rPr>
        <w:t xml:space="preserve">[2] J. Stark, </w:t>
      </w:r>
      <w:r w:rsidRPr="00641CB6">
        <w:rPr>
          <w:i/>
          <w:iCs/>
          <w:sz w:val="22"/>
          <w:szCs w:val="22"/>
        </w:rPr>
        <w:t>Product lifecycle management</w:t>
      </w:r>
      <w:r w:rsidRPr="0056705B">
        <w:rPr>
          <w:sz w:val="22"/>
          <w:szCs w:val="22"/>
        </w:rPr>
        <w:t>. Springer, 2015.</w:t>
      </w:r>
    </w:p>
    <w:p w14:paraId="030E6AFD" w14:textId="77777777" w:rsidR="0056705B" w:rsidRPr="0056705B" w:rsidRDefault="0056705B" w:rsidP="0056705B">
      <w:pPr>
        <w:widowControl/>
        <w:ind w:left="567"/>
        <w:jc w:val="left"/>
        <w:rPr>
          <w:sz w:val="22"/>
          <w:szCs w:val="22"/>
        </w:rPr>
      </w:pPr>
    </w:p>
    <w:p w14:paraId="5B2B1D49" w14:textId="77777777" w:rsidR="0056705B" w:rsidRPr="0056705B" w:rsidRDefault="0056705B" w:rsidP="0056705B">
      <w:pPr>
        <w:widowControl/>
        <w:ind w:left="567"/>
        <w:rPr>
          <w:sz w:val="22"/>
          <w:szCs w:val="22"/>
        </w:rPr>
      </w:pPr>
      <w:r w:rsidRPr="0056705B">
        <w:rPr>
          <w:sz w:val="22"/>
          <w:szCs w:val="22"/>
        </w:rPr>
        <w:t xml:space="preserve">[3] N. He, S. Yao, and O. Yoshie, </w:t>
      </w:r>
      <w:r w:rsidRPr="00641CB6">
        <w:rPr>
          <w:i/>
          <w:iCs/>
          <w:sz w:val="22"/>
          <w:szCs w:val="22"/>
        </w:rPr>
        <w:t>Emotional speech classification in consensus building</w:t>
      </w:r>
      <w:r w:rsidRPr="0056705B">
        <w:rPr>
          <w:sz w:val="22"/>
          <w:szCs w:val="22"/>
        </w:rPr>
        <w:t>. 2014 10th International Conference on Communications (COMM), Bucharest, 2014, pp. 1-4.</w:t>
      </w:r>
    </w:p>
    <w:p w14:paraId="200F6E43" w14:textId="77777777" w:rsidR="0056705B" w:rsidRPr="0056705B" w:rsidRDefault="0056705B" w:rsidP="0056705B">
      <w:pPr>
        <w:widowControl/>
        <w:ind w:left="567"/>
        <w:jc w:val="left"/>
        <w:rPr>
          <w:sz w:val="22"/>
          <w:szCs w:val="22"/>
        </w:rPr>
      </w:pPr>
    </w:p>
    <w:p w14:paraId="0B05CAAC"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[4] S. </w:t>
      </w:r>
      <w:proofErr w:type="spellStart"/>
      <w:r w:rsidRPr="0056705B">
        <w:rPr>
          <w:rFonts w:asciiTheme="minorHAnsi" w:hAnsiTheme="minorHAnsi"/>
          <w:sz w:val="22"/>
          <w:szCs w:val="22"/>
        </w:rPr>
        <w:t>Goto</w:t>
      </w:r>
      <w:proofErr w:type="spellEnd"/>
      <w:r w:rsidRPr="0056705B">
        <w:rPr>
          <w:rFonts w:asciiTheme="minorHAnsi" w:hAnsiTheme="minorHAnsi"/>
          <w:sz w:val="22"/>
          <w:szCs w:val="22"/>
        </w:rPr>
        <w:t xml:space="preserve">, O. Yoshie, and S. Fujimura, </w:t>
      </w:r>
      <w:r w:rsidRPr="00641CB6">
        <w:rPr>
          <w:rFonts w:asciiTheme="minorHAnsi" w:hAnsiTheme="minorHAnsi"/>
          <w:i/>
          <w:iCs/>
          <w:sz w:val="22"/>
          <w:szCs w:val="22"/>
        </w:rPr>
        <w:t>Preliminary Study: Text mining approach to dialog data of stakeholders on requirement decision for Enterprise Information System</w:t>
      </w:r>
      <w:r w:rsidRPr="0056705B">
        <w:rPr>
          <w:rFonts w:asciiTheme="minorHAnsi" w:hAnsiTheme="minorHAnsi"/>
          <w:sz w:val="22"/>
          <w:szCs w:val="22"/>
        </w:rPr>
        <w:t>. 2019 10th Annual European Decision Sciences Institute (EDSI) Conference, Nottingham, 2019.</w:t>
      </w:r>
    </w:p>
    <w:p w14:paraId="783CE326" w14:textId="77777777" w:rsidR="0056705B" w:rsidRPr="0056705B" w:rsidRDefault="0056705B" w:rsidP="0056705B">
      <w:pPr>
        <w:widowControl/>
        <w:ind w:left="567"/>
        <w:jc w:val="left"/>
        <w:rPr>
          <w:rFonts w:asciiTheme="minorHAnsi" w:hAnsiTheme="minorHAnsi"/>
          <w:sz w:val="22"/>
          <w:szCs w:val="22"/>
        </w:rPr>
      </w:pPr>
    </w:p>
    <w:p w14:paraId="52E3319F"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[5] C. H. Matt and A. </w:t>
      </w:r>
      <w:proofErr w:type="spellStart"/>
      <w:r w:rsidRPr="0056705B">
        <w:rPr>
          <w:rFonts w:asciiTheme="minorHAnsi" w:hAnsiTheme="minorHAnsi"/>
          <w:sz w:val="22"/>
          <w:szCs w:val="22"/>
        </w:rPr>
        <w:t>Benlian</w:t>
      </w:r>
      <w:proofErr w:type="spellEnd"/>
      <w:r w:rsidRPr="0056705B">
        <w:rPr>
          <w:rFonts w:asciiTheme="minorHAnsi" w:hAnsiTheme="minorHAnsi"/>
          <w:sz w:val="22"/>
          <w:szCs w:val="22"/>
        </w:rPr>
        <w:t xml:space="preserve">, </w:t>
      </w:r>
      <w:r w:rsidRPr="00641CB6">
        <w:rPr>
          <w:rFonts w:asciiTheme="minorHAnsi" w:hAnsiTheme="minorHAnsi"/>
          <w:i/>
          <w:iCs/>
          <w:sz w:val="22"/>
          <w:szCs w:val="22"/>
        </w:rPr>
        <w:t>Digital transformation strategies</w:t>
      </w:r>
      <w:r w:rsidRPr="0056705B">
        <w:rPr>
          <w:rFonts w:asciiTheme="minorHAnsi" w:hAnsiTheme="minorHAnsi"/>
          <w:sz w:val="22"/>
          <w:szCs w:val="22"/>
        </w:rPr>
        <w:t>. Business &amp; Information Systems Engineering Vol. 57, 2015, pp. 339-343.</w:t>
      </w:r>
    </w:p>
    <w:p w14:paraId="70F394AC" w14:textId="77777777" w:rsidR="0056705B" w:rsidRPr="0056705B" w:rsidRDefault="0056705B" w:rsidP="0056705B">
      <w:pPr>
        <w:widowControl/>
        <w:ind w:left="567"/>
        <w:jc w:val="left"/>
        <w:rPr>
          <w:rFonts w:asciiTheme="minorHAnsi" w:hAnsiTheme="minorHAnsi"/>
          <w:sz w:val="22"/>
          <w:szCs w:val="22"/>
        </w:rPr>
      </w:pPr>
    </w:p>
    <w:p w14:paraId="4B9B8A9D"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[6] S. </w:t>
      </w:r>
      <w:proofErr w:type="spellStart"/>
      <w:r w:rsidRPr="0056705B">
        <w:rPr>
          <w:rFonts w:asciiTheme="minorHAnsi" w:hAnsiTheme="minorHAnsi"/>
          <w:sz w:val="22"/>
          <w:szCs w:val="22"/>
        </w:rPr>
        <w:t>Goto</w:t>
      </w:r>
      <w:proofErr w:type="spellEnd"/>
      <w:r w:rsidRPr="0056705B">
        <w:rPr>
          <w:rFonts w:asciiTheme="minorHAnsi" w:hAnsiTheme="minorHAnsi"/>
          <w:sz w:val="22"/>
          <w:szCs w:val="22"/>
        </w:rPr>
        <w:t xml:space="preserve">, O. Yoshie, and S. Fujimura, </w:t>
      </w:r>
      <w:r w:rsidRPr="00641CB6">
        <w:rPr>
          <w:rFonts w:asciiTheme="minorHAnsi" w:hAnsiTheme="minorHAnsi"/>
          <w:i/>
          <w:iCs/>
          <w:sz w:val="22"/>
          <w:szCs w:val="22"/>
        </w:rPr>
        <w:t>Empirical study of multi-party workshop facilitation in strategy planning phase for Product Lifecycle Management (PLM) system</w:t>
      </w:r>
      <w:r w:rsidRPr="0056705B">
        <w:rPr>
          <w:rFonts w:asciiTheme="minorHAnsi" w:hAnsiTheme="minorHAnsi"/>
          <w:sz w:val="22"/>
          <w:szCs w:val="22"/>
        </w:rPr>
        <w:t>. 2019 International Federation for Information Processing (IFIP) International Conference on Product Lifecycle Management, Moscow, 2019, pp. 82-93.</w:t>
      </w:r>
    </w:p>
    <w:p w14:paraId="292173E4" w14:textId="77777777" w:rsidR="0056705B" w:rsidRPr="0056705B" w:rsidRDefault="0056705B" w:rsidP="0056705B">
      <w:pPr>
        <w:widowControl/>
        <w:ind w:left="567"/>
        <w:jc w:val="left"/>
        <w:rPr>
          <w:rFonts w:asciiTheme="minorHAnsi" w:hAnsiTheme="minorHAnsi"/>
          <w:sz w:val="22"/>
          <w:szCs w:val="22"/>
        </w:rPr>
      </w:pPr>
    </w:p>
    <w:p w14:paraId="0367B6EB"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[7] Y. </w:t>
      </w:r>
      <w:proofErr w:type="spellStart"/>
      <w:r w:rsidRPr="0056705B">
        <w:rPr>
          <w:rFonts w:asciiTheme="minorHAnsi" w:hAnsiTheme="minorHAnsi"/>
          <w:sz w:val="22"/>
          <w:szCs w:val="22"/>
        </w:rPr>
        <w:t>Katagiri</w:t>
      </w:r>
      <w:proofErr w:type="spellEnd"/>
      <w:r w:rsidRPr="0056705B">
        <w:rPr>
          <w:rFonts w:asciiTheme="minorHAnsi" w:hAnsiTheme="minorHAnsi"/>
          <w:sz w:val="22"/>
          <w:szCs w:val="22"/>
        </w:rPr>
        <w:t xml:space="preserve"> et al., </w:t>
      </w:r>
      <w:r w:rsidRPr="00641CB6">
        <w:rPr>
          <w:rFonts w:asciiTheme="minorHAnsi" w:hAnsiTheme="minorHAnsi"/>
          <w:i/>
          <w:iCs/>
          <w:sz w:val="22"/>
          <w:szCs w:val="22"/>
        </w:rPr>
        <w:t>Implicit proposal filtering in multi-party consensus-building conversations</w:t>
      </w:r>
      <w:r w:rsidRPr="0056705B">
        <w:rPr>
          <w:rFonts w:asciiTheme="minorHAnsi" w:hAnsiTheme="minorHAnsi"/>
          <w:sz w:val="22"/>
          <w:szCs w:val="22"/>
        </w:rPr>
        <w:t>. Proceedings of the 9</w:t>
      </w:r>
      <w:r w:rsidRPr="0056705B">
        <w:rPr>
          <w:rFonts w:asciiTheme="minorHAnsi" w:hAnsiTheme="minorHAnsi"/>
          <w:sz w:val="22"/>
          <w:szCs w:val="22"/>
          <w:vertAlign w:val="superscript"/>
        </w:rPr>
        <w:t>th</w:t>
      </w:r>
      <w:r w:rsidRPr="0056705B">
        <w:rPr>
          <w:rFonts w:asciiTheme="minorHAnsi" w:hAnsiTheme="minorHAnsi"/>
          <w:sz w:val="22"/>
          <w:szCs w:val="22"/>
        </w:rPr>
        <w:t xml:space="preserve"> </w:t>
      </w:r>
      <w:proofErr w:type="spellStart"/>
      <w:r w:rsidRPr="0056705B">
        <w:rPr>
          <w:rFonts w:asciiTheme="minorHAnsi" w:hAnsiTheme="minorHAnsi"/>
          <w:sz w:val="22"/>
          <w:szCs w:val="22"/>
        </w:rPr>
        <w:t>SIGdial</w:t>
      </w:r>
      <w:proofErr w:type="spellEnd"/>
      <w:r w:rsidRPr="0056705B">
        <w:rPr>
          <w:rFonts w:asciiTheme="minorHAnsi" w:hAnsiTheme="minorHAnsi"/>
          <w:sz w:val="22"/>
          <w:szCs w:val="22"/>
        </w:rPr>
        <w:t xml:space="preserve"> Workshop on Discourse and Dialogue, Columbus, 2008, pp. 100-103.</w:t>
      </w:r>
    </w:p>
    <w:p w14:paraId="3CE0F49E" w14:textId="77777777" w:rsidR="0056705B" w:rsidRPr="0056705B" w:rsidRDefault="0056705B" w:rsidP="0056705B">
      <w:pPr>
        <w:widowControl/>
        <w:ind w:left="567"/>
        <w:jc w:val="left"/>
        <w:rPr>
          <w:rFonts w:asciiTheme="minorHAnsi" w:hAnsiTheme="minorHAnsi"/>
          <w:sz w:val="22"/>
          <w:szCs w:val="22"/>
        </w:rPr>
      </w:pPr>
    </w:p>
    <w:p w14:paraId="1D15216D"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[8] C. T. L. Butler and A. Rothstein, </w:t>
      </w:r>
      <w:r w:rsidRPr="00641CB6">
        <w:rPr>
          <w:rFonts w:asciiTheme="minorHAnsi" w:hAnsiTheme="minorHAnsi"/>
          <w:i/>
          <w:iCs/>
          <w:sz w:val="22"/>
          <w:szCs w:val="22"/>
        </w:rPr>
        <w:t xml:space="preserve">On conflict and consensus; A handbook on formal </w:t>
      </w:r>
      <w:proofErr w:type="spellStart"/>
      <w:r w:rsidRPr="00641CB6">
        <w:rPr>
          <w:rFonts w:asciiTheme="minorHAnsi" w:hAnsiTheme="minorHAnsi"/>
          <w:i/>
          <w:iCs/>
          <w:sz w:val="22"/>
          <w:szCs w:val="22"/>
        </w:rPr>
        <w:t>consesus</w:t>
      </w:r>
      <w:proofErr w:type="spellEnd"/>
      <w:r w:rsidRPr="00641CB6">
        <w:rPr>
          <w:rFonts w:asciiTheme="minorHAnsi" w:hAnsiTheme="minorHAnsi"/>
          <w:i/>
          <w:iCs/>
          <w:sz w:val="22"/>
          <w:szCs w:val="22"/>
        </w:rPr>
        <w:t xml:space="preserve"> decision making</w:t>
      </w:r>
      <w:r w:rsidRPr="0056705B">
        <w:rPr>
          <w:rFonts w:asciiTheme="minorHAnsi" w:hAnsiTheme="minorHAnsi"/>
          <w:sz w:val="22"/>
          <w:szCs w:val="22"/>
        </w:rPr>
        <w:t>. Food Not Bombs Publishing, Takoma Park, 2004.</w:t>
      </w:r>
    </w:p>
    <w:p w14:paraId="4EB005C6" w14:textId="77777777" w:rsidR="0056705B" w:rsidRPr="0056705B" w:rsidRDefault="0056705B" w:rsidP="0056705B">
      <w:pPr>
        <w:widowControl/>
        <w:ind w:left="567"/>
        <w:jc w:val="left"/>
        <w:rPr>
          <w:rFonts w:asciiTheme="minorHAnsi" w:hAnsiTheme="minorHAnsi"/>
          <w:sz w:val="22"/>
          <w:szCs w:val="22"/>
        </w:rPr>
      </w:pPr>
    </w:p>
    <w:p w14:paraId="51DA5917"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[9] R. O. Briggs, G. </w:t>
      </w:r>
      <w:proofErr w:type="spellStart"/>
      <w:r w:rsidRPr="0056705B">
        <w:rPr>
          <w:rFonts w:asciiTheme="minorHAnsi" w:hAnsiTheme="minorHAnsi"/>
          <w:sz w:val="22"/>
          <w:szCs w:val="22"/>
        </w:rPr>
        <w:t>Kolfschoten</w:t>
      </w:r>
      <w:proofErr w:type="spellEnd"/>
      <w:r w:rsidRPr="0056705B">
        <w:rPr>
          <w:rFonts w:asciiTheme="minorHAnsi" w:hAnsiTheme="minorHAnsi"/>
          <w:sz w:val="22"/>
          <w:szCs w:val="22"/>
        </w:rPr>
        <w:t xml:space="preserve">, and G. J. de </w:t>
      </w:r>
      <w:proofErr w:type="spellStart"/>
      <w:r w:rsidRPr="0056705B">
        <w:rPr>
          <w:rFonts w:asciiTheme="minorHAnsi" w:hAnsiTheme="minorHAnsi"/>
          <w:sz w:val="22"/>
          <w:szCs w:val="22"/>
        </w:rPr>
        <w:t>Vreede</w:t>
      </w:r>
      <w:proofErr w:type="spellEnd"/>
      <w:r w:rsidRPr="0056705B">
        <w:rPr>
          <w:rFonts w:asciiTheme="minorHAnsi" w:hAnsiTheme="minorHAnsi"/>
          <w:sz w:val="22"/>
          <w:szCs w:val="22"/>
        </w:rPr>
        <w:t xml:space="preserve">, </w:t>
      </w:r>
      <w:r w:rsidRPr="00641CB6">
        <w:rPr>
          <w:rFonts w:asciiTheme="minorHAnsi" w:hAnsiTheme="minorHAnsi"/>
          <w:i/>
          <w:iCs/>
          <w:sz w:val="22"/>
          <w:szCs w:val="22"/>
        </w:rPr>
        <w:t>Toward a theoretical model of consensus building</w:t>
      </w:r>
      <w:r w:rsidRPr="0056705B">
        <w:rPr>
          <w:rFonts w:asciiTheme="minorHAnsi" w:hAnsiTheme="minorHAnsi"/>
          <w:sz w:val="22"/>
          <w:szCs w:val="22"/>
        </w:rPr>
        <w:t>. 11th Americas Conference on Information Systems, 2005.</w:t>
      </w:r>
    </w:p>
    <w:p w14:paraId="4098B13B" w14:textId="77777777" w:rsidR="0056705B" w:rsidRPr="0056705B" w:rsidRDefault="0056705B" w:rsidP="0056705B">
      <w:pPr>
        <w:widowControl/>
        <w:ind w:left="567"/>
        <w:jc w:val="left"/>
        <w:rPr>
          <w:rFonts w:asciiTheme="minorHAnsi" w:hAnsiTheme="minorHAnsi"/>
          <w:sz w:val="22"/>
          <w:szCs w:val="22"/>
        </w:rPr>
      </w:pPr>
    </w:p>
    <w:p w14:paraId="3CD3F129"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[10] M. M. Shepherd and W. B. Martz Jr, </w:t>
      </w:r>
      <w:r w:rsidRPr="00F70CD5">
        <w:rPr>
          <w:rFonts w:asciiTheme="minorHAnsi" w:hAnsiTheme="minorHAnsi"/>
          <w:i/>
          <w:iCs/>
          <w:sz w:val="22"/>
          <w:szCs w:val="22"/>
        </w:rPr>
        <w:t>Group consensus: Do we know it when we see it?</w:t>
      </w:r>
      <w:r w:rsidRPr="0056705B">
        <w:rPr>
          <w:rFonts w:asciiTheme="minorHAnsi" w:hAnsiTheme="minorHAnsi"/>
          <w:sz w:val="22"/>
          <w:szCs w:val="22"/>
        </w:rPr>
        <w:t xml:space="preserve"> Proceedings of the Hawaii International Conference on System Science, Los Alamitos, 2004.</w:t>
      </w:r>
    </w:p>
    <w:p w14:paraId="29D78BBC" w14:textId="77777777" w:rsidR="0056705B" w:rsidRPr="0056705B" w:rsidRDefault="0056705B" w:rsidP="0056705B">
      <w:pPr>
        <w:widowControl/>
        <w:ind w:left="567"/>
        <w:jc w:val="left"/>
        <w:rPr>
          <w:rFonts w:asciiTheme="minorHAnsi" w:hAnsiTheme="minorHAnsi"/>
          <w:sz w:val="22"/>
          <w:szCs w:val="22"/>
        </w:rPr>
      </w:pPr>
    </w:p>
    <w:p w14:paraId="4D187CF8"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[11] J. </w:t>
      </w:r>
      <w:proofErr w:type="spellStart"/>
      <w:r w:rsidRPr="0056705B">
        <w:rPr>
          <w:rFonts w:asciiTheme="minorHAnsi" w:hAnsiTheme="minorHAnsi"/>
          <w:sz w:val="22"/>
          <w:szCs w:val="22"/>
        </w:rPr>
        <w:t>Qiang</w:t>
      </w:r>
      <w:proofErr w:type="spellEnd"/>
      <w:r w:rsidRPr="0056705B">
        <w:rPr>
          <w:rFonts w:asciiTheme="minorHAnsi" w:hAnsiTheme="minorHAnsi"/>
          <w:sz w:val="22"/>
          <w:szCs w:val="22"/>
        </w:rPr>
        <w:t xml:space="preserve">, Z. Qian, Y. Li, Y. Yuan, and X. Wu, </w:t>
      </w:r>
      <w:r w:rsidRPr="0004008A">
        <w:rPr>
          <w:rFonts w:asciiTheme="minorHAnsi" w:hAnsiTheme="minorHAnsi"/>
          <w:i/>
          <w:iCs/>
          <w:sz w:val="22"/>
          <w:szCs w:val="22"/>
        </w:rPr>
        <w:t>Short text topic modeling techniques, applications, and performance: a survey</w:t>
      </w:r>
      <w:r w:rsidRPr="0056705B">
        <w:rPr>
          <w:rFonts w:asciiTheme="minorHAnsi" w:hAnsiTheme="minorHAnsi"/>
          <w:sz w:val="22"/>
          <w:szCs w:val="22"/>
        </w:rPr>
        <w:t>. 2019.</w:t>
      </w:r>
    </w:p>
    <w:p w14:paraId="3F7F0F7C" w14:textId="77777777" w:rsidR="0056705B" w:rsidRPr="0056705B" w:rsidRDefault="0056705B" w:rsidP="0056705B">
      <w:pPr>
        <w:widowControl/>
        <w:ind w:left="567"/>
        <w:jc w:val="left"/>
        <w:rPr>
          <w:rFonts w:asciiTheme="minorHAnsi" w:hAnsiTheme="minorHAnsi"/>
          <w:sz w:val="22"/>
          <w:szCs w:val="22"/>
        </w:rPr>
      </w:pPr>
    </w:p>
    <w:p w14:paraId="0881D647"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[12] J. Wei and K. Zou, </w:t>
      </w:r>
      <w:r w:rsidRPr="00637329">
        <w:rPr>
          <w:rFonts w:asciiTheme="minorHAnsi" w:hAnsiTheme="minorHAnsi"/>
          <w:i/>
          <w:iCs/>
          <w:sz w:val="22"/>
          <w:szCs w:val="22"/>
        </w:rPr>
        <w:t>EDA: Easy Data Augmentation techniques for boosting performance on text classification tasks</w:t>
      </w:r>
      <w:r w:rsidRPr="0056705B">
        <w:rPr>
          <w:rFonts w:asciiTheme="minorHAnsi" w:hAnsiTheme="minorHAnsi"/>
          <w:sz w:val="22"/>
          <w:szCs w:val="22"/>
        </w:rPr>
        <w:t>. Proceedings of the 2019 Conference on Empirical Methods in Natural Language Processing and the 9th International Joint Conference on Natural Language Processing (EMNLP-IJCNLP), Hong Kong, 2019, pp. 6383-6389.</w:t>
      </w:r>
    </w:p>
    <w:p w14:paraId="7806072E" w14:textId="77777777" w:rsidR="0056705B" w:rsidRPr="0056705B" w:rsidRDefault="0056705B" w:rsidP="0056705B">
      <w:pPr>
        <w:widowControl/>
        <w:ind w:left="567"/>
        <w:jc w:val="left"/>
        <w:rPr>
          <w:rFonts w:asciiTheme="minorHAnsi" w:hAnsiTheme="minorHAnsi"/>
          <w:sz w:val="22"/>
          <w:szCs w:val="22"/>
        </w:rPr>
      </w:pPr>
    </w:p>
    <w:p w14:paraId="1A4E620E"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[13] D. M. </w:t>
      </w:r>
      <w:proofErr w:type="spellStart"/>
      <w:r w:rsidRPr="0056705B">
        <w:rPr>
          <w:rFonts w:asciiTheme="minorHAnsi" w:hAnsiTheme="minorHAnsi"/>
          <w:sz w:val="22"/>
          <w:szCs w:val="22"/>
        </w:rPr>
        <w:t>Blei</w:t>
      </w:r>
      <w:proofErr w:type="spellEnd"/>
      <w:r w:rsidRPr="0056705B">
        <w:rPr>
          <w:rFonts w:asciiTheme="minorHAnsi" w:hAnsiTheme="minorHAnsi"/>
          <w:sz w:val="22"/>
          <w:szCs w:val="22"/>
        </w:rPr>
        <w:t xml:space="preserve">, A. Y. Ng, and M. I. Jordan, </w:t>
      </w:r>
      <w:r w:rsidRPr="00702451">
        <w:rPr>
          <w:rFonts w:asciiTheme="minorHAnsi" w:hAnsiTheme="minorHAnsi"/>
          <w:i/>
          <w:iCs/>
          <w:sz w:val="22"/>
          <w:szCs w:val="22"/>
        </w:rPr>
        <w:t>Latent Dirichlet Allocation</w:t>
      </w:r>
      <w:r w:rsidRPr="0056705B">
        <w:rPr>
          <w:rFonts w:asciiTheme="minorHAnsi" w:hAnsiTheme="minorHAnsi"/>
          <w:sz w:val="22"/>
          <w:szCs w:val="22"/>
        </w:rPr>
        <w:t>. Proceedings of the 14th International Conference on Neural Information Processing Systems: Natural and Synthetic, Vancouver, 2001, pp. 601-608.</w:t>
      </w:r>
    </w:p>
    <w:p w14:paraId="4C146DC1" w14:textId="77777777" w:rsidR="0056705B" w:rsidRPr="0056705B" w:rsidRDefault="0056705B" w:rsidP="0056705B">
      <w:pPr>
        <w:widowControl/>
        <w:ind w:left="567"/>
        <w:jc w:val="left"/>
        <w:rPr>
          <w:rFonts w:asciiTheme="minorHAnsi" w:hAnsiTheme="minorHAnsi"/>
          <w:sz w:val="22"/>
          <w:szCs w:val="22"/>
        </w:rPr>
      </w:pPr>
    </w:p>
    <w:p w14:paraId="46C36792"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[14] J. Wood, P. Tan, W. Wang, and C. Arnold, </w:t>
      </w:r>
      <w:r w:rsidRPr="00BD4606">
        <w:rPr>
          <w:rFonts w:asciiTheme="minorHAnsi" w:hAnsiTheme="minorHAnsi"/>
          <w:i/>
          <w:iCs/>
          <w:sz w:val="22"/>
          <w:szCs w:val="22"/>
        </w:rPr>
        <w:t>Source-LDA: Enhancing probabilistic topic models using prior knowledge sources</w:t>
      </w:r>
      <w:r w:rsidRPr="0056705B">
        <w:rPr>
          <w:rFonts w:asciiTheme="minorHAnsi" w:hAnsiTheme="minorHAnsi"/>
          <w:sz w:val="22"/>
          <w:szCs w:val="22"/>
        </w:rPr>
        <w:t>. 33rd IEEE International Conference on Data Engineering (ICDE), San Diego, 2017, pp. 411-422.</w:t>
      </w:r>
    </w:p>
    <w:p w14:paraId="51691970" w14:textId="77777777" w:rsidR="0056705B" w:rsidRPr="0056705B" w:rsidRDefault="0056705B" w:rsidP="0056705B">
      <w:pPr>
        <w:widowControl/>
        <w:ind w:left="567"/>
        <w:jc w:val="left"/>
        <w:rPr>
          <w:rFonts w:asciiTheme="minorHAnsi" w:hAnsiTheme="minorHAnsi"/>
          <w:sz w:val="22"/>
          <w:szCs w:val="22"/>
        </w:rPr>
      </w:pPr>
    </w:p>
    <w:p w14:paraId="4801CFE1"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[15] J. A. Aslam and V. </w:t>
      </w:r>
      <w:proofErr w:type="spellStart"/>
      <w:r w:rsidRPr="0056705B">
        <w:rPr>
          <w:rFonts w:asciiTheme="minorHAnsi" w:hAnsiTheme="minorHAnsi"/>
          <w:sz w:val="22"/>
          <w:szCs w:val="22"/>
        </w:rPr>
        <w:t>Pavlu</w:t>
      </w:r>
      <w:proofErr w:type="spellEnd"/>
      <w:r w:rsidRPr="0056705B">
        <w:rPr>
          <w:rFonts w:asciiTheme="minorHAnsi" w:hAnsiTheme="minorHAnsi"/>
          <w:sz w:val="22"/>
          <w:szCs w:val="22"/>
        </w:rPr>
        <w:t xml:space="preserve">, </w:t>
      </w:r>
      <w:r w:rsidRPr="00EA268D">
        <w:rPr>
          <w:rFonts w:asciiTheme="minorHAnsi" w:hAnsiTheme="minorHAnsi"/>
          <w:i/>
          <w:iCs/>
          <w:sz w:val="22"/>
          <w:szCs w:val="22"/>
        </w:rPr>
        <w:t>Query hardness estimation using Jensen-Shannon Divergence among multiple scoring functions</w:t>
      </w:r>
      <w:r w:rsidRPr="0056705B">
        <w:rPr>
          <w:rFonts w:asciiTheme="minorHAnsi" w:hAnsiTheme="minorHAnsi"/>
          <w:sz w:val="22"/>
          <w:szCs w:val="22"/>
        </w:rPr>
        <w:t>. 29th European Conference on Information Retrieval Research (ECIR), Rome, 2007, pp. 198-209.</w:t>
      </w:r>
    </w:p>
    <w:p w14:paraId="0890BDB0" w14:textId="77777777" w:rsidR="0056705B" w:rsidRPr="0056705B" w:rsidRDefault="0056705B" w:rsidP="0056705B">
      <w:pPr>
        <w:widowControl/>
        <w:ind w:left="567"/>
        <w:jc w:val="left"/>
        <w:rPr>
          <w:rFonts w:asciiTheme="minorHAnsi" w:hAnsiTheme="minorHAnsi"/>
          <w:sz w:val="22"/>
          <w:szCs w:val="22"/>
        </w:rPr>
      </w:pPr>
    </w:p>
    <w:p w14:paraId="33C9BF56" w14:textId="77777777" w:rsidR="0056705B" w:rsidRPr="0056705B" w:rsidRDefault="0056705B" w:rsidP="0056705B">
      <w:pPr>
        <w:widowControl/>
        <w:ind w:left="567"/>
        <w:rPr>
          <w:rFonts w:asciiTheme="minorHAnsi" w:hAnsiTheme="minorHAnsi"/>
          <w:sz w:val="22"/>
          <w:szCs w:val="22"/>
        </w:rPr>
      </w:pPr>
      <w:r w:rsidRPr="0056705B">
        <w:rPr>
          <w:rFonts w:asciiTheme="minorHAnsi" w:hAnsiTheme="minorHAnsi"/>
          <w:sz w:val="22"/>
          <w:szCs w:val="22"/>
        </w:rPr>
        <w:t xml:space="preserve">[16] J. Yin and J. Wang, </w:t>
      </w:r>
      <w:r w:rsidRPr="00A5292D">
        <w:rPr>
          <w:rFonts w:asciiTheme="minorHAnsi" w:hAnsiTheme="minorHAnsi"/>
          <w:i/>
          <w:iCs/>
          <w:sz w:val="22"/>
          <w:szCs w:val="22"/>
        </w:rPr>
        <w:t xml:space="preserve">A </w:t>
      </w:r>
      <w:proofErr w:type="spellStart"/>
      <w:r w:rsidRPr="00A5292D">
        <w:rPr>
          <w:rFonts w:asciiTheme="minorHAnsi" w:hAnsiTheme="minorHAnsi"/>
          <w:i/>
          <w:iCs/>
          <w:sz w:val="22"/>
          <w:szCs w:val="22"/>
        </w:rPr>
        <w:t>dirichlet</w:t>
      </w:r>
      <w:proofErr w:type="spellEnd"/>
      <w:r w:rsidRPr="00A5292D">
        <w:rPr>
          <w:rFonts w:asciiTheme="minorHAnsi" w:hAnsiTheme="minorHAnsi"/>
          <w:i/>
          <w:iCs/>
          <w:sz w:val="22"/>
          <w:szCs w:val="22"/>
        </w:rPr>
        <w:t xml:space="preserve"> multinomial mixture model-based approach for short text clustering</w:t>
      </w:r>
      <w:r w:rsidRPr="0056705B">
        <w:rPr>
          <w:rFonts w:asciiTheme="minorHAnsi" w:hAnsiTheme="minorHAnsi"/>
          <w:sz w:val="22"/>
          <w:szCs w:val="22"/>
        </w:rPr>
        <w:t>. Proceedings of the 20th ACM SIGKDD International Conference on Knowledge Discovery and Data Mining, New York,2014, pp. 233-242.</w:t>
      </w:r>
    </w:p>
    <w:p w14:paraId="5DBE1B22" w14:textId="77777777" w:rsidR="0056705B" w:rsidRPr="0056705B" w:rsidRDefault="0056705B" w:rsidP="0056705B">
      <w:pPr>
        <w:widowControl/>
        <w:ind w:left="567"/>
        <w:rPr>
          <w:rFonts w:asciiTheme="minorHAnsi" w:hAnsiTheme="minorHAnsi"/>
          <w:sz w:val="22"/>
          <w:szCs w:val="22"/>
        </w:rPr>
      </w:pPr>
    </w:p>
    <w:p w14:paraId="6123DFD6" w14:textId="77777777" w:rsidR="0056705B" w:rsidRPr="0056705B" w:rsidRDefault="0056705B" w:rsidP="0056705B">
      <w:pPr>
        <w:widowControl/>
        <w:ind w:left="567"/>
        <w:rPr>
          <w:sz w:val="22"/>
          <w:szCs w:val="22"/>
        </w:rPr>
      </w:pPr>
      <w:r w:rsidRPr="0056705B">
        <w:rPr>
          <w:sz w:val="22"/>
          <w:szCs w:val="22"/>
        </w:rPr>
        <w:t xml:space="preserve">[17] D. Q. </w:t>
      </w:r>
      <w:proofErr w:type="spellStart"/>
      <w:r w:rsidRPr="0056705B">
        <w:rPr>
          <w:sz w:val="22"/>
          <w:szCs w:val="22"/>
        </w:rPr>
        <w:t>Nyugen</w:t>
      </w:r>
      <w:proofErr w:type="spellEnd"/>
      <w:r w:rsidRPr="0056705B">
        <w:rPr>
          <w:sz w:val="22"/>
          <w:szCs w:val="22"/>
        </w:rPr>
        <w:t xml:space="preserve">, R. Billingsley, L. Du, and M. Johnson, </w:t>
      </w:r>
      <w:r w:rsidRPr="004F5E4A">
        <w:rPr>
          <w:i/>
          <w:iCs/>
          <w:sz w:val="22"/>
          <w:szCs w:val="22"/>
        </w:rPr>
        <w:t>Improving topic models with latent feature word representations</w:t>
      </w:r>
      <w:r w:rsidRPr="0056705B">
        <w:rPr>
          <w:sz w:val="22"/>
          <w:szCs w:val="22"/>
        </w:rPr>
        <w:t>. Transactions of the Association for Computational Linguistics vol. 3, 2015, pp. 299-313.</w:t>
      </w:r>
    </w:p>
    <w:p w14:paraId="384EF194" w14:textId="77777777" w:rsidR="0056705B" w:rsidRPr="0056705B" w:rsidRDefault="0056705B" w:rsidP="0056705B">
      <w:pPr>
        <w:widowControl/>
        <w:ind w:left="567"/>
        <w:rPr>
          <w:sz w:val="22"/>
          <w:szCs w:val="22"/>
        </w:rPr>
      </w:pPr>
    </w:p>
    <w:p w14:paraId="479696A1" w14:textId="77777777" w:rsidR="0056705B" w:rsidRPr="0056705B" w:rsidRDefault="0056705B" w:rsidP="0056705B">
      <w:pPr>
        <w:widowControl/>
        <w:ind w:left="567"/>
        <w:rPr>
          <w:sz w:val="22"/>
          <w:szCs w:val="22"/>
        </w:rPr>
      </w:pPr>
      <w:r w:rsidRPr="0056705B">
        <w:rPr>
          <w:sz w:val="22"/>
          <w:szCs w:val="22"/>
        </w:rPr>
        <w:lastRenderedPageBreak/>
        <w:t xml:space="preserve">[18] C. Li et al., </w:t>
      </w:r>
      <w:r w:rsidRPr="002C5E97">
        <w:rPr>
          <w:i/>
          <w:iCs/>
          <w:sz w:val="22"/>
          <w:szCs w:val="22"/>
        </w:rPr>
        <w:t>Topic modeling for short texts with auxiliary word embeddings</w:t>
      </w:r>
      <w:r w:rsidRPr="0056705B">
        <w:rPr>
          <w:sz w:val="22"/>
          <w:szCs w:val="22"/>
        </w:rPr>
        <w:t>. Proceedings of the 39th International ACM SIGIR Conference on Research and Development in Information Retrieval, Pisa, 2016, pp. 165-174.</w:t>
      </w:r>
    </w:p>
    <w:p w14:paraId="771D6C7C" w14:textId="77777777" w:rsidR="0056705B" w:rsidRPr="0056705B" w:rsidRDefault="0056705B" w:rsidP="0056705B">
      <w:pPr>
        <w:widowControl/>
        <w:ind w:left="567"/>
        <w:rPr>
          <w:sz w:val="22"/>
          <w:szCs w:val="22"/>
        </w:rPr>
      </w:pPr>
    </w:p>
    <w:p w14:paraId="3ED7D49F" w14:textId="77777777" w:rsidR="0056705B" w:rsidRPr="0056705B" w:rsidRDefault="0056705B" w:rsidP="0056705B">
      <w:pPr>
        <w:widowControl/>
        <w:ind w:left="567"/>
        <w:rPr>
          <w:sz w:val="22"/>
          <w:szCs w:val="22"/>
        </w:rPr>
      </w:pPr>
      <w:r w:rsidRPr="0056705B">
        <w:rPr>
          <w:sz w:val="22"/>
          <w:szCs w:val="22"/>
        </w:rPr>
        <w:t xml:space="preserve">[19] C. Li et al., </w:t>
      </w:r>
      <w:r w:rsidRPr="00277322">
        <w:rPr>
          <w:i/>
          <w:iCs/>
          <w:sz w:val="22"/>
          <w:szCs w:val="22"/>
        </w:rPr>
        <w:t>Enhancing topic modeling for short texts with auxiliary word embeddings</w:t>
      </w:r>
      <w:r w:rsidRPr="0056705B">
        <w:rPr>
          <w:sz w:val="22"/>
          <w:szCs w:val="22"/>
        </w:rPr>
        <w:t>. ACM Transactions on Information Systems (TOIS), 2017, pp. 1-30.</w:t>
      </w:r>
    </w:p>
    <w:p w14:paraId="7904B019" w14:textId="77777777" w:rsidR="0056705B" w:rsidRPr="0056705B" w:rsidRDefault="0056705B" w:rsidP="0056705B">
      <w:pPr>
        <w:widowControl/>
        <w:ind w:left="567"/>
        <w:rPr>
          <w:sz w:val="22"/>
          <w:szCs w:val="22"/>
        </w:rPr>
      </w:pPr>
    </w:p>
    <w:p w14:paraId="43E4B534" w14:textId="77777777" w:rsidR="0056705B" w:rsidRPr="0056705B" w:rsidRDefault="0056705B" w:rsidP="0056705B">
      <w:pPr>
        <w:widowControl/>
        <w:ind w:left="567"/>
        <w:rPr>
          <w:sz w:val="22"/>
          <w:szCs w:val="22"/>
        </w:rPr>
      </w:pPr>
      <w:r w:rsidRPr="0056705B">
        <w:rPr>
          <w:sz w:val="22"/>
          <w:szCs w:val="22"/>
        </w:rPr>
        <w:t xml:space="preserve">[20] X. Cheng, X. Yan, Y. Lan, and J. Guo, </w:t>
      </w:r>
      <w:proofErr w:type="spellStart"/>
      <w:r w:rsidRPr="00F24D41">
        <w:rPr>
          <w:i/>
          <w:iCs/>
          <w:sz w:val="22"/>
          <w:szCs w:val="22"/>
        </w:rPr>
        <w:t>Btm</w:t>
      </w:r>
      <w:proofErr w:type="spellEnd"/>
      <w:r w:rsidRPr="00F24D41">
        <w:rPr>
          <w:i/>
          <w:iCs/>
          <w:sz w:val="22"/>
          <w:szCs w:val="22"/>
        </w:rPr>
        <w:t>: Topic modeling over short texts</w:t>
      </w:r>
      <w:r w:rsidRPr="0056705B">
        <w:rPr>
          <w:sz w:val="22"/>
          <w:szCs w:val="22"/>
        </w:rPr>
        <w:t>. IEEE Transactions on Knowledge and Data Engineering, 2014, pp. 2928-2941.</w:t>
      </w:r>
    </w:p>
    <w:p w14:paraId="38086B20" w14:textId="77777777" w:rsidR="0056705B" w:rsidRPr="0056705B" w:rsidRDefault="0056705B" w:rsidP="0056705B">
      <w:pPr>
        <w:widowControl/>
        <w:ind w:left="567"/>
        <w:rPr>
          <w:sz w:val="22"/>
          <w:szCs w:val="22"/>
        </w:rPr>
      </w:pPr>
    </w:p>
    <w:p w14:paraId="36027F4B" w14:textId="77777777" w:rsidR="0056705B" w:rsidRPr="0056705B" w:rsidRDefault="0056705B" w:rsidP="0056705B">
      <w:pPr>
        <w:widowControl/>
        <w:ind w:left="567"/>
        <w:rPr>
          <w:sz w:val="22"/>
          <w:szCs w:val="22"/>
        </w:rPr>
      </w:pPr>
      <w:r w:rsidRPr="0056705B">
        <w:rPr>
          <w:sz w:val="22"/>
          <w:szCs w:val="22"/>
        </w:rPr>
        <w:t xml:space="preserve">[21] Y. </w:t>
      </w:r>
      <w:proofErr w:type="spellStart"/>
      <w:r w:rsidRPr="0056705B">
        <w:rPr>
          <w:sz w:val="22"/>
          <w:szCs w:val="22"/>
        </w:rPr>
        <w:t>Zuo</w:t>
      </w:r>
      <w:proofErr w:type="spellEnd"/>
      <w:r w:rsidRPr="0056705B">
        <w:rPr>
          <w:sz w:val="22"/>
          <w:szCs w:val="22"/>
        </w:rPr>
        <w:t xml:space="preserve">, J. Zhao, and K. Xu, </w:t>
      </w:r>
      <w:r w:rsidRPr="00465138">
        <w:rPr>
          <w:i/>
          <w:iCs/>
          <w:sz w:val="22"/>
          <w:szCs w:val="22"/>
        </w:rPr>
        <w:t>Word network topic model: a simple but general solution for short and imbalanced texts</w:t>
      </w:r>
      <w:r w:rsidRPr="0056705B">
        <w:rPr>
          <w:sz w:val="22"/>
          <w:szCs w:val="22"/>
        </w:rPr>
        <w:t>. Knowledge and Information Systems, 2016, pp. 379-398.</w:t>
      </w:r>
    </w:p>
    <w:p w14:paraId="18DA43D4" w14:textId="77777777" w:rsidR="0056705B" w:rsidRPr="0056705B" w:rsidRDefault="0056705B" w:rsidP="0056705B">
      <w:pPr>
        <w:widowControl/>
        <w:ind w:left="567"/>
        <w:rPr>
          <w:sz w:val="22"/>
          <w:szCs w:val="22"/>
        </w:rPr>
      </w:pPr>
    </w:p>
    <w:p w14:paraId="0868DEDB" w14:textId="77777777" w:rsidR="0056705B" w:rsidRPr="0056705B" w:rsidRDefault="0056705B" w:rsidP="0056705B">
      <w:pPr>
        <w:widowControl/>
        <w:ind w:left="567"/>
        <w:rPr>
          <w:sz w:val="22"/>
          <w:szCs w:val="22"/>
        </w:rPr>
      </w:pPr>
      <w:r w:rsidRPr="0056705B">
        <w:rPr>
          <w:sz w:val="22"/>
          <w:szCs w:val="22"/>
        </w:rPr>
        <w:t xml:space="preserve">[22] X. Quan, C. Kit, Y. Ge, and S. J. Pan, </w:t>
      </w:r>
      <w:r w:rsidRPr="001D0831">
        <w:rPr>
          <w:i/>
          <w:iCs/>
          <w:sz w:val="22"/>
          <w:szCs w:val="22"/>
        </w:rPr>
        <w:t>Short and sparse text topic modeling via self-aggregation.</w:t>
      </w:r>
      <w:r w:rsidRPr="0056705B">
        <w:rPr>
          <w:sz w:val="22"/>
          <w:szCs w:val="22"/>
        </w:rPr>
        <w:t xml:space="preserve"> Proceedings of the 24th International Conference on Artificial Intelligence, Buenos Aires, 2015, pp. 2270-2276.</w:t>
      </w:r>
    </w:p>
    <w:p w14:paraId="3A3A2BEF" w14:textId="77777777" w:rsidR="0056705B" w:rsidRPr="0056705B" w:rsidRDefault="0056705B" w:rsidP="0056705B">
      <w:pPr>
        <w:widowControl/>
        <w:ind w:left="567"/>
        <w:rPr>
          <w:sz w:val="22"/>
          <w:szCs w:val="22"/>
        </w:rPr>
      </w:pPr>
    </w:p>
    <w:p w14:paraId="64B44863" w14:textId="77777777" w:rsidR="0056705B" w:rsidRPr="0056705B" w:rsidRDefault="0056705B" w:rsidP="0056705B">
      <w:pPr>
        <w:widowControl/>
        <w:ind w:left="567"/>
        <w:rPr>
          <w:sz w:val="22"/>
          <w:szCs w:val="22"/>
        </w:rPr>
      </w:pPr>
      <w:r w:rsidRPr="0056705B">
        <w:rPr>
          <w:sz w:val="22"/>
          <w:szCs w:val="22"/>
        </w:rPr>
        <w:t xml:space="preserve">[23] Y. </w:t>
      </w:r>
      <w:proofErr w:type="spellStart"/>
      <w:r w:rsidRPr="0056705B">
        <w:rPr>
          <w:sz w:val="22"/>
          <w:szCs w:val="22"/>
        </w:rPr>
        <w:t>Zuo</w:t>
      </w:r>
      <w:proofErr w:type="spellEnd"/>
      <w:r w:rsidRPr="0056705B">
        <w:rPr>
          <w:sz w:val="22"/>
          <w:szCs w:val="22"/>
        </w:rPr>
        <w:t xml:space="preserve"> et al., </w:t>
      </w:r>
      <w:r w:rsidRPr="006E38DD">
        <w:rPr>
          <w:i/>
          <w:iCs/>
          <w:sz w:val="22"/>
          <w:szCs w:val="22"/>
        </w:rPr>
        <w:t xml:space="preserve">Topic modeling of short texts: A </w:t>
      </w:r>
      <w:proofErr w:type="spellStart"/>
      <w:r w:rsidRPr="006E38DD">
        <w:rPr>
          <w:i/>
          <w:iCs/>
          <w:sz w:val="22"/>
          <w:szCs w:val="22"/>
        </w:rPr>
        <w:t>pseudodocument</w:t>
      </w:r>
      <w:proofErr w:type="spellEnd"/>
      <w:r w:rsidRPr="006E38DD">
        <w:rPr>
          <w:i/>
          <w:iCs/>
          <w:sz w:val="22"/>
          <w:szCs w:val="22"/>
        </w:rPr>
        <w:t xml:space="preserve"> view</w:t>
      </w:r>
      <w:r w:rsidRPr="0056705B">
        <w:rPr>
          <w:sz w:val="22"/>
          <w:szCs w:val="22"/>
        </w:rPr>
        <w:t xml:space="preserve">. Proceedings of the 22nd ACM SIGKDD international conference on knowledge discovery and data mining, San </w:t>
      </w:r>
      <w:proofErr w:type="spellStart"/>
      <w:r w:rsidRPr="0056705B">
        <w:rPr>
          <w:sz w:val="22"/>
          <w:szCs w:val="22"/>
        </w:rPr>
        <w:t>Fransisco</w:t>
      </w:r>
      <w:proofErr w:type="spellEnd"/>
      <w:r w:rsidRPr="0056705B">
        <w:rPr>
          <w:sz w:val="22"/>
          <w:szCs w:val="22"/>
        </w:rPr>
        <w:t>, 2016, pp. 2105-2114.</w:t>
      </w:r>
    </w:p>
    <w:p w14:paraId="7349F2A0" w14:textId="77777777" w:rsidR="0056705B" w:rsidRPr="0056705B" w:rsidRDefault="0056705B" w:rsidP="0056705B">
      <w:pPr>
        <w:widowControl/>
        <w:ind w:left="567"/>
        <w:rPr>
          <w:sz w:val="22"/>
          <w:szCs w:val="22"/>
        </w:rPr>
      </w:pPr>
    </w:p>
    <w:p w14:paraId="76EDDD35" w14:textId="77777777" w:rsidR="002A7574" w:rsidRPr="0056705B" w:rsidRDefault="0056705B" w:rsidP="0056705B">
      <w:pPr>
        <w:widowControl/>
        <w:ind w:left="567"/>
        <w:rPr>
          <w:sz w:val="24"/>
        </w:rPr>
      </w:pPr>
      <w:r w:rsidRPr="0056705B">
        <w:rPr>
          <w:sz w:val="22"/>
          <w:szCs w:val="22"/>
        </w:rPr>
        <w:t xml:space="preserve">[24] K. </w:t>
      </w:r>
      <w:proofErr w:type="spellStart"/>
      <w:r w:rsidRPr="0056705B">
        <w:rPr>
          <w:sz w:val="22"/>
          <w:szCs w:val="22"/>
        </w:rPr>
        <w:t>Ondrej</w:t>
      </w:r>
      <w:proofErr w:type="spellEnd"/>
      <w:r w:rsidRPr="0056705B">
        <w:rPr>
          <w:sz w:val="22"/>
          <w:szCs w:val="22"/>
        </w:rPr>
        <w:t xml:space="preserve"> and J. Marlin, </w:t>
      </w:r>
      <w:r w:rsidRPr="0086372F">
        <w:rPr>
          <w:i/>
          <w:iCs/>
          <w:sz w:val="22"/>
          <w:szCs w:val="22"/>
        </w:rPr>
        <w:t>Product life cycle in digital factory. Knowledge management and innovation: a business competitive edge perspective</w:t>
      </w:r>
      <w:r w:rsidRPr="0056705B">
        <w:rPr>
          <w:sz w:val="22"/>
          <w:szCs w:val="22"/>
        </w:rPr>
        <w:t>, Cairo, 2010, pp. 1881-1886.</w:t>
      </w:r>
      <w:r w:rsidR="002A7574">
        <w:rPr>
          <w:b/>
          <w:bCs/>
          <w:sz w:val="40"/>
          <w:szCs w:val="40"/>
        </w:rPr>
        <w:br w:type="page"/>
      </w:r>
    </w:p>
    <w:p w14:paraId="1E4C287A" w14:textId="77777777" w:rsidR="002A7574" w:rsidRDefault="002A7574">
      <w:pPr>
        <w:widowControl/>
        <w:jc w:val="left"/>
        <w:rPr>
          <w:b/>
          <w:bCs/>
          <w:sz w:val="40"/>
          <w:szCs w:val="40"/>
        </w:rPr>
      </w:pPr>
      <w:r>
        <w:rPr>
          <w:b/>
          <w:bCs/>
          <w:sz w:val="40"/>
          <w:szCs w:val="40"/>
        </w:rPr>
        <w:lastRenderedPageBreak/>
        <w:br w:type="page"/>
      </w:r>
    </w:p>
    <w:p w14:paraId="6AB98B49" w14:textId="77777777" w:rsidR="0056705B" w:rsidRDefault="002A7574" w:rsidP="00347647">
      <w:pPr>
        <w:pStyle w:val="Thesis-content-title"/>
        <w:numPr>
          <w:ilvl w:val="0"/>
          <w:numId w:val="11"/>
        </w:numPr>
      </w:pPr>
      <w:bookmarkStart w:id="119" w:name="_Toc44949684"/>
      <w:r>
        <w:lastRenderedPageBreak/>
        <w:t>APPENDIX</w:t>
      </w:r>
      <w:bookmarkEnd w:id="119"/>
    </w:p>
    <w:p w14:paraId="6B216DD9" w14:textId="77777777" w:rsidR="0014222D" w:rsidRDefault="0014222D" w:rsidP="0014222D">
      <w:pPr>
        <w:ind w:left="567" w:firstLine="273"/>
        <w:rPr>
          <w:sz w:val="24"/>
          <w:szCs w:val="32"/>
        </w:rPr>
      </w:pPr>
    </w:p>
    <w:p w14:paraId="55B782EF" w14:textId="4BD711D0" w:rsidR="00957942" w:rsidRDefault="0056705B" w:rsidP="00A274ED">
      <w:pPr>
        <w:ind w:left="567" w:firstLine="273"/>
        <w:rPr>
          <w:sz w:val="24"/>
          <w:szCs w:val="32"/>
        </w:rPr>
      </w:pPr>
      <w:r w:rsidRPr="0014222D">
        <w:rPr>
          <w:sz w:val="24"/>
          <w:szCs w:val="32"/>
        </w:rPr>
        <w:t xml:space="preserve">We conduct a preliminary experiment to prove the effectiveness of our method. The dialog data we used is an original data with very limited context and small corpus size. Hence, we would like to validate our method by experimenting it on a widely used dataset. We performed data augmentation processes on Biomedical dataset taken from [11] which has 20 topics, 4498 corpus, 19448 documents, and 7.44 average document length. Then, we perform topic modeling using LDA, BTM, and PTM algorithm. Finally, we evaluate it by calculating their topic coherence value. Fig. </w:t>
      </w:r>
      <w:r w:rsidR="00493848">
        <w:rPr>
          <w:sz w:val="24"/>
          <w:szCs w:val="32"/>
        </w:rPr>
        <w:t>10</w:t>
      </w:r>
      <w:r w:rsidRPr="0014222D">
        <w:rPr>
          <w:sz w:val="24"/>
          <w:szCs w:val="32"/>
        </w:rPr>
        <w:t xml:space="preserve"> shows that data augmentation will improve topic quality on a certain degree.</w:t>
      </w:r>
    </w:p>
    <w:p w14:paraId="6A446B55" w14:textId="5DD685E7" w:rsidR="00622D1B" w:rsidRDefault="00622D1B" w:rsidP="00A274ED">
      <w:pPr>
        <w:ind w:left="567" w:firstLine="273"/>
        <w:rPr>
          <w:sz w:val="24"/>
          <w:szCs w:val="32"/>
        </w:rPr>
      </w:pPr>
    </w:p>
    <w:p w14:paraId="09DBC996" w14:textId="40A432B5" w:rsidR="00622D1B" w:rsidRDefault="00622D1B" w:rsidP="00A31570">
      <w:pPr>
        <w:ind w:left="567" w:firstLine="273"/>
        <w:jc w:val="center"/>
      </w:pPr>
      <w:r>
        <w:rPr>
          <w:noProof/>
        </w:rPr>
        <w:drawing>
          <wp:inline distT="0" distB="0" distL="0" distR="0" wp14:anchorId="707D299E" wp14:editId="287C3905">
            <wp:extent cx="4365241" cy="2700000"/>
            <wp:effectExtent l="19050" t="19050" r="16510" b="24765"/>
            <wp:docPr id="11" name="Gambar 11" descr="Sebuah gambar berisi cuplikan layar&#10;&#10;Deskripsi dihasilkan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topic4-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5241" cy="2700000"/>
                    </a:xfrm>
                    <a:prstGeom prst="rect">
                      <a:avLst/>
                    </a:prstGeom>
                    <a:ln>
                      <a:solidFill>
                        <a:schemeClr val="tx1"/>
                      </a:solidFill>
                    </a:ln>
                  </pic:spPr>
                </pic:pic>
              </a:graphicData>
            </a:graphic>
          </wp:inline>
        </w:drawing>
      </w:r>
    </w:p>
    <w:p w14:paraId="763A24F0" w14:textId="04DAD6E0" w:rsidR="00A31570" w:rsidRPr="00A274ED" w:rsidRDefault="00A31570" w:rsidP="00A31570">
      <w:pPr>
        <w:pStyle w:val="Thesis-content-caption"/>
        <w:rPr>
          <w:szCs w:val="24"/>
        </w:rPr>
      </w:pPr>
      <w:bookmarkStart w:id="120" w:name="_Toc44582675"/>
      <w:bookmarkStart w:id="121" w:name="_Toc44582749"/>
      <w:bookmarkStart w:id="122" w:name="_Toc44583067"/>
      <w:bookmarkStart w:id="123" w:name="_Toc44953604"/>
      <w:bookmarkStart w:id="124" w:name="_Toc44953705"/>
      <w:r>
        <w:t xml:space="preserve">Figure </w:t>
      </w:r>
      <w:r w:rsidR="00E07286">
        <w:fldChar w:fldCharType="begin"/>
      </w:r>
      <w:r w:rsidR="00E07286">
        <w:instrText xml:space="preserve"> SEQ Figure \* ARABIC </w:instrText>
      </w:r>
      <w:r w:rsidR="00E07286">
        <w:fldChar w:fldCharType="separate"/>
      </w:r>
      <w:r w:rsidR="003A307E">
        <w:rPr>
          <w:noProof/>
        </w:rPr>
        <w:t>18</w:t>
      </w:r>
      <w:r w:rsidR="00E07286">
        <w:rPr>
          <w:noProof/>
        </w:rPr>
        <w:fldChar w:fldCharType="end"/>
      </w:r>
      <w:r>
        <w:t>. Topic coherence value based on topic model and sentence augmentation process performed on Biomedical Dataset</w:t>
      </w:r>
      <w:bookmarkEnd w:id="120"/>
      <w:bookmarkEnd w:id="121"/>
      <w:bookmarkEnd w:id="122"/>
      <w:bookmarkEnd w:id="123"/>
      <w:bookmarkEnd w:id="124"/>
    </w:p>
    <w:sectPr w:rsidR="00A31570" w:rsidRPr="00A274ED" w:rsidSect="00F95907">
      <w:footerReference w:type="default" r:id="rId33"/>
      <w:pgSz w:w="11906" w:h="16838" w:code="9"/>
      <w:pgMar w:top="2268" w:right="1418"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BD7A0" w14:textId="77777777" w:rsidR="00E07286" w:rsidRDefault="00E07286">
      <w:r>
        <w:separator/>
      </w:r>
    </w:p>
  </w:endnote>
  <w:endnote w:type="continuationSeparator" w:id="0">
    <w:p w14:paraId="7C071159" w14:textId="77777777" w:rsidR="00E07286" w:rsidRDefault="00E0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92EF2" w14:textId="77777777" w:rsidR="000B2CD9" w:rsidRPr="008C15B5" w:rsidRDefault="000B2CD9" w:rsidP="000B785F">
    <w:pPr>
      <w:pStyle w:val="Footer"/>
      <w:jc w:val="right"/>
      <w:rPr>
        <w:rFonts w:ascii="MS UI Gothic" w:eastAsia="MS UI Gothic" w:hAnsi="MS UI Gothic"/>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23855"/>
      <w:docPartObj>
        <w:docPartGallery w:val="Page Numbers (Bottom of Page)"/>
        <w:docPartUnique/>
      </w:docPartObj>
    </w:sdtPr>
    <w:sdtEndPr/>
    <w:sdtContent>
      <w:p w14:paraId="202246DE" w14:textId="77777777" w:rsidR="000B2CD9" w:rsidRDefault="000B2CD9">
        <w:pPr>
          <w:pStyle w:val="Footer"/>
          <w:jc w:val="right"/>
        </w:pPr>
        <w:r>
          <w:fldChar w:fldCharType="begin"/>
        </w:r>
        <w:r>
          <w:instrText>PAGE   \* MERGEFORMAT</w:instrText>
        </w:r>
        <w:r>
          <w:fldChar w:fldCharType="separate"/>
        </w:r>
        <w:r>
          <w:rPr>
            <w:lang w:val="id-ID"/>
          </w:rPr>
          <w:t>2</w:t>
        </w:r>
        <w:r>
          <w:fldChar w:fldCharType="end"/>
        </w:r>
      </w:p>
    </w:sdtContent>
  </w:sdt>
  <w:p w14:paraId="5E0575A2" w14:textId="77777777" w:rsidR="000B2CD9" w:rsidRDefault="000B2C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253186"/>
      <w:docPartObj>
        <w:docPartGallery w:val="Page Numbers (Bottom of Page)"/>
        <w:docPartUnique/>
      </w:docPartObj>
    </w:sdtPr>
    <w:sdtEndPr/>
    <w:sdtContent>
      <w:p w14:paraId="32E1B117" w14:textId="77777777" w:rsidR="000B2CD9" w:rsidRDefault="000B2CD9">
        <w:pPr>
          <w:pStyle w:val="Footer"/>
          <w:jc w:val="right"/>
        </w:pPr>
        <w:r>
          <w:fldChar w:fldCharType="begin"/>
        </w:r>
        <w:r>
          <w:instrText>PAGE   \* MERGEFORMAT</w:instrText>
        </w:r>
        <w:r>
          <w:fldChar w:fldCharType="separate"/>
        </w:r>
        <w:r>
          <w:rPr>
            <w:lang w:val="id-ID"/>
          </w:rPr>
          <w:t>2</w:t>
        </w:r>
        <w:r>
          <w:fldChar w:fldCharType="end"/>
        </w:r>
      </w:p>
    </w:sdtContent>
  </w:sdt>
  <w:p w14:paraId="175385F1" w14:textId="77777777" w:rsidR="000B2CD9" w:rsidRPr="008C15B5" w:rsidRDefault="000B2CD9" w:rsidP="000B785F">
    <w:pPr>
      <w:pStyle w:val="Footer"/>
      <w:jc w:val="right"/>
      <w:rPr>
        <w:rFonts w:ascii="MS UI Gothic" w:eastAsia="MS UI Gothic" w:hAnsi="MS UI Gothic"/>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06619"/>
      <w:docPartObj>
        <w:docPartGallery w:val="Page Numbers (Bottom of Page)"/>
        <w:docPartUnique/>
      </w:docPartObj>
    </w:sdtPr>
    <w:sdtEndPr/>
    <w:sdtContent>
      <w:p w14:paraId="702F713B" w14:textId="77777777" w:rsidR="000B2CD9" w:rsidRDefault="000B2CD9">
        <w:pPr>
          <w:pStyle w:val="Footer"/>
          <w:jc w:val="right"/>
        </w:pPr>
        <w:r>
          <w:fldChar w:fldCharType="begin"/>
        </w:r>
        <w:r>
          <w:instrText>PAGE   \* MERGEFORMAT</w:instrText>
        </w:r>
        <w:r>
          <w:fldChar w:fldCharType="separate"/>
        </w:r>
        <w:r>
          <w:rPr>
            <w:lang w:val="id-ID"/>
          </w:rPr>
          <w:t>2</w:t>
        </w:r>
        <w:r>
          <w:fldChar w:fldCharType="end"/>
        </w:r>
      </w:p>
    </w:sdtContent>
  </w:sdt>
  <w:p w14:paraId="6717C577" w14:textId="77777777" w:rsidR="000B2CD9" w:rsidRDefault="000B2C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520029"/>
      <w:docPartObj>
        <w:docPartGallery w:val="Page Numbers (Bottom of Page)"/>
        <w:docPartUnique/>
      </w:docPartObj>
    </w:sdtPr>
    <w:sdtEndPr/>
    <w:sdtContent>
      <w:p w14:paraId="31D8CEB3" w14:textId="77777777" w:rsidR="000B2CD9" w:rsidRDefault="000B2CD9">
        <w:pPr>
          <w:pStyle w:val="Footer"/>
          <w:jc w:val="right"/>
        </w:pPr>
        <w:r>
          <w:fldChar w:fldCharType="begin"/>
        </w:r>
        <w:r>
          <w:instrText>PAGE   \* MERGEFORMAT</w:instrText>
        </w:r>
        <w:r>
          <w:fldChar w:fldCharType="separate"/>
        </w:r>
        <w:r>
          <w:rPr>
            <w:lang w:val="id-ID"/>
          </w:rPr>
          <w:t>2</w:t>
        </w:r>
        <w:r>
          <w:fldChar w:fldCharType="end"/>
        </w:r>
      </w:p>
    </w:sdtContent>
  </w:sdt>
  <w:p w14:paraId="657E88B5" w14:textId="77777777" w:rsidR="000B2CD9" w:rsidRPr="008C15B5" w:rsidRDefault="000B2CD9" w:rsidP="000B785F">
    <w:pPr>
      <w:pStyle w:val="Footer"/>
      <w:jc w:val="right"/>
      <w:rPr>
        <w:rFonts w:ascii="MS UI Gothic" w:eastAsia="MS UI Gothic" w:hAnsi="MS UI Gothi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198E7" w14:textId="77777777" w:rsidR="00E07286" w:rsidRDefault="00E07286">
      <w:r>
        <w:separator/>
      </w:r>
    </w:p>
  </w:footnote>
  <w:footnote w:type="continuationSeparator" w:id="0">
    <w:p w14:paraId="328E9018" w14:textId="77777777" w:rsidR="00E07286" w:rsidRDefault="00E07286">
      <w:r>
        <w:continuationSeparator/>
      </w:r>
    </w:p>
  </w:footnote>
  <w:footnote w:id="1">
    <w:p w14:paraId="26C8B7A1" w14:textId="6065F0AC" w:rsidR="000B2CD9" w:rsidRPr="005600FA" w:rsidRDefault="000B2CD9">
      <w:pPr>
        <w:pStyle w:val="TeksCatatanKaki"/>
        <w:rPr>
          <w:lang w:val="en-ID"/>
        </w:rPr>
      </w:pPr>
      <w:r>
        <w:rPr>
          <w:rStyle w:val="ReferensiCatatanKaki"/>
        </w:rPr>
        <w:footnoteRef/>
      </w:r>
      <w:r>
        <w:t xml:space="preserve"> </w:t>
      </w:r>
      <w:r w:rsidRPr="005600FA">
        <w:t>http://support.ptc.com/WCMS/files/28837/en/J1051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3F12"/>
    <w:multiLevelType w:val="hybridMultilevel"/>
    <w:tmpl w:val="6FC09C6C"/>
    <w:lvl w:ilvl="0" w:tplc="121C04BE">
      <w:start w:val="1"/>
      <w:numFmt w:val="upperLetter"/>
      <w:lvlText w:val="%1."/>
      <w:lvlJc w:val="left"/>
      <w:pPr>
        <w:ind w:left="810" w:hanging="45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4D14426"/>
    <w:multiLevelType w:val="hybridMultilevel"/>
    <w:tmpl w:val="5D9A793C"/>
    <w:lvl w:ilvl="0" w:tplc="F9C2190C">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1D64F29"/>
    <w:multiLevelType w:val="hybridMultilevel"/>
    <w:tmpl w:val="5F5A616E"/>
    <w:lvl w:ilvl="0" w:tplc="EDB6125A">
      <w:start w:val="1"/>
      <w:numFmt w:val="upperLetter"/>
      <w:lvlText w:val="%1&gt;"/>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79374F2"/>
    <w:multiLevelType w:val="hybridMultilevel"/>
    <w:tmpl w:val="974470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D501048"/>
    <w:multiLevelType w:val="hybridMultilevel"/>
    <w:tmpl w:val="C9985376"/>
    <w:lvl w:ilvl="0" w:tplc="CBBEF7BE">
      <w:start w:val="1"/>
      <w:numFmt w:val="decimal"/>
      <w:lvlText w:val="%1)"/>
      <w:lvlJc w:val="left"/>
      <w:pPr>
        <w:ind w:left="1200" w:hanging="360"/>
      </w:pPr>
      <w:rPr>
        <w:rFonts w:hint="default"/>
      </w:r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5" w15:restartNumberingAfterBreak="0">
    <w:nsid w:val="2E8D0576"/>
    <w:multiLevelType w:val="hybridMultilevel"/>
    <w:tmpl w:val="5CE662A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1144AFA"/>
    <w:multiLevelType w:val="hybridMultilevel"/>
    <w:tmpl w:val="F56828D6"/>
    <w:lvl w:ilvl="0" w:tplc="E954EA2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483616A"/>
    <w:multiLevelType w:val="hybridMultilevel"/>
    <w:tmpl w:val="F09E76D8"/>
    <w:lvl w:ilvl="0" w:tplc="9580B6C4">
      <w:numFmt w:val="bullet"/>
      <w:lvlText w:val="-"/>
      <w:lvlJc w:val="left"/>
      <w:pPr>
        <w:ind w:left="930" w:hanging="360"/>
      </w:pPr>
      <w:rPr>
        <w:rFonts w:ascii="Century" w:eastAsia="MS Mincho" w:hAnsi="Century" w:cs="Times New Roman" w:hint="default"/>
        <w:b/>
      </w:rPr>
    </w:lvl>
    <w:lvl w:ilvl="1" w:tplc="38090003" w:tentative="1">
      <w:start w:val="1"/>
      <w:numFmt w:val="bullet"/>
      <w:lvlText w:val="o"/>
      <w:lvlJc w:val="left"/>
      <w:pPr>
        <w:ind w:left="1650" w:hanging="360"/>
      </w:pPr>
      <w:rPr>
        <w:rFonts w:ascii="Courier New" w:hAnsi="Courier New" w:cs="Courier New" w:hint="default"/>
      </w:rPr>
    </w:lvl>
    <w:lvl w:ilvl="2" w:tplc="38090005" w:tentative="1">
      <w:start w:val="1"/>
      <w:numFmt w:val="bullet"/>
      <w:lvlText w:val=""/>
      <w:lvlJc w:val="left"/>
      <w:pPr>
        <w:ind w:left="2370" w:hanging="360"/>
      </w:pPr>
      <w:rPr>
        <w:rFonts w:ascii="Wingdings" w:hAnsi="Wingdings" w:hint="default"/>
      </w:rPr>
    </w:lvl>
    <w:lvl w:ilvl="3" w:tplc="38090001" w:tentative="1">
      <w:start w:val="1"/>
      <w:numFmt w:val="bullet"/>
      <w:lvlText w:val=""/>
      <w:lvlJc w:val="left"/>
      <w:pPr>
        <w:ind w:left="3090" w:hanging="360"/>
      </w:pPr>
      <w:rPr>
        <w:rFonts w:ascii="Symbol" w:hAnsi="Symbol" w:hint="default"/>
      </w:rPr>
    </w:lvl>
    <w:lvl w:ilvl="4" w:tplc="38090003" w:tentative="1">
      <w:start w:val="1"/>
      <w:numFmt w:val="bullet"/>
      <w:lvlText w:val="o"/>
      <w:lvlJc w:val="left"/>
      <w:pPr>
        <w:ind w:left="3810" w:hanging="360"/>
      </w:pPr>
      <w:rPr>
        <w:rFonts w:ascii="Courier New" w:hAnsi="Courier New" w:cs="Courier New" w:hint="default"/>
      </w:rPr>
    </w:lvl>
    <w:lvl w:ilvl="5" w:tplc="38090005" w:tentative="1">
      <w:start w:val="1"/>
      <w:numFmt w:val="bullet"/>
      <w:lvlText w:val=""/>
      <w:lvlJc w:val="left"/>
      <w:pPr>
        <w:ind w:left="4530" w:hanging="360"/>
      </w:pPr>
      <w:rPr>
        <w:rFonts w:ascii="Wingdings" w:hAnsi="Wingdings" w:hint="default"/>
      </w:rPr>
    </w:lvl>
    <w:lvl w:ilvl="6" w:tplc="38090001" w:tentative="1">
      <w:start w:val="1"/>
      <w:numFmt w:val="bullet"/>
      <w:lvlText w:val=""/>
      <w:lvlJc w:val="left"/>
      <w:pPr>
        <w:ind w:left="5250" w:hanging="360"/>
      </w:pPr>
      <w:rPr>
        <w:rFonts w:ascii="Symbol" w:hAnsi="Symbol" w:hint="default"/>
      </w:rPr>
    </w:lvl>
    <w:lvl w:ilvl="7" w:tplc="38090003" w:tentative="1">
      <w:start w:val="1"/>
      <w:numFmt w:val="bullet"/>
      <w:lvlText w:val="o"/>
      <w:lvlJc w:val="left"/>
      <w:pPr>
        <w:ind w:left="5970" w:hanging="360"/>
      </w:pPr>
      <w:rPr>
        <w:rFonts w:ascii="Courier New" w:hAnsi="Courier New" w:cs="Courier New" w:hint="default"/>
      </w:rPr>
    </w:lvl>
    <w:lvl w:ilvl="8" w:tplc="38090005" w:tentative="1">
      <w:start w:val="1"/>
      <w:numFmt w:val="bullet"/>
      <w:lvlText w:val=""/>
      <w:lvlJc w:val="left"/>
      <w:pPr>
        <w:ind w:left="6690" w:hanging="360"/>
      </w:pPr>
      <w:rPr>
        <w:rFonts w:ascii="Wingdings" w:hAnsi="Wingdings" w:hint="default"/>
      </w:rPr>
    </w:lvl>
  </w:abstractNum>
  <w:abstractNum w:abstractNumId="8" w15:restartNumberingAfterBreak="0">
    <w:nsid w:val="57D662A2"/>
    <w:multiLevelType w:val="hybridMultilevel"/>
    <w:tmpl w:val="8A94C7E4"/>
    <w:lvl w:ilvl="0" w:tplc="651AF28C">
      <w:start w:val="1"/>
      <w:numFmt w:val="upperLetter"/>
      <w:lvlText w:val="%1&gt;"/>
      <w:lvlJc w:val="left"/>
      <w:pPr>
        <w:ind w:left="1200" w:hanging="360"/>
      </w:pPr>
      <w:rPr>
        <w:rFonts w:hint="default"/>
      </w:r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9" w15:restartNumberingAfterBreak="0">
    <w:nsid w:val="598228B2"/>
    <w:multiLevelType w:val="hybridMultilevel"/>
    <w:tmpl w:val="CDF23BF2"/>
    <w:lvl w:ilvl="0" w:tplc="C0AE76B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9BC3BBE"/>
    <w:multiLevelType w:val="hybridMultilevel"/>
    <w:tmpl w:val="F514834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B603DCE"/>
    <w:multiLevelType w:val="hybridMultilevel"/>
    <w:tmpl w:val="5D9A793C"/>
    <w:lvl w:ilvl="0" w:tplc="F9C2190C">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74070DE3"/>
    <w:multiLevelType w:val="hybridMultilevel"/>
    <w:tmpl w:val="F92CC8C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4DC6957"/>
    <w:multiLevelType w:val="hybridMultilevel"/>
    <w:tmpl w:val="5F26B558"/>
    <w:lvl w:ilvl="0" w:tplc="77B4C886">
      <w:start w:val="1"/>
      <w:numFmt w:val="upperLetter"/>
      <w:lvlText w:val="%1."/>
      <w:lvlJc w:val="left"/>
      <w:pPr>
        <w:ind w:left="1200" w:hanging="360"/>
      </w:pPr>
      <w:rPr>
        <w:rFonts w:hint="default"/>
      </w:r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4" w15:restartNumberingAfterBreak="0">
    <w:nsid w:val="79E52661"/>
    <w:multiLevelType w:val="hybridMultilevel"/>
    <w:tmpl w:val="1D7C94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A13058C"/>
    <w:multiLevelType w:val="hybridMultilevel"/>
    <w:tmpl w:val="F3B288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6"/>
  </w:num>
  <w:num w:numId="3">
    <w:abstractNumId w:val="9"/>
  </w:num>
  <w:num w:numId="4">
    <w:abstractNumId w:val="5"/>
  </w:num>
  <w:num w:numId="5">
    <w:abstractNumId w:val="0"/>
  </w:num>
  <w:num w:numId="6">
    <w:abstractNumId w:val="3"/>
  </w:num>
  <w:num w:numId="7">
    <w:abstractNumId w:val="4"/>
  </w:num>
  <w:num w:numId="8">
    <w:abstractNumId w:val="13"/>
  </w:num>
  <w:num w:numId="9">
    <w:abstractNumId w:val="15"/>
  </w:num>
  <w:num w:numId="10">
    <w:abstractNumId w:val="14"/>
  </w:num>
  <w:num w:numId="11">
    <w:abstractNumId w:val="11"/>
  </w:num>
  <w:num w:numId="12">
    <w:abstractNumId w:val="1"/>
  </w:num>
  <w:num w:numId="13">
    <w:abstractNumId w:val="8"/>
  </w:num>
  <w:num w:numId="14">
    <w:abstractNumId w:val="2"/>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440E"/>
    <w:rsid w:val="000137F6"/>
    <w:rsid w:val="000208CE"/>
    <w:rsid w:val="000321A4"/>
    <w:rsid w:val="0003440E"/>
    <w:rsid w:val="00035DD0"/>
    <w:rsid w:val="0004008A"/>
    <w:rsid w:val="00046F74"/>
    <w:rsid w:val="000471BC"/>
    <w:rsid w:val="00052E83"/>
    <w:rsid w:val="00056300"/>
    <w:rsid w:val="0006207F"/>
    <w:rsid w:val="00086D3D"/>
    <w:rsid w:val="000932E5"/>
    <w:rsid w:val="000B08D6"/>
    <w:rsid w:val="000B2CD9"/>
    <w:rsid w:val="000B785F"/>
    <w:rsid w:val="000C4976"/>
    <w:rsid w:val="000C61A2"/>
    <w:rsid w:val="000D1351"/>
    <w:rsid w:val="000F6663"/>
    <w:rsid w:val="0014222D"/>
    <w:rsid w:val="0015412B"/>
    <w:rsid w:val="00187896"/>
    <w:rsid w:val="00196FFF"/>
    <w:rsid w:val="001B289C"/>
    <w:rsid w:val="001D0831"/>
    <w:rsid w:val="001D0C46"/>
    <w:rsid w:val="001F66D1"/>
    <w:rsid w:val="002350A4"/>
    <w:rsid w:val="0023543E"/>
    <w:rsid w:val="00250E8F"/>
    <w:rsid w:val="0027274C"/>
    <w:rsid w:val="00277322"/>
    <w:rsid w:val="0028504B"/>
    <w:rsid w:val="00291CFC"/>
    <w:rsid w:val="00295199"/>
    <w:rsid w:val="002A7574"/>
    <w:rsid w:val="002C2D04"/>
    <w:rsid w:val="002C5E97"/>
    <w:rsid w:val="002E53B1"/>
    <w:rsid w:val="003356F6"/>
    <w:rsid w:val="00347647"/>
    <w:rsid w:val="00357BFE"/>
    <w:rsid w:val="00362657"/>
    <w:rsid w:val="00372121"/>
    <w:rsid w:val="00372A58"/>
    <w:rsid w:val="00372F26"/>
    <w:rsid w:val="003A0ABF"/>
    <w:rsid w:val="003A307E"/>
    <w:rsid w:val="003A4C0B"/>
    <w:rsid w:val="003B127A"/>
    <w:rsid w:val="003C14E0"/>
    <w:rsid w:val="003D2008"/>
    <w:rsid w:val="003D281A"/>
    <w:rsid w:val="003F7E5B"/>
    <w:rsid w:val="00404989"/>
    <w:rsid w:val="00415A06"/>
    <w:rsid w:val="00427F41"/>
    <w:rsid w:val="0043177E"/>
    <w:rsid w:val="00431F0A"/>
    <w:rsid w:val="0044468C"/>
    <w:rsid w:val="00457919"/>
    <w:rsid w:val="004619EA"/>
    <w:rsid w:val="00465138"/>
    <w:rsid w:val="0046578A"/>
    <w:rsid w:val="00477428"/>
    <w:rsid w:val="00484A56"/>
    <w:rsid w:val="004850ED"/>
    <w:rsid w:val="004878D3"/>
    <w:rsid w:val="004904E6"/>
    <w:rsid w:val="00493848"/>
    <w:rsid w:val="004B2786"/>
    <w:rsid w:val="004B4BCF"/>
    <w:rsid w:val="004B5337"/>
    <w:rsid w:val="004C5B36"/>
    <w:rsid w:val="004E37F0"/>
    <w:rsid w:val="004F5E4A"/>
    <w:rsid w:val="004F6616"/>
    <w:rsid w:val="00546A96"/>
    <w:rsid w:val="0054768D"/>
    <w:rsid w:val="00552F3B"/>
    <w:rsid w:val="005600FA"/>
    <w:rsid w:val="0056705B"/>
    <w:rsid w:val="00586325"/>
    <w:rsid w:val="005906E6"/>
    <w:rsid w:val="005A5658"/>
    <w:rsid w:val="005D3017"/>
    <w:rsid w:val="005E0F7E"/>
    <w:rsid w:val="005F2A9B"/>
    <w:rsid w:val="00607F4A"/>
    <w:rsid w:val="00622D1B"/>
    <w:rsid w:val="00637329"/>
    <w:rsid w:val="00641CB6"/>
    <w:rsid w:val="00644F4E"/>
    <w:rsid w:val="006503E0"/>
    <w:rsid w:val="0065234E"/>
    <w:rsid w:val="006835BA"/>
    <w:rsid w:val="006B1468"/>
    <w:rsid w:val="006B2225"/>
    <w:rsid w:val="006E38DD"/>
    <w:rsid w:val="006F2333"/>
    <w:rsid w:val="006F6CF3"/>
    <w:rsid w:val="00702451"/>
    <w:rsid w:val="00717550"/>
    <w:rsid w:val="00732AF7"/>
    <w:rsid w:val="0074012A"/>
    <w:rsid w:val="00753EEA"/>
    <w:rsid w:val="00755C1D"/>
    <w:rsid w:val="0075708E"/>
    <w:rsid w:val="00761BD8"/>
    <w:rsid w:val="007676EB"/>
    <w:rsid w:val="00773D51"/>
    <w:rsid w:val="007758BC"/>
    <w:rsid w:val="00777BB2"/>
    <w:rsid w:val="007B3B48"/>
    <w:rsid w:val="007C316F"/>
    <w:rsid w:val="007C5535"/>
    <w:rsid w:val="007D2721"/>
    <w:rsid w:val="007E3E3B"/>
    <w:rsid w:val="007E738E"/>
    <w:rsid w:val="007F6B59"/>
    <w:rsid w:val="00815ACA"/>
    <w:rsid w:val="00826F54"/>
    <w:rsid w:val="0082737C"/>
    <w:rsid w:val="00834A15"/>
    <w:rsid w:val="0083557E"/>
    <w:rsid w:val="008467D1"/>
    <w:rsid w:val="00850704"/>
    <w:rsid w:val="0086372F"/>
    <w:rsid w:val="0087364B"/>
    <w:rsid w:val="00886D51"/>
    <w:rsid w:val="008B422C"/>
    <w:rsid w:val="008C2F05"/>
    <w:rsid w:val="008D4091"/>
    <w:rsid w:val="008D6B3E"/>
    <w:rsid w:val="008E675A"/>
    <w:rsid w:val="008F39E7"/>
    <w:rsid w:val="008F6B0C"/>
    <w:rsid w:val="009146AE"/>
    <w:rsid w:val="00927005"/>
    <w:rsid w:val="00957942"/>
    <w:rsid w:val="009628AE"/>
    <w:rsid w:val="009A2AC6"/>
    <w:rsid w:val="009C60B6"/>
    <w:rsid w:val="009C65F3"/>
    <w:rsid w:val="00A01449"/>
    <w:rsid w:val="00A01D0C"/>
    <w:rsid w:val="00A146CA"/>
    <w:rsid w:val="00A274ED"/>
    <w:rsid w:val="00A31570"/>
    <w:rsid w:val="00A34BBE"/>
    <w:rsid w:val="00A42417"/>
    <w:rsid w:val="00A438DA"/>
    <w:rsid w:val="00A43C34"/>
    <w:rsid w:val="00A5011C"/>
    <w:rsid w:val="00A5292D"/>
    <w:rsid w:val="00A572A4"/>
    <w:rsid w:val="00A85A76"/>
    <w:rsid w:val="00AB1282"/>
    <w:rsid w:val="00AC2CE5"/>
    <w:rsid w:val="00AC782E"/>
    <w:rsid w:val="00AE2D41"/>
    <w:rsid w:val="00AE36E4"/>
    <w:rsid w:val="00B026B9"/>
    <w:rsid w:val="00B21532"/>
    <w:rsid w:val="00B258DC"/>
    <w:rsid w:val="00B26687"/>
    <w:rsid w:val="00B26ADB"/>
    <w:rsid w:val="00B26AFF"/>
    <w:rsid w:val="00B32C58"/>
    <w:rsid w:val="00B3520C"/>
    <w:rsid w:val="00B43E13"/>
    <w:rsid w:val="00B52C44"/>
    <w:rsid w:val="00B6138F"/>
    <w:rsid w:val="00B811CC"/>
    <w:rsid w:val="00BA503F"/>
    <w:rsid w:val="00BB024B"/>
    <w:rsid w:val="00BB48EB"/>
    <w:rsid w:val="00BB7DCD"/>
    <w:rsid w:val="00BC3C7A"/>
    <w:rsid w:val="00BD38D6"/>
    <w:rsid w:val="00BD4606"/>
    <w:rsid w:val="00BD73DE"/>
    <w:rsid w:val="00BF3F93"/>
    <w:rsid w:val="00C078B0"/>
    <w:rsid w:val="00C17A24"/>
    <w:rsid w:val="00C229C1"/>
    <w:rsid w:val="00C22A78"/>
    <w:rsid w:val="00C231F3"/>
    <w:rsid w:val="00C26482"/>
    <w:rsid w:val="00C6065C"/>
    <w:rsid w:val="00C6176B"/>
    <w:rsid w:val="00C72AA0"/>
    <w:rsid w:val="00C9636C"/>
    <w:rsid w:val="00C96D88"/>
    <w:rsid w:val="00CA06FF"/>
    <w:rsid w:val="00CA2EA7"/>
    <w:rsid w:val="00CC3D0D"/>
    <w:rsid w:val="00CD148C"/>
    <w:rsid w:val="00CE2F52"/>
    <w:rsid w:val="00CF5E1F"/>
    <w:rsid w:val="00D02271"/>
    <w:rsid w:val="00D12490"/>
    <w:rsid w:val="00D17970"/>
    <w:rsid w:val="00D27D6B"/>
    <w:rsid w:val="00D43726"/>
    <w:rsid w:val="00D46D7F"/>
    <w:rsid w:val="00D56BDD"/>
    <w:rsid w:val="00D72DE0"/>
    <w:rsid w:val="00D804F1"/>
    <w:rsid w:val="00D95669"/>
    <w:rsid w:val="00DA1256"/>
    <w:rsid w:val="00DB2D7B"/>
    <w:rsid w:val="00DB6982"/>
    <w:rsid w:val="00DC2B88"/>
    <w:rsid w:val="00DD3C18"/>
    <w:rsid w:val="00DD56CD"/>
    <w:rsid w:val="00DF5988"/>
    <w:rsid w:val="00E07286"/>
    <w:rsid w:val="00E2225C"/>
    <w:rsid w:val="00E344A2"/>
    <w:rsid w:val="00E3497C"/>
    <w:rsid w:val="00E37E93"/>
    <w:rsid w:val="00E41FB7"/>
    <w:rsid w:val="00E52565"/>
    <w:rsid w:val="00E66B63"/>
    <w:rsid w:val="00E77D6B"/>
    <w:rsid w:val="00EA268D"/>
    <w:rsid w:val="00EC4DDF"/>
    <w:rsid w:val="00EC648C"/>
    <w:rsid w:val="00ED297E"/>
    <w:rsid w:val="00ED7F00"/>
    <w:rsid w:val="00EE0BFC"/>
    <w:rsid w:val="00EE4BF5"/>
    <w:rsid w:val="00F10F1C"/>
    <w:rsid w:val="00F14A70"/>
    <w:rsid w:val="00F14FCA"/>
    <w:rsid w:val="00F16844"/>
    <w:rsid w:val="00F23667"/>
    <w:rsid w:val="00F24D41"/>
    <w:rsid w:val="00F43B2D"/>
    <w:rsid w:val="00F47251"/>
    <w:rsid w:val="00F70CD5"/>
    <w:rsid w:val="00F74E72"/>
    <w:rsid w:val="00F7522F"/>
    <w:rsid w:val="00F95907"/>
    <w:rsid w:val="00FA0882"/>
    <w:rsid w:val="00FB131E"/>
    <w:rsid w:val="00FC078E"/>
    <w:rsid w:val="00FC2514"/>
    <w:rsid w:val="00FC2A04"/>
    <w:rsid w:val="00FC3D50"/>
    <w:rsid w:val="00FE4C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840FE77"/>
  <w15:docId w15:val="{50F534F9-AF95-4DA1-8F80-A7732F55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440E"/>
    <w:pPr>
      <w:widowControl w:val="0"/>
      <w:jc w:val="both"/>
    </w:pPr>
    <w:rPr>
      <w:rFonts w:ascii="Century" w:eastAsia="MS Mincho" w:hAnsi="Century" w:cs="Times New Roman"/>
      <w:szCs w:val="24"/>
    </w:rPr>
  </w:style>
  <w:style w:type="paragraph" w:styleId="Judul1">
    <w:name w:val="heading 1"/>
    <w:basedOn w:val="Normal"/>
    <w:next w:val="Normal"/>
    <w:link w:val="Judul1KAR"/>
    <w:uiPriority w:val="9"/>
    <w:qFormat/>
    <w:rsid w:val="002A757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Judul2">
    <w:name w:val="heading 2"/>
    <w:basedOn w:val="Normal"/>
    <w:next w:val="Normal"/>
    <w:link w:val="Judul2KAR"/>
    <w:uiPriority w:val="9"/>
    <w:semiHidden/>
    <w:unhideWhenUsed/>
    <w:qFormat/>
    <w:rsid w:val="0014222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Judul3">
    <w:name w:val="heading 3"/>
    <w:basedOn w:val="Normal"/>
    <w:next w:val="Normal"/>
    <w:link w:val="Judul3KAR"/>
    <w:uiPriority w:val="9"/>
    <w:semiHidden/>
    <w:unhideWhenUsed/>
    <w:qFormat/>
    <w:rsid w:val="00431F0A"/>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Footer">
    <w:name w:val="footer"/>
    <w:basedOn w:val="Normal"/>
    <w:link w:val="FooterKAR"/>
    <w:uiPriority w:val="99"/>
    <w:rsid w:val="0003440E"/>
    <w:pPr>
      <w:tabs>
        <w:tab w:val="center" w:pos="4252"/>
        <w:tab w:val="right" w:pos="8504"/>
      </w:tabs>
      <w:snapToGrid w:val="0"/>
    </w:pPr>
  </w:style>
  <w:style w:type="character" w:customStyle="1" w:styleId="FooterKAR">
    <w:name w:val="Footer KAR"/>
    <w:basedOn w:val="FontParagrafDefault"/>
    <w:link w:val="Footer"/>
    <w:uiPriority w:val="99"/>
    <w:rsid w:val="0003440E"/>
    <w:rPr>
      <w:rFonts w:ascii="Century" w:eastAsia="MS Mincho" w:hAnsi="Century" w:cs="Times New Roman"/>
      <w:szCs w:val="24"/>
    </w:rPr>
  </w:style>
  <w:style w:type="paragraph" w:styleId="DaftarParagraf">
    <w:name w:val="List Paragraph"/>
    <w:basedOn w:val="Normal"/>
    <w:uiPriority w:val="34"/>
    <w:qFormat/>
    <w:rsid w:val="00957942"/>
    <w:pPr>
      <w:ind w:left="720"/>
      <w:contextualSpacing/>
    </w:pPr>
  </w:style>
  <w:style w:type="paragraph" w:styleId="Judul">
    <w:name w:val="Title"/>
    <w:basedOn w:val="Normal"/>
    <w:next w:val="Normal"/>
    <w:link w:val="JudulKAR"/>
    <w:uiPriority w:val="10"/>
    <w:qFormat/>
    <w:rsid w:val="002A7574"/>
    <w:pPr>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2A7574"/>
    <w:rPr>
      <w:rFonts w:asciiTheme="majorHAnsi" w:eastAsiaTheme="majorEastAsia" w:hAnsiTheme="majorHAnsi" w:cstheme="majorBidi"/>
      <w:spacing w:val="-10"/>
      <w:kern w:val="28"/>
      <w:sz w:val="56"/>
      <w:szCs w:val="56"/>
    </w:rPr>
  </w:style>
  <w:style w:type="paragraph" w:customStyle="1" w:styleId="Thesis-content-title">
    <w:name w:val="Thesis-content-title"/>
    <w:basedOn w:val="Judul1"/>
    <w:link w:val="Thesis-content-titleKAR"/>
    <w:qFormat/>
    <w:rsid w:val="002A7574"/>
    <w:rPr>
      <w:rFonts w:asciiTheme="minorHAnsi" w:hAnsiTheme="minorHAnsi"/>
      <w:b/>
      <w:color w:val="auto"/>
      <w:sz w:val="40"/>
    </w:rPr>
  </w:style>
  <w:style w:type="paragraph" w:customStyle="1" w:styleId="Thesis-content-subtitile">
    <w:name w:val="Thesis-content-subtitile"/>
    <w:basedOn w:val="Judul2"/>
    <w:link w:val="Thesis-content-subtitileKAR"/>
    <w:qFormat/>
    <w:rsid w:val="0014222D"/>
    <w:pPr>
      <w:widowControl/>
      <w:jc w:val="left"/>
    </w:pPr>
    <w:rPr>
      <w:rFonts w:asciiTheme="minorHAnsi" w:hAnsiTheme="minorHAnsi"/>
      <w:b/>
      <w:bCs/>
      <w:color w:val="auto"/>
      <w:sz w:val="32"/>
      <w:szCs w:val="40"/>
    </w:rPr>
  </w:style>
  <w:style w:type="character" w:customStyle="1" w:styleId="Judul1KAR">
    <w:name w:val="Judul 1 KAR"/>
    <w:basedOn w:val="FontParagrafDefault"/>
    <w:link w:val="Judul1"/>
    <w:uiPriority w:val="9"/>
    <w:rsid w:val="002A7574"/>
    <w:rPr>
      <w:rFonts w:asciiTheme="majorHAnsi" w:eastAsiaTheme="majorEastAsia" w:hAnsiTheme="majorHAnsi" w:cstheme="majorBidi"/>
      <w:color w:val="365F91" w:themeColor="accent1" w:themeShade="BF"/>
      <w:sz w:val="32"/>
      <w:szCs w:val="32"/>
    </w:rPr>
  </w:style>
  <w:style w:type="character" w:customStyle="1" w:styleId="Thesis-content-titleKAR">
    <w:name w:val="Thesis-content-title KAR"/>
    <w:basedOn w:val="Judul1KAR"/>
    <w:link w:val="Thesis-content-title"/>
    <w:rsid w:val="002A7574"/>
    <w:rPr>
      <w:rFonts w:asciiTheme="majorHAnsi" w:eastAsiaTheme="majorEastAsia" w:hAnsiTheme="majorHAnsi" w:cstheme="majorBidi"/>
      <w:b/>
      <w:color w:val="365F91" w:themeColor="accent1" w:themeShade="BF"/>
      <w:sz w:val="40"/>
      <w:szCs w:val="32"/>
    </w:rPr>
  </w:style>
  <w:style w:type="paragraph" w:styleId="Header">
    <w:name w:val="header"/>
    <w:basedOn w:val="Normal"/>
    <w:link w:val="HeaderKAR"/>
    <w:uiPriority w:val="99"/>
    <w:unhideWhenUsed/>
    <w:rsid w:val="0056705B"/>
    <w:pPr>
      <w:tabs>
        <w:tab w:val="center" w:pos="4513"/>
        <w:tab w:val="right" w:pos="9026"/>
      </w:tabs>
    </w:pPr>
  </w:style>
  <w:style w:type="character" w:customStyle="1" w:styleId="Thesis-content-subtitileKAR">
    <w:name w:val="Thesis-content-subtitile KAR"/>
    <w:basedOn w:val="FontParagrafDefault"/>
    <w:link w:val="Thesis-content-subtitile"/>
    <w:rsid w:val="0014222D"/>
    <w:rPr>
      <w:rFonts w:eastAsiaTheme="majorEastAsia" w:cstheme="majorBidi"/>
      <w:b/>
      <w:bCs/>
      <w:sz w:val="32"/>
      <w:szCs w:val="40"/>
    </w:rPr>
  </w:style>
  <w:style w:type="character" w:customStyle="1" w:styleId="HeaderKAR">
    <w:name w:val="Header KAR"/>
    <w:basedOn w:val="FontParagrafDefault"/>
    <w:link w:val="Header"/>
    <w:uiPriority w:val="99"/>
    <w:rsid w:val="0056705B"/>
    <w:rPr>
      <w:rFonts w:ascii="Century" w:eastAsia="MS Mincho" w:hAnsi="Century" w:cs="Times New Roman"/>
      <w:szCs w:val="24"/>
    </w:rPr>
  </w:style>
  <w:style w:type="paragraph" w:styleId="JudulTOC">
    <w:name w:val="TOC Heading"/>
    <w:basedOn w:val="Judul1"/>
    <w:next w:val="Normal"/>
    <w:uiPriority w:val="39"/>
    <w:unhideWhenUsed/>
    <w:qFormat/>
    <w:rsid w:val="0056705B"/>
    <w:pPr>
      <w:widowControl/>
      <w:spacing w:line="259" w:lineRule="auto"/>
      <w:jc w:val="left"/>
      <w:outlineLvl w:val="9"/>
    </w:pPr>
    <w:rPr>
      <w:kern w:val="0"/>
      <w:lang w:val="en-ID"/>
    </w:rPr>
  </w:style>
  <w:style w:type="paragraph" w:styleId="TOC2">
    <w:name w:val="toc 2"/>
    <w:basedOn w:val="Normal"/>
    <w:next w:val="Normal"/>
    <w:autoRedefine/>
    <w:uiPriority w:val="39"/>
    <w:unhideWhenUsed/>
    <w:rsid w:val="0056705B"/>
    <w:pPr>
      <w:widowControl/>
      <w:spacing w:after="100" w:line="259" w:lineRule="auto"/>
      <w:ind w:left="220"/>
      <w:jc w:val="left"/>
    </w:pPr>
    <w:rPr>
      <w:rFonts w:asciiTheme="minorHAnsi" w:eastAsiaTheme="minorEastAsia" w:hAnsiTheme="minorHAnsi"/>
      <w:kern w:val="0"/>
      <w:sz w:val="22"/>
      <w:szCs w:val="22"/>
      <w:lang w:val="en-ID"/>
    </w:rPr>
  </w:style>
  <w:style w:type="paragraph" w:styleId="TOC1">
    <w:name w:val="toc 1"/>
    <w:basedOn w:val="Normal"/>
    <w:next w:val="Normal"/>
    <w:autoRedefine/>
    <w:uiPriority w:val="39"/>
    <w:unhideWhenUsed/>
    <w:rsid w:val="0056705B"/>
    <w:pPr>
      <w:widowControl/>
      <w:spacing w:after="100" w:line="259" w:lineRule="auto"/>
      <w:jc w:val="left"/>
    </w:pPr>
    <w:rPr>
      <w:rFonts w:asciiTheme="minorHAnsi" w:eastAsiaTheme="minorEastAsia" w:hAnsiTheme="minorHAnsi"/>
      <w:kern w:val="0"/>
      <w:sz w:val="22"/>
      <w:szCs w:val="22"/>
      <w:lang w:val="en-ID"/>
    </w:rPr>
  </w:style>
  <w:style w:type="paragraph" w:styleId="TOC3">
    <w:name w:val="toc 3"/>
    <w:basedOn w:val="Normal"/>
    <w:next w:val="Normal"/>
    <w:autoRedefine/>
    <w:uiPriority w:val="39"/>
    <w:unhideWhenUsed/>
    <w:rsid w:val="0056705B"/>
    <w:pPr>
      <w:widowControl/>
      <w:spacing w:after="100" w:line="259" w:lineRule="auto"/>
      <w:ind w:left="440"/>
      <w:jc w:val="left"/>
    </w:pPr>
    <w:rPr>
      <w:rFonts w:asciiTheme="minorHAnsi" w:eastAsiaTheme="minorEastAsia" w:hAnsiTheme="minorHAnsi"/>
      <w:kern w:val="0"/>
      <w:sz w:val="22"/>
      <w:szCs w:val="22"/>
      <w:lang w:val="en-ID"/>
    </w:rPr>
  </w:style>
  <w:style w:type="character" w:styleId="Hyperlink">
    <w:name w:val="Hyperlink"/>
    <w:basedOn w:val="FontParagrafDefault"/>
    <w:uiPriority w:val="99"/>
    <w:unhideWhenUsed/>
    <w:rsid w:val="0014222D"/>
    <w:rPr>
      <w:color w:val="0000FF" w:themeColor="hyperlink"/>
      <w:u w:val="single"/>
    </w:rPr>
  </w:style>
  <w:style w:type="character" w:customStyle="1" w:styleId="Judul2KAR">
    <w:name w:val="Judul 2 KAR"/>
    <w:basedOn w:val="FontParagrafDefault"/>
    <w:link w:val="Judul2"/>
    <w:uiPriority w:val="9"/>
    <w:semiHidden/>
    <w:rsid w:val="0014222D"/>
    <w:rPr>
      <w:rFonts w:asciiTheme="majorHAnsi" w:eastAsiaTheme="majorEastAsia" w:hAnsiTheme="majorHAnsi" w:cstheme="majorBidi"/>
      <w:color w:val="365F91" w:themeColor="accent1" w:themeShade="BF"/>
      <w:sz w:val="26"/>
      <w:szCs w:val="26"/>
    </w:rPr>
  </w:style>
  <w:style w:type="table" w:styleId="KisiTabel">
    <w:name w:val="Table Grid"/>
    <w:basedOn w:val="TabelNormal"/>
    <w:uiPriority w:val="59"/>
    <w:rsid w:val="006523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content-caption">
    <w:name w:val="Thesis-content-caption"/>
    <w:basedOn w:val="Keterangan"/>
    <w:link w:val="Thesis-content-captionKAR"/>
    <w:qFormat/>
    <w:rsid w:val="002350A4"/>
    <w:pPr>
      <w:ind w:left="567" w:firstLine="153"/>
      <w:jc w:val="center"/>
    </w:pPr>
    <w:rPr>
      <w:color w:val="auto"/>
      <w:sz w:val="21"/>
      <w:szCs w:val="32"/>
    </w:rPr>
  </w:style>
  <w:style w:type="paragraph" w:styleId="Keterangan">
    <w:name w:val="caption"/>
    <w:basedOn w:val="Normal"/>
    <w:next w:val="Normal"/>
    <w:uiPriority w:val="35"/>
    <w:unhideWhenUsed/>
    <w:qFormat/>
    <w:rsid w:val="00BD73DE"/>
    <w:pPr>
      <w:spacing w:after="200"/>
    </w:pPr>
    <w:rPr>
      <w:i/>
      <w:iCs/>
      <w:color w:val="1F497D" w:themeColor="text2"/>
      <w:sz w:val="18"/>
      <w:szCs w:val="18"/>
    </w:rPr>
  </w:style>
  <w:style w:type="paragraph" w:styleId="TabelGambar">
    <w:name w:val="table of figures"/>
    <w:basedOn w:val="Normal"/>
    <w:next w:val="Normal"/>
    <w:link w:val="TabelGambarKAR"/>
    <w:uiPriority w:val="99"/>
    <w:unhideWhenUsed/>
    <w:rsid w:val="0065234E"/>
  </w:style>
  <w:style w:type="character" w:customStyle="1" w:styleId="TabelGambarKAR">
    <w:name w:val="Tabel Gambar KAR"/>
    <w:basedOn w:val="FontParagrafDefault"/>
    <w:link w:val="TabelGambar"/>
    <w:uiPriority w:val="99"/>
    <w:semiHidden/>
    <w:rsid w:val="0065234E"/>
    <w:rPr>
      <w:rFonts w:ascii="Century" w:eastAsia="MS Mincho" w:hAnsi="Century" w:cs="Times New Roman"/>
      <w:szCs w:val="24"/>
    </w:rPr>
  </w:style>
  <w:style w:type="character" w:customStyle="1" w:styleId="Thesis-content-captionKAR">
    <w:name w:val="Thesis-content-caption KAR"/>
    <w:basedOn w:val="TabelGambarKAR"/>
    <w:link w:val="Thesis-content-caption"/>
    <w:rsid w:val="002350A4"/>
    <w:rPr>
      <w:rFonts w:ascii="Century" w:eastAsia="MS Mincho" w:hAnsi="Century" w:cs="Times New Roman"/>
      <w:i/>
      <w:iCs/>
      <w:szCs w:val="32"/>
    </w:rPr>
  </w:style>
  <w:style w:type="paragraph" w:customStyle="1" w:styleId="tehsis-content-2ndsubtitle">
    <w:name w:val="tehsis-content-2ndsubtitle"/>
    <w:basedOn w:val="Judul3"/>
    <w:link w:val="tehsis-content-2ndsubtitleKAR"/>
    <w:qFormat/>
    <w:rsid w:val="00431F0A"/>
    <w:rPr>
      <w:rFonts w:asciiTheme="minorHAnsi" w:hAnsiTheme="minorHAnsi"/>
      <w:b/>
      <w:bCs/>
      <w:color w:val="auto"/>
      <w:sz w:val="28"/>
      <w:szCs w:val="32"/>
    </w:rPr>
  </w:style>
  <w:style w:type="paragraph" w:styleId="TeksCatatanKaki">
    <w:name w:val="footnote text"/>
    <w:basedOn w:val="Normal"/>
    <w:link w:val="TeksCatatanKakiKAR"/>
    <w:uiPriority w:val="99"/>
    <w:semiHidden/>
    <w:unhideWhenUsed/>
    <w:rsid w:val="005600FA"/>
    <w:rPr>
      <w:sz w:val="20"/>
      <w:szCs w:val="20"/>
    </w:rPr>
  </w:style>
  <w:style w:type="character" w:customStyle="1" w:styleId="Judul3KAR">
    <w:name w:val="Judul 3 KAR"/>
    <w:basedOn w:val="FontParagrafDefault"/>
    <w:link w:val="Judul3"/>
    <w:uiPriority w:val="9"/>
    <w:semiHidden/>
    <w:rsid w:val="00431F0A"/>
    <w:rPr>
      <w:rFonts w:asciiTheme="majorHAnsi" w:eastAsiaTheme="majorEastAsia" w:hAnsiTheme="majorHAnsi" w:cstheme="majorBidi"/>
      <w:color w:val="243F60" w:themeColor="accent1" w:themeShade="7F"/>
      <w:sz w:val="24"/>
      <w:szCs w:val="24"/>
    </w:rPr>
  </w:style>
  <w:style w:type="character" w:customStyle="1" w:styleId="tehsis-content-2ndsubtitleKAR">
    <w:name w:val="tehsis-content-2ndsubtitle KAR"/>
    <w:basedOn w:val="Judul3KAR"/>
    <w:link w:val="tehsis-content-2ndsubtitle"/>
    <w:rsid w:val="00431F0A"/>
    <w:rPr>
      <w:rFonts w:asciiTheme="majorHAnsi" w:eastAsiaTheme="majorEastAsia" w:hAnsiTheme="majorHAnsi" w:cstheme="majorBidi"/>
      <w:b/>
      <w:bCs/>
      <w:color w:val="243F60" w:themeColor="accent1" w:themeShade="7F"/>
      <w:sz w:val="28"/>
      <w:szCs w:val="32"/>
    </w:rPr>
  </w:style>
  <w:style w:type="character" w:customStyle="1" w:styleId="TeksCatatanKakiKAR">
    <w:name w:val="Teks Catatan Kaki KAR"/>
    <w:basedOn w:val="FontParagrafDefault"/>
    <w:link w:val="TeksCatatanKaki"/>
    <w:uiPriority w:val="99"/>
    <w:semiHidden/>
    <w:rsid w:val="005600FA"/>
    <w:rPr>
      <w:rFonts w:ascii="Century" w:eastAsia="MS Mincho" w:hAnsi="Century" w:cs="Times New Roman"/>
      <w:sz w:val="20"/>
      <w:szCs w:val="20"/>
    </w:rPr>
  </w:style>
  <w:style w:type="character" w:styleId="ReferensiCatatanKaki">
    <w:name w:val="footnote reference"/>
    <w:basedOn w:val="FontParagrafDefault"/>
    <w:uiPriority w:val="99"/>
    <w:semiHidden/>
    <w:unhideWhenUsed/>
    <w:rsid w:val="00560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4A6F0-84AC-426B-A4AF-107415F91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43</Pages>
  <Words>6764</Words>
  <Characters>38559</Characters>
  <Application>Microsoft Office Word</Application>
  <DocSecurity>0</DocSecurity>
  <Lines>321</Lines>
  <Paragraphs>90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河村　梨沙</dc:creator>
  <cp:lastModifiedBy>Muhammad Luthfi</cp:lastModifiedBy>
  <cp:revision>222</cp:revision>
  <cp:lastPrinted>2020-07-06T10:12:00Z</cp:lastPrinted>
  <dcterms:created xsi:type="dcterms:W3CDTF">2020-04-13T06:04:00Z</dcterms:created>
  <dcterms:modified xsi:type="dcterms:W3CDTF">2020-07-06T10:17:00Z</dcterms:modified>
</cp:coreProperties>
</file>