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F28" w:rsidRPr="00032F28" w:rsidRDefault="00032F28" w:rsidP="00032F28">
      <w:pPr>
        <w:rPr>
          <w:b/>
          <w:bCs/>
        </w:rPr>
      </w:pPr>
      <w:r w:rsidRPr="00032F28">
        <w:rPr>
          <w:b/>
          <w:bCs/>
        </w:rPr>
        <w:t>1. Data Collection and Preprocessing</w:t>
      </w:r>
    </w:p>
    <w:p w:rsidR="00032F28" w:rsidRPr="00032F28" w:rsidRDefault="00032F28" w:rsidP="00032F28">
      <w:pPr>
        <w:numPr>
          <w:ilvl w:val="0"/>
          <w:numId w:val="1"/>
        </w:numPr>
      </w:pPr>
      <w:r w:rsidRPr="00032F28">
        <w:rPr>
          <w:b/>
          <w:bCs/>
        </w:rPr>
        <w:t>Dataset Acquisition:</w:t>
      </w:r>
      <w:r w:rsidRPr="00032F28">
        <w:t xml:space="preserve"> The first step in your project involves acquiring a dataset that consists of images, which will be used for training and testing the visual search engine. The dataset is downloaded from Google Drive and extracted for further processing.</w:t>
      </w:r>
    </w:p>
    <w:p w:rsidR="00032F28" w:rsidRPr="00032F28" w:rsidRDefault="00032F28" w:rsidP="00032F28">
      <w:pPr>
        <w:numPr>
          <w:ilvl w:val="0"/>
          <w:numId w:val="1"/>
        </w:numPr>
      </w:pPr>
      <w:r w:rsidRPr="00032F28">
        <w:rPr>
          <w:b/>
          <w:bCs/>
        </w:rPr>
        <w:t>Preprocessing:</w:t>
      </w:r>
      <w:r w:rsidRPr="00032F28">
        <w:t xml:space="preserve"> Before feeding the images into the deep learning model, they are preprocessed. This includes normalizing the images (scaling pixel values) and resizing them to a consistent format (224x224 pixels). Data preprocessing ensures that the images are in a suitable format for the model to process and extract features effectively.</w:t>
      </w:r>
    </w:p>
    <w:p w:rsidR="00032F28" w:rsidRPr="00032F28" w:rsidRDefault="00032F28" w:rsidP="00032F28">
      <w:pPr>
        <w:rPr>
          <w:b/>
          <w:bCs/>
        </w:rPr>
      </w:pPr>
      <w:r w:rsidRPr="00032F28">
        <w:rPr>
          <w:b/>
          <w:bCs/>
        </w:rPr>
        <w:t>2. Feature Extraction Using InceptionV3</w:t>
      </w:r>
    </w:p>
    <w:p w:rsidR="00032F28" w:rsidRPr="00032F28" w:rsidRDefault="00032F28" w:rsidP="00032F28">
      <w:pPr>
        <w:numPr>
          <w:ilvl w:val="0"/>
          <w:numId w:val="2"/>
        </w:numPr>
      </w:pPr>
      <w:r w:rsidRPr="00032F28">
        <w:rPr>
          <w:b/>
          <w:bCs/>
        </w:rPr>
        <w:t>Model Selection:</w:t>
      </w:r>
      <w:r w:rsidRPr="00032F28">
        <w:t xml:space="preserve"> InceptionV3, a pre-trained convolutional neural network (CNN), is used for feature extraction. InceptionV3 is known for its ability to capture complex visual patterns and features, making it suitable for tasks like image classification and similarity search.</w:t>
      </w:r>
    </w:p>
    <w:p w:rsidR="00032F28" w:rsidRPr="00032F28" w:rsidRDefault="00032F28" w:rsidP="00032F28">
      <w:pPr>
        <w:numPr>
          <w:ilvl w:val="0"/>
          <w:numId w:val="2"/>
        </w:numPr>
      </w:pPr>
      <w:r w:rsidRPr="00032F28">
        <w:rPr>
          <w:b/>
          <w:bCs/>
        </w:rPr>
        <w:t>Model Customization:</w:t>
      </w:r>
      <w:r w:rsidRPr="00032F28">
        <w:t xml:space="preserve"> The InceptionV3 model is modified by unfreezing the last few layers, allowing fine-tuning to adapt the model to your specific dataset. This step enhances the model’s ability to extract more relevant features for the visual similarity search.</w:t>
      </w:r>
    </w:p>
    <w:p w:rsidR="00032F28" w:rsidRPr="00032F28" w:rsidRDefault="00032F28" w:rsidP="00032F28">
      <w:pPr>
        <w:numPr>
          <w:ilvl w:val="0"/>
          <w:numId w:val="2"/>
        </w:numPr>
      </w:pPr>
      <w:r w:rsidRPr="00032F28">
        <w:rPr>
          <w:b/>
          <w:bCs/>
        </w:rPr>
        <w:t>Feature Extraction:</w:t>
      </w:r>
      <w:r w:rsidRPr="00032F28">
        <w:t xml:space="preserve"> Once the model is fine-tuned, it is used to extract feature vectors from the images in the dataset. These feature vectors are high-dimensional representations of the images that capture their visual characteristics. The extracted features are stored for use in the similarity search process.</w:t>
      </w:r>
    </w:p>
    <w:p w:rsidR="00032F28" w:rsidRPr="00032F28" w:rsidRDefault="00032F28" w:rsidP="00032F28">
      <w:pPr>
        <w:rPr>
          <w:b/>
          <w:bCs/>
        </w:rPr>
      </w:pPr>
      <w:r w:rsidRPr="00032F28">
        <w:rPr>
          <w:b/>
          <w:bCs/>
        </w:rPr>
        <w:t>3. Image Similarity Search Using FAISS</w:t>
      </w:r>
    </w:p>
    <w:p w:rsidR="00032F28" w:rsidRPr="00032F28" w:rsidRDefault="00032F28" w:rsidP="00032F28">
      <w:pPr>
        <w:numPr>
          <w:ilvl w:val="0"/>
          <w:numId w:val="3"/>
        </w:numPr>
      </w:pPr>
      <w:r w:rsidRPr="00032F28">
        <w:rPr>
          <w:b/>
          <w:bCs/>
        </w:rPr>
        <w:t>FAISS Library:</w:t>
      </w:r>
      <w:r w:rsidRPr="00032F28">
        <w:t xml:space="preserve"> Facebook AI Similarity Search (FAISS) is a library developed by Facebook AI Research, designed for efficient similarity search and clustering of dense vectors. In your project, FAISS is used to perform fast similarity searches on the feature vectors extracted from the images.</w:t>
      </w:r>
    </w:p>
    <w:p w:rsidR="00032F28" w:rsidRPr="00032F28" w:rsidRDefault="00032F28" w:rsidP="00032F28">
      <w:pPr>
        <w:numPr>
          <w:ilvl w:val="0"/>
          <w:numId w:val="3"/>
        </w:numPr>
      </w:pPr>
      <w:r w:rsidRPr="00032F28">
        <w:rPr>
          <w:b/>
          <w:bCs/>
        </w:rPr>
        <w:t>Indexing:</w:t>
      </w:r>
      <w:r w:rsidRPr="00032F28">
        <w:t xml:space="preserve"> The feature vectors are indexed using FAISS, which allows for quick retrieval of similar images. FAISS uses techniques like Inner Product (dot product) indexing and vector normalization to facilitate the search.</w:t>
      </w:r>
    </w:p>
    <w:p w:rsidR="00032F28" w:rsidRPr="00032F28" w:rsidRDefault="00032F28" w:rsidP="00032F28">
      <w:pPr>
        <w:numPr>
          <w:ilvl w:val="0"/>
          <w:numId w:val="3"/>
        </w:numPr>
      </w:pPr>
      <w:r w:rsidRPr="00032F28">
        <w:rPr>
          <w:b/>
          <w:bCs/>
        </w:rPr>
        <w:t>Similarity Measurement:</w:t>
      </w:r>
      <w:r w:rsidRPr="00032F28">
        <w:t xml:space="preserve"> When a user uploads an image, its feature vector is computed and compared against the indexed feature vectors in the dataset. The similarity between vectors is measured using metrics like cosine similarity or Euclidean distance. The images with the highest similarity scores are considered the most similar to the query image.</w:t>
      </w:r>
    </w:p>
    <w:p w:rsidR="00032F28" w:rsidRPr="00032F28" w:rsidRDefault="00032F28" w:rsidP="00032F28">
      <w:pPr>
        <w:rPr>
          <w:b/>
          <w:bCs/>
        </w:rPr>
      </w:pPr>
      <w:r w:rsidRPr="00032F28">
        <w:rPr>
          <w:b/>
          <w:bCs/>
        </w:rPr>
        <w:t>4. Real-Time Search and Result Display</w:t>
      </w:r>
    </w:p>
    <w:p w:rsidR="00032F28" w:rsidRPr="00032F28" w:rsidRDefault="00032F28" w:rsidP="00032F28">
      <w:pPr>
        <w:numPr>
          <w:ilvl w:val="0"/>
          <w:numId w:val="4"/>
        </w:numPr>
      </w:pPr>
      <w:r w:rsidRPr="00032F28">
        <w:rPr>
          <w:b/>
          <w:bCs/>
        </w:rPr>
        <w:t>Image Upload and Query:</w:t>
      </w:r>
      <w:r w:rsidRPr="00032F28">
        <w:t xml:space="preserve"> The system allows users to upload an image via a user-friendly interface. The uploaded image is processed, and its feature vector is computed using the InceptionV3 model.</w:t>
      </w:r>
    </w:p>
    <w:p w:rsidR="00032F28" w:rsidRPr="00032F28" w:rsidRDefault="00032F28" w:rsidP="00032F28">
      <w:pPr>
        <w:numPr>
          <w:ilvl w:val="0"/>
          <w:numId w:val="4"/>
        </w:numPr>
      </w:pPr>
      <w:r w:rsidRPr="00032F28">
        <w:rPr>
          <w:b/>
          <w:bCs/>
        </w:rPr>
        <w:lastRenderedPageBreak/>
        <w:t>Search Execution:</w:t>
      </w:r>
      <w:r w:rsidRPr="00032F28">
        <w:t xml:space="preserve"> The computed feature vector is used as a query to search the FAISS index. The search returns the top N most similar images from the dataset based on the similarity measurement.</w:t>
      </w:r>
    </w:p>
    <w:p w:rsidR="00032F28" w:rsidRPr="00032F28" w:rsidRDefault="00032F28" w:rsidP="00032F28">
      <w:pPr>
        <w:numPr>
          <w:ilvl w:val="0"/>
          <w:numId w:val="4"/>
        </w:numPr>
      </w:pPr>
      <w:r w:rsidRPr="00032F28">
        <w:rPr>
          <w:b/>
          <w:bCs/>
        </w:rPr>
        <w:t>Result Display:</w:t>
      </w:r>
      <w:r w:rsidRPr="00032F28">
        <w:t xml:space="preserve"> The system then displays the uploaded image alongside the most similar images retrieved from the dataset. This allows users to visually compare the results and find items or images similar to their query.</w:t>
      </w:r>
    </w:p>
    <w:p w:rsidR="00032F28" w:rsidRPr="00032F28" w:rsidRDefault="00032F28" w:rsidP="00032F28">
      <w:pPr>
        <w:rPr>
          <w:b/>
          <w:bCs/>
        </w:rPr>
      </w:pPr>
      <w:r w:rsidRPr="00032F28">
        <w:rPr>
          <w:b/>
          <w:bCs/>
        </w:rPr>
        <w:t>5. System Evaluation and Performance Metrics</w:t>
      </w:r>
    </w:p>
    <w:p w:rsidR="00032F28" w:rsidRPr="00032F28" w:rsidRDefault="00032F28" w:rsidP="00032F28">
      <w:pPr>
        <w:numPr>
          <w:ilvl w:val="0"/>
          <w:numId w:val="5"/>
        </w:numPr>
      </w:pPr>
      <w:r w:rsidRPr="00032F28">
        <w:rPr>
          <w:b/>
          <w:bCs/>
        </w:rPr>
        <w:t>Performance Metrics:</w:t>
      </w:r>
      <w:r w:rsidRPr="00032F28">
        <w:t xml:space="preserve"> The effectiveness of the visual search engine is evaluated using metrics like precision and recall, which measure the accuracy and relevance of the search results. Speed and scalability are also critical factors, ensuring that the system can handle large datasets and provide real-time results.</w:t>
      </w:r>
    </w:p>
    <w:p w:rsidR="00032F28" w:rsidRPr="00032F28" w:rsidRDefault="00032F28" w:rsidP="00032F28">
      <w:pPr>
        <w:numPr>
          <w:ilvl w:val="0"/>
          <w:numId w:val="5"/>
        </w:numPr>
      </w:pPr>
      <w:r w:rsidRPr="00032F28">
        <w:rPr>
          <w:b/>
          <w:bCs/>
        </w:rPr>
        <w:t>User Testing:</w:t>
      </w:r>
      <w:r w:rsidRPr="00032F28">
        <w:t xml:space="preserve"> The system is tested with real users to gather feedback on its usability and the accuracy of the search results. This feedback is used to refine the model and improve the overall user experience.</w:t>
      </w:r>
    </w:p>
    <w:p w:rsidR="00032F28" w:rsidRPr="00032F28" w:rsidRDefault="00032F28" w:rsidP="00032F28">
      <w:pPr>
        <w:rPr>
          <w:b/>
          <w:bCs/>
        </w:rPr>
      </w:pPr>
      <w:r w:rsidRPr="00032F28">
        <w:rPr>
          <w:b/>
          <w:bCs/>
        </w:rPr>
        <w:t>6. Scalability and Optimization</w:t>
      </w:r>
    </w:p>
    <w:p w:rsidR="00032F28" w:rsidRPr="00032F28" w:rsidRDefault="00032F28" w:rsidP="00032F28">
      <w:pPr>
        <w:numPr>
          <w:ilvl w:val="0"/>
          <w:numId w:val="6"/>
        </w:numPr>
      </w:pPr>
      <w:r w:rsidRPr="00032F28">
        <w:rPr>
          <w:b/>
          <w:bCs/>
        </w:rPr>
        <w:t>Scalability:</w:t>
      </w:r>
      <w:r w:rsidRPr="00032F28">
        <w:t xml:space="preserve"> The project considers the need for scalability, ensuring that the visual search engine can handle a growing volume of image data without compromising on speed or accuracy. Techniques like data augmentation and efficient indexing methods (e.g., KD-trees, FAISS) are employed to manage scalability.</w:t>
      </w:r>
    </w:p>
    <w:p w:rsidR="00032F28" w:rsidRPr="00032F28" w:rsidRDefault="00032F28" w:rsidP="00032F28">
      <w:pPr>
        <w:numPr>
          <w:ilvl w:val="0"/>
          <w:numId w:val="6"/>
        </w:numPr>
      </w:pPr>
      <w:r w:rsidRPr="00032F28">
        <w:rPr>
          <w:b/>
          <w:bCs/>
        </w:rPr>
        <w:t>Optimization:</w:t>
      </w:r>
      <w:r w:rsidRPr="00032F28">
        <w:t xml:space="preserve"> Continuous optimization is performed on the search algorithm to improve speed and reduce latency, making the system suitable for real-time applications.</w:t>
      </w:r>
    </w:p>
    <w:p w:rsidR="00032F28" w:rsidRPr="00032F28" w:rsidRDefault="00032F28" w:rsidP="00032F28">
      <w:pPr>
        <w:rPr>
          <w:b/>
          <w:bCs/>
        </w:rPr>
      </w:pPr>
      <w:r w:rsidRPr="00032F28">
        <w:rPr>
          <w:b/>
          <w:bCs/>
        </w:rPr>
        <w:t>7. User Interface and Integration</w:t>
      </w:r>
    </w:p>
    <w:p w:rsidR="00032F28" w:rsidRPr="00032F28" w:rsidRDefault="00032F28" w:rsidP="00032F28">
      <w:pPr>
        <w:numPr>
          <w:ilvl w:val="0"/>
          <w:numId w:val="7"/>
        </w:numPr>
      </w:pPr>
      <w:r w:rsidRPr="00032F28">
        <w:rPr>
          <w:b/>
          <w:bCs/>
        </w:rPr>
        <w:t>Front-End Development:</w:t>
      </w:r>
      <w:r w:rsidRPr="00032F28">
        <w:t xml:space="preserve"> The project includes developing a user-friendly interface that allows users to upload images easily. Features like drag-and-drop image upload and result filtering enhance the user experience.</w:t>
      </w:r>
    </w:p>
    <w:p w:rsidR="00032F28" w:rsidRPr="00032F28" w:rsidRDefault="00032F28" w:rsidP="00032F28">
      <w:pPr>
        <w:numPr>
          <w:ilvl w:val="0"/>
          <w:numId w:val="7"/>
        </w:numPr>
      </w:pPr>
      <w:r w:rsidRPr="00032F28">
        <w:rPr>
          <w:b/>
          <w:bCs/>
        </w:rPr>
        <w:t>Back-End Integration:</w:t>
      </w:r>
      <w:r w:rsidRPr="00032F28">
        <w:t xml:space="preserve"> The visual search engine’s back-end, which handles image uploads, feature extraction, and search queries, is integrated with the front-end. This ensures smooth interaction and real-time performance, providing users with quick and relevant search results.</w:t>
      </w:r>
    </w:p>
    <w:p w:rsidR="00032F28" w:rsidRPr="00032F28" w:rsidRDefault="00032F28" w:rsidP="00032F28">
      <w:pPr>
        <w:rPr>
          <w:b/>
          <w:bCs/>
        </w:rPr>
      </w:pPr>
      <w:r w:rsidRPr="00032F28">
        <w:rPr>
          <w:b/>
          <w:bCs/>
        </w:rPr>
        <w:t>8. Conclusion</w:t>
      </w:r>
    </w:p>
    <w:p w:rsidR="00032F28" w:rsidRPr="00032F28" w:rsidRDefault="00032F28" w:rsidP="00032F28">
      <w:pPr>
        <w:numPr>
          <w:ilvl w:val="0"/>
          <w:numId w:val="8"/>
        </w:numPr>
      </w:pPr>
      <w:r w:rsidRPr="00032F28">
        <w:t>The project demonstrates the successful integration of deep learning (InceptionV3) and similarity search (FAISS) techniques to create a real-time visual search engine. It addresses the limitations of traditional text-based search engines by allowing users to find visually similar images based on visual features, enhancing the search experience in various domains such as e-commerce, social media, and digital content discovery.</w:t>
      </w:r>
    </w:p>
    <w:p w:rsidR="004D27CE" w:rsidRDefault="004D27CE">
      <w:bookmarkStart w:id="0" w:name="_GoBack"/>
      <w:bookmarkEnd w:id="0"/>
    </w:p>
    <w:sectPr w:rsidR="004D2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7A3D"/>
    <w:multiLevelType w:val="multilevel"/>
    <w:tmpl w:val="730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05FD8"/>
    <w:multiLevelType w:val="multilevel"/>
    <w:tmpl w:val="429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31F9C"/>
    <w:multiLevelType w:val="multilevel"/>
    <w:tmpl w:val="A2B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23060"/>
    <w:multiLevelType w:val="multilevel"/>
    <w:tmpl w:val="0D5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8521B"/>
    <w:multiLevelType w:val="multilevel"/>
    <w:tmpl w:val="45C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058D8"/>
    <w:multiLevelType w:val="multilevel"/>
    <w:tmpl w:val="23B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81001"/>
    <w:multiLevelType w:val="multilevel"/>
    <w:tmpl w:val="5BF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B1F1E"/>
    <w:multiLevelType w:val="multilevel"/>
    <w:tmpl w:val="0A8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28"/>
    <w:rsid w:val="00032F28"/>
    <w:rsid w:val="004D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1E168-DA01-4AB2-A9F2-34757AFE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cp:revision>
  <dcterms:created xsi:type="dcterms:W3CDTF">2024-08-22T14:50:00Z</dcterms:created>
  <dcterms:modified xsi:type="dcterms:W3CDTF">2024-08-22T14:50:00Z</dcterms:modified>
</cp:coreProperties>
</file>