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Quyidagi matnni O’zbekiston OAK talablari va magistrlik dissertatsiyasi standartlariga mos ravishda qayta ishlab chiqing.</w:t>
      </w:r>
    </w:p>
    <w:p>
      <w:pPr>
        <w:pStyle w:val="BodyText"/>
      </w:pPr>
      <w:r>
        <w:t xml:space="preserve">Talablar:</w:t>
      </w:r>
    </w:p>
    <w:p>
      <w:pPr>
        <w:pStyle w:val="Compact"/>
        <w:numPr>
          <w:ilvl w:val="0"/>
          <w:numId w:val="1001"/>
        </w:numPr>
      </w:pPr>
      <w:r>
        <w:t xml:space="preserve">Akademik uslub</w:t>
      </w:r>
    </w:p>
    <w:p>
      <w:pPr>
        <w:pStyle w:val="Compact"/>
        <w:numPr>
          <w:ilvl w:val="0"/>
          <w:numId w:val="1001"/>
        </w:numPr>
      </w:pPr>
      <w:r>
        <w:t xml:space="preserve">Rasmiy ilmiy til</w:t>
      </w:r>
    </w:p>
    <w:p>
      <w:pPr>
        <w:pStyle w:val="Compact"/>
        <w:numPr>
          <w:ilvl w:val="0"/>
          <w:numId w:val="1001"/>
        </w:numPr>
      </w:pPr>
      <w:r>
        <w:t xml:space="preserve">Mantiqiy bog’liqlik</w:t>
      </w:r>
    </w:p>
    <w:p>
      <w:pPr>
        <w:pStyle w:val="Compact"/>
        <w:numPr>
          <w:ilvl w:val="0"/>
          <w:numId w:val="1001"/>
        </w:numPr>
      </w:pPr>
      <w:r>
        <w:t xml:space="preserve">Terminologiyaning to’g’ri qo’llanilishi</w:t>
      </w:r>
    </w:p>
    <w:p>
      <w:pPr>
        <w:pStyle w:val="Compact"/>
        <w:numPr>
          <w:ilvl w:val="0"/>
          <w:numId w:val="1001"/>
        </w:numPr>
      </w:pPr>
      <w:r>
        <w:t xml:space="preserve">Ilmiy xulosalarning aniqligi</w:t>
      </w:r>
    </w:p>
    <w:p>
      <w:pPr>
        <w:pStyle w:val="Compact"/>
        <w:numPr>
          <w:ilvl w:val="0"/>
          <w:numId w:val="1001"/>
        </w:numPr>
      </w:pPr>
      <w:r>
        <w:t xml:space="preserve">Plagiatsiz qayta ifodalash</w:t>
      </w:r>
    </w:p>
    <w:p>
      <w:pPr>
        <w:pStyle w:val="FirstParagraph"/>
      </w:pPr>
      <w:r>
        <w:t xml:space="preserve">Matn:</w:t>
      </w:r>
      <w:r>
        <w:t xml:space="preserve"> </w:t>
      </w:r>
      <w:r>
        <w:t xml:space="preserve">[MATNNI SHU YERGA JOYLASHTIRING]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2026-06-05T03:56:35Z</dcterms:created>
  <dcterms:modified xsi:type="dcterms:W3CDTF">2026-06-05T03:56:35Z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