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8DE1" w14:textId="77777777" w:rsidR="005117ED" w:rsidRPr="005117ED" w:rsidRDefault="005117ED" w:rsidP="005117ED"/>
    <w:p w14:paraId="6593C1E2" w14:textId="77777777" w:rsidR="005117ED" w:rsidRPr="005117ED" w:rsidRDefault="005117ED" w:rsidP="005117ED">
      <w:r w:rsidRPr="005117ED">
        <w:t>Q2. Find the number of products supplied by each supplier.</w:t>
      </w:r>
    </w:p>
    <w:p w14:paraId="7081F070" w14:textId="77777777" w:rsidR="005117ED" w:rsidRPr="005117ED" w:rsidRDefault="005117ED" w:rsidP="005117ED">
      <w:r w:rsidRPr="005117ED">
        <w:t xml:space="preserve">Display </w:t>
      </w:r>
      <w:proofErr w:type="spellStart"/>
      <w:r w:rsidRPr="005117ED">
        <w:t>SupplierID</w:t>
      </w:r>
      <w:proofErr w:type="spellEnd"/>
      <w:r w:rsidRPr="005117ED">
        <w:t xml:space="preserve">, </w:t>
      </w:r>
      <w:proofErr w:type="spellStart"/>
      <w:r w:rsidRPr="005117ED">
        <w:t>SupplierName</w:t>
      </w:r>
      <w:proofErr w:type="spellEnd"/>
      <w:r w:rsidRPr="005117ED">
        <w:t xml:space="preserve">, and </w:t>
      </w:r>
      <w:proofErr w:type="spellStart"/>
      <w:r w:rsidRPr="005117ED">
        <w:t>ProductCount</w:t>
      </w:r>
      <w:proofErr w:type="spellEnd"/>
      <w:r w:rsidRPr="005117ED">
        <w:t>. Only include suppliers that have more than 10 products.</w:t>
      </w:r>
    </w:p>
    <w:p w14:paraId="6F9B8917" w14:textId="74153087" w:rsidR="005117ED" w:rsidRDefault="005117ED">
      <w:r>
        <w:rPr>
          <w:noProof/>
        </w:rPr>
        <w:drawing>
          <wp:inline distT="0" distB="0" distL="0" distR="0" wp14:anchorId="3897DB7F" wp14:editId="0DE687F2">
            <wp:extent cx="5943600" cy="3397250"/>
            <wp:effectExtent l="0" t="0" r="0" b="0"/>
            <wp:docPr id="6770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1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ED"/>
    <w:rsid w:val="00381280"/>
    <w:rsid w:val="0051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2715"/>
  <w15:chartTrackingRefBased/>
  <w15:docId w15:val="{90D2C9C0-BA14-4332-A37E-C756B9CF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1</cp:revision>
  <dcterms:created xsi:type="dcterms:W3CDTF">2026-06-07T17:26:00Z</dcterms:created>
  <dcterms:modified xsi:type="dcterms:W3CDTF">2026-06-07T17:36:00Z</dcterms:modified>
</cp:coreProperties>
</file>