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68"/>
        </w:rPr>
        <w:t>BASERA</w:t>
      </w:r>
    </w:p>
    <w:p>
      <w:pPr>
        <w:jc w:val="center"/>
      </w:pPr>
      <w:r>
        <w:rPr>
          <w:b/>
          <w:color w:val="F0512E"/>
          <w:sz w:val="40"/>
        </w:rPr>
        <w:t>Marketing &amp; Social Media Plan</w:t>
      </w:r>
    </w:p>
    <w:p>
      <w:pPr>
        <w:jc w:val="center"/>
      </w:pPr>
      <w:r>
        <w:rPr>
          <w:color w:val="64748B"/>
          <w:sz w:val="24"/>
        </w:rPr>
        <w:t>Organic content calendar, the daily Claude prompt system, and the full paid advertising plan</w:t>
      </w:r>
    </w:p>
    <w:p>
      <w:r>
        <w:br w:type="page"/>
      </w:r>
    </w:p>
    <w:p>
      <w:pPr>
        <w:pStyle w:val="Heading1"/>
      </w:pPr>
      <w:r>
        <w:rPr>
          <w:color w:val="1B2A4A"/>
        </w:rPr>
        <w:t>Basera — Marketing &amp; Social Media Plan</w:t>
      </w:r>
    </w:p>
    <w:p>
      <w:r>
        <w:rPr>
          <w:i/>
        </w:rPr>
        <w:t>The complete go-to-market content and advertising plan: organic social strategy, a ready-to-use daily content prompt system, and a paid-advertising plan layered on top — designed to launch alongside Phase 1B's go-live.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1. Brand Recap</w:t>
      </w:r>
    </w:p>
    <w:p>
      <w:pPr>
        <w:pStyle w:val="ListBullet"/>
      </w:pPr>
      <w:r>
        <w:rPr>
          <w:b/>
        </w:rPr>
        <w:t>Name:</w:t>
      </w:r>
      <w:r>
        <w:t xml:space="preserve"> Basera (Urdu for "nest, shelter, abode") — </w:t>
      </w:r>
      <w:r>
        <w:rPr>
          <w:b/>
        </w:rPr>
        <w:t>Tagline:</w:t>
      </w:r>
      <w:r>
        <w:t xml:space="preserve"> </w:t>
      </w:r>
      <w:r>
        <w:rPr>
          <w:i/>
        </w:rPr>
        <w:t>"Find your Basera."</w:t>
      </w:r>
    </w:p>
    <w:p>
      <w:pPr>
        <w:pStyle w:val="ListBullet"/>
      </w:pPr>
      <w:r>
        <w:rPr>
          <w:b/>
        </w:rPr>
        <w:t>Colors — "Coral Modern":</w:t>
      </w:r>
      <w:r>
        <w:t xml:space="preserve"> Coral </w:t>
      </w:r>
      <w:r>
        <w:rPr>
          <w:rFonts w:ascii="Consolas" w:hAnsi="Consolas"/>
          <w:sz w:val="19"/>
        </w:rPr>
        <w:t>#FF6B4A</w:t>
      </w:r>
      <w:r>
        <w:t xml:space="preserve"> (primary/CTAs), Deep Navy </w:t>
      </w:r>
      <w:r>
        <w:rPr>
          <w:rFonts w:ascii="Consolas" w:hAnsi="Consolas"/>
          <w:sz w:val="19"/>
        </w:rPr>
        <w:t>#1B2A4A</w:t>
      </w:r>
      <w:r>
        <w:t xml:space="preserve"> (headers/dark UI), Sunflower Yellow </w:t>
      </w:r>
      <w:r>
        <w:rPr>
          <w:rFonts w:ascii="Consolas" w:hAnsi="Consolas"/>
          <w:sz w:val="19"/>
        </w:rPr>
        <w:t>#FFC857</w:t>
      </w:r>
      <w:r>
        <w:t xml:space="preserve"> (badges/highlights), Warm off-white </w:t>
      </w:r>
      <w:r>
        <w:rPr>
          <w:rFonts w:ascii="Consolas" w:hAnsi="Consolas"/>
          <w:sz w:val="19"/>
        </w:rPr>
        <w:t>#FFF8F5</w:t>
      </w:r>
      <w:r>
        <w:t xml:space="preserve"> (background).</w:t>
      </w:r>
    </w:p>
    <w:p>
      <w:pPr>
        <w:pStyle w:val="ListBullet"/>
      </w:pPr>
      <w:r>
        <w:rPr>
          <w:b/>
        </w:rPr>
        <w:t>Voice:</w:t>
      </w:r>
      <w:r>
        <w:t xml:space="preserve"> warm, trustworthy, a little witty, never corporate-sounding — like a helpful senior student, not a real estate agency.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2. Platform Strategy</w:t>
      </w:r>
    </w:p>
    <w:p>
      <w:r>
        <w:t>Facebook remains Pakistan's largest platform by user count (~101.6 million), with YouTube close behind (~96.6 million) and TikTok fastest-growing among adults 18+ (~90.3 million, and the platform young people reach for first). Instagram is smaller in absolute terms (~24 million) but skews heavily toward the 18–24 bracket — Basera's core student audience — and is where "verified, aesthetic, trustworthy" brand visuals land best. WhatsApp is near-universal and already wired into the product as a support channel, making it a natural funnel extension rather than a separate platform to manage from scratch.</w:t>
      </w:r>
    </w:p>
    <w:p>
      <w:r>
        <w:rPr>
          <w:i/>
        </w:rPr>
        <w:t>Sources: Samaa TV — "Social media users in Pakistan cross 51.6m; Facebook most popular"; NapoleonCat — "Social Media Users in Pakistan 2026"; Datambar — "Pakistan Social Media Usage Trends 2026"; StateGlobe — "Top 10 Social Media Platforms in Pakistan 2026".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Content Style</w:t>
            </w:r>
          </w:p>
        </w:tc>
      </w:tr>
      <w:tr>
        <w:tc>
          <w:tcPr>
            <w:tcW w:type="dxa" w:w="2880"/>
          </w:tcPr>
          <w:p>
            <w:r/>
            <w:r>
              <w:t>Instagram</w:t>
            </w:r>
          </w:p>
        </w:tc>
        <w:tc>
          <w:tcPr>
            <w:tcW w:type="dxa" w:w="2880"/>
          </w:tcPr>
          <w:p>
            <w:r/>
            <w:r>
              <w:t>Primary brand channel</w:t>
            </w:r>
          </w:p>
        </w:tc>
        <w:tc>
          <w:tcPr>
            <w:tcW w:type="dxa" w:w="2880"/>
          </w:tcPr>
          <w:p>
            <w:r/>
            <w:r>
              <w:t>Reels, carousels, Stories — verified listings, student life, city guides</w:t>
            </w:r>
          </w:p>
        </w:tc>
      </w:tr>
      <w:tr>
        <w:tc>
          <w:tcPr>
            <w:tcW w:type="dxa" w:w="2880"/>
          </w:tcPr>
          <w:p>
            <w:r/>
            <w:r>
              <w:t>TikTok</w:t>
            </w:r>
          </w:p>
        </w:tc>
        <w:tc>
          <w:tcPr>
            <w:tcW w:type="dxa" w:w="2880"/>
          </w:tcPr>
          <w:p>
            <w:r/>
            <w:r>
              <w:t>Growth/reach engine</w:t>
            </w:r>
          </w:p>
        </w:tc>
        <w:tc>
          <w:tcPr>
            <w:tcW w:type="dxa" w:w="2880"/>
          </w:tcPr>
          <w:p>
            <w:r/>
            <w:r>
              <w:t>Short, native-feeling video — room tours, "day in the life," myths vs. facts</w:t>
            </w:r>
          </w:p>
        </w:tc>
      </w:tr>
      <w:tr>
        <w:tc>
          <w:tcPr>
            <w:tcW w:type="dxa" w:w="2880"/>
          </w:tcPr>
          <w:p>
            <w:r/>
            <w:r>
              <w:t>Facebook</w:t>
            </w:r>
          </w:p>
        </w:tc>
        <w:tc>
          <w:tcPr>
            <w:tcW w:type="dxa" w:w="2880"/>
          </w:tcPr>
          <w:p>
            <w:r/>
            <w:r>
              <w:t>Broadest reach, older/parent audience, city groups</w:t>
            </w:r>
          </w:p>
        </w:tc>
        <w:tc>
          <w:tcPr>
            <w:tcW w:type="dxa" w:w="2880"/>
          </w:tcPr>
          <w:p>
            <w:r/>
            <w:r>
              <w:t>Listings, safety/trust messaging, community group engagement</w:t>
            </w:r>
          </w:p>
        </w:tc>
      </w:tr>
      <w:tr>
        <w:tc>
          <w:tcPr>
            <w:tcW w:type="dxa" w:w="2880"/>
          </w:tcPr>
          <w:p>
            <w:r/>
            <w:r>
              <w:t>WhatsApp</w:t>
            </w:r>
          </w:p>
        </w:tc>
        <w:tc>
          <w:tcPr>
            <w:tcW w:type="dxa" w:w="2880"/>
          </w:tcPr>
          <w:p>
            <w:r/>
            <w:r>
              <w:t>Direct response &amp; community</w:t>
            </w:r>
          </w:p>
        </w:tc>
        <w:tc>
          <w:tcPr>
            <w:tcW w:type="dxa" w:w="2880"/>
          </w:tcPr>
          <w:p>
            <w:r/>
            <w:r>
              <w:t>Broadcast lists, city/university channels, the in-app WhatsApp button</w:t>
            </w:r>
          </w:p>
        </w:tc>
      </w:tr>
      <w:tr>
        <w:tc>
          <w:tcPr>
            <w:tcW w:type="dxa" w:w="2880"/>
          </w:tcPr>
          <w:p>
            <w:r/>
            <w:r>
              <w:t>YouTube</w:t>
            </w:r>
          </w:p>
        </w:tc>
        <w:tc>
          <w:tcPr>
            <w:tcW w:type="dxa" w:w="2880"/>
          </w:tcPr>
          <w:p>
            <w:r/>
            <w:r>
              <w:t>Long-form trust content</w:t>
            </w:r>
          </w:p>
        </w:tc>
        <w:tc>
          <w:tcPr>
            <w:tcW w:type="dxa" w:w="2880"/>
          </w:tcPr>
          <w:p>
            <w:r/>
            <w:r>
              <w:t>Full hostel tours, "how escrow protects your rent" explainers, host interviews</w:t>
            </w:r>
          </w:p>
        </w:tc>
      </w:tr>
      <w:tr>
        <w:tc>
          <w:tcPr>
            <w:tcW w:type="dxa" w:w="2880"/>
          </w:tcPr>
          <w:p>
            <w:r/>
            <w:r>
              <w:t>LinkedIn</w:t>
            </w:r>
          </w:p>
        </w:tc>
        <w:tc>
          <w:tcPr>
            <w:tcW w:type="dxa" w:w="2880"/>
          </w:tcPr>
          <w:p>
            <w:r/>
            <w:r>
              <w:t>Host/property-partner acquisition, B2B credibility</w:t>
            </w:r>
          </w:p>
        </w:tc>
        <w:tc>
          <w:tcPr>
            <w:tcW w:type="dxa" w:w="2880"/>
          </w:tcPr>
          <w:p>
            <w:r/>
            <w:r>
              <w:t>Host success stories, platform milestones, hiring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3. Content Pillars</w:t>
      </w:r>
    </w:p>
    <w:p>
      <w:pPr>
        <w:pStyle w:val="ListNumber"/>
      </w:pPr>
      <w:r>
        <w:rPr>
          <w:b/>
        </w:rPr>
        <w:t>Verified &amp; Safe</w:t>
      </w:r>
      <w:r>
        <w:t xml:space="preserve"> — verification badges, escrow protection, safety features, real reviews. Basera's actual differentiator versus informal Facebook-group room hunting.</w:t>
      </w:r>
    </w:p>
    <w:p>
      <w:pPr>
        <w:pStyle w:val="ListNumber"/>
      </w:pPr>
      <w:r>
        <w:rPr>
          <w:b/>
        </w:rPr>
        <w:t>Real Listings</w:t>
      </w:r>
      <w:r>
        <w:t xml:space="preserve"> — featured rooms/hostels, price comparisons, "new this week," city-specific inventory.</w:t>
      </w:r>
    </w:p>
    <w:p>
      <w:pPr>
        <w:pStyle w:val="ListNumber"/>
      </w:pPr>
      <w:r>
        <w:rPr>
          <w:b/>
        </w:rPr>
        <w:t>Student Life</w:t>
      </w:r>
      <w:r>
        <w:t xml:space="preserve"> — relatable content unrelated to booking (exam season, mess food, budgeting, roommate humor) — builds reach without selling.</w:t>
      </w:r>
    </w:p>
    <w:p>
      <w:pPr>
        <w:pStyle w:val="ListNumber"/>
      </w:pPr>
      <w:r>
        <w:rPr>
          <w:b/>
        </w:rPr>
        <w:t>City &amp; Campus Guides</w:t>
      </w:r>
      <w:r>
        <w:t xml:space="preserve"> — practical, SEO-friendly content ("Best areas to live near NUST") that doubles as shareable, evergreen content.</w:t>
      </w:r>
    </w:p>
    <w:p>
      <w:pPr>
        <w:pStyle w:val="ListNumber"/>
      </w:pPr>
      <w:r>
        <w:rPr>
          <w:b/>
        </w:rPr>
        <w:t>Host &amp; Community Stories</w:t>
      </w:r>
      <w:r>
        <w:t xml:space="preserve"> — testimonials from hosts and students, building two-sided marketplace trust.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4. Weekly Posting Cadence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Theme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Pillar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Primary Platform</w:t>
            </w:r>
          </w:p>
        </w:tc>
      </w:tr>
      <w:tr>
        <w:tc>
          <w:tcPr>
            <w:tcW w:type="dxa" w:w="2160"/>
          </w:tcPr>
          <w:p>
            <w:r/>
            <w:r>
              <w:t>Monday</w:t>
            </w:r>
          </w:p>
        </w:tc>
        <w:tc>
          <w:tcPr>
            <w:tcW w:type="dxa" w:w="2160"/>
          </w:tcPr>
          <w:p>
            <w:r/>
            <w:r>
              <w:t>Listing Spotlight</w:t>
            </w:r>
          </w:p>
        </w:tc>
        <w:tc>
          <w:tcPr>
            <w:tcW w:type="dxa" w:w="2160"/>
          </w:tcPr>
          <w:p>
            <w:r/>
            <w:r>
              <w:t>Real Listings</w:t>
            </w:r>
          </w:p>
        </w:tc>
        <w:tc>
          <w:tcPr>
            <w:tcW w:type="dxa" w:w="2160"/>
          </w:tcPr>
          <w:p>
            <w:r/>
            <w:r>
              <w:t>Instagram + Facebook</w:t>
            </w:r>
          </w:p>
        </w:tc>
      </w:tr>
      <w:tr>
        <w:tc>
          <w:tcPr>
            <w:tcW w:type="dxa" w:w="2160"/>
          </w:tcPr>
          <w:p>
            <w:r/>
            <w:r>
              <w:t>Tuesday</w:t>
            </w:r>
          </w:p>
        </w:tc>
        <w:tc>
          <w:tcPr>
            <w:tcW w:type="dxa" w:w="2160"/>
          </w:tcPr>
          <w:p>
            <w:r/>
            <w:r>
              <w:t>Trust &amp; Safety Tip</w:t>
            </w:r>
          </w:p>
        </w:tc>
        <w:tc>
          <w:tcPr>
            <w:tcW w:type="dxa" w:w="2160"/>
          </w:tcPr>
          <w:p>
            <w:r/>
            <w:r>
              <w:t>Verified &amp; Safe</w:t>
            </w:r>
          </w:p>
        </w:tc>
        <w:tc>
          <w:tcPr>
            <w:tcW w:type="dxa" w:w="2160"/>
          </w:tcPr>
          <w:p>
            <w:r/>
            <w:r>
              <w:t>Instagram + LinkedIn</w:t>
            </w:r>
          </w:p>
        </w:tc>
      </w:tr>
      <w:tr>
        <w:tc>
          <w:tcPr>
            <w:tcW w:type="dxa" w:w="2160"/>
          </w:tcPr>
          <w:p>
            <w:r/>
            <w:r>
              <w:t>Wednesday</w:t>
            </w:r>
          </w:p>
        </w:tc>
        <w:tc>
          <w:tcPr>
            <w:tcW w:type="dxa" w:w="2160"/>
          </w:tcPr>
          <w:p>
            <w:r/>
            <w:r>
              <w:t>City/Campus Guide</w:t>
            </w:r>
          </w:p>
        </w:tc>
        <w:tc>
          <w:tcPr>
            <w:tcW w:type="dxa" w:w="2160"/>
          </w:tcPr>
          <w:p>
            <w:r/>
            <w:r>
              <w:t>City &amp; Campus Guides</w:t>
            </w:r>
          </w:p>
        </w:tc>
        <w:tc>
          <w:tcPr>
            <w:tcW w:type="dxa" w:w="2160"/>
          </w:tcPr>
          <w:p>
            <w:r/>
            <w:r>
              <w:t>TikTok + YouTube Shorts</w:t>
            </w:r>
          </w:p>
        </w:tc>
      </w:tr>
      <w:tr>
        <w:tc>
          <w:tcPr>
            <w:tcW w:type="dxa" w:w="2160"/>
          </w:tcPr>
          <w:p>
            <w:r/>
            <w:r>
              <w:t>Thursday</w:t>
            </w:r>
          </w:p>
        </w:tc>
        <w:tc>
          <w:tcPr>
            <w:tcW w:type="dxa" w:w="2160"/>
          </w:tcPr>
          <w:p>
            <w:r/>
            <w:r>
              <w:t>Student Life / Relatable</w:t>
            </w:r>
          </w:p>
        </w:tc>
        <w:tc>
          <w:tcPr>
            <w:tcW w:type="dxa" w:w="2160"/>
          </w:tcPr>
          <w:p>
            <w:r/>
            <w:r>
              <w:t>Student Life</w:t>
            </w:r>
          </w:p>
        </w:tc>
        <w:tc>
          <w:tcPr>
            <w:tcW w:type="dxa" w:w="2160"/>
          </w:tcPr>
          <w:p>
            <w:r/>
            <w:r>
              <w:t>TikTok + Instagram Reels</w:t>
            </w:r>
          </w:p>
        </w:tc>
      </w:tr>
      <w:tr>
        <w:tc>
          <w:tcPr>
            <w:tcW w:type="dxa" w:w="2160"/>
          </w:tcPr>
          <w:p>
            <w:r/>
            <w:r>
              <w:t>Friday</w:t>
            </w:r>
          </w:p>
        </w:tc>
        <w:tc>
          <w:tcPr>
            <w:tcW w:type="dxa" w:w="2160"/>
          </w:tcPr>
          <w:p>
            <w:r/>
            <w:r>
              <w:t>Host or Student Story</w:t>
            </w:r>
          </w:p>
        </w:tc>
        <w:tc>
          <w:tcPr>
            <w:tcW w:type="dxa" w:w="2160"/>
          </w:tcPr>
          <w:p>
            <w:r/>
            <w:r>
              <w:t>Host &amp; Community Stories</w:t>
            </w:r>
          </w:p>
        </w:tc>
        <w:tc>
          <w:tcPr>
            <w:tcW w:type="dxa" w:w="2160"/>
          </w:tcPr>
          <w:p>
            <w:r/>
            <w:r>
              <w:t>Instagram + Facebook</w:t>
            </w:r>
          </w:p>
        </w:tc>
      </w:tr>
      <w:tr>
        <w:tc>
          <w:tcPr>
            <w:tcW w:type="dxa" w:w="2160"/>
          </w:tcPr>
          <w:p>
            <w:r/>
            <w:r>
              <w:t>Saturday</w:t>
            </w:r>
          </w:p>
        </w:tc>
        <w:tc>
          <w:tcPr>
            <w:tcW w:type="dxa" w:w="2160"/>
          </w:tcPr>
          <w:p>
            <w:r/>
            <w:r>
              <w:t>Price/Deal Highlight</w:t>
            </w:r>
          </w:p>
        </w:tc>
        <w:tc>
          <w:tcPr>
            <w:tcW w:type="dxa" w:w="2160"/>
          </w:tcPr>
          <w:p>
            <w:r/>
            <w:r>
              <w:t>Real Listings</w:t>
            </w:r>
          </w:p>
        </w:tc>
        <w:tc>
          <w:tcPr>
            <w:tcW w:type="dxa" w:w="2160"/>
          </w:tcPr>
          <w:p>
            <w:r/>
            <w:r>
              <w:t>WhatsApp broadcast + Instagram Stories</w:t>
            </w:r>
          </w:p>
        </w:tc>
      </w:tr>
      <w:tr>
        <w:tc>
          <w:tcPr>
            <w:tcW w:type="dxa" w:w="2160"/>
          </w:tcPr>
          <w:p>
            <w:r/>
            <w:r>
              <w:t>Sunday</w:t>
            </w:r>
          </w:p>
        </w:tc>
        <w:tc>
          <w:tcPr>
            <w:tcW w:type="dxa" w:w="2160"/>
          </w:tcPr>
          <w:p>
            <w:r/>
            <w:r>
              <w:t>Community Q&amp;A / Myth-busting</w:t>
            </w:r>
          </w:p>
        </w:tc>
        <w:tc>
          <w:tcPr>
            <w:tcW w:type="dxa" w:w="2160"/>
          </w:tcPr>
          <w:p>
            <w:r/>
            <w:r>
              <w:t>Verified &amp; Safe</w:t>
            </w:r>
          </w:p>
        </w:tc>
        <w:tc>
          <w:tcPr>
            <w:tcW w:type="dxa" w:w="2160"/>
          </w:tcPr>
          <w:p>
            <w:r/>
            <w:r>
              <w:t>Instagram + Facebook</w:t>
            </w:r>
          </w:p>
        </w:tc>
      </w:tr>
    </w:tbl>
    <w:p>
      <w:r>
        <w:t>Post at least once per day per active platform; Instagram and TikTok can support a second Stories/short-video post on high-activity days (semester start, exam season, Eid, back-to-campus in September/February).</w:t>
      </w:r>
    </w:p>
    <w:p>
      <w:pPr>
        <w:pStyle w:val="Heading3"/>
      </w:pPr>
      <w:r>
        <w:rPr>
          <w:color w:val="F0512E"/>
        </w:rPr>
        <w:t>Sample 4-week content calendar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10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Mon</w:t>
            </w:r>
          </w:p>
        </w:tc>
        <w:tc>
          <w:tcPr>
            <w:tcW w:type="dxa" w:w="10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Tue</w:t>
            </w:r>
          </w:p>
        </w:tc>
        <w:tc>
          <w:tcPr>
            <w:tcW w:type="dxa" w:w="10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Wed</w:t>
            </w:r>
          </w:p>
        </w:tc>
        <w:tc>
          <w:tcPr>
            <w:tcW w:type="dxa" w:w="10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Thu</w:t>
            </w:r>
          </w:p>
        </w:tc>
        <w:tc>
          <w:tcPr>
            <w:tcW w:type="dxa" w:w="10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Fri</w:t>
            </w:r>
          </w:p>
        </w:tc>
        <w:tc>
          <w:tcPr>
            <w:tcW w:type="dxa" w:w="10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Sat</w:t>
            </w:r>
          </w:p>
        </w:tc>
        <w:tc>
          <w:tcPr>
            <w:tcW w:type="dxa" w:w="10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Sun</w:t>
            </w:r>
          </w:p>
        </w:tc>
      </w:tr>
      <w:tr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Featured girls' hostel, Lahore</w:t>
            </w:r>
          </w:p>
        </w:tc>
        <w:tc>
          <w:tcPr>
            <w:tcW w:type="dxa" w:w="1080"/>
          </w:tcPr>
          <w:p>
            <w:r/>
            <w:r>
              <w:t>"What 'verified' actually means"</w:t>
            </w:r>
          </w:p>
        </w:tc>
        <w:tc>
          <w:tcPr>
            <w:tcW w:type="dxa" w:w="1080"/>
          </w:tcPr>
          <w:p>
            <w:r/>
            <w:r>
              <w:t>Best areas near LUMS</w:t>
            </w:r>
          </w:p>
        </w:tc>
        <w:tc>
          <w:tcPr>
            <w:tcW w:type="dxa" w:w="1080"/>
          </w:tcPr>
          <w:p>
            <w:r/>
            <w:r>
              <w:t>Mess menu meme/poll</w:t>
            </w:r>
          </w:p>
        </w:tc>
        <w:tc>
          <w:tcPr>
            <w:tcW w:type="dxa" w:w="1080"/>
          </w:tcPr>
          <w:p>
            <w:r/>
            <w:r>
              <w:t>Student testimonial video</w:t>
            </w:r>
          </w:p>
        </w:tc>
        <w:tc>
          <w:tcPr>
            <w:tcW w:type="dxa" w:w="1080"/>
          </w:tcPr>
          <w:p>
            <w:r/>
            <w:r>
              <w:t>Weekend price drop roundup</w:t>
            </w:r>
          </w:p>
        </w:tc>
        <w:tc>
          <w:tcPr>
            <w:tcW w:type="dxa" w:w="1080"/>
          </w:tcPr>
          <w:p>
            <w:r/>
            <w:r>
              <w:t>Q&amp;A: "Ask us about deposits"</w:t>
            </w:r>
          </w:p>
        </w:tc>
      </w:tr>
      <w:tr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Featured PG, Islamabad</w:t>
            </w:r>
          </w:p>
        </w:tc>
        <w:tc>
          <w:tcPr>
            <w:tcW w:type="dxa" w:w="1080"/>
          </w:tcPr>
          <w:p>
            <w:r/>
            <w:r>
              <w:t>Escrow explainer carousel</w:t>
            </w:r>
          </w:p>
        </w:tc>
        <w:tc>
          <w:tcPr>
            <w:tcW w:type="dxa" w:w="1080"/>
          </w:tcPr>
          <w:p>
            <w:r/>
            <w:r>
              <w:t>Cost of living: Karachi vs. Islamabad</w:t>
            </w:r>
          </w:p>
        </w:tc>
        <w:tc>
          <w:tcPr>
            <w:tcW w:type="dxa" w:w="1080"/>
          </w:tcPr>
          <w:p>
            <w:r/>
            <w:r>
              <w:t>"Roommate red flags" Reel</w:t>
            </w:r>
          </w:p>
        </w:tc>
        <w:tc>
          <w:tcPr>
            <w:tcW w:type="dxa" w:w="1080"/>
          </w:tcPr>
          <w:p>
            <w:r/>
            <w:r>
              <w:t>Host story: why they joined</w:t>
            </w:r>
          </w:p>
        </w:tc>
        <w:tc>
          <w:tcPr>
            <w:tcW w:type="dxa" w:w="1080"/>
          </w:tcPr>
          <w:p>
            <w:r/>
            <w:r>
              <w:t>Flash discount code post</w:t>
            </w:r>
          </w:p>
        </w:tc>
        <w:tc>
          <w:tcPr>
            <w:tcW w:type="dxa" w:w="1080"/>
          </w:tcPr>
          <w:p>
            <w:r/>
            <w:r>
              <w:t>Myth: "hostels near campus are always expensive"</w:t>
            </w:r>
          </w:p>
        </w:tc>
      </w:tr>
      <w:tr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Featured shared room, Karachi</w:t>
            </w:r>
          </w:p>
        </w:tc>
        <w:tc>
          <w:tcPr>
            <w:tcW w:type="dxa" w:w="1080"/>
          </w:tcPr>
          <w:p>
            <w:r/>
            <w:r>
              <w:t>Safety feature: contact gating explained</w:t>
            </w:r>
          </w:p>
        </w:tc>
        <w:tc>
          <w:tcPr>
            <w:tcW w:type="dxa" w:w="1080"/>
          </w:tcPr>
          <w:p>
            <w:r/>
            <w:r>
              <w:t>Best areas near NUST</w:t>
            </w:r>
          </w:p>
        </w:tc>
        <w:tc>
          <w:tcPr>
            <w:tcW w:type="dxa" w:w="1080"/>
          </w:tcPr>
          <w:p>
            <w:r/>
            <w:r>
              <w:t>Exam season survival tips</w:t>
            </w:r>
          </w:p>
        </w:tc>
        <w:tc>
          <w:tcPr>
            <w:tcW w:type="dxa" w:w="1080"/>
          </w:tcPr>
          <w:p>
            <w:r/>
            <w:r>
              <w:t>Student story: first move-in</w:t>
            </w:r>
          </w:p>
        </w:tc>
        <w:tc>
          <w:tcPr>
            <w:tcW w:type="dxa" w:w="1080"/>
          </w:tcPr>
          <w:p>
            <w:r/>
            <w:r>
              <w:t>New listings this week roundup</w:t>
            </w:r>
          </w:p>
        </w:tc>
        <w:tc>
          <w:tcPr>
            <w:tcW w:type="dxa" w:w="1080"/>
          </w:tcPr>
          <w:p>
            <w:r/>
            <w:r>
              <w:t>Poll: "What matters most in a hostel?"</w:t>
            </w:r>
          </w:p>
        </w:tc>
      </w:tr>
      <w:tr>
        <w:tc>
          <w:tcPr>
            <w:tcW w:type="dxa" w:w="1080"/>
          </w:tcPr>
          <w:p>
            <w:r/>
            <w:r>
              <w:t>4</w:t>
            </w:r>
          </w:p>
        </w:tc>
        <w:tc>
          <w:tcPr>
            <w:tcW w:type="dxa" w:w="1080"/>
          </w:tcPr>
          <w:p>
            <w:r/>
            <w:r>
              <w:t>Featured studio, Faisalabad</w:t>
            </w:r>
          </w:p>
        </w:tc>
        <w:tc>
          <w:tcPr>
            <w:tcW w:type="dxa" w:w="1080"/>
          </w:tcPr>
          <w:p>
            <w:r/>
            <w:r>
              <w:t>How disputes get resolved</w:t>
            </w:r>
          </w:p>
        </w:tc>
        <w:tc>
          <w:tcPr>
            <w:tcW w:type="dxa" w:w="1080"/>
          </w:tcPr>
          <w:p>
            <w:r/>
            <w:r>
              <w:t>Best areas near FAST</w:t>
            </w:r>
          </w:p>
        </w:tc>
        <w:tc>
          <w:tcPr>
            <w:tcW w:type="dxa" w:w="1080"/>
          </w:tcPr>
          <w:p>
            <w:r/>
            <w:r>
              <w:t>Budgeting-on-a-student-budget carousel</w:t>
            </w:r>
          </w:p>
        </w:tc>
        <w:tc>
          <w:tcPr>
            <w:tcW w:type="dxa" w:w="1080"/>
          </w:tcPr>
          <w:p>
            <w:r/>
            <w:r>
              <w:t>Referral spotlight</w:t>
            </w:r>
          </w:p>
        </w:tc>
        <w:tc>
          <w:tcPr>
            <w:tcW w:type="dxa" w:w="1080"/>
          </w:tcPr>
          <w:p>
            <w:r/>
            <w:r>
              <w:t>Weekend price drop roundup</w:t>
            </w:r>
          </w:p>
        </w:tc>
        <w:tc>
          <w:tcPr>
            <w:tcW w:type="dxa" w:w="1080"/>
          </w:tcPr>
          <w:p>
            <w:r/>
            <w:r>
              <w:t>Q&amp;A: booking process walkthrough</w:t>
            </w:r>
          </w:p>
        </w:tc>
      </w:tr>
    </w:tbl>
    <w:p>
      <w:r>
        <w:t>Rotate cities and universities each month so coverage stays fresh and locally relevant.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5. Hashtags, Timing &amp; KPIs</w:t>
      </w:r>
    </w:p>
    <w:p>
      <w:r>
        <w:rPr>
          <w:b/>
        </w:rPr>
        <w:t>Hashtag sets (rotate, don't repeat every post):</w:t>
      </w:r>
      <w:r>
        <w:t xml:space="preserve"> </w:t>
      </w:r>
      <w:r>
        <w:rPr>
          <w:rFonts w:ascii="Consolas" w:hAnsi="Consolas"/>
          <w:sz w:val="19"/>
        </w:rPr>
        <w:t>#BaseraPK #StudentHousingPakistan #HostelLife #PGAccommodation #LahoreStudents #IslamabadStudents #KarachiStudents #NUSTHostel #LUMSHostel #FASTHostel #VerifiedHostel #StudentLifePakistan</w:t>
      </w:r>
    </w:p>
    <w:p>
      <w:r>
        <w:rPr>
          <w:b/>
        </w:rPr>
        <w:t>Best posting windows:</w:t>
      </w:r>
      <w:r>
        <w:t xml:space="preserve"> 7–9pm weekdays (after classes), 12–2pm / 8–10pm weekends. Avoid posting during exam-week evenings unless the content is exam-support themed.</w:t>
      </w:r>
    </w:p>
    <w:p>
      <w:r>
        <w:rPr>
          <w:b/>
        </w:rPr>
        <w:t>KPIs to track monthly:</w:t>
      </w:r>
      <w:r>
        <w:t xml:space="preserve"> follower growth rate, saves/shares per post (a stronger buying-intent signal than likes for a housing decision), click-throughs from bio/story links, WhatsApp broadcast opt-ins, and — most importantly — </w:t>
      </w:r>
      <w:r>
        <w:rPr>
          <w:b/>
        </w:rPr>
        <w:t>attributed signups/bookings from social traffic</w:t>
      </w:r>
      <w:r>
        <w:t xml:space="preserve"> (UTM-tag every link).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6. Daily Claude Prompt System</w:t>
      </w:r>
    </w:p>
    <w:p>
      <w:r>
        <w:t xml:space="preserve">Use one prompt per day, filling in the bracketed details. Paste the </w:t>
      </w:r>
      <w:r>
        <w:rPr>
          <w:b/>
        </w:rPr>
        <w:t>Master Prompt</w:t>
      </w:r>
      <w:r>
        <w:t xml:space="preserve"> into Claude each morning; it already encodes Basera's brand voice, platform mix, and today's theme from the calendar above.</w:t>
      </w:r>
    </w:p>
    <w:p>
      <w:pPr>
        <w:pStyle w:val="Heading3"/>
      </w:pPr>
      <w:r>
        <w:rPr>
          <w:color w:val="F0512E"/>
        </w:rPr>
        <w:t>Master Daily Prompt (use this one, every day)</w:t>
      </w:r>
    </w:p>
    <w:p>
      <w:r>
        <w:rPr>
          <w:rFonts w:ascii="Consolas" w:hAnsi="Consolas"/>
          <w:sz w:val="18"/>
        </w:rPr>
        <w:t>You are writing social media content for Basera (basera.pk), a verified</w:t>
        <w:br/>
        <w:t>student hostel and room marketplace in Pakistan. Brand voice: warm, trustworthy,</w:t>
        <w:br/>
        <w:t>a little witty, never corporate-sounding — like a helpful senior student, not</w:t>
        <w:br/>
        <w:t>a real estate agency. Primary colors are coral (#FF6B4A) and navy (#1B2A4A).</w:t>
        <w:br/>
        <w:br/>
        <w:t>Today's theme: [INSERT TODAY'S THEME FROM THE CONTENT CALENDAR, e.g.</w:t>
        <w:br/>
        <w:t>"Listing Spotlight" or "Trust &amp; Safety Tip"]</w:t>
        <w:br/>
        <w:t>Today's specific topic/listing: [INSERT DETAILS, e.g. "3-bed girls' hostel</w:t>
        <w:br/>
        <w:t>near Punjab University, Lahore, PKR 18,000/month, verified, WiFi + laundry</w:t>
        <w:br/>
        <w:t>included" or "explain how escrow protects a student's rent payment"]</w:t>
        <w:br/>
        <w:t>Target platform(s): [INSERT, e.g. "Instagram Reel + Facebook post"]</w:t>
        <w:br/>
        <w:br/>
        <w:t>Write:</w:t>
        <w:br/>
        <w:t>1. A short hook line (under 12 words) to open a video or carousel.</w:t>
        <w:br/>
        <w:t>2. Full caption copy (Instagram/Facebook length, ~80-150 words), written in</w:t>
        <w:br/>
        <w:t xml:space="preserve">   a mix of English with light, natural Urdu/Roman-Urdu phrasing where it</w:t>
        <w:br/>
        <w:t xml:space="preserve">   would sound authentic to a Pakistani student audience (don't overdo it).</w:t>
        <w:br/>
        <w:t>3. A one-line call to action pointing to the Basera app/site.</w:t>
        <w:br/>
        <w:t>4. 8-10 relevant hashtags, mixing broad and city/university-specific tags.</w:t>
        <w:br/>
        <w:t>5. If this is a video-first platform (TikTok/Reels), also write a 3-5 shot</w:t>
        <w:br/>
        <w:t xml:space="preserve">   list describing what to film.</w:t>
        <w:br/>
        <w:br/>
        <w:t>Keep it factual — don't invent statistics, prices, or guarantees Basera</w:t>
        <w:br/>
        <w:t>doesn't actually offer. If unsure about a specific claim, phrase it generally</w:t>
        <w:br/>
        <w:t>instead of making up a number.</w:t>
        <w:br/>
      </w:r>
    </w:p>
    <w:p>
      <w:pPr>
        <w:pStyle w:val="Heading3"/>
      </w:pPr>
      <w:r>
        <w:rPr>
          <w:color w:val="F0512E"/>
        </w:rPr>
        <w:t>Day-specific variants (optional, for tighter platform copy)</w:t>
      </w:r>
    </w:p>
    <w:p>
      <w:r>
        <w:rPr>
          <w:b/>
        </w:rPr>
        <w:t>Monday — Listing Spotlight:</w:t>
      </w:r>
    </w:p>
    <w:p>
      <w:r>
        <w:rPr>
          <w:rFonts w:ascii="Consolas" w:hAnsi="Consolas"/>
          <w:sz w:val="18"/>
        </w:rPr>
        <w:t>Write an Instagram carousel (5 slides) spotlighting this Basera listing:</w:t>
        <w:br/>
        <w:t>[paste listing details]. Slide 1 = hook + price, slides 2-4 = key selling</w:t>
        <w:br/>
        <w:t>points (location, amenities, verification status), slide 5 = CTA to view/book.</w:t>
        <w:br/>
        <w:t>Keep captions per slide under 15 words. Match Basera's warm, student-to-student</w:t>
        <w:br/>
        <w:t>voice.</w:t>
        <w:br/>
      </w:r>
    </w:p>
    <w:p>
      <w:r>
        <w:rPr>
          <w:b/>
        </w:rPr>
        <w:t>Wednesday — City/Campus Guide:</w:t>
      </w:r>
    </w:p>
    <w:p>
      <w:r>
        <w:rPr>
          <w:rFonts w:ascii="Consolas" w:hAnsi="Consolas"/>
          <w:sz w:val="18"/>
        </w:rPr>
        <w:t>Write a TikTok/Reels script (30-45 seconds) titled "Best areas to live near</w:t>
        <w:br/>
        <w:t>[university], [city]" for Basera. Structure: hook (3 sec), 3 quick area</w:t>
        <w:br/>
        <w:t>recommendations with one line each on why, close with "see verified options</w:t>
        <w:br/>
        <w:t>on Basera." Keep it fast-paced and genuinely useful, not just promotional.</w:t>
        <w:br/>
      </w:r>
    </w:p>
    <w:p>
      <w:r>
        <w:rPr>
          <w:b/>
        </w:rPr>
        <w:t>Thursday — Student Life / Relatable:</w:t>
      </w:r>
    </w:p>
    <w:p>
      <w:r>
        <w:rPr>
          <w:rFonts w:ascii="Consolas" w:hAnsi="Consolas"/>
          <w:sz w:val="18"/>
        </w:rPr>
        <w:t>Write a relatable, funny short-form video concept (TikTok/Reels) about</w:t>
        <w:br/>
        <w:t>[topic, e.g. "roommate habits," "mess food vs. home food," "exam week</w:t>
        <w:br/>
        <w:t>survival"] that a Pakistani university student would actually laugh at and</w:t>
        <w:br/>
        <w:t>share. Keep any Basera branding light — one soft mention or on-screen logo,</w:t>
        <w:br/>
        <w:t>not a hard sell. Include the hook line and a 3-4 beat script.</w:t>
        <w:br/>
      </w:r>
    </w:p>
    <w:p>
      <w:r>
        <w:rPr>
          <w:b/>
        </w:rPr>
        <w:t>Friday — Host/Student Story:</w:t>
      </w:r>
    </w:p>
    <w:p>
      <w:r>
        <w:rPr>
          <w:rFonts w:ascii="Consolas" w:hAnsi="Consolas"/>
          <w:sz w:val="18"/>
        </w:rPr>
        <w:t>Turn this real quote/story into a short testimonial post for Instagram and</w:t>
        <w:br/>
        <w:t>Facebook: [paste the quote or story details]. Write a warm intro sentence,</w:t>
        <w:br/>
        <w:t>the testimonial itself (lightly cleaned up but keep their authentic voice),</w:t>
        <w:br/>
        <w:t>and a closing line connecting it back to Basera's verified/trust promise.</w:t>
        <w:br/>
      </w:r>
    </w:p>
    <w:p>
      <w:r>
        <w:rPr>
          <w:b/>
        </w:rPr>
        <w:t>Sunday — Community Q&amp;A:</w:t>
      </w:r>
    </w:p>
    <w:p>
      <w:r>
        <w:rPr>
          <w:rFonts w:ascii="Consolas" w:hAnsi="Consolas"/>
          <w:sz w:val="18"/>
        </w:rPr>
        <w:t>Generate 5 common questions Pakistani students ask when looking for hostel</w:t>
        <w:br/>
        <w:t>accommodation, with clear, honest, non-salesy answers reflecting how Basera</w:t>
        <w:br/>
        <w:t>actually works (verification, escrow-protected payments, contact gating</w:t>
        <w:br/>
        <w:t>before booking). Format as a Q&amp;A carousel or Stories Q&amp;A sticker set.</w:t>
        <w:br/>
      </w:r>
    </w:p>
    <w:p>
      <w:pPr>
        <w:ind w:left="432"/>
      </w:pPr>
      <w:r>
        <w:rPr>
          <w:i/>
          <w:color w:val="64748B"/>
        </w:rPr>
        <w:br/>
      </w:r>
      <w:r>
        <w:rPr>
          <w:i/>
          <w:color w:val="64748B"/>
        </w:rPr>
        <w:t>Treat Claude's output as a strong first draft, not a final, unsupervised post — especially for anything stating a specific price, policy, or guarantee. Update the content calendar monthly to reflect real inventory, active promotions, and the academic calendar rather than following the generic rotation indefinitely.</w:t>
      </w:r>
      <w:r>
        <w:rPr>
          <w:i/>
          <w:color w:val="64748B"/>
        </w:rPr>
        <w:br/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7. Paid Advertising Plan</w:t>
      </w:r>
    </w:p>
    <w:p>
      <w:pPr>
        <w:pStyle w:val="Heading3"/>
      </w:pPr>
      <w:r>
        <w:rPr>
          <w:color w:val="F0512E"/>
        </w:rPr>
        <w:t>7.1 Cost benchmarks (Pakistan, 2026)</w:t>
      </w:r>
    </w:p>
    <w:p>
      <w:r>
        <w:t xml:space="preserve">Meta (Facebook/Instagram) remains the most cost-efficient paid channel in Pakistan: CPM typically runs </w:t>
      </w:r>
      <w:r>
        <w:rPr>
          <w:b/>
        </w:rPr>
        <w:t>$0.80–$1.50</w:t>
      </w:r>
      <w:r>
        <w:t xml:space="preserve">, among the cheapest in Asia, with Facebook traffic-campaign CPC around </w:t>
      </w:r>
      <w:r>
        <w:rPr>
          <w:b/>
        </w:rPr>
        <w:t>PKR 140–250</w:t>
      </w:r>
      <w:r>
        <w:t xml:space="preserve"> (lead-generation campaigns run higher, roughly </w:t>
      </w:r>
      <w:r>
        <w:rPr>
          <w:b/>
        </w:rPr>
        <w:t>PKR 281–845 per lead</w:t>
      </w:r>
      <w:r>
        <w:t>) — actual cost depends heavily on industry and targeting precision. Instagram CPCs and CPMs run 20–40% above Facebook's in the same market, arguing for using Instagram mainly for high-intent retargeting and Facebook for broad-reach prospecting. Costs rise in Q4 (October–December) and are cheapest in Q1 (January–March) — worth timing a launch push around Q1 or the admissions season rather than year-end.</w:t>
      </w:r>
    </w:p>
    <w:p>
      <w:r>
        <w:rPr>
          <w:i/>
        </w:rPr>
        <w:t>Sources: NextSol — "Facebook Ads in Pakistan: How Much Do They Cost"; Adamigo — "Meta Ads CPM &amp; CPC Benchmarks by Country 2026"; Unboxed — "Facebook, Instagram &amp; TikTok Ads Cost in Pakistan 2026".</w:t>
      </w:r>
    </w:p>
    <w:p>
      <w:pPr>
        <w:pStyle w:val="Heading3"/>
      </w:pPr>
      <w:r>
        <w:rPr>
          <w:color w:val="F0512E"/>
        </w:rPr>
        <w:t>7.2 Funnel &amp; channel roles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37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ing-fun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70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Primary Channel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Ad Format</w:t>
            </w:r>
          </w:p>
        </w:tc>
      </w:tr>
      <w:tr>
        <w:tc>
          <w:tcPr>
            <w:tcW w:type="dxa" w:w="2160"/>
          </w:tcPr>
          <w:p>
            <w:r/>
            <w:r>
              <w:t>Awareness</w:t>
            </w:r>
          </w:p>
        </w:tc>
        <w:tc>
          <w:tcPr>
            <w:tcW w:type="dxa" w:w="2160"/>
          </w:tcPr>
          <w:p>
            <w:r/>
            <w:r>
              <w:t>Get "verified hostel booking" into consideration</w:t>
            </w:r>
          </w:p>
        </w:tc>
        <w:tc>
          <w:tcPr>
            <w:tcW w:type="dxa" w:w="2160"/>
          </w:tcPr>
          <w:p>
            <w:r/>
            <w:r>
              <w:t>Facebook, TikTok</w:t>
            </w:r>
          </w:p>
        </w:tc>
        <w:tc>
          <w:tcPr>
            <w:tcW w:type="dxa" w:w="2160"/>
          </w:tcPr>
          <w:p>
            <w:r/>
            <w:r>
              <w:t>Video/Reels, broad interest + lookalike targeting</w:t>
            </w:r>
          </w:p>
        </w:tc>
      </w:tr>
      <w:tr>
        <w:tc>
          <w:tcPr>
            <w:tcW w:type="dxa" w:w="2160"/>
          </w:tcPr>
          <w:p>
            <w:r/>
            <w:r>
              <w:t>Consideration</w:t>
            </w:r>
          </w:p>
        </w:tc>
        <w:tc>
          <w:tcPr>
            <w:tcW w:type="dxa" w:w="2160"/>
          </w:tcPr>
          <w:p>
            <w:r/>
            <w:r>
              <w:t>Drive traffic to real listings</w:t>
            </w:r>
          </w:p>
        </w:tc>
        <w:tc>
          <w:tcPr>
            <w:tcW w:type="dxa" w:w="2160"/>
          </w:tcPr>
          <w:p>
            <w:r/>
            <w:r>
              <w:t>Instagram, Google Search</w:t>
            </w:r>
          </w:p>
        </w:tc>
        <w:tc>
          <w:tcPr>
            <w:tcW w:type="dxa" w:w="2160"/>
          </w:tcPr>
          <w:p>
            <w:r/>
            <w:r>
              <w:t>Carousel/collection ads, Search ads on "hostel near [university]"</w:t>
            </w:r>
          </w:p>
        </w:tc>
      </w:tr>
      <w:tr>
        <w:tc>
          <w:tcPr>
            <w:tcW w:type="dxa" w:w="2160"/>
          </w:tcPr>
          <w:p>
            <w:r/>
            <w:r>
              <w:t>Conversion</w:t>
            </w:r>
          </w:p>
        </w:tc>
        <w:tc>
          <w:tcPr>
            <w:tcW w:type="dxa" w:w="2160"/>
          </w:tcPr>
          <w:p>
            <w:r/>
            <w:r>
              <w:t>Get the booking/signup started</w:t>
            </w:r>
          </w:p>
        </w:tc>
        <w:tc>
          <w:tcPr>
            <w:tcW w:type="dxa" w:w="2160"/>
          </w:tcPr>
          <w:p>
            <w:r/>
            <w:r>
              <w:t>Instagram/Facebook retargeting</w:t>
            </w:r>
          </w:p>
        </w:tc>
        <w:tc>
          <w:tcPr>
            <w:tcW w:type="dxa" w:w="2160"/>
          </w:tcPr>
          <w:p>
            <w:r/>
            <w:r>
              <w:t>Dynamic listing ads pulling live inventory, lead-gen forms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Bring students back for renewals, referrals, rewards</w:t>
            </w:r>
          </w:p>
        </w:tc>
        <w:tc>
          <w:tcPr>
            <w:tcW w:type="dxa" w:w="2160"/>
          </w:tcPr>
          <w:p>
            <w:r/>
            <w:r>
              <w:t>WhatsApp broadcast, email/push</w:t>
            </w:r>
          </w:p>
        </w:tc>
        <w:tc>
          <w:tcPr>
            <w:tcW w:type="dxa" w:w="2160"/>
          </w:tcPr>
          <w:p>
            <w:r/>
            <w:r>
              <w:t>Owned channels, not paid</w:t>
            </w:r>
          </w:p>
        </w:tc>
      </w:tr>
    </w:tbl>
    <w:p>
      <w:pPr>
        <w:pStyle w:val="Heading3"/>
      </w:pPr>
      <w:r>
        <w:rPr>
          <w:color w:val="F0512E"/>
        </w:rPr>
        <w:t>7.3 Campaign structure</w:t>
      </w:r>
    </w:p>
    <w:p>
      <w:r>
        <w:rPr>
          <w:b/>
        </w:rPr>
        <w:t>Campaign 1 — Brand/Trust Awareness.</w:t>
      </w:r>
      <w:r>
        <w:t xml:space="preserve"> Video views + reach. Creative: 15–30s videos on escrow protection, verification badges, and roommate visibility ("Know who you're rooming with before you book"). Audience: broad, 18–26, Pakistan, interest in "university"/"hostel"/"PG accommodation," layered with a lookalike of site visitors once pixel data exists.</w:t>
      </w:r>
    </w:p>
    <w:p>
      <w:r>
        <w:rPr>
          <w:b/>
        </w:rPr>
        <w:t>Campaign 2 — City/University Conversion.</w:t>
      </w:r>
      <w:r>
        <w:t xml:space="preserve"> Traffic/conversions, one ad set per major city (Islamabad, Lahore, Karachi, Rawalpindi) with dynamic creative pulling real listing photos/prices. Audience: 18–24, geo-targeted within ~15km of each major university, layered with "recently moved" and admissions-season custom audiences (July–September and January–February intake windows).</w:t>
      </w:r>
    </w:p>
    <w:p>
      <w:r>
        <w:rPr>
          <w:b/>
        </w:rPr>
        <w:t>Campaign 3 — Hostel Groups &amp; Host Acquisition (B2B).</w:t>
      </w:r>
      <w:r>
        <w:t xml:space="preserve"> Lead generation targeting hostel/PG owners, especially multi-property owners who'd benefit from the Hostel Groups feature ("List your whole chain under one verified brand"). Channel: LinkedIn + Facebook. This is the growth lever for </w:t>
      </w:r>
      <w:r>
        <w:rPr>
          <w:i/>
        </w:rPr>
        <w:t>supply</w:t>
      </w:r>
      <w:r>
        <w:t>, not demand — underinvested in most hostel-marketplace marketing plans.</w:t>
      </w:r>
    </w:p>
    <w:p>
      <w:r>
        <w:rPr>
          <w:b/>
        </w:rPr>
        <w:t>Campaign 4 — Hotels &amp; Guest Houses (new vertical launch).</w:t>
      </w:r>
      <w:r>
        <w:t xml:space="preserve"> Awareness + conversion for travellers, entirely separate creative from the student campaigns (family trip to Murree/Naran, not university proximity). Audience: 25–45, interest in "travel Pakistan," "Murree," "Naran Kaghan," seasonal push before summer/winter tourist seasons. Google Search ads on "guest house Murree booking" queries likely outperform social here, since travel booking is higher-intent search behaviour.</w:t>
      </w:r>
    </w:p>
    <w:p>
      <w:r>
        <w:rPr>
          <w:b/>
        </w:rPr>
        <w:t>Campaign 5 — Retargeting.</w:t>
      </w:r>
      <w:r>
        <w:t xml:space="preserve"> Conversions, audience = site visitors who viewed a listing but didn't book (7/14/30-day windows), creative = the specific listing they viewed (dynamic ads) plus a light incentive (referral points, a limited-time waived service fee).</w:t>
      </w:r>
    </w:p>
    <w:p>
      <w:pPr>
        <w:pStyle w:val="Heading3"/>
      </w:pPr>
      <w:r>
        <w:rPr>
          <w:color w:val="F0512E"/>
        </w:rPr>
        <w:t>7.4 Suggested monthly budget allocation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Campaign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% of Budget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t>Brand/Trust Awareness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  <w:tc>
          <w:tcPr>
            <w:tcW w:type="dxa" w:w="2880"/>
          </w:tcPr>
          <w:p>
            <w:r/>
            <w:r>
              <w:t>Builds the audience pools every other campaign retargets</w:t>
            </w:r>
          </w:p>
        </w:tc>
      </w:tr>
      <w:tr>
        <w:tc>
          <w:tcPr>
            <w:tcW w:type="dxa" w:w="2880"/>
          </w:tcPr>
          <w:p>
            <w:r/>
            <w:r>
              <w:t>City/University Conversion</w:t>
            </w:r>
          </w:p>
        </w:tc>
        <w:tc>
          <w:tcPr>
            <w:tcW w:type="dxa" w:w="2880"/>
          </w:tcPr>
          <w:p>
            <w:r/>
            <w:r>
              <w:t>40%</w:t>
            </w:r>
          </w:p>
        </w:tc>
        <w:tc>
          <w:tcPr>
            <w:tcW w:type="dxa" w:w="2880"/>
          </w:tcPr>
          <w:p>
            <w:r/>
            <w:r>
              <w:t>Core demand-generation, highest volume</w:t>
            </w:r>
          </w:p>
        </w:tc>
      </w:tr>
      <w:tr>
        <w:tc>
          <w:tcPr>
            <w:tcW w:type="dxa" w:w="2880"/>
          </w:tcPr>
          <w:p>
            <w:r/>
            <w:r>
              <w:t>Hostel Groups &amp; Host Acquisition</w:t>
            </w:r>
          </w:p>
        </w:tc>
        <w:tc>
          <w:tcPr>
            <w:tcW w:type="dxa" w:w="2880"/>
          </w:tcPr>
          <w:p>
            <w:r/>
            <w:r>
              <w:t>15%</w:t>
            </w:r>
          </w:p>
        </w:tc>
        <w:tc>
          <w:tcPr>
            <w:tcW w:type="dxa" w:w="2880"/>
          </w:tcPr>
          <w:p>
            <w:r/>
            <w:r>
              <w:t>Supply-side growth, smaller audience, higher value per lead</w:t>
            </w:r>
          </w:p>
        </w:tc>
      </w:tr>
      <w:tr>
        <w:tc>
          <w:tcPr>
            <w:tcW w:type="dxa" w:w="2880"/>
          </w:tcPr>
          <w:p>
            <w:r/>
            <w:r>
              <w:t>Hotels &amp; Guest Houses launch</w:t>
            </w:r>
          </w:p>
        </w:tc>
        <w:tc>
          <w:tcPr>
            <w:tcW w:type="dxa" w:w="2880"/>
          </w:tcPr>
          <w:p>
            <w:r/>
            <w:r>
              <w:t>15%</w:t>
            </w:r>
          </w:p>
        </w:tc>
        <w:tc>
          <w:tcPr>
            <w:tcW w:type="dxa" w:w="2880"/>
          </w:tcPr>
          <w:p>
            <w:r/>
            <w:r>
              <w:t>New vertical, needs its own proof period before scaling</w:t>
            </w:r>
          </w:p>
        </w:tc>
      </w:tr>
      <w:tr>
        <w:tc>
          <w:tcPr>
            <w:tcW w:type="dxa" w:w="2880"/>
          </w:tcPr>
          <w:p>
            <w:r/>
            <w:r>
              <w:t>Retargeting</w:t>
            </w:r>
          </w:p>
        </w:tc>
        <w:tc>
          <w:tcPr>
            <w:tcW w:type="dxa" w:w="2880"/>
          </w:tcPr>
          <w:p>
            <w:r/>
            <w:r>
              <w:t>10%</w:t>
            </w:r>
          </w:p>
        </w:tc>
        <w:tc>
          <w:tcPr>
            <w:tcW w:type="dxa" w:w="2880"/>
          </w:tcPr>
          <w:p>
            <w:r/>
            <w:r>
              <w:t>Small audience, disproportionately high conversion rate</w:t>
            </w:r>
          </w:p>
        </w:tc>
      </w:tr>
    </w:tbl>
    <w:p>
      <w:r>
        <w:t>Start with the smallest budget that produces statistically meaningful data per campaign (Meta generally wants ~50 conversions per ad set per week to exit learning phase) rather than spreading a small budget too thin across all five at once — in month one, prioritize City/University Conversion and Retargeting, then layer in the others as budget grows.</w:t>
      </w:r>
    </w:p>
    <w:p>
      <w:pPr>
        <w:pStyle w:val="Heading3"/>
      </w:pPr>
      <w:r>
        <w:rPr>
          <w:color w:val="F0512E"/>
        </w:rPr>
        <w:t>7.5 Creative angles by feature (organic and paid)</w:t>
      </w:r>
    </w:p>
    <w:p>
      <w:pPr>
        <w:pStyle w:val="ListBullet"/>
      </w:pPr>
      <w:r>
        <w:rPr>
          <w:b/>
        </w:rPr>
        <w:t>Escrow protection:</w:t>
      </w:r>
      <w:r>
        <w:t xml:space="preserve"> </w:t>
      </w:r>
      <w:r>
        <w:rPr>
          <w:i/>
        </w:rPr>
        <w:t>"Your rent is protected until you move in — not before."</w:t>
      </w:r>
      <w:r>
        <w:t xml:space="preserve"> Directly answers the #1 fear (paying and the room not existing/matching).</w:t>
      </w:r>
    </w:p>
    <w:p>
      <w:pPr>
        <w:pStyle w:val="ListBullet"/>
      </w:pPr>
      <w:r>
        <w:rPr>
          <w:b/>
        </w:rPr>
        <w:t>Roommate visibility:</w:t>
      </w:r>
      <w:r>
        <w:t xml:space="preserve"> </w:t>
      </w:r>
      <w:r>
        <w:rPr>
          <w:i/>
        </w:rPr>
        <w:t>"See who you'll be living with — before you book."</w:t>
      </w:r>
      <w:r>
        <w:t xml:space="preserve"> Screenshot-style ad showing the occupant summary. A genuinely novel differentiator worth leading with.</w:t>
      </w:r>
    </w:p>
    <w:p>
      <w:pPr>
        <w:pStyle w:val="ListBullet"/>
      </w:pPr>
      <w:r>
        <w:rPr>
          <w:b/>
        </w:rPr>
        <w:t>Hostel Groups:</w:t>
      </w:r>
      <w:r>
        <w:t xml:space="preserve"> B2B — </w:t>
      </w:r>
      <w:r>
        <w:rPr>
          <w:i/>
        </w:rPr>
        <w:t>"One verified brand, every branch."</w:t>
      </w:r>
      <w:r>
        <w:t xml:space="preserve"> B2C — search-result creative showing a recognizable group badge, using the same trust signal chain retailers use.</w:t>
      </w:r>
    </w:p>
    <w:p>
      <w:pPr>
        <w:pStyle w:val="ListBullet"/>
      </w:pPr>
      <w:r>
        <w:rPr>
          <w:b/>
        </w:rPr>
        <w:t>Hotels &amp; Guest Houses:</w:t>
      </w:r>
      <w:r>
        <w:t xml:space="preserve"> Lifestyle-first creative (a family or friend group at a scenic guest house), not feature-first — this audience buys on the destination, not platform mechanics.</w:t>
      </w:r>
    </w:p>
    <w:p>
      <w:pPr>
        <w:pStyle w:val="ListBullet"/>
      </w:pPr>
      <w:r>
        <w:rPr>
          <w:b/>
        </w:rPr>
        <w:t>AI Concierge:</w:t>
      </w:r>
      <w:r>
        <w:t xml:space="preserve"> </w:t>
      </w:r>
      <w:r>
        <w:rPr>
          <w:i/>
        </w:rPr>
        <w:t>"Ask Basera anything about your move — get a real answer in seconds."</w:t>
      </w:r>
      <w:r>
        <w:t xml:space="preserve"> Useful for retargeting users who bounced without booking.</w:t>
      </w:r>
    </w:p>
    <w:p>
      <w:pPr>
        <w:pStyle w:val="Heading3"/>
      </w:pPr>
      <w:r>
        <w:rPr>
          <w:color w:val="F0512E"/>
        </w:rPr>
        <w:t>7.6 Measurement</w:t>
      </w:r>
    </w:p>
    <w:p>
      <w:r>
        <w:t xml:space="preserve">Track </w:t>
      </w:r>
      <w:r>
        <w:rPr>
          <w:b/>
        </w:rPr>
        <w:t>cost-per-booking</w:t>
      </w:r>
      <w:r>
        <w:t xml:space="preserve"> (not just cost-per-click/lead) as the north-star paid metric — install the Meta Pixel and Google Ads conversion tracking on the booking-confirmation step, and pass UTM parameters through to the existing referral/loyalty tracking so paid-acquired users can be compared against organic/referral users for retention. Review weekly for the first month, then move to monthly once campaigns stabilize.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1B2A4A"/>
        </w:rPr>
        <w:t>8. How the Organic and Paid Plans Work Together</w:t>
      </w:r>
    </w:p>
    <w:p>
      <w:r>
        <w:t>Use the organic plan (§1–6) for the always-on content engine, and the paid plan (§7) for time-boxed pushes layered on top — the two should share creative concepts (roommate-visibility and hotel-launch angles work in both organic posts and paid ads) rather than running as disconnected efforts.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