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8"/>
        </w:rPr>
        <w:t>BASERA</w:t>
      </w:r>
    </w:p>
    <w:p>
      <w:pPr>
        <w:jc w:val="center"/>
      </w:pPr>
      <w:r>
        <w:rPr>
          <w:b/>
          <w:color w:val="F0512E"/>
          <w:sz w:val="40"/>
        </w:rPr>
        <w:t>Demo Guide for Every Role</w:t>
      </w:r>
    </w:p>
    <w:p>
      <w:pPr>
        <w:jc w:val="center"/>
      </w:pPr>
      <w:r>
        <w:rPr>
          <w:color w:val="64748B"/>
          <w:sz w:val="24"/>
        </w:rPr>
        <w:t>A plain-language, step-by-step walkthrough for demoing Basera to any audience</w:t>
      </w:r>
    </w:p>
    <w:p>
      <w:r>
        <w:br w:type="page"/>
      </w:r>
    </w:p>
    <w:p>
      <w:pPr>
        <w:pStyle w:val="Heading1"/>
      </w:pPr>
      <w:r>
        <w:rPr>
          <w:color w:val="1B2A4A"/>
        </w:rPr>
        <w:t>Basera — Demo Guide for Every Role</w:t>
      </w:r>
    </w:p>
    <w:p>
      <w:r>
        <w:rPr>
          <w:i/>
        </w:rPr>
        <w:t>A plain-language, step-by-step walkthrough of what to show and say when demonstrating Basera to anyone — an investor, a potential host, a university administrator, or a family. No technical background needed. Every feature described below works today in "demo mode," with no database or setup required.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How to Use This Guide</w:t>
      </w:r>
    </w:p>
    <w:p>
      <w:r>
        <w:t>Basera serves seven different kinds of people, and each one sees a different side of the same platform. Pick the role that matches who you're demoing to — or use the "Full Combined Demo Flow" at the end for a single 15–20 minute walkthrough that touches every role in one narrative.</w:t>
      </w:r>
    </w:p>
    <w:p>
      <w:r>
        <w:rPr>
          <w:b/>
        </w:rPr>
        <w:t>All demo accounts use the password password123.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15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role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57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Login Email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Demo Entry Point</w:t>
            </w:r>
          </w:p>
        </w:tc>
      </w:tr>
      <w:tr>
        <w:tc>
          <w:tcPr>
            <w:tcW w:type="dxa" w:w="2880"/>
          </w:tcPr>
          <w:p>
            <w:r/>
            <w:r>
              <w:t>Student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student@basera.pk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/dashboard</w:t>
            </w:r>
          </w:p>
        </w:tc>
      </w:tr>
      <w:tr>
        <w:tc>
          <w:tcPr>
            <w:tcW w:type="dxa" w:w="2880"/>
          </w:tcPr>
          <w:p>
            <w:r/>
            <w:r>
              <w:t>Independent Host / Landlord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landlord@basera.pk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/host/dashboard</w:t>
            </w:r>
          </w:p>
        </w:tc>
      </w:tr>
      <w:tr>
        <w:tc>
          <w:tcPr>
            <w:tcW w:type="dxa" w:w="2880"/>
          </w:tcPr>
          <w:p>
            <w:r/>
            <w:r>
              <w:t>Hostel Group Owner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owner@basera.pk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/hostel-groups/royal-group</w:t>
            </w:r>
          </w:p>
        </w:tc>
      </w:tr>
      <w:tr>
        <w:tc>
          <w:tcPr>
            <w:tcW w:type="dxa" w:w="2880"/>
          </w:tcPr>
          <w:p>
            <w:r/>
            <w:r>
              <w:t>Warden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warden@basera.pk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/warden/dashboard</w:t>
            </w:r>
          </w:p>
        </w:tc>
      </w:tr>
      <w:tr>
        <w:tc>
          <w:tcPr>
            <w:tcW w:type="dxa" w:w="2880"/>
          </w:tcPr>
          <w:p>
            <w:r/>
            <w:r>
              <w:t>Hotel / Guest House Owner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landlord@basera.pk</w:t>
            </w:r>
            <w:r>
              <w:t xml:space="preserve"> (same host login)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/host/stays</w:t>
            </w:r>
          </w:p>
        </w:tc>
      </w:tr>
      <w:tr>
        <w:tc>
          <w:tcPr>
            <w:tcW w:type="dxa" w:w="2880"/>
          </w:tcPr>
          <w:p>
            <w:r/>
            <w: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admin@basera.pk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/admin/dashboard</w:t>
            </w:r>
          </w:p>
        </w:tc>
      </w:tr>
      <w:tr>
        <w:tc>
          <w:tcPr>
            <w:tcW w:type="dxa" w:w="2880"/>
          </w:tcPr>
          <w:p>
            <w:r/>
            <w:r>
              <w:t>Parent / Guardian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no login needed</w:t>
            </w:r>
          </w:p>
        </w:tc>
        <w:tc>
          <w:tcPr>
            <w:tcW w:type="dxa" w:w="2880"/>
          </w:tcPr>
          <w:p>
            <w:r/>
            <w:r>
              <w:t>a share link generated by a student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Role 1: Student — "I need a safe place to live near my university"</w:t>
      </w:r>
    </w:p>
    <w:p>
      <w:r>
        <w:rPr>
          <w:b/>
        </w:rPr>
        <w:t>Who this is:</w:t>
      </w:r>
      <w:r>
        <w:t xml:space="preserve"> An outstation student or young professional moving to a new city for university or work, worried about being scammed, ending up with a bad roommate, or paying a deposit for a room that doesn't match its photos.</w:t>
      </w:r>
    </w:p>
    <w:p>
      <w:r>
        <w:rPr>
          <w:b/>
        </w:rPr>
        <w:t>What Basera solves for them:</w:t>
      </w:r>
      <w:r>
        <w:t xml:space="preserve"> A search experience where every listing carries real verification, rent is held safely until move-in, and — uniquely — they can see </w:t>
      </w:r>
      <w:r>
        <w:rPr>
          <w:i/>
        </w:rPr>
        <w:t>what kind of person</w:t>
      </w:r>
      <w:r>
        <w:t xml:space="preserve"> they'd be rooming with before ever committing.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01-home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Demo script:</w:t>
      </w:r>
      <w:r>
        <w:br/>
        <w:t>1. Open the homepage with no login. Point out the listings are real (pulled live from the platform, not placeholder content), and the "Verified &amp; Safe" / "Escrow-Protected Rent" badges in the hero section.</w:t>
        <w:br/>
        <w:t>2. Search a city or university (try "NUST" or "Royal" — the latter demonstrates Hostel Groups, surfacing every branch of a chain under one badge).</w:t>
        <w:br/>
        <w:t xml:space="preserve">3. Open a room with existing occupants and scroll to the </w:t>
      </w:r>
      <w:r>
        <w:rPr>
          <w:b/>
        </w:rPr>
        <w:t>Roommates panel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02-room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Log in as </w:t>
      </w:r>
      <w:r>
        <w:rPr>
          <w:rFonts w:ascii="Consolas" w:hAnsi="Consolas"/>
          <w:sz w:val="19"/>
        </w:rPr>
        <w:t>student@basera.pk</w:t>
      </w:r>
      <w:r>
        <w:t xml:space="preserve"> and open the </w:t>
      </w:r>
      <w:r>
        <w:rPr>
          <w:b/>
        </w:rPr>
        <w:t>Dashboard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03-student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Walk through starting a booking — point out that the host's phone/email stay hidden until payment, and the optional Deposit Protection add-on at checkout.</w:t>
      </w:r>
    </w:p>
    <w:p>
      <w:pPr>
        <w:pStyle w:val="ListNumber"/>
      </w:pPr>
      <w:r>
        <w:t xml:space="preserve">Open the AI concierge and ask something like </w:t>
      </w:r>
      <w:r>
        <w:rPr>
          <w:i/>
        </w:rPr>
        <w:t>"What documents do I need to book a room?"</w:t>
      </w:r>
      <w:r>
        <w:t xml:space="preserve"> — if </w:t>
      </w:r>
      <w:r>
        <w:rPr>
          <w:rFonts w:ascii="Consolas" w:hAnsi="Consolas"/>
          <w:sz w:val="19"/>
        </w:rPr>
        <w:t>CLAUDE_API_KEY</w:t>
      </w:r>
      <w:r>
        <w:t xml:space="preserve"> is configured, this is a real AI response, not a scripted chatbot.</w:t>
      </w:r>
    </w:p>
    <w:p>
      <w:r>
        <w:rPr>
          <w:b/>
        </w:rPr>
        <w:t>Be upfront if asked:</w:t>
      </w:r>
      <w:r>
        <w:t xml:space="preserve"> Deposit Protection is a real fee/claims flow on the platform side, but not yet backed by a licensed insurance underwriter.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Role 2: Independent Host / Landlord — "I want to fill my rooms faster and get paid reliably"</w:t>
      </w:r>
    </w:p>
    <w:p>
      <w:r>
        <w:rPr>
          <w:b/>
        </w:rPr>
        <w:t>Who this is:</w:t>
      </w:r>
      <w:r>
        <w:t xml:space="preserve"> Someone who owns or manages one hostel, PG, or a handful of rooms and currently relies on word of mouth or informal listings.</w:t>
      </w:r>
    </w:p>
    <w:p>
      <w:r>
        <w:rPr>
          <w:b/>
        </w:rPr>
        <w:t>What Basera solves for them:</w:t>
      </w:r>
      <w:r>
        <w:t xml:space="preserve"> A dashboard that fills vacancies, prices rooms intelligently, and guarantees payment without them having to chase tenants for rent.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10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04-host-growth-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Demo script:</w:t>
      </w:r>
      <w:r>
        <w:br/>
        <w:t xml:space="preserve">1. Log in as </w:t>
      </w:r>
      <w:r>
        <w:rPr>
          <w:rFonts w:ascii="Consolas" w:hAnsi="Consolas"/>
          <w:sz w:val="19"/>
        </w:rPr>
        <w:t>landlord@basera.pk</w:t>
      </w:r>
      <w:r>
        <w:t xml:space="preserve"> and open the </w:t>
      </w:r>
      <w:r>
        <w:rPr>
          <w:b/>
        </w:rPr>
        <w:t>Growth Center</w:t>
      </w:r>
      <w:r>
        <w:t>.</w:t>
        <w:br/>
        <w:t xml:space="preserve">2. Show the </w:t>
      </w:r>
      <w:r>
        <w:rPr>
          <w:b/>
        </w:rPr>
        <w:t>Smart Pricing</w:t>
      </w:r>
      <w:r>
        <w:t xml:space="preserve"> card — explain that it reads out a plain-language explanation, not just a number, based on actual occupancy and nearby comparable prices.</w:t>
        <w:br/>
        <w:t>3. Show the room inventory, tenant list, and finance/ledger view.</w:t>
        <w:br/>
        <w:t>4. Point out the SaaS subscription tiers (Starter/Pro/Premium) for hosts who want more visibility and tools.</w:t>
      </w:r>
    </w:p>
    <w:p>
      <w:r>
        <w:rPr>
          <w:b/>
        </w:rPr>
        <w:t>Be upfront if asked:</w:t>
      </w:r>
      <w:r>
        <w:t xml:space="preserve"> SaaS tier pricing is still being finalized — don't quote specific PKR figures until the pricing page is published.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Role 3: Hostel Group Owner — "I run multiple hostels under one brand"</w:t>
      </w:r>
    </w:p>
    <w:p>
      <w:r>
        <w:rPr>
          <w:b/>
        </w:rPr>
        <w:t>Who this is:</w:t>
      </w:r>
      <w:r>
        <w:t xml:space="preserve"> An owner or operator with several hostel branches across one or more cities, who wants to be recognized as a trusted, established brand rather than a series of unrelated listings.</w:t>
      </w:r>
    </w:p>
    <w:p>
      <w:r>
        <w:rPr>
          <w:b/>
        </w:rPr>
        <w:t>What Basera solves for them:</w:t>
      </w:r>
      <w:r>
        <w:t xml:space="preserve"> A single verified identity for the whole chain, so searching for the brand name surfaces every branch, and each branch benefits from the group's collective reputation.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03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05-hostel-gro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Demo script:</w:t>
      </w:r>
      <w:r>
        <w:br/>
        <w:t xml:space="preserve">1. From the homepage, search </w:t>
      </w:r>
      <w:r>
        <w:rPr>
          <w:b/>
        </w:rPr>
        <w:t>"Royal"</w:t>
      </w:r>
      <w:r>
        <w:t xml:space="preserve"> — every branch of Royal Group of Hostels appears in results.</w:t>
        <w:br/>
        <w:t xml:space="preserve">2. Click through to </w:t>
      </w:r>
      <w:r>
        <w:rPr>
          <w:rFonts w:ascii="Consolas" w:hAnsi="Consolas"/>
          <w:sz w:val="19"/>
        </w:rPr>
        <w:t>/hostel-groups/royal-group</w:t>
      </w:r>
      <w:r>
        <w:t xml:space="preserve"> to show the branded group page listing all branches with their own pricing and location.</w:t>
        <w:br/>
        <w:t xml:space="preserve">3. Log in as </w:t>
      </w:r>
      <w:r>
        <w:rPr>
          <w:rFonts w:ascii="Consolas" w:hAnsi="Consolas"/>
          <w:sz w:val="19"/>
        </w:rPr>
        <w:t>owner@basera.pk</w:t>
      </w:r>
      <w:r>
        <w:t xml:space="preserve"> to show the property listing flow a group owner uses to attach a new branch hostel to their existing group.</w:t>
      </w:r>
    </w:p>
    <w:p>
      <w:r>
        <w:rPr>
          <w:b/>
        </w:rPr>
        <w:t>The pitch to a real group owner:</w:t>
      </w:r>
      <w:r>
        <w:t xml:space="preserve"> "List your whole chain under one verified brand on Basera" — this is as much a B2B acquisition tool as a student-facing feature.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Role 4: Warden — "I manage one block of a larger hostel day-to-day"</w:t>
      </w:r>
    </w:p>
    <w:p>
      <w:r>
        <w:rPr>
          <w:b/>
        </w:rPr>
        <w:t>Who this is:</w:t>
      </w:r>
      <w:r>
        <w:t xml:space="preserve"> Staff responsible for a specific physical section (block) of a larger property — not the owner, and not authorized to see or manage the rest of the property.</w:t>
      </w:r>
    </w:p>
    <w:p>
      <w:r>
        <w:rPr>
          <w:b/>
        </w:rPr>
        <w:t>What Basera solves for them:</w:t>
      </w:r>
      <w:r>
        <w:t xml:space="preserve"> A focused dashboard scoped only to their block, plus a way to record real-world situations (like a seat filled through an informal, off-platform arrangement) without needing the owner to re-list anything.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06-warde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Demo script:</w:t>
      </w:r>
      <w:r>
        <w:br/>
        <w:t xml:space="preserve">1. Log in as </w:t>
      </w:r>
      <w:r>
        <w:rPr>
          <w:rFonts w:ascii="Consolas" w:hAnsi="Consolas"/>
          <w:sz w:val="19"/>
        </w:rPr>
        <w:t>warden@basera.pk</w:t>
      </w:r>
      <w:r>
        <w:t xml:space="preserve"> and open </w:t>
      </w:r>
      <w:r>
        <w:rPr>
          <w:rFonts w:ascii="Consolas" w:hAnsi="Consolas"/>
          <w:sz w:val="19"/>
        </w:rPr>
        <w:t>/warden/dashboard</w:t>
      </w:r>
      <w:r>
        <w:t xml:space="preserve"> — note that only their assigned block's rooms and seats are visible (this is enforced by the server, not just hidden in the interface).</w:t>
        <w:br/>
        <w:t xml:space="preserve">2. Demonstrate </w:t>
      </w:r>
      <w:r>
        <w:rPr>
          <w:b/>
        </w:rPr>
        <w:t>Mark Seat Booked (Offline)</w:t>
      </w:r>
      <w:r>
        <w:t xml:space="preserve">: click it on a vacant bed, enter a reason (e.g. </w:t>
      </w:r>
      <w:r>
        <w:rPr>
          <w:i/>
        </w:rPr>
        <w:t>"family paid cash directly, verified on-site"</w:t>
      </w:r>
      <w:r>
        <w:t>), and show it turn into the distinct amber "Booked Offline" state.</w:t>
        <w:br/>
        <w:t xml:space="preserve">3. Click </w:t>
      </w:r>
      <w:r>
        <w:rPr>
          <w:b/>
        </w:rPr>
        <w:t>Release</w:t>
      </w:r>
      <w:r>
        <w:t xml:space="preserve"> to show the action is fully reversible.</w:t>
      </w:r>
    </w:p>
    <w:p>
      <w:r>
        <w:rPr>
          <w:b/>
        </w:rPr>
        <w:t>The real-world problem this solves:</w:t>
      </w:r>
      <w:r>
        <w:t xml:space="preserve"> seats filled through informal arrangements no longer show as falsely available online, without needing a full re-listing cycle.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Role 5: Hotel / Guest House Owner — "I rent out a property nightly, not monthly"</w:t>
      </w:r>
    </w:p>
    <w:p>
      <w:r>
        <w:rPr>
          <w:b/>
        </w:rPr>
        <w:t>Who this is:</w:t>
      </w:r>
      <w:r>
        <w:t xml:space="preserve"> An owner of a guest house, hotel, or short-stay property in a tourist destination (Murree, Naran, etc.) — a different business from student housing, but one that benefits from the same trust infrastructure.</w:t>
      </w:r>
    </w:p>
    <w:p>
      <w:r>
        <w:rPr>
          <w:b/>
        </w:rPr>
        <w:t>What Basera solves for them:</w:t>
      </w:r>
      <w:r>
        <w:t xml:space="preserve"> Access to the same verification and booking system as the student marketplace, tailored for nightly rates and date-range bookings instead of monthly rent.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03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07-stays-hot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Demo script:</w:t>
      </w:r>
      <w:r>
        <w:br/>
        <w:t xml:space="preserve">1. Navigate to </w:t>
      </w:r>
      <w:r>
        <w:rPr>
          <w:rFonts w:ascii="Consolas" w:hAnsi="Consolas"/>
          <w:sz w:val="19"/>
        </w:rPr>
        <w:t>/stays</w:t>
      </w:r>
      <w:r>
        <w:t xml:space="preserve"> and search "Murree." Point out the nightly-rate cards, deliberately styled differently from the monthly student listings.</w:t>
        <w:br/>
        <w:t>2. Open a property and show the date-range booking form.</w:t>
        <w:br/>
        <w:t xml:space="preserve">3. Log in with the host account and open </w:t>
      </w:r>
      <w:r>
        <w:rPr>
          <w:rFonts w:ascii="Consolas" w:hAnsi="Consolas"/>
          <w:sz w:val="19"/>
        </w:rPr>
        <w:t>/host/stays</w:t>
      </w:r>
      <w:r>
        <w:t xml:space="preserve"> to show the owner-facing manager for these listings.</w:t>
      </w:r>
    </w:p>
    <w:p>
      <w:r>
        <w:rPr>
          <w:b/>
        </w:rPr>
        <w:t>Be upfront if asked:</w:t>
      </w:r>
      <w:r>
        <w:t xml:space="preserve"> unlike the student flow, guest contact is shared at booking time rather than gated — a deliberate choice given the shorter, lower-risk nature of a 1–3 night stay, not an inconsistency.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Role 6: Admin / Trust &amp; Finance Ops — "I keep the whole platform honest"</w:t>
      </w:r>
    </w:p>
    <w:p>
      <w:r>
        <w:rPr>
          <w:b/>
        </w:rPr>
        <w:t>Who this is:</w:t>
      </w:r>
      <w:r>
        <w:t xml:space="preserve"> Internal Basera staff responsible for verifying new listings, resolving disputes, and monitoring the platform's finances.</w:t>
      </w:r>
    </w:p>
    <w:p>
      <w:r>
        <w:rPr>
          <w:b/>
        </w:rPr>
        <w:t>What Basera solves for them:</w:t>
      </w:r>
      <w:r>
        <w:t xml:space="preserve"> A command center for everything that keeps the marketplace trustworthy — without this role, none of the trust promises made to students and hosts would be enforceable.</w:t>
      </w:r>
    </w:p>
    <w:p>
      <w:r>
        <w:rPr>
          <w:b/>
        </w:rPr>
        <w:t>Demo script:</w:t>
      </w:r>
      <w:r>
        <w:br/>
        <w:t xml:space="preserve">1. Log in as </w:t>
      </w:r>
      <w:r>
        <w:rPr>
          <w:rFonts w:ascii="Consolas" w:hAnsi="Consolas"/>
          <w:sz w:val="19"/>
        </w:rPr>
        <w:t>admin@basera.pk</w:t>
      </w:r>
      <w:r>
        <w:t xml:space="preserve"> and open </w:t>
      </w:r>
      <w:r>
        <w:rPr>
          <w:rFonts w:ascii="Consolas" w:hAnsi="Consolas"/>
          <w:sz w:val="19"/>
        </w:rPr>
        <w:t>/admin/dashboard</w:t>
      </w:r>
      <w:r>
        <w:t>.</w:t>
        <w:br/>
        <w:t>2. Show the verification queue (new hosts/listings awaiting approval), the finance command room (escrow balances, payout approvals), and the dispute resolution workflow.</w:t>
        <w:br/>
        <w:t>3. Show the trust center — moderation queues, review classification, and the incident timeline.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Role 7: Parent / Guardian — "I want reassurance without micromanaging"</w:t>
      </w:r>
    </w:p>
    <w:p>
      <w:r>
        <w:rPr>
          <w:b/>
        </w:rPr>
        <w:t>Who this is:</w:t>
      </w:r>
      <w:r>
        <w:t xml:space="preserve"> A parent who wants visibility into their child's living situation without needing an account or having to personally verify anything.</w:t>
      </w:r>
    </w:p>
    <w:p>
      <w:r>
        <w:rPr>
          <w:b/>
        </w:rPr>
        <w:t>What Basera solves for them:</w:t>
      </w:r>
      <w:r>
        <w:t xml:space="preserve"> A read-only view, shared by the student on their own terms, showing safety-relevant information without requiring the parent to learn a new platform.</w:t>
      </w:r>
    </w:p>
    <w:p>
      <w:r>
        <w:rPr>
          <w:b/>
        </w:rPr>
        <w:t>Demo script:</w:t>
      </w:r>
      <w:r>
        <w:br/>
        <w:t xml:space="preserve">1. From the student dashboard, show the </w:t>
      </w:r>
      <w:r>
        <w:rPr>
          <w:b/>
        </w:rPr>
        <w:t>Parent Share Link</w:t>
      </w:r>
      <w:r>
        <w:t xml:space="preserve"> feature being generated.</w:t>
        <w:br/>
        <w:t>2. Open that link in a private/incognito window to show the parent's read-only view — safety summary, visit scheduling, no ability to message the host or make changes.</w:t>
        <w:br/>
        <w:t>3. Note the bilingual English/Urdu toggle, which today is most fully built out on this specific portal.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Full Combined Demo Flow (~15–20 minutes)</w:t>
      </w:r>
    </w:p>
    <w:p>
      <w:r>
        <w:t>Use this sequence when presenting to a single audience that wants the whole story, not just one role:</w:t>
      </w:r>
    </w:p>
    <w:p>
      <w:pPr>
        <w:pStyle w:val="ListNumber"/>
      </w:pPr>
      <w:r>
        <w:rPr>
          <w:b/>
        </w:rPr>
        <w:t>Open with the problem (2 min).</w:t>
      </w:r>
      <w:r>
        <w:t xml:space="preserve"> Land on the homepage with no login. Point out real listings and trust badges — this is the trust-first framing that differentiates Basera from informal Facebook-group room hunting.</w:t>
      </w:r>
    </w:p>
    <w:p>
      <w:pPr>
        <w:pStyle w:val="ListNumber"/>
      </w:pPr>
      <w:r>
        <w:rPr>
          <w:b/>
        </w:rPr>
        <w:t>Search and discovery (2 min).</w:t>
      </w:r>
      <w:r>
        <w:t xml:space="preserve"> Show city/university filtering, the map view, and search "Royal" to demonstrate Hostel Groups.</w:t>
      </w:r>
    </w:p>
    <w:p>
      <w:pPr>
        <w:pStyle w:val="ListNumber"/>
      </w:pPr>
      <w:r>
        <w:rPr>
          <w:b/>
        </w:rPr>
        <w:t>Roommate visibility — the differentiator (3 min).</w:t>
      </w:r>
      <w:r>
        <w:t xml:space="preserve"> Open a shared room, show the Roommates panel, then log in as a student to show how visibility is controlled (including the opt-out toggle).</w:t>
      </w:r>
    </w:p>
    <w:p>
      <w:pPr>
        <w:pStyle w:val="ListNumber"/>
      </w:pPr>
      <w:r>
        <w:rPr>
          <w:b/>
        </w:rPr>
        <w:t>Booking and escrow (2 min).</w:t>
      </w:r>
      <w:r>
        <w:t xml:space="preserve"> Walk through starting a booking, contact gating, the Deposit Protection add-on, and the escrow explanation.</w:t>
      </w:r>
    </w:p>
    <w:p>
      <w:pPr>
        <w:pStyle w:val="ListNumber"/>
      </w:pPr>
      <w:r>
        <w:rPr>
          <w:b/>
        </w:rPr>
        <w:t>Warden Dashboard — operational trust (2 min).</w:t>
      </w:r>
      <w:r>
        <w:t xml:space="preserve"> Show the manual seat-booked override and its reversibility.</w:t>
      </w:r>
    </w:p>
    <w:p>
      <w:pPr>
        <w:pStyle w:val="ListNumber"/>
      </w:pPr>
      <w:r>
        <w:rPr>
          <w:b/>
        </w:rPr>
        <w:t>Host side: Growth Center (2 min).</w:t>
      </w:r>
      <w:r>
        <w:t xml:space="preserve"> Show Smart Pricing reasoning from real data.</w:t>
      </w:r>
    </w:p>
    <w:p>
      <w:pPr>
        <w:pStyle w:val="ListNumber"/>
      </w:pPr>
      <w:r>
        <w:rPr>
          <w:b/>
        </w:rPr>
        <w:t>Hotels &amp; Guest Houses — the new vertical (2 min).</w:t>
      </w:r>
      <w:r>
        <w:t xml:space="preserve"> Search "Murree," show the nightly booking flow.</w:t>
      </w:r>
    </w:p>
    <w:p>
      <w:pPr>
        <w:pStyle w:val="ListNumber"/>
      </w:pPr>
      <w:r>
        <w:rPr>
          <w:b/>
        </w:rPr>
        <w:t>AI concierge (1 min).</w:t>
      </w:r>
      <w:r>
        <w:t xml:space="preserve"> Ask a real question and call out that it's a genuine AI response, not a script.</w:t>
      </w:r>
    </w:p>
    <w:p>
      <w:pPr>
        <w:pStyle w:val="ListNumber"/>
      </w:pPr>
      <w:r>
        <w:rPr>
          <w:b/>
        </w:rPr>
        <w:t>Close on the mobile app and roadmap (2 min).</w:t>
      </w:r>
      <w:r>
        <w:t xml:space="preserve"> Mention the "Coming Soon" placeholders (rider booking, food ordering, job seeker) as visible proof the platform is built to grow.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Things to Be Upfront About, Across Every Demo</w:t>
      </w:r>
    </w:p>
    <w:p>
      <w:pPr>
        <w:pStyle w:val="ListBullet"/>
      </w:pPr>
      <w:r>
        <w:rPr>
          <w:b/>
        </w:rPr>
        <w:t>Deposit Protection</w:t>
      </w:r>
      <w:r>
        <w:t xml:space="preserve"> is a real fee/opt-in/claims flow on the platform side, but not yet backed by a licensed insurance underwriter — say so plainly rather than overclaiming coverage.</w:t>
      </w:r>
    </w:p>
    <w:p>
      <w:pPr>
        <w:pStyle w:val="ListBullet"/>
      </w:pPr>
      <w:r>
        <w:rPr>
          <w:b/>
        </w:rPr>
        <w:t>AI-labeled scoring features</w:t>
      </w:r>
      <w:r>
        <w:t xml:space="preserve"> (DNA score, trust score, vacancy forecast) are legitimate deterministic calculations, not machine learning — only the concierge, listing-description, finance-anomaly, dispute-summary, and review-classifier features call a real AI model, and only when an API key is configured.</w:t>
      </w:r>
    </w:p>
    <w:p>
      <w:pPr>
        <w:pStyle w:val="ListBullet"/>
      </w:pPr>
      <w:r>
        <w:rPr>
          <w:b/>
        </w:rPr>
        <w:t>The mobile app</w:t>
      </w:r>
      <w:r>
        <w:t xml:space="preserve"> is a complete, real source tree, not yet installed, built, or published — a good one-liner: "the app is written and ready to run; the app-store submission is the next phase."</w:t>
      </w:r>
    </w:p>
    <w:p>
      <w:pPr>
        <w:pStyle w:val="ListBullet"/>
      </w:pPr>
      <w:r>
        <w:rPr>
          <w:b/>
        </w:rPr>
        <w:t>Hotel/guest-house guest contact</w:t>
      </w:r>
      <w:r>
        <w:t xml:space="preserve"> is shared at booking time (not gated like the long-term student flow) — a deliberate choice given the shorter, lower-risk nature of a short stay.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If Presenting Against a Real Live Deployment</w:t>
      </w:r>
    </w:p>
    <w:p>
      <w:r>
        <w:t>Confirm beforehand:</w:t>
        <w:br/>
        <w:t xml:space="preserve">- The Railway backend health check returns OK: </w:t>
      </w:r>
      <w:r>
        <w:rPr>
          <w:rFonts w:ascii="Consolas" w:hAnsi="Consolas"/>
          <w:sz w:val="19"/>
        </w:rPr>
        <w:t>https://basera-api-production.up.railway.app/api/v1/health</w:t>
      </w:r>
      <w:r>
        <w:br/>
        <w:t>- Demo data has been seeded (</w:t>
      </w:r>
      <w:r>
        <w:rPr>
          <w:rFonts w:ascii="Consolas" w:hAnsi="Consolas"/>
          <w:sz w:val="19"/>
        </w:rPr>
        <w:t>npm run seed --prefix server</w:t>
      </w:r>
      <w:r>
        <w:t>) so the accounts above actually exist in the live database rather than only in in-memory demo mode.</w:t>
        <w:br/>
        <w:t xml:space="preserve">- The frontend at </w:t>
      </w:r>
      <w:r>
        <w:rPr>
          <w:rFonts w:ascii="Consolas" w:hAnsi="Consolas"/>
          <w:sz w:val="19"/>
        </w:rPr>
        <w:t>https://basera-pk.netlify.app</w:t>
      </w:r>
      <w:r>
        <w:t xml:space="preserve"> loads real listings, not just the offline fallback.</w:t>
      </w:r>
    </w:p>
    <w:p>
      <w:r>
        <w:t xml:space="preserve">See the </w:t>
      </w:r>
      <w:r>
        <w:rPr>
          <w:b/>
        </w:rPr>
        <w:t>Development Master Plan</w:t>
      </w:r>
      <w:r>
        <w:t xml:space="preserve"> for the full deployment checklist if any of the above isn't yet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