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DAFTAR PUSTAKA</w:t>
      </w:r>
    </w:p>
    <w:p>
      <w:pPr>
        <w:spacing w:after="0"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after="0" w:line="240" w:lineRule="auto"/>
        <w:ind w:left="676" w:leftChars="0" w:hanging="676" w:hangingChars="282"/>
        <w:jc w:val="both"/>
        <w:rPr>
          <w:rFonts w:hint="default" w:ascii="Times New Roman" w:hAnsi="Times New Roman" w:cs="Times New Roman"/>
          <w:b w:val="0"/>
          <w:bCs w:val="0"/>
          <w:color w:val="191919" w:themeColor="background1" w:themeShade="1A"/>
          <w:sz w:val="24"/>
          <w:szCs w:val="24"/>
          <w:lang w:val="en"/>
        </w:rPr>
      </w:pPr>
      <w:r>
        <w:rPr>
          <w:rFonts w:hint="default" w:ascii="Times New Roman" w:hAnsi="Times New Roman" w:cs="Times New Roman"/>
          <w:b w:val="0"/>
          <w:bCs w:val="0"/>
          <w:color w:val="191919" w:themeColor="background1" w:themeShade="1A"/>
          <w:sz w:val="24"/>
          <w:szCs w:val="24"/>
          <w:lang w:val="en"/>
        </w:rPr>
        <w:t xml:space="preserve">Andreas, Richard Bill. 2018. 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191919" w:themeColor="background1" w:themeShade="1A"/>
          <w:sz w:val="24"/>
          <w:szCs w:val="24"/>
          <w:lang w:val="en"/>
        </w:rPr>
        <w:t>Rancang Bangun Aplikasi Letak Dan Informasi Rental Mobil Di Banjarmasin Bebasis Android Menggunakan Google Maps API</w:t>
      </w:r>
      <w:r>
        <w:rPr>
          <w:rFonts w:hint="default" w:ascii="Times New Roman" w:hAnsi="Times New Roman" w:cs="Times New Roman"/>
          <w:b w:val="0"/>
          <w:bCs w:val="0"/>
          <w:color w:val="191919" w:themeColor="background1" w:themeShade="1A"/>
          <w:sz w:val="24"/>
          <w:szCs w:val="24"/>
          <w:lang w:val="en"/>
        </w:rPr>
        <w:t>. Skripsi. Banjarmasin: Jurusan Teknik Informatika. STMIK Indonesia Banjarmasin</w:t>
      </w:r>
    </w:p>
    <w:p>
      <w:pPr>
        <w:spacing w:after="0" w:line="240" w:lineRule="auto"/>
        <w:ind w:left="677" w:leftChars="0" w:hanging="677" w:hangingChars="282"/>
        <w:jc w:val="both"/>
        <w:rPr>
          <w:rFonts w:hint="default" w:ascii="Times New Roman" w:hAnsi="Times New Roman" w:cs="Times New Roman"/>
          <w:b/>
          <w:bCs/>
          <w:color w:val="191919" w:themeColor="background1" w:themeShade="1A"/>
          <w:sz w:val="24"/>
          <w:szCs w:val="24"/>
          <w:lang w:val="en"/>
        </w:rPr>
      </w:pPr>
    </w:p>
    <w:p>
      <w:pPr>
        <w:spacing w:after="0" w:line="240" w:lineRule="auto"/>
        <w:ind w:left="676" w:leftChars="0" w:hanging="676" w:hangingChars="282"/>
        <w:jc w:val="both"/>
        <w:rPr>
          <w:rFonts w:hint="default" w:ascii="Times New Roman" w:hAnsi="Times New Roman" w:cs="Times New Roman"/>
          <w:sz w:val="24"/>
          <w:szCs w:val="24"/>
          <w:lang w:val="en"/>
        </w:rPr>
      </w:pPr>
      <w:r>
        <w:rPr>
          <w:rFonts w:hint="default" w:ascii="Times New Roman" w:hAnsi="Times New Roman" w:cs="Times New Roman"/>
          <w:sz w:val="24"/>
          <w:szCs w:val="24"/>
          <w:lang w:val="en"/>
        </w:rPr>
        <w:t>Anonim</w:t>
      </w:r>
      <w:r>
        <w:rPr>
          <w:rFonts w:hint="default" w:ascii="Times New Roman" w:hAnsi="Times New Roman" w:cs="Times New Roman"/>
          <w:sz w:val="24"/>
          <w:szCs w:val="24"/>
        </w:rPr>
        <w:t xml:space="preserve">. 2016. 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>“</w:t>
      </w:r>
      <w:r>
        <w:rPr>
          <w:rFonts w:hint="default" w:ascii="Times New Roman" w:hAnsi="Times New Roman" w:cs="Times New Roman"/>
          <w:sz w:val="24"/>
          <w:szCs w:val="24"/>
        </w:rPr>
        <w:t>Mitigasi Bencana Geologi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>”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[Internet]. Tersedia pada:  </w:t>
      </w:r>
      <w:r>
        <w:rPr>
          <w:rFonts w:hint="default" w:ascii="Times New Roman" w:hAnsi="Times New Roman" w:cs="Times New Roman"/>
          <w:color w:val="auto"/>
          <w:sz w:val="24"/>
          <w:szCs w:val="24"/>
          <w:u w:val="none"/>
        </w:rPr>
        <w:t>https://mitgeo.ft.ugm.ac.id/artikel/</w:t>
      </w:r>
      <w:r>
        <w:rPr>
          <w:rFonts w:hint="default" w:ascii="Times New Roman" w:hAnsi="Times New Roman" w:cs="Times New Roman"/>
          <w:color w:val="auto"/>
          <w:sz w:val="24"/>
          <w:szCs w:val="24"/>
          <w:u w:val="none"/>
          <w:lang w:val="en"/>
        </w:rPr>
        <w:t>. (diakses 12 November 2019)</w:t>
      </w:r>
    </w:p>
    <w:p>
      <w:pPr>
        <w:spacing w:after="0" w:line="240" w:lineRule="auto"/>
        <w:ind w:left="676" w:leftChars="0" w:hanging="676" w:hangingChars="282"/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after="0" w:line="240" w:lineRule="auto"/>
        <w:ind w:left="676" w:leftChars="0" w:hanging="676" w:hangingChars="282"/>
        <w:jc w:val="both"/>
        <w:rPr>
          <w:rFonts w:hint="default" w:ascii="Times New Roman" w:hAnsi="Times New Roman" w:cs="Times New Roman"/>
          <w:color w:val="auto"/>
          <w:sz w:val="24"/>
          <w:szCs w:val="24"/>
          <w:u w:val="none"/>
          <w:lang w:val="en"/>
        </w:rPr>
      </w:pPr>
      <w:r>
        <w:rPr>
          <w:rFonts w:hint="default" w:ascii="Times New Roman" w:hAnsi="Times New Roman" w:cs="Times New Roman"/>
          <w:sz w:val="24"/>
          <w:szCs w:val="24"/>
          <w:lang w:val="en"/>
        </w:rPr>
        <w:t>Anonim</w:t>
      </w:r>
      <w:r>
        <w:rPr>
          <w:rFonts w:hint="default" w:ascii="Times New Roman" w:hAnsi="Times New Roman" w:cs="Times New Roman"/>
          <w:sz w:val="24"/>
          <w:szCs w:val="24"/>
        </w:rPr>
        <w:t xml:space="preserve">. 2016. 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>“</w:t>
      </w:r>
      <w:r>
        <w:rPr>
          <w:rFonts w:hint="default" w:ascii="Times New Roman" w:hAnsi="Times New Roman" w:cs="Times New Roman"/>
          <w:sz w:val="24"/>
          <w:szCs w:val="24"/>
        </w:rPr>
        <w:t>Penginderaan Jauh dan Sistem Informasi Geografis (SIG) dalam Manajemen Bencana Alam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>”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 [Internet]. Tersedia pada: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  <w:u w:val="none"/>
        </w:rPr>
        <w:t>http://mitgeo.ft.ugm.ac.id/2016/08/06/test-4/</w:t>
      </w:r>
      <w:r>
        <w:rPr>
          <w:rFonts w:hint="default" w:ascii="Times New Roman" w:hAnsi="Times New Roman" w:cs="Times New Roman"/>
          <w:color w:val="auto"/>
          <w:sz w:val="24"/>
          <w:szCs w:val="24"/>
          <w:u w:val="none"/>
          <w:lang w:val="en"/>
        </w:rPr>
        <w:t>. (diakses 12 November 2019)</w:t>
      </w:r>
    </w:p>
    <w:p>
      <w:pPr>
        <w:spacing w:after="0" w:line="240" w:lineRule="auto"/>
        <w:ind w:left="676" w:leftChars="0" w:hanging="676" w:hangingChars="282"/>
        <w:jc w:val="both"/>
        <w:rPr>
          <w:rFonts w:hint="default" w:ascii="Times New Roman" w:hAnsi="Times New Roman" w:cs="Times New Roman"/>
          <w:color w:val="auto"/>
          <w:sz w:val="24"/>
          <w:szCs w:val="24"/>
          <w:u w:val="none"/>
        </w:rPr>
      </w:pPr>
    </w:p>
    <w:p>
      <w:pPr>
        <w:spacing w:after="0" w:line="240" w:lineRule="auto"/>
        <w:ind w:left="676" w:leftChars="0" w:hanging="676" w:hangingChars="282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" w:eastAsia="zh-CN" w:bidi="ar"/>
        </w:rPr>
        <w:t xml:space="preserve">Asrani. 2018. </w:t>
      </w:r>
      <w:r>
        <w:rPr>
          <w:rFonts w:hint="default" w:ascii="Times New Roman" w:hAnsi="Times New Roman" w:eastAsia="SimSun" w:cs="Times New Roman"/>
          <w:b w:val="0"/>
          <w:bCs w:val="0"/>
          <w:i/>
          <w:iCs/>
          <w:kern w:val="0"/>
          <w:sz w:val="24"/>
          <w:szCs w:val="24"/>
          <w:lang w:val="en-US" w:eastAsia="zh-CN" w:bidi="ar"/>
        </w:rPr>
        <w:t>Aplikasi Pemetaan Objek Bangunan Pada Sekretariat Daerah Kabupaten Tabalong Berbasis G</w:t>
      </w:r>
      <w:r>
        <w:rPr>
          <w:rFonts w:hint="default" w:ascii="Times New Roman" w:hAnsi="Times New Roman" w:eastAsia="SimSun" w:cs="Times New Roman"/>
          <w:b w:val="0"/>
          <w:bCs w:val="0"/>
          <w:i/>
          <w:iCs/>
          <w:kern w:val="0"/>
          <w:sz w:val="24"/>
          <w:szCs w:val="24"/>
          <w:lang w:val="en" w:eastAsia="zh-CN" w:bidi="ar"/>
        </w:rPr>
        <w:t>IS</w:t>
      </w:r>
      <w:r>
        <w:rPr>
          <w:rFonts w:hint="default" w:ascii="Times New Roman" w:hAnsi="Times New Roman" w:eastAsia="SimSun" w:cs="Times New Roman"/>
          <w:b w:val="0"/>
          <w:bCs w:val="0"/>
          <w:i/>
          <w:iCs/>
          <w:kern w:val="0"/>
          <w:sz w:val="24"/>
          <w:szCs w:val="24"/>
          <w:lang w:val="en-US" w:eastAsia="zh-CN" w:bidi="ar"/>
        </w:rPr>
        <w:t xml:space="preserve"> Bentuk Piramida Terbalik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" w:eastAsia="zh-CN" w:bidi="ar"/>
        </w:rPr>
        <w:t>. Skripsi. Banjarmasin: Jurusan Teknik Informatika. STMIK Indonesia Banjarmasin</w:t>
      </w:r>
    </w:p>
    <w:p>
      <w:pPr>
        <w:spacing w:after="0" w:line="240" w:lineRule="auto"/>
        <w:ind w:left="679" w:leftChars="0" w:hanging="679" w:hangingChars="282"/>
        <w:jc w:val="both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" w:eastAsia="zh-CN" w:bidi="ar"/>
        </w:rPr>
      </w:pPr>
    </w:p>
    <w:p>
      <w:pPr>
        <w:spacing w:after="0" w:line="240" w:lineRule="auto"/>
        <w:ind w:left="676" w:leftChars="0" w:hanging="676" w:hangingChars="282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"/>
        </w:rPr>
        <w:t>Badan Pusat Statistik</w:t>
      </w:r>
      <w:r>
        <w:rPr>
          <w:rFonts w:hint="default" w:ascii="Times New Roman" w:hAnsi="Times New Roman" w:cs="Times New Roman"/>
          <w:sz w:val="24"/>
          <w:szCs w:val="24"/>
        </w:rPr>
        <w:t xml:space="preserve">. 2019.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Kota Banjarmasin Dalam Angka 2019</w:t>
      </w:r>
      <w:r>
        <w:rPr>
          <w:rFonts w:hint="default" w:ascii="Times New Roman" w:hAnsi="Times New Roman" w:cs="Times New Roman"/>
          <w:sz w:val="24"/>
          <w:szCs w:val="24"/>
        </w:rPr>
        <w:t>. Banjarmasin: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BPS Kota Banjarmasin</w:t>
      </w:r>
    </w:p>
    <w:p>
      <w:pPr>
        <w:spacing w:after="0" w:line="240" w:lineRule="auto"/>
        <w:ind w:left="676" w:leftChars="0" w:hanging="676" w:hangingChars="282"/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after="0" w:line="240" w:lineRule="auto"/>
        <w:ind w:left="676" w:leftChars="0" w:hanging="676" w:hangingChars="282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"/>
        </w:rPr>
        <w:t>Badan Pusat Statistik</w:t>
      </w:r>
      <w:r>
        <w:rPr>
          <w:rFonts w:hint="default" w:ascii="Times New Roman" w:hAnsi="Times New Roman" w:cs="Times New Roman"/>
          <w:sz w:val="24"/>
          <w:szCs w:val="24"/>
        </w:rPr>
        <w:t xml:space="preserve">. 2019.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"/>
        </w:rPr>
        <w:t xml:space="preserve">Statistik Daerah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Kota Banjarmasin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"/>
        </w:rPr>
        <w:t xml:space="preserve">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2019</w:t>
      </w:r>
      <w:r>
        <w:rPr>
          <w:rFonts w:hint="default" w:ascii="Times New Roman" w:hAnsi="Times New Roman" w:cs="Times New Roman"/>
          <w:sz w:val="24"/>
          <w:szCs w:val="24"/>
        </w:rPr>
        <w:t>. Banjarmasin: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BPS Kota Banjarmasin</w:t>
      </w:r>
    </w:p>
    <w:p>
      <w:pPr>
        <w:spacing w:after="0" w:line="240" w:lineRule="auto"/>
        <w:jc w:val="both"/>
        <w:rPr>
          <w:rFonts w:hint="default" w:ascii="Times New Roman" w:hAnsi="Times New Roman" w:cs="Times New Roman"/>
          <w:sz w:val="24"/>
          <w:szCs w:val="24"/>
          <w:lang w:val="en"/>
        </w:rPr>
      </w:pPr>
    </w:p>
    <w:p>
      <w:pPr>
        <w:spacing w:after="0" w:line="240" w:lineRule="auto"/>
        <w:ind w:left="676" w:leftChars="0" w:hanging="676" w:hangingChars="282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Jalil, Ahmad M. 2014.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Urban Fire Risk Assessment Using GIS: Case Study on Sharjah, UAE</w:t>
      </w:r>
      <w:r>
        <w:rPr>
          <w:rFonts w:hint="default" w:ascii="Times New Roman" w:hAnsi="Times New Roman" w:cs="Times New Roman"/>
          <w:sz w:val="24"/>
          <w:szCs w:val="24"/>
        </w:rPr>
        <w:t>. International Geoinformatics Research and Development Journal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>. 5(3): 1-7</w:t>
      </w:r>
    </w:p>
    <w:p>
      <w:pPr>
        <w:spacing w:after="0" w:line="240" w:lineRule="auto"/>
        <w:ind w:left="676" w:leftChars="0" w:hanging="676" w:hangingChars="282"/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after="0" w:line="240" w:lineRule="auto"/>
        <w:ind w:left="676" w:leftChars="0" w:hanging="676" w:hangingChars="282"/>
        <w:jc w:val="both"/>
        <w:rPr>
          <w:rFonts w:hint="default" w:ascii="Times New Roman" w:hAnsi="Times New Roman" w:cs="Times New Roman"/>
          <w:sz w:val="24"/>
          <w:szCs w:val="24"/>
          <w:lang w:val="en"/>
        </w:rPr>
      </w:pP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Miles, Russ, dkk. 2006.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"/>
        </w:rPr>
        <w:t>Learning UML 2.0: A Pragmatic Introduction to UML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>. USA: O’Reilly Media</w:t>
      </w:r>
    </w:p>
    <w:p>
      <w:pPr>
        <w:spacing w:after="0" w:line="240" w:lineRule="auto"/>
        <w:ind w:left="676" w:leftChars="0" w:hanging="676" w:hangingChars="282"/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after="0" w:line="240" w:lineRule="auto"/>
        <w:ind w:left="676" w:leftChars="0" w:hanging="676" w:hangingChars="282"/>
        <w:jc w:val="both"/>
        <w:rPr>
          <w:rFonts w:hint="default" w:ascii="Times New Roman" w:hAnsi="Times New Roman" w:cs="Times New Roman"/>
          <w:b w:val="0"/>
          <w:bCs w:val="0"/>
          <w:color w:val="191919" w:themeColor="background1" w:themeShade="1A"/>
          <w:sz w:val="24"/>
          <w:szCs w:val="24"/>
          <w:lang w:val="en"/>
        </w:rPr>
      </w:pPr>
      <w:r>
        <w:rPr>
          <w:rFonts w:hint="default" w:ascii="Times New Roman" w:hAnsi="Times New Roman" w:cs="Times New Roman"/>
          <w:b w:val="0"/>
          <w:bCs w:val="0"/>
          <w:color w:val="191919" w:themeColor="background1" w:themeShade="1A"/>
          <w:sz w:val="24"/>
          <w:szCs w:val="24"/>
          <w:lang w:val="en"/>
        </w:rPr>
        <w:t xml:space="preserve">Rendi, dkk. 2014. 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191919" w:themeColor="background1" w:themeShade="1A"/>
          <w:sz w:val="24"/>
          <w:szCs w:val="24"/>
          <w:lang w:val="en"/>
        </w:rPr>
        <w:t>Analisis Zonasi Daerah Rawan Bencana Kebakaran Di Kecamatan Danurejan Kota Yogyakarta Dengan Menggunakan Citra Satelit Quickbird Dan Sistem Informasi Geografi</w:t>
      </w:r>
      <w:r>
        <w:rPr>
          <w:rFonts w:hint="default" w:ascii="Times New Roman" w:hAnsi="Times New Roman" w:cs="Times New Roman"/>
          <w:b w:val="0"/>
          <w:bCs w:val="0"/>
          <w:color w:val="191919" w:themeColor="background1" w:themeShade="1A"/>
          <w:sz w:val="24"/>
          <w:szCs w:val="24"/>
          <w:lang w:val="en"/>
        </w:rPr>
        <w:t>, Skripsi. Surakarta: Fakultas Geografi. Universitas Muhammadiyah Surakarta.</w:t>
      </w:r>
    </w:p>
    <w:p>
      <w:pPr>
        <w:spacing w:after="0" w:line="240" w:lineRule="auto"/>
        <w:ind w:left="676" w:leftChars="0" w:hanging="676" w:hangingChars="282"/>
        <w:jc w:val="both"/>
        <w:rPr>
          <w:rFonts w:hint="default" w:ascii="Times New Roman" w:hAnsi="Times New Roman" w:cs="Times New Roman"/>
          <w:b w:val="0"/>
          <w:bCs w:val="0"/>
          <w:color w:val="191919" w:themeColor="background1" w:themeShade="1A"/>
          <w:sz w:val="24"/>
          <w:szCs w:val="24"/>
          <w:lang w:val="en"/>
        </w:rPr>
      </w:pPr>
    </w:p>
    <w:p>
      <w:pPr>
        <w:spacing w:after="0" w:line="240" w:lineRule="auto"/>
        <w:ind w:left="676" w:leftChars="0" w:hanging="676" w:hangingChars="282"/>
        <w:jc w:val="both"/>
        <w:rPr>
          <w:rFonts w:hint="default" w:ascii="Times New Roman" w:hAnsi="Times New Roman" w:cs="Times New Roman"/>
          <w:b w:val="0"/>
          <w:bCs w:val="0"/>
          <w:color w:val="191919" w:themeColor="background1" w:themeShade="1A"/>
          <w:sz w:val="24"/>
          <w:szCs w:val="24"/>
          <w:lang w:val="e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" w:eastAsia="zh-CN" w:bidi="ar"/>
        </w:rPr>
        <w:t xml:space="preserve">Santriadi, Bayu. 2012. </w:t>
      </w:r>
      <w:r>
        <w:rPr>
          <w:rFonts w:hint="default" w:ascii="Times New Roman" w:hAnsi="Times New Roman" w:eastAsia="SimSun" w:cs="Times New Roman"/>
          <w:b w:val="0"/>
          <w:bCs w:val="0"/>
          <w:i/>
          <w:iCs/>
          <w:kern w:val="0"/>
          <w:sz w:val="24"/>
          <w:szCs w:val="24"/>
          <w:lang w:val="en" w:eastAsia="zh-CN" w:bidi="ar"/>
        </w:rPr>
        <w:t>Perancangan Aplikasi Pemetaan Sungai Di Kabupaten Barito Kuala Untuk Mengatasi Rawan Banjir Berbasis Sistem Informasi Geografis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" w:eastAsia="zh-CN" w:bidi="ar"/>
        </w:rPr>
        <w:t>. Skripsi. Banjarmasin: Jurusan Teknik Informatika. STMIK Indonesia Banjarmasin</w:t>
      </w:r>
    </w:p>
    <w:p>
      <w:pPr>
        <w:spacing w:after="0"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after="0" w:line="240" w:lineRule="auto"/>
        <w:ind w:left="676" w:leftChars="0" w:hanging="676" w:hangingChars="282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"/>
        </w:rPr>
        <w:t xml:space="preserve">Tim SGTGeomedia. 2017.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"/>
        </w:rPr>
        <w:t>Membuat WebGIS Sederhana Menggunakan Google Maps API, MS4W, PostgreSQL &amp; PostGIS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>. SGTGeomedia</w:t>
      </w:r>
    </w:p>
    <w:p>
      <w:pPr>
        <w:spacing w:after="0" w:line="240" w:lineRule="auto"/>
        <w:ind w:left="676" w:leftChars="0" w:hanging="676" w:hangingChars="282"/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after="0" w:line="240" w:lineRule="auto"/>
        <w:ind w:left="676" w:leftChars="0" w:hanging="676" w:hangingChars="282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Widyantoro, Bi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 xml:space="preserve">mo Aji. 2016.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Analisis Tingkat Resiko Bencana Kebakaran Di Kecamatan Mariso Kota Makassar Berbasis Sistem Informasi Gegrafis (S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"/>
        </w:rPr>
        <w:t>IG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>, Skripsi. Makassar: Fakultas Sains dan Teknologi.</w:t>
      </w:r>
      <w:r>
        <w:rPr>
          <w:rFonts w:hint="default" w:ascii="Times New Roman" w:hAnsi="Times New Roman" w:cs="Times New Roman"/>
          <w:sz w:val="24"/>
          <w:szCs w:val="24"/>
        </w:rPr>
        <w:t xml:space="preserve"> UIN Alauddin Makassar</w:t>
      </w:r>
    </w:p>
    <w:p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>
      <w:pgSz w:w="11907" w:h="16839"/>
      <w:pgMar w:top="2268" w:right="1701" w:bottom="1701" w:left="2268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Arial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Segoe UI">
    <w:altName w:val="Noto Sans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Noto Sans">
    <w:panose1 w:val="020B0502040504020204"/>
    <w:charset w:val="00"/>
    <w:family w:val="auto"/>
    <w:pitch w:val="default"/>
    <w:sig w:usb0="E00002FF" w:usb1="4000001F" w:usb2="08000029" w:usb3="00100000" w:csb0="00000000" w:csb1="0000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748"/>
    <w:rsid w:val="0005168F"/>
    <w:rsid w:val="001D33FA"/>
    <w:rsid w:val="001F6EB0"/>
    <w:rsid w:val="00206EBD"/>
    <w:rsid w:val="002C583B"/>
    <w:rsid w:val="002E79A1"/>
    <w:rsid w:val="00300514"/>
    <w:rsid w:val="00345260"/>
    <w:rsid w:val="0038029D"/>
    <w:rsid w:val="00415DFD"/>
    <w:rsid w:val="00430A09"/>
    <w:rsid w:val="004A6F99"/>
    <w:rsid w:val="00520729"/>
    <w:rsid w:val="00721283"/>
    <w:rsid w:val="00752466"/>
    <w:rsid w:val="007A1C14"/>
    <w:rsid w:val="007A4775"/>
    <w:rsid w:val="00844E4D"/>
    <w:rsid w:val="00941DD7"/>
    <w:rsid w:val="00B27CC6"/>
    <w:rsid w:val="00C00693"/>
    <w:rsid w:val="00C72F7E"/>
    <w:rsid w:val="00D32748"/>
    <w:rsid w:val="00D5335A"/>
    <w:rsid w:val="00D87C74"/>
    <w:rsid w:val="00DB78CA"/>
    <w:rsid w:val="00E16A6B"/>
    <w:rsid w:val="00E26E6F"/>
    <w:rsid w:val="00F27486"/>
    <w:rsid w:val="00F34D38"/>
    <w:rsid w:val="17FFD7AE"/>
    <w:rsid w:val="3FFF0CAF"/>
    <w:rsid w:val="56F5D9FE"/>
    <w:rsid w:val="6FF781AF"/>
    <w:rsid w:val="73DFCBB1"/>
    <w:rsid w:val="7FBB139B"/>
    <w:rsid w:val="B3EDE85B"/>
    <w:rsid w:val="BEBF1667"/>
    <w:rsid w:val="BF6D7EFE"/>
    <w:rsid w:val="DEF79D1D"/>
    <w:rsid w:val="EF567582"/>
    <w:rsid w:val="F3B6E640"/>
    <w:rsid w:val="F7E78FC5"/>
    <w:rsid w:val="F7F33E8B"/>
    <w:rsid w:val="FE5FA525"/>
    <w:rsid w:val="FFED0C91"/>
    <w:rsid w:val="FFFB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default="1" w:styleId="4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9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Hyperlink"/>
    <w:basedOn w:val="4"/>
    <w:semiHidden/>
    <w:unhideWhenUsed/>
    <w:uiPriority w:val="99"/>
    <w:rPr>
      <w:color w:val="0000FF"/>
      <w:u w:val="single"/>
    </w:rPr>
  </w:style>
  <w:style w:type="character" w:customStyle="1" w:styleId="7">
    <w:name w:val="Heading 1 Char"/>
    <w:basedOn w:val="4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customStyle="1" w:styleId="8">
    <w:name w:val="Bibliography"/>
    <w:basedOn w:val="1"/>
    <w:next w:val="1"/>
    <w:unhideWhenUsed/>
    <w:uiPriority w:val="37"/>
  </w:style>
  <w:style w:type="character" w:customStyle="1" w:styleId="9">
    <w:name w:val="Balloon Text Char"/>
    <w:basedOn w:val="4"/>
    <w:link w:val="3"/>
    <w:semiHidden/>
    <w:uiPriority w:val="99"/>
    <w:rPr>
      <w:rFonts w:ascii="Segoe UI" w:hAnsi="Segoe UI" w:cs="Segoe UI"/>
      <w:sz w:val="18"/>
      <w:szCs w:val="18"/>
    </w:rPr>
  </w:style>
  <w:style w:type="paragraph" w:customStyle="1" w:styleId="10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CFCF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263</Words>
  <Characters>1500</Characters>
  <Lines>12</Lines>
  <Paragraphs>3</Paragraphs>
  <TotalTime>213</TotalTime>
  <ScaleCrop>false</ScaleCrop>
  <LinksUpToDate>false</LinksUpToDate>
  <CharactersWithSpaces>1760</CharactersWithSpaces>
  <Application>WPS Office_11.1.0.8392_F1E327BC-269C-435d-A152-05C5408002CA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2019-12-01T05:16:00Z</dcterms:created>
  <dc:creator>ANA-KANA</dc:creator>
  <cp:lastModifiedBy>niko</cp:lastModifiedBy>
  <cp:lastPrinted>2019-12-13T06:43:00Z</cp:lastPrinted>
  <dcterms:modified xsi:type="dcterms:W3CDTF">2020-01-06T09:01:01Z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1033-11.1.0.8392</vt:lpwstr>
  </property>
</Properties>
</file>