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D1" w:rsidRPr="00392938" w:rsidRDefault="002326D1" w:rsidP="002326D1">
      <w:pPr>
        <w:jc w:val="center"/>
        <w:rPr>
          <w:rFonts w:ascii="Arial Rounded" w:eastAsia="Arial Rounded" w:hAnsi="Arial Rounded" w:cs="Arial Rounded"/>
          <w:b/>
          <w:sz w:val="44"/>
          <w:szCs w:val="44"/>
        </w:rPr>
      </w:pPr>
      <w:r>
        <w:rPr>
          <w:b/>
          <w:noProof/>
          <w:sz w:val="36"/>
          <w:szCs w:val="36"/>
        </w:rPr>
        <w:drawing>
          <wp:inline distT="0" distB="0" distL="0" distR="0" wp14:anchorId="1FB9DBC8" wp14:editId="38314254">
            <wp:extent cx="4721087" cy="1083365"/>
            <wp:effectExtent l="0" t="0" r="3810" b="2540"/>
            <wp:docPr id="2" name="image1.png" descr="D:\7. Fall 2021\Others\NU_Logo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7. Fall 2021\Others\NU_Logo (3)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69" cy="110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6D1" w:rsidRPr="0012424F" w:rsidRDefault="002326D1" w:rsidP="002326D1">
      <w:pPr>
        <w:jc w:val="center"/>
        <w:rPr>
          <w:rFonts w:ascii="Times New Roman" w:eastAsia="Arial Rounded" w:hAnsi="Times New Roman" w:cs="Times New Roman"/>
          <w:b/>
          <w:sz w:val="38"/>
          <w:szCs w:val="38"/>
        </w:rPr>
      </w:pPr>
      <w:r>
        <w:rPr>
          <w:rFonts w:ascii="Times New Roman" w:eastAsia="Arial Rounded" w:hAnsi="Times New Roman" w:cs="Times New Roman"/>
          <w:b/>
          <w:sz w:val="38"/>
          <w:szCs w:val="38"/>
        </w:rPr>
        <w:t xml:space="preserve">Web Programming (WP) </w:t>
      </w:r>
      <w:r w:rsidRPr="0012424F">
        <w:rPr>
          <w:rFonts w:ascii="Times New Roman" w:eastAsia="Arial Rounded" w:hAnsi="Times New Roman" w:cs="Times New Roman"/>
          <w:b/>
          <w:color w:val="0070C0"/>
          <w:sz w:val="38"/>
          <w:szCs w:val="38"/>
        </w:rPr>
        <w:t>Project Proposal</w:t>
      </w:r>
      <w:bookmarkStart w:id="0" w:name="_GoBack"/>
      <w:bookmarkEnd w:id="0"/>
    </w:p>
    <w:p w:rsidR="002326D1" w:rsidRDefault="002326D1" w:rsidP="002326D1">
      <w:pPr>
        <w:ind w:left="90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Arial Rounded" w:hAnsi="Times New Roman" w:cs="Times New Roman"/>
          <w:b/>
          <w:color w:val="0070C0"/>
          <w:sz w:val="32"/>
          <w:szCs w:val="32"/>
        </w:rPr>
        <w:t xml:space="preserve">    </w:t>
      </w:r>
      <w:r w:rsidRPr="007F72E2">
        <w:rPr>
          <w:rFonts w:ascii="Times New Roman" w:eastAsia="Arial Rounded" w:hAnsi="Times New Roman" w:cs="Times New Roman"/>
          <w:b/>
          <w:color w:val="0070C0"/>
          <w:sz w:val="32"/>
          <w:szCs w:val="32"/>
        </w:rPr>
        <w:t xml:space="preserve">By: </w:t>
      </w:r>
      <w:r w:rsidRPr="007F72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Muhammad Owais Mushtaq [18</w:t>
      </w:r>
      <w:r w:rsidRPr="007F72E2">
        <w:rPr>
          <w:rFonts w:ascii="Times New Roman" w:hAnsi="Times New Roman" w:cs="Times New Roman"/>
          <w:b/>
          <w:color w:val="0070C0"/>
          <w:sz w:val="32"/>
          <w:szCs w:val="32"/>
        </w:rPr>
        <w:t>k</w:t>
      </w:r>
      <w:r w:rsidRPr="007F72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-1177] 8E</w:t>
      </w:r>
    </w:p>
    <w:p w:rsidR="002326D1" w:rsidRDefault="002326D1" w:rsidP="002326D1">
      <w:pPr>
        <w:ind w:left="900"/>
        <w:rPr>
          <w:rFonts w:ascii="Times New Roman" w:eastAsia="Arial Rounded" w:hAnsi="Times New Roman" w:cs="Times New Roman"/>
          <w:b/>
          <w:color w:val="000000" w:themeColor="text1"/>
          <w:sz w:val="38"/>
          <w:szCs w:val="38"/>
        </w:rPr>
      </w:pPr>
      <w:r>
        <w:rPr>
          <w:rFonts w:ascii="Times New Roman" w:eastAsia="Arial Rounded" w:hAnsi="Times New Roman" w:cs="Times New Roman"/>
          <w:b/>
          <w:color w:val="0070C0"/>
          <w:sz w:val="32"/>
          <w:szCs w:val="32"/>
        </w:rPr>
        <w:tab/>
        <w:t xml:space="preserve">      </w:t>
      </w:r>
      <w:r w:rsidRPr="0012424F">
        <w:rPr>
          <w:rFonts w:ascii="Times New Roman" w:eastAsia="Arial Rounded" w:hAnsi="Times New Roman" w:cs="Times New Roman"/>
          <w:b/>
          <w:color w:val="0070C0"/>
          <w:sz w:val="38"/>
          <w:szCs w:val="38"/>
        </w:rPr>
        <w:t xml:space="preserve">Topic: </w:t>
      </w:r>
      <w:r w:rsidRPr="0012424F">
        <w:rPr>
          <w:rFonts w:ascii="Times New Roman" w:eastAsia="Arial Rounded" w:hAnsi="Times New Roman" w:cs="Times New Roman"/>
          <w:b/>
          <w:color w:val="000000" w:themeColor="text1"/>
          <w:sz w:val="38"/>
          <w:szCs w:val="38"/>
        </w:rPr>
        <w:t>Transport Management</w:t>
      </w:r>
    </w:p>
    <w:p w:rsidR="002326D1" w:rsidRPr="00657C29" w:rsidRDefault="002326D1">
      <w:pPr>
        <w:rPr>
          <w:b/>
          <w:sz w:val="24"/>
        </w:rPr>
      </w:pPr>
    </w:p>
    <w:p w:rsidR="002326D1" w:rsidRPr="00657C29" w:rsidRDefault="002326D1">
      <w:pPr>
        <w:rPr>
          <w:rFonts w:ascii="Times New Roman" w:hAnsi="Times New Roman" w:cs="Times New Roman"/>
          <w:b/>
          <w:sz w:val="28"/>
          <w:szCs w:val="24"/>
        </w:rPr>
      </w:pPr>
      <w:r w:rsidRPr="00657C29">
        <w:rPr>
          <w:rFonts w:ascii="Times New Roman" w:hAnsi="Times New Roman" w:cs="Times New Roman"/>
          <w:b/>
          <w:sz w:val="28"/>
          <w:szCs w:val="24"/>
        </w:rPr>
        <w:t xml:space="preserve">Introduction: </w:t>
      </w:r>
    </w:p>
    <w:p w:rsidR="00657C29" w:rsidRDefault="00657C29" w:rsidP="00657C29">
      <w:pPr>
        <w:jc w:val="both"/>
        <w:rPr>
          <w:rFonts w:asciiTheme="majorHAnsi" w:hAnsiTheme="majorHAnsi"/>
          <w:sz w:val="36"/>
          <w:szCs w:val="36"/>
        </w:rPr>
      </w:pPr>
      <w:r w:rsidRPr="00657C29">
        <w:rPr>
          <w:rFonts w:ascii="Times New Roman" w:hAnsi="Times New Roman" w:cs="Times New Roman"/>
          <w:sz w:val="24"/>
          <w:szCs w:val="24"/>
        </w:rPr>
        <w:t>A management system</w:t>
      </w:r>
      <w:r>
        <w:rPr>
          <w:rFonts w:ascii="Times New Roman" w:hAnsi="Times New Roman" w:cs="Times New Roman"/>
          <w:sz w:val="24"/>
          <w:szCs w:val="24"/>
        </w:rPr>
        <w:t xml:space="preserve"> for long-route </w:t>
      </w:r>
      <w:r w:rsidRPr="00657C29">
        <w:rPr>
          <w:rFonts w:ascii="Times New Roman" w:hAnsi="Times New Roman" w:cs="Times New Roman"/>
          <w:sz w:val="24"/>
          <w:szCs w:val="24"/>
        </w:rPr>
        <w:t>bus service that can efficiently and effectively schedule, reserve and coordinate bus rides. It</w:t>
      </w:r>
      <w:r>
        <w:rPr>
          <w:rFonts w:ascii="Times New Roman" w:hAnsi="Times New Roman" w:cs="Times New Roman"/>
          <w:sz w:val="24"/>
          <w:szCs w:val="24"/>
        </w:rPr>
        <w:t xml:space="preserve"> can also provide information of passengers and</w:t>
      </w:r>
      <w:r w:rsidRPr="00657C29">
        <w:rPr>
          <w:rFonts w:ascii="Times New Roman" w:hAnsi="Times New Roman" w:cs="Times New Roman"/>
          <w:sz w:val="24"/>
          <w:szCs w:val="24"/>
        </w:rPr>
        <w:t xml:space="preserve"> drivers</w:t>
      </w:r>
      <w:r>
        <w:rPr>
          <w:rFonts w:ascii="Times New Roman" w:hAnsi="Times New Roman" w:cs="Times New Roman"/>
          <w:sz w:val="24"/>
          <w:szCs w:val="24"/>
        </w:rPr>
        <w:t xml:space="preserve"> to management or to each other.</w:t>
      </w:r>
    </w:p>
    <w:p w:rsidR="00657C29" w:rsidRPr="007363B3" w:rsidRDefault="00657C29" w:rsidP="00657C29">
      <w:pPr>
        <w:rPr>
          <w:rFonts w:ascii="Times New Roman" w:hAnsi="Times New Roman" w:cs="Times New Roman"/>
          <w:b/>
          <w:sz w:val="28"/>
          <w:szCs w:val="24"/>
        </w:rPr>
      </w:pPr>
      <w:r w:rsidRPr="007363B3">
        <w:rPr>
          <w:rFonts w:ascii="Times New Roman" w:hAnsi="Times New Roman" w:cs="Times New Roman"/>
          <w:b/>
          <w:sz w:val="28"/>
          <w:szCs w:val="24"/>
        </w:rPr>
        <w:t xml:space="preserve">Features: </w:t>
      </w:r>
    </w:p>
    <w:p w:rsidR="00C5193C" w:rsidRDefault="00C5193C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3C">
        <w:rPr>
          <w:rFonts w:ascii="Times New Roman" w:hAnsi="Times New Roman" w:cs="Times New Roman"/>
          <w:sz w:val="24"/>
          <w:szCs w:val="24"/>
        </w:rPr>
        <w:t xml:space="preserve">Sign-In and Sign-Up </w:t>
      </w:r>
      <w:r w:rsidR="00657C29" w:rsidRPr="00C5193C">
        <w:rPr>
          <w:rFonts w:ascii="Times New Roman" w:hAnsi="Times New Roman" w:cs="Times New Roman"/>
          <w:sz w:val="24"/>
          <w:szCs w:val="24"/>
        </w:rPr>
        <w:t xml:space="preserve">for </w:t>
      </w:r>
      <w:r w:rsidRPr="00C5193C">
        <w:rPr>
          <w:rFonts w:ascii="Times New Roman" w:hAnsi="Times New Roman" w:cs="Times New Roman"/>
          <w:sz w:val="24"/>
          <w:szCs w:val="24"/>
        </w:rPr>
        <w:t>passengers</w:t>
      </w:r>
      <w:r w:rsidR="00657C29" w:rsidRPr="00C5193C">
        <w:rPr>
          <w:rFonts w:ascii="Times New Roman" w:hAnsi="Times New Roman" w:cs="Times New Roman"/>
          <w:sz w:val="24"/>
          <w:szCs w:val="24"/>
        </w:rPr>
        <w:t>, drivers and management</w:t>
      </w:r>
      <w:r w:rsidRPr="00C5193C">
        <w:rPr>
          <w:rFonts w:ascii="Times New Roman" w:hAnsi="Times New Roman" w:cs="Times New Roman"/>
          <w:sz w:val="24"/>
          <w:szCs w:val="24"/>
        </w:rPr>
        <w:t xml:space="preserve"> team.</w:t>
      </w:r>
    </w:p>
    <w:p w:rsidR="00C5193C" w:rsidRDefault="00C5193C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for seats</w:t>
      </w:r>
      <w:r w:rsidR="008372BA">
        <w:rPr>
          <w:rFonts w:ascii="Times New Roman" w:hAnsi="Times New Roman" w:cs="Times New Roman"/>
          <w:sz w:val="24"/>
          <w:szCs w:val="24"/>
        </w:rPr>
        <w:t>/tickets</w:t>
      </w:r>
    </w:p>
    <w:p w:rsidR="00C5193C" w:rsidRDefault="00C5193C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</w:t>
      </w:r>
      <w:r w:rsidR="008372BA">
        <w:rPr>
          <w:rFonts w:ascii="Times New Roman" w:hAnsi="Times New Roman" w:cs="Times New Roman"/>
          <w:sz w:val="24"/>
          <w:szCs w:val="24"/>
        </w:rPr>
        <w:t>/booked seats</w:t>
      </w:r>
      <w:r>
        <w:rPr>
          <w:rFonts w:ascii="Times New Roman" w:hAnsi="Times New Roman" w:cs="Times New Roman"/>
          <w:sz w:val="24"/>
          <w:szCs w:val="24"/>
        </w:rPr>
        <w:t xml:space="preserve"> Cancellation</w:t>
      </w:r>
    </w:p>
    <w:p w:rsidR="008372BA" w:rsidRDefault="008372BA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  <w:r w:rsidR="00156AF7">
        <w:rPr>
          <w:rFonts w:ascii="Times New Roman" w:hAnsi="Times New Roman" w:cs="Times New Roman"/>
          <w:sz w:val="24"/>
          <w:szCs w:val="24"/>
        </w:rPr>
        <w:t>’s ride</w:t>
      </w:r>
      <w:r w:rsidR="008D05CE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istory</w:t>
      </w:r>
    </w:p>
    <w:p w:rsidR="008372BA" w:rsidRDefault="008D05CE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b</w:t>
      </w:r>
      <w:r w:rsidR="008372B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(such as arrival and departure timing, color and Reg. number of bus etc.)</w:t>
      </w:r>
    </w:p>
    <w:p w:rsidR="008372BA" w:rsidRDefault="008372BA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fare calculation</w:t>
      </w:r>
    </w:p>
    <w:p w:rsidR="008372BA" w:rsidRDefault="008372BA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and Receipt generation</w:t>
      </w:r>
    </w:p>
    <w:p w:rsidR="007363B3" w:rsidRDefault="007363B3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and Departure Notification</w:t>
      </w:r>
    </w:p>
    <w:p w:rsidR="007363B3" w:rsidRDefault="007363B3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8372BA" w:rsidRPr="00C5193C" w:rsidRDefault="007363B3" w:rsidP="00C5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Discounts of rates on special occasions  </w:t>
      </w:r>
    </w:p>
    <w:p w:rsidR="00B76C66" w:rsidRDefault="007363B3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363B3">
        <w:rPr>
          <w:rFonts w:ascii="Times New Roman" w:hAnsi="Times New Roman" w:cs="Times New Roman"/>
          <w:b/>
          <w:sz w:val="28"/>
          <w:szCs w:val="24"/>
        </w:rPr>
        <w:t>Time Line</w:t>
      </w:r>
      <w:r w:rsidR="00B76C66">
        <w:rPr>
          <w:rFonts w:ascii="Times New Roman" w:hAnsi="Times New Roman" w:cs="Times New Roman"/>
          <w:b/>
          <w:sz w:val="28"/>
          <w:szCs w:val="24"/>
        </w:rPr>
        <w:t xml:space="preserve"> of Task Distribution</w:t>
      </w:r>
      <w:r w:rsidRPr="007363B3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486400" cy="1550505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76C66" w:rsidRPr="00B76C66" w:rsidRDefault="00B76C66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76C66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Project Cost: </w:t>
      </w:r>
      <w:r w:rsidRPr="00B76C66">
        <w:rPr>
          <w:rFonts w:ascii="Times New Roman" w:eastAsia="Arial" w:hAnsi="Times New Roman" w:cs="Times New Roman"/>
          <w:color w:val="000000"/>
          <w:sz w:val="24"/>
          <w:szCs w:val="24"/>
        </w:rPr>
        <w:t>Unknown</w:t>
      </w:r>
    </w:p>
    <w:sectPr w:rsidR="00B76C66" w:rsidRPr="00B7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A7982"/>
    <w:multiLevelType w:val="hybridMultilevel"/>
    <w:tmpl w:val="A0E4D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D1"/>
    <w:rsid w:val="00156AF7"/>
    <w:rsid w:val="002326D1"/>
    <w:rsid w:val="002946F7"/>
    <w:rsid w:val="00657C29"/>
    <w:rsid w:val="007363B3"/>
    <w:rsid w:val="008372BA"/>
    <w:rsid w:val="008D05CE"/>
    <w:rsid w:val="00B76C66"/>
    <w:rsid w:val="00C5193C"/>
    <w:rsid w:val="00E92387"/>
    <w:rsid w:val="00E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6441A-3ADD-42F0-B57C-7D437E71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57C29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5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71C1CC-CD57-4360-891F-00340A05FECD}" type="doc">
      <dgm:prSet loTypeId="urn:microsoft.com/office/officeart/2005/8/layout/hProcess6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894E671-9BF4-429C-812F-A2DD0262FD2B}">
      <dgm:prSet phldrT="[Text]"/>
      <dgm:spPr/>
      <dgm:t>
        <a:bodyPr/>
        <a:lstStyle/>
        <a:p>
          <a:r>
            <a:rPr lang="en-US"/>
            <a:t>Before Mid1</a:t>
          </a:r>
        </a:p>
      </dgm:t>
    </dgm:pt>
    <dgm:pt modelId="{0F816429-B3E4-43E1-8C1E-1953CAF9168F}" type="parTrans" cxnId="{3F5D188E-2B39-4ADD-AB43-FFEA2B44E613}">
      <dgm:prSet/>
      <dgm:spPr/>
      <dgm:t>
        <a:bodyPr/>
        <a:lstStyle/>
        <a:p>
          <a:endParaRPr lang="en-US"/>
        </a:p>
      </dgm:t>
    </dgm:pt>
    <dgm:pt modelId="{42F47861-E827-4A3F-96D1-9FF433D7CAE1}" type="sibTrans" cxnId="{3F5D188E-2B39-4ADD-AB43-FFEA2B44E613}">
      <dgm:prSet/>
      <dgm:spPr/>
      <dgm:t>
        <a:bodyPr/>
        <a:lstStyle/>
        <a:p>
          <a:endParaRPr lang="en-US"/>
        </a:p>
      </dgm:t>
    </dgm:pt>
    <dgm:pt modelId="{EA389201-DAB3-45D6-B6C8-FDA8BE18AF7E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CBB8EC01-4538-4B83-873D-AF45B702EC03}" type="parTrans" cxnId="{6E2C7959-87D4-47CC-9238-69FAEDEC684C}">
      <dgm:prSet/>
      <dgm:spPr/>
      <dgm:t>
        <a:bodyPr/>
        <a:lstStyle/>
        <a:p>
          <a:endParaRPr lang="en-US"/>
        </a:p>
      </dgm:t>
    </dgm:pt>
    <dgm:pt modelId="{8E250FD4-276F-4AC5-88E4-892E19281FDA}" type="sibTrans" cxnId="{6E2C7959-87D4-47CC-9238-69FAEDEC684C}">
      <dgm:prSet/>
      <dgm:spPr/>
      <dgm:t>
        <a:bodyPr/>
        <a:lstStyle/>
        <a:p>
          <a:endParaRPr lang="en-US"/>
        </a:p>
      </dgm:t>
    </dgm:pt>
    <dgm:pt modelId="{4A783CB5-F2D8-4720-994A-D402B090D7BC}">
      <dgm:prSet phldrT="[Text]"/>
      <dgm:spPr/>
      <dgm:t>
        <a:bodyPr/>
        <a:lstStyle/>
        <a:p>
          <a:r>
            <a:rPr lang="en-US"/>
            <a:t>Before Mid 2</a:t>
          </a:r>
        </a:p>
      </dgm:t>
    </dgm:pt>
    <dgm:pt modelId="{304527EE-CEB4-40EA-BED7-2B45F258A2CF}" type="parTrans" cxnId="{A6CC03DF-5A78-4CE6-82E9-CB3FFD85F308}">
      <dgm:prSet/>
      <dgm:spPr/>
      <dgm:t>
        <a:bodyPr/>
        <a:lstStyle/>
        <a:p>
          <a:endParaRPr lang="en-US"/>
        </a:p>
      </dgm:t>
    </dgm:pt>
    <dgm:pt modelId="{6B7CC413-AF8D-46A8-915F-6D3E95EB7E0A}" type="sibTrans" cxnId="{A6CC03DF-5A78-4CE6-82E9-CB3FFD85F308}">
      <dgm:prSet/>
      <dgm:spPr/>
      <dgm:t>
        <a:bodyPr/>
        <a:lstStyle/>
        <a:p>
          <a:endParaRPr lang="en-US"/>
        </a:p>
      </dgm:t>
    </dgm:pt>
    <dgm:pt modelId="{56CA8DE1-4EC6-41B0-BE41-87B8AF7E63E3}">
      <dgm:prSet phldrT="[Text]"/>
      <dgm:spPr/>
      <dgm:t>
        <a:bodyPr/>
        <a:lstStyle/>
        <a:p>
          <a:r>
            <a:rPr lang="en-US"/>
            <a:t>Database Intigration </a:t>
          </a:r>
        </a:p>
      </dgm:t>
    </dgm:pt>
    <dgm:pt modelId="{144CEA50-ADD0-46F7-A1E4-5827F1126241}" type="parTrans" cxnId="{38503A1F-9888-47ED-BAB3-BA095FF079C5}">
      <dgm:prSet/>
      <dgm:spPr/>
      <dgm:t>
        <a:bodyPr/>
        <a:lstStyle/>
        <a:p>
          <a:endParaRPr lang="en-US"/>
        </a:p>
      </dgm:t>
    </dgm:pt>
    <dgm:pt modelId="{39B93131-4498-4D31-9334-606B5E4F452F}" type="sibTrans" cxnId="{38503A1F-9888-47ED-BAB3-BA095FF079C5}">
      <dgm:prSet/>
      <dgm:spPr/>
      <dgm:t>
        <a:bodyPr/>
        <a:lstStyle/>
        <a:p>
          <a:endParaRPr lang="en-US"/>
        </a:p>
      </dgm:t>
    </dgm:pt>
    <dgm:pt modelId="{69FCCBB1-FFBA-43A7-8F6D-B487AD5233FB}">
      <dgm:prSet phldrT="[Text]"/>
      <dgm:spPr/>
      <dgm:t>
        <a:bodyPr/>
        <a:lstStyle/>
        <a:p>
          <a:r>
            <a:rPr lang="en-US"/>
            <a:t>Before Finals</a:t>
          </a:r>
        </a:p>
      </dgm:t>
    </dgm:pt>
    <dgm:pt modelId="{EC63ABC3-9A0E-400C-B7B4-261AE21DA9DA}" type="parTrans" cxnId="{994EF9C8-C7AF-4A4B-B685-50F3CBB006B0}">
      <dgm:prSet/>
      <dgm:spPr/>
      <dgm:t>
        <a:bodyPr/>
        <a:lstStyle/>
        <a:p>
          <a:endParaRPr lang="en-US"/>
        </a:p>
      </dgm:t>
    </dgm:pt>
    <dgm:pt modelId="{70F48B51-1FE4-449C-BD55-D6E45D0098DF}" type="sibTrans" cxnId="{994EF9C8-C7AF-4A4B-B685-50F3CBB006B0}">
      <dgm:prSet/>
      <dgm:spPr/>
      <dgm:t>
        <a:bodyPr/>
        <a:lstStyle/>
        <a:p>
          <a:endParaRPr lang="en-US"/>
        </a:p>
      </dgm:t>
    </dgm:pt>
    <dgm:pt modelId="{45D78A63-2D22-4157-BC7C-F345B8090ADF}">
      <dgm:prSet phldrT="[Text]"/>
      <dgm:spPr/>
      <dgm:t>
        <a:bodyPr/>
        <a:lstStyle/>
        <a:p>
          <a:r>
            <a:rPr lang="en-US"/>
            <a:t>FInal Presentaion and Evalution </a:t>
          </a:r>
        </a:p>
      </dgm:t>
    </dgm:pt>
    <dgm:pt modelId="{A2BB6A30-8764-419D-BE9D-210A8F0985E0}" type="parTrans" cxnId="{138E24CD-6F63-49AD-A8A1-4C83AD120C17}">
      <dgm:prSet/>
      <dgm:spPr/>
      <dgm:t>
        <a:bodyPr/>
        <a:lstStyle/>
        <a:p>
          <a:endParaRPr lang="en-US"/>
        </a:p>
      </dgm:t>
    </dgm:pt>
    <dgm:pt modelId="{E1FCB645-2375-4577-B135-C1038C81A86B}" type="sibTrans" cxnId="{138E24CD-6F63-49AD-A8A1-4C83AD120C17}">
      <dgm:prSet/>
      <dgm:spPr/>
      <dgm:t>
        <a:bodyPr/>
        <a:lstStyle/>
        <a:p>
          <a:endParaRPr lang="en-US"/>
        </a:p>
      </dgm:t>
    </dgm:pt>
    <dgm:pt modelId="{4CC5F16E-8D56-4535-958A-2088C5745196}" type="pres">
      <dgm:prSet presAssocID="{BC71C1CC-CD57-4360-891F-00340A05FECD}" presName="theList" presStyleCnt="0">
        <dgm:presLayoutVars>
          <dgm:dir/>
          <dgm:animLvl val="lvl"/>
          <dgm:resizeHandles val="exact"/>
        </dgm:presLayoutVars>
      </dgm:prSet>
      <dgm:spPr/>
    </dgm:pt>
    <dgm:pt modelId="{81E1221E-BC7A-4D52-9138-C0CB0C173F48}" type="pres">
      <dgm:prSet presAssocID="{E894E671-9BF4-429C-812F-A2DD0262FD2B}" presName="compNode" presStyleCnt="0"/>
      <dgm:spPr/>
    </dgm:pt>
    <dgm:pt modelId="{99955C9B-F13F-4060-95F2-CD2049BD43A6}" type="pres">
      <dgm:prSet presAssocID="{E894E671-9BF4-429C-812F-A2DD0262FD2B}" presName="noGeometry" presStyleCnt="0"/>
      <dgm:spPr/>
    </dgm:pt>
    <dgm:pt modelId="{595D2D90-729C-4E08-A533-4C449F312CAE}" type="pres">
      <dgm:prSet presAssocID="{E894E671-9BF4-429C-812F-A2DD0262FD2B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DF5CF7-3A4E-4CC0-B944-5C4FDB20A41E}" type="pres">
      <dgm:prSet presAssocID="{E894E671-9BF4-429C-812F-A2DD0262FD2B}" presName="childTextHidden" presStyleLbl="bgAccFollowNode1" presStyleIdx="0" presStyleCnt="3"/>
      <dgm:spPr/>
      <dgm:t>
        <a:bodyPr/>
        <a:lstStyle/>
        <a:p>
          <a:endParaRPr lang="en-US"/>
        </a:p>
      </dgm:t>
    </dgm:pt>
    <dgm:pt modelId="{2FCE3708-2708-462B-971E-369F4259091A}" type="pres">
      <dgm:prSet presAssocID="{E894E671-9BF4-429C-812F-A2DD0262FD2B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678F4F-77FE-4B2D-B86E-0268719E9D30}" type="pres">
      <dgm:prSet presAssocID="{E894E671-9BF4-429C-812F-A2DD0262FD2B}" presName="aSpace" presStyleCnt="0"/>
      <dgm:spPr/>
    </dgm:pt>
    <dgm:pt modelId="{CC9C8BF3-5286-4EC7-82B6-1710C473A098}" type="pres">
      <dgm:prSet presAssocID="{4A783CB5-F2D8-4720-994A-D402B090D7BC}" presName="compNode" presStyleCnt="0"/>
      <dgm:spPr/>
    </dgm:pt>
    <dgm:pt modelId="{F3F7D20F-1CC6-4EFF-B1BC-BB4372DC0BE0}" type="pres">
      <dgm:prSet presAssocID="{4A783CB5-F2D8-4720-994A-D402B090D7BC}" presName="noGeometry" presStyleCnt="0"/>
      <dgm:spPr/>
    </dgm:pt>
    <dgm:pt modelId="{E64F9138-FCCD-44EF-B2A9-CDCEF64E6765}" type="pres">
      <dgm:prSet presAssocID="{4A783CB5-F2D8-4720-994A-D402B090D7BC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877AEC-05E1-48C1-A79F-4E76244808EF}" type="pres">
      <dgm:prSet presAssocID="{4A783CB5-F2D8-4720-994A-D402B090D7BC}" presName="childTextHidden" presStyleLbl="bgAccFollowNode1" presStyleIdx="1" presStyleCnt="3"/>
      <dgm:spPr/>
      <dgm:t>
        <a:bodyPr/>
        <a:lstStyle/>
        <a:p>
          <a:endParaRPr lang="en-US"/>
        </a:p>
      </dgm:t>
    </dgm:pt>
    <dgm:pt modelId="{C09D2A9F-898F-4CCF-BC57-75A556DB351E}" type="pres">
      <dgm:prSet presAssocID="{4A783CB5-F2D8-4720-994A-D402B090D7BC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91665C5D-67ED-4CBA-8E4E-84A088DC9781}" type="pres">
      <dgm:prSet presAssocID="{4A783CB5-F2D8-4720-994A-D402B090D7BC}" presName="aSpace" presStyleCnt="0"/>
      <dgm:spPr/>
    </dgm:pt>
    <dgm:pt modelId="{1D63A90E-2B1B-426C-8FCA-088AA2E5BA37}" type="pres">
      <dgm:prSet presAssocID="{69FCCBB1-FFBA-43A7-8F6D-B487AD5233FB}" presName="compNode" presStyleCnt="0"/>
      <dgm:spPr/>
    </dgm:pt>
    <dgm:pt modelId="{BF09F53F-1B86-4174-8B97-00E2284B0DD3}" type="pres">
      <dgm:prSet presAssocID="{69FCCBB1-FFBA-43A7-8F6D-B487AD5233FB}" presName="noGeometry" presStyleCnt="0"/>
      <dgm:spPr/>
    </dgm:pt>
    <dgm:pt modelId="{4038C1D8-1F69-4F1C-9250-EA81D7C4BD23}" type="pres">
      <dgm:prSet presAssocID="{69FCCBB1-FFBA-43A7-8F6D-B487AD5233FB}" presName="childTextVisible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2B055B-085B-4AF1-B3FC-CE2BC19BAF91}" type="pres">
      <dgm:prSet presAssocID="{69FCCBB1-FFBA-43A7-8F6D-B487AD5233FB}" presName="childTextHidden" presStyleLbl="bgAccFollowNode1" presStyleIdx="2" presStyleCnt="3"/>
      <dgm:spPr/>
      <dgm:t>
        <a:bodyPr/>
        <a:lstStyle/>
        <a:p>
          <a:endParaRPr lang="en-US"/>
        </a:p>
      </dgm:t>
    </dgm:pt>
    <dgm:pt modelId="{023A70E4-7CC9-4321-92A7-9BF3A879BC64}" type="pres">
      <dgm:prSet presAssocID="{69FCCBB1-FFBA-43A7-8F6D-B487AD5233FB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3EC774-CD9A-4278-AA64-244C15BB4709}" type="presOf" srcId="{E894E671-9BF4-429C-812F-A2DD0262FD2B}" destId="{2FCE3708-2708-462B-971E-369F4259091A}" srcOrd="0" destOrd="0" presId="urn:microsoft.com/office/officeart/2005/8/layout/hProcess6"/>
    <dgm:cxn modelId="{0ABFB518-CB3C-42C3-9666-113372056256}" type="presOf" srcId="{56CA8DE1-4EC6-41B0-BE41-87B8AF7E63E3}" destId="{6B877AEC-05E1-48C1-A79F-4E76244808EF}" srcOrd="1" destOrd="0" presId="urn:microsoft.com/office/officeart/2005/8/layout/hProcess6"/>
    <dgm:cxn modelId="{38503A1F-9888-47ED-BAB3-BA095FF079C5}" srcId="{4A783CB5-F2D8-4720-994A-D402B090D7BC}" destId="{56CA8DE1-4EC6-41B0-BE41-87B8AF7E63E3}" srcOrd="0" destOrd="0" parTransId="{144CEA50-ADD0-46F7-A1E4-5827F1126241}" sibTransId="{39B93131-4498-4D31-9334-606B5E4F452F}"/>
    <dgm:cxn modelId="{6E2C7959-87D4-47CC-9238-69FAEDEC684C}" srcId="{E894E671-9BF4-429C-812F-A2DD0262FD2B}" destId="{EA389201-DAB3-45D6-B6C8-FDA8BE18AF7E}" srcOrd="0" destOrd="0" parTransId="{CBB8EC01-4538-4B83-873D-AF45B702EC03}" sibTransId="{8E250FD4-276F-4AC5-88E4-892E19281FDA}"/>
    <dgm:cxn modelId="{3F5D188E-2B39-4ADD-AB43-FFEA2B44E613}" srcId="{BC71C1CC-CD57-4360-891F-00340A05FECD}" destId="{E894E671-9BF4-429C-812F-A2DD0262FD2B}" srcOrd="0" destOrd="0" parTransId="{0F816429-B3E4-43E1-8C1E-1953CAF9168F}" sibTransId="{42F47861-E827-4A3F-96D1-9FF433D7CAE1}"/>
    <dgm:cxn modelId="{12404779-4805-4C75-B913-2FBE37C1F80A}" type="presOf" srcId="{45D78A63-2D22-4157-BC7C-F345B8090ADF}" destId="{362B055B-085B-4AF1-B3FC-CE2BC19BAF91}" srcOrd="1" destOrd="0" presId="urn:microsoft.com/office/officeart/2005/8/layout/hProcess6"/>
    <dgm:cxn modelId="{A6CC03DF-5A78-4CE6-82E9-CB3FFD85F308}" srcId="{BC71C1CC-CD57-4360-891F-00340A05FECD}" destId="{4A783CB5-F2D8-4720-994A-D402B090D7BC}" srcOrd="1" destOrd="0" parTransId="{304527EE-CEB4-40EA-BED7-2B45F258A2CF}" sibTransId="{6B7CC413-AF8D-46A8-915F-6D3E95EB7E0A}"/>
    <dgm:cxn modelId="{E2F928D6-10BE-4E8C-BA42-80CC26E76B81}" type="presOf" srcId="{4A783CB5-F2D8-4720-994A-D402B090D7BC}" destId="{C09D2A9F-898F-4CCF-BC57-75A556DB351E}" srcOrd="0" destOrd="0" presId="urn:microsoft.com/office/officeart/2005/8/layout/hProcess6"/>
    <dgm:cxn modelId="{897949FC-55D7-41FD-8301-7ACA9A03BFD6}" type="presOf" srcId="{EA389201-DAB3-45D6-B6C8-FDA8BE18AF7E}" destId="{595D2D90-729C-4E08-A533-4C449F312CAE}" srcOrd="0" destOrd="0" presId="urn:microsoft.com/office/officeart/2005/8/layout/hProcess6"/>
    <dgm:cxn modelId="{CD532A9F-60F0-4358-85CB-F7A0A0097098}" type="presOf" srcId="{69FCCBB1-FFBA-43A7-8F6D-B487AD5233FB}" destId="{023A70E4-7CC9-4321-92A7-9BF3A879BC64}" srcOrd="0" destOrd="0" presId="urn:microsoft.com/office/officeart/2005/8/layout/hProcess6"/>
    <dgm:cxn modelId="{CF3BF8B3-8348-46C7-A796-0546D7367697}" type="presOf" srcId="{56CA8DE1-4EC6-41B0-BE41-87B8AF7E63E3}" destId="{E64F9138-FCCD-44EF-B2A9-CDCEF64E6765}" srcOrd="0" destOrd="0" presId="urn:microsoft.com/office/officeart/2005/8/layout/hProcess6"/>
    <dgm:cxn modelId="{240A173E-9C20-4CAB-A206-2FC5657BAC17}" type="presOf" srcId="{BC71C1CC-CD57-4360-891F-00340A05FECD}" destId="{4CC5F16E-8D56-4535-958A-2088C5745196}" srcOrd="0" destOrd="0" presId="urn:microsoft.com/office/officeart/2005/8/layout/hProcess6"/>
    <dgm:cxn modelId="{FA8A2556-A9A0-488F-AB84-64CCDBCFD663}" type="presOf" srcId="{EA389201-DAB3-45D6-B6C8-FDA8BE18AF7E}" destId="{2EDF5CF7-3A4E-4CC0-B944-5C4FDB20A41E}" srcOrd="1" destOrd="0" presId="urn:microsoft.com/office/officeart/2005/8/layout/hProcess6"/>
    <dgm:cxn modelId="{AA33D4EC-44C5-46EA-BD2E-7C519B622343}" type="presOf" srcId="{45D78A63-2D22-4157-BC7C-F345B8090ADF}" destId="{4038C1D8-1F69-4F1C-9250-EA81D7C4BD23}" srcOrd="0" destOrd="0" presId="urn:microsoft.com/office/officeart/2005/8/layout/hProcess6"/>
    <dgm:cxn modelId="{138E24CD-6F63-49AD-A8A1-4C83AD120C17}" srcId="{69FCCBB1-FFBA-43A7-8F6D-B487AD5233FB}" destId="{45D78A63-2D22-4157-BC7C-F345B8090ADF}" srcOrd="0" destOrd="0" parTransId="{A2BB6A30-8764-419D-BE9D-210A8F0985E0}" sibTransId="{E1FCB645-2375-4577-B135-C1038C81A86B}"/>
    <dgm:cxn modelId="{994EF9C8-C7AF-4A4B-B685-50F3CBB006B0}" srcId="{BC71C1CC-CD57-4360-891F-00340A05FECD}" destId="{69FCCBB1-FFBA-43A7-8F6D-B487AD5233FB}" srcOrd="2" destOrd="0" parTransId="{EC63ABC3-9A0E-400C-B7B4-261AE21DA9DA}" sibTransId="{70F48B51-1FE4-449C-BD55-D6E45D0098DF}"/>
    <dgm:cxn modelId="{80213321-CBA8-4C91-841B-C3F75C0A00F5}" type="presParOf" srcId="{4CC5F16E-8D56-4535-958A-2088C5745196}" destId="{81E1221E-BC7A-4D52-9138-C0CB0C173F48}" srcOrd="0" destOrd="0" presId="urn:microsoft.com/office/officeart/2005/8/layout/hProcess6"/>
    <dgm:cxn modelId="{E1CC085B-B9DE-40A5-8074-B248199DBE0D}" type="presParOf" srcId="{81E1221E-BC7A-4D52-9138-C0CB0C173F48}" destId="{99955C9B-F13F-4060-95F2-CD2049BD43A6}" srcOrd="0" destOrd="0" presId="urn:microsoft.com/office/officeart/2005/8/layout/hProcess6"/>
    <dgm:cxn modelId="{35F5AF25-CDC6-4362-A660-ED55872A19C8}" type="presParOf" srcId="{81E1221E-BC7A-4D52-9138-C0CB0C173F48}" destId="{595D2D90-729C-4E08-A533-4C449F312CAE}" srcOrd="1" destOrd="0" presId="urn:microsoft.com/office/officeart/2005/8/layout/hProcess6"/>
    <dgm:cxn modelId="{90422E0E-1F94-4A21-9DF1-DBD8E699B62B}" type="presParOf" srcId="{81E1221E-BC7A-4D52-9138-C0CB0C173F48}" destId="{2EDF5CF7-3A4E-4CC0-B944-5C4FDB20A41E}" srcOrd="2" destOrd="0" presId="urn:microsoft.com/office/officeart/2005/8/layout/hProcess6"/>
    <dgm:cxn modelId="{D4A65ABD-8897-4078-83E4-50BC3A106CD5}" type="presParOf" srcId="{81E1221E-BC7A-4D52-9138-C0CB0C173F48}" destId="{2FCE3708-2708-462B-971E-369F4259091A}" srcOrd="3" destOrd="0" presId="urn:microsoft.com/office/officeart/2005/8/layout/hProcess6"/>
    <dgm:cxn modelId="{2D4A5C3A-C80E-4081-B8DC-F60AC2D25F85}" type="presParOf" srcId="{4CC5F16E-8D56-4535-958A-2088C5745196}" destId="{87678F4F-77FE-4B2D-B86E-0268719E9D30}" srcOrd="1" destOrd="0" presId="urn:microsoft.com/office/officeart/2005/8/layout/hProcess6"/>
    <dgm:cxn modelId="{78CEC82D-746C-44A9-B916-015F6E530635}" type="presParOf" srcId="{4CC5F16E-8D56-4535-958A-2088C5745196}" destId="{CC9C8BF3-5286-4EC7-82B6-1710C473A098}" srcOrd="2" destOrd="0" presId="urn:microsoft.com/office/officeart/2005/8/layout/hProcess6"/>
    <dgm:cxn modelId="{691CB660-BFAD-4AFD-86E4-DC9F57BE1A21}" type="presParOf" srcId="{CC9C8BF3-5286-4EC7-82B6-1710C473A098}" destId="{F3F7D20F-1CC6-4EFF-B1BC-BB4372DC0BE0}" srcOrd="0" destOrd="0" presId="urn:microsoft.com/office/officeart/2005/8/layout/hProcess6"/>
    <dgm:cxn modelId="{006EC0C7-57B2-4903-A57F-E161D6BC60EB}" type="presParOf" srcId="{CC9C8BF3-5286-4EC7-82B6-1710C473A098}" destId="{E64F9138-FCCD-44EF-B2A9-CDCEF64E6765}" srcOrd="1" destOrd="0" presId="urn:microsoft.com/office/officeart/2005/8/layout/hProcess6"/>
    <dgm:cxn modelId="{051F3593-9567-4630-8CB2-DEC82A2E4BFB}" type="presParOf" srcId="{CC9C8BF3-5286-4EC7-82B6-1710C473A098}" destId="{6B877AEC-05E1-48C1-A79F-4E76244808EF}" srcOrd="2" destOrd="0" presId="urn:microsoft.com/office/officeart/2005/8/layout/hProcess6"/>
    <dgm:cxn modelId="{06DFEEF9-B50C-4BF3-8DFC-BD02899985A9}" type="presParOf" srcId="{CC9C8BF3-5286-4EC7-82B6-1710C473A098}" destId="{C09D2A9F-898F-4CCF-BC57-75A556DB351E}" srcOrd="3" destOrd="0" presId="urn:microsoft.com/office/officeart/2005/8/layout/hProcess6"/>
    <dgm:cxn modelId="{509AE61C-B823-4445-9E3D-BD2EAD1EE4EC}" type="presParOf" srcId="{4CC5F16E-8D56-4535-958A-2088C5745196}" destId="{91665C5D-67ED-4CBA-8E4E-84A088DC9781}" srcOrd="3" destOrd="0" presId="urn:microsoft.com/office/officeart/2005/8/layout/hProcess6"/>
    <dgm:cxn modelId="{95D0EF63-D1D3-4F8D-ADAF-6924C44A68BE}" type="presParOf" srcId="{4CC5F16E-8D56-4535-958A-2088C5745196}" destId="{1D63A90E-2B1B-426C-8FCA-088AA2E5BA37}" srcOrd="4" destOrd="0" presId="urn:microsoft.com/office/officeart/2005/8/layout/hProcess6"/>
    <dgm:cxn modelId="{F227D764-7045-4DEC-A9C6-2AE0506063A4}" type="presParOf" srcId="{1D63A90E-2B1B-426C-8FCA-088AA2E5BA37}" destId="{BF09F53F-1B86-4174-8B97-00E2284B0DD3}" srcOrd="0" destOrd="0" presId="urn:microsoft.com/office/officeart/2005/8/layout/hProcess6"/>
    <dgm:cxn modelId="{26C9F227-1EB3-4247-A30C-7D03462F7343}" type="presParOf" srcId="{1D63A90E-2B1B-426C-8FCA-088AA2E5BA37}" destId="{4038C1D8-1F69-4F1C-9250-EA81D7C4BD23}" srcOrd="1" destOrd="0" presId="urn:microsoft.com/office/officeart/2005/8/layout/hProcess6"/>
    <dgm:cxn modelId="{219C6EBE-9061-43B6-9C67-13DEC7622AA6}" type="presParOf" srcId="{1D63A90E-2B1B-426C-8FCA-088AA2E5BA37}" destId="{362B055B-085B-4AF1-B3FC-CE2BC19BAF91}" srcOrd="2" destOrd="0" presId="urn:microsoft.com/office/officeart/2005/8/layout/hProcess6"/>
    <dgm:cxn modelId="{B303FE89-8EB9-4DAE-9BCA-A1FB3709EEB5}" type="presParOf" srcId="{1D63A90E-2B1B-426C-8FCA-088AA2E5BA37}" destId="{023A70E4-7CC9-4321-92A7-9BF3A879BC64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5D2D90-729C-4E08-A533-4C449F312CAE}">
      <dsp:nvSpPr>
        <dsp:cNvPr id="0" name=""/>
        <dsp:cNvSpPr/>
      </dsp:nvSpPr>
      <dsp:spPr>
        <a:xfrm>
          <a:off x="356294" y="157043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 Interface</a:t>
          </a:r>
        </a:p>
      </dsp:txBody>
      <dsp:txXfrm>
        <a:off x="709910" y="342506"/>
        <a:ext cx="689550" cy="865492"/>
      </dsp:txXfrm>
    </dsp:sp>
    <dsp:sp modelId="{2FCE3708-2708-462B-971E-369F4259091A}">
      <dsp:nvSpPr>
        <dsp:cNvPr id="0" name=""/>
        <dsp:cNvSpPr/>
      </dsp:nvSpPr>
      <dsp:spPr>
        <a:xfrm>
          <a:off x="2678" y="421636"/>
          <a:ext cx="707231" cy="70723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Before Mid1</a:t>
          </a:r>
        </a:p>
      </dsp:txBody>
      <dsp:txXfrm>
        <a:off x="106250" y="525208"/>
        <a:ext cx="500087" cy="500087"/>
      </dsp:txXfrm>
    </dsp:sp>
    <dsp:sp modelId="{E64F9138-FCCD-44EF-B2A9-CDCEF64E6765}">
      <dsp:nvSpPr>
        <dsp:cNvPr id="0" name=""/>
        <dsp:cNvSpPr/>
      </dsp:nvSpPr>
      <dsp:spPr>
        <a:xfrm>
          <a:off x="2212776" y="157043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5">
            <a:tint val="40000"/>
            <a:alpha val="90000"/>
            <a:hueOff val="-3695877"/>
            <a:satOff val="-6408"/>
            <a:lumOff val="-64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695877"/>
              <a:satOff val="-6408"/>
              <a:lumOff val="-64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 Intigration </a:t>
          </a:r>
        </a:p>
      </dsp:txBody>
      <dsp:txXfrm>
        <a:off x="2566392" y="342506"/>
        <a:ext cx="689550" cy="865492"/>
      </dsp:txXfrm>
    </dsp:sp>
    <dsp:sp modelId="{C09D2A9F-898F-4CCF-BC57-75A556DB351E}">
      <dsp:nvSpPr>
        <dsp:cNvPr id="0" name=""/>
        <dsp:cNvSpPr/>
      </dsp:nvSpPr>
      <dsp:spPr>
        <a:xfrm>
          <a:off x="1859160" y="421636"/>
          <a:ext cx="707231" cy="707231"/>
        </a:xfrm>
        <a:prstGeom prst="ellipse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Before Mid 2</a:t>
          </a:r>
        </a:p>
      </dsp:txBody>
      <dsp:txXfrm>
        <a:off x="1962732" y="525208"/>
        <a:ext cx="500087" cy="500087"/>
      </dsp:txXfrm>
    </dsp:sp>
    <dsp:sp modelId="{4038C1D8-1F69-4F1C-9250-EA81D7C4BD23}">
      <dsp:nvSpPr>
        <dsp:cNvPr id="0" name=""/>
        <dsp:cNvSpPr/>
      </dsp:nvSpPr>
      <dsp:spPr>
        <a:xfrm>
          <a:off x="4069258" y="157043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5">
            <a:tint val="40000"/>
            <a:alpha val="90000"/>
            <a:hueOff val="-7391755"/>
            <a:satOff val="-12816"/>
            <a:lumOff val="-1289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7391755"/>
              <a:satOff val="-12816"/>
              <a:lumOff val="-128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FInal Presentaion and Evalution </a:t>
          </a:r>
        </a:p>
      </dsp:txBody>
      <dsp:txXfrm>
        <a:off x="4422874" y="342506"/>
        <a:ext cx="689550" cy="865492"/>
      </dsp:txXfrm>
    </dsp:sp>
    <dsp:sp modelId="{023A70E4-7CC9-4321-92A7-9BF3A879BC64}">
      <dsp:nvSpPr>
        <dsp:cNvPr id="0" name=""/>
        <dsp:cNvSpPr/>
      </dsp:nvSpPr>
      <dsp:spPr>
        <a:xfrm>
          <a:off x="3715642" y="421636"/>
          <a:ext cx="707231" cy="707231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Before Finals</a:t>
          </a:r>
        </a:p>
      </dsp:txBody>
      <dsp:txXfrm>
        <a:off x="3819214" y="525208"/>
        <a:ext cx="500087" cy="500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Owais Mushtaq</dc:creator>
  <cp:keywords/>
  <dc:description/>
  <cp:lastModifiedBy>M. Owais Mushtaq</cp:lastModifiedBy>
  <cp:revision>8</cp:revision>
  <dcterms:created xsi:type="dcterms:W3CDTF">2022-02-19T15:10:00Z</dcterms:created>
  <dcterms:modified xsi:type="dcterms:W3CDTF">2022-02-19T15:34:00Z</dcterms:modified>
</cp:coreProperties>
</file>