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D3" w:rsidRPr="00AE35D3" w:rsidRDefault="00AE35D3" w:rsidP="00AE35D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n-PK"/>
        </w:rPr>
      </w:pPr>
      <w:r w:rsidRPr="00AE35D3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n-PK"/>
        </w:rPr>
        <w:t>Create a PowerShell function in Azure from the command line</w:t>
      </w:r>
    </w:p>
    <w:p w:rsidR="00AE35D3" w:rsidRDefault="00AE35D3"/>
    <w:p w:rsidR="00F842A6" w:rsidRPr="006D7DE4" w:rsidRDefault="00026B68" w:rsidP="00F842A6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61616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</w:rPr>
        <w:t>In this article, you use command-line tools to create a PowerShell function that responds to HTTP requests. After testing the code locally, you deploy it to the serverless environment of Azure Functions.</w:t>
      </w:r>
      <w:r w:rsidR="00F842A6">
        <w:rPr>
          <w:rFonts w:ascii="Segoe UI" w:hAnsi="Segoe UI" w:cs="Segoe UI"/>
          <w:color w:val="161616"/>
          <w:shd w:val="clear" w:color="auto" w:fill="FFFFFF"/>
        </w:rPr>
        <w:br/>
      </w:r>
      <w:r w:rsidR="00F842A6">
        <w:rPr>
          <w:rFonts w:ascii="Segoe UI" w:hAnsi="Segoe UI" w:cs="Segoe UI"/>
          <w:color w:val="161616"/>
          <w:shd w:val="clear" w:color="auto" w:fill="FFFFFF"/>
        </w:rPr>
        <w:br/>
      </w:r>
      <w:r w:rsidR="006D7DE4" w:rsidRPr="006D7DE4">
        <w:rPr>
          <w:rFonts w:ascii="Segoe UI" w:hAnsi="Segoe UI" w:cs="Segoe UI"/>
          <w:b/>
          <w:color w:val="161616"/>
        </w:rPr>
        <w:t>Configure your local environment</w:t>
      </w:r>
      <w:r w:rsidR="006D7DE4">
        <w:rPr>
          <w:rFonts w:ascii="Segoe UI" w:hAnsi="Segoe UI" w:cs="Segoe UI"/>
          <w:b/>
          <w:color w:val="161616"/>
          <w:lang w:val="en-US"/>
        </w:rPr>
        <w:t>:</w:t>
      </w:r>
    </w:p>
    <w:p w:rsidR="00F842A6" w:rsidRDefault="00F842A6" w:rsidP="00F842A6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Before you begin, you must have the following:</w:t>
      </w:r>
    </w:p>
    <w:p w:rsidR="00AE35D3" w:rsidRDefault="00F842A6" w:rsidP="00F842A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An Azure account with an active subscription.</w:t>
      </w:r>
    </w:p>
    <w:p w:rsidR="00F842A6" w:rsidRPr="00F842A6" w:rsidRDefault="00F842A6" w:rsidP="00F842A6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One of the following tools for creating Azure resources</w:t>
      </w:r>
      <w:r>
        <w:rPr>
          <w:rFonts w:ascii="Segoe UI" w:hAnsi="Segoe UI" w:cs="Segoe UI"/>
          <w:color w:val="161616"/>
          <w:shd w:val="clear" w:color="auto" w:fill="FFFFFF"/>
          <w:lang w:val="en-US"/>
        </w:rPr>
        <w:t>.</w:t>
      </w:r>
    </w:p>
    <w:p w:rsidR="00F842A6" w:rsidRDefault="00F842A6" w:rsidP="00F842A6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  <w:lang w:val="en-US"/>
        </w:rPr>
        <w:t>Azure PowerShell Module</w:t>
      </w:r>
    </w:p>
    <w:p w:rsidR="00F842A6" w:rsidRDefault="00F842A6" w:rsidP="00F842A6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61616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  <w:lang w:val="en-US"/>
        </w:rPr>
        <w:t>Azure CLI Version 2.4 or later</w:t>
      </w:r>
    </w:p>
    <w:p w:rsidR="006D7DE4" w:rsidRDefault="00F842A6" w:rsidP="00F842A6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  <w:lang w:val="en-US"/>
        </w:rPr>
        <w:t xml:space="preserve">But I use Azure cli to create </w:t>
      </w:r>
      <w:proofErr w:type="gramStart"/>
      <w:r>
        <w:rPr>
          <w:rFonts w:ascii="Segoe UI" w:hAnsi="Segoe UI" w:cs="Segoe UI"/>
          <w:color w:val="161616"/>
          <w:shd w:val="clear" w:color="auto" w:fill="FFFFFF"/>
          <w:lang w:val="en-US"/>
        </w:rPr>
        <w:t>a</w:t>
      </w:r>
      <w:proofErr w:type="gramEnd"/>
      <w:r>
        <w:rPr>
          <w:rFonts w:ascii="Segoe UI" w:hAnsi="Segoe UI" w:cs="Segoe UI"/>
          <w:color w:val="161616"/>
          <w:shd w:val="clear" w:color="auto" w:fill="FFFFFF"/>
          <w:lang w:val="en-US"/>
        </w:rPr>
        <w:t xml:space="preserve"> azure resource</w:t>
      </w:r>
    </w:p>
    <w:p w:rsidR="006D7DE4" w:rsidRDefault="006D7DE4" w:rsidP="006D7DE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61616"/>
          <w:lang w:val="en-US"/>
        </w:rPr>
      </w:pPr>
      <w:r w:rsidRPr="006D7DE4">
        <w:rPr>
          <w:rFonts w:ascii="Segoe UI" w:hAnsi="Segoe UI" w:cs="Segoe UI"/>
          <w:b/>
          <w:color w:val="161616"/>
        </w:rPr>
        <w:t>Install the Azure Functions Core Tools</w:t>
      </w:r>
      <w:r>
        <w:rPr>
          <w:rFonts w:ascii="Segoe UI" w:hAnsi="Segoe UI" w:cs="Segoe UI"/>
          <w:b/>
          <w:color w:val="161616"/>
          <w:lang w:val="en-US"/>
        </w:rPr>
        <w:t>:</w:t>
      </w:r>
    </w:p>
    <w:p w:rsidR="00F842A6" w:rsidRDefault="00B6042C" w:rsidP="00F842A6">
      <w:pPr>
        <w:pStyle w:val="NormalWeb"/>
        <w:shd w:val="clear" w:color="auto" w:fill="FFFFFF"/>
        <w:rPr>
          <w:rFonts w:ascii="Segoe UI" w:hAnsi="Segoe UI" w:cs="Segoe UI"/>
          <w:color w:val="161616"/>
          <w:shd w:val="clear" w:color="auto" w:fill="FFFFFF"/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</w:rPr>
        <w:t>Download and run the Core Tools installer, based on your version of Windows</w:t>
      </w:r>
      <w:r>
        <w:rPr>
          <w:rFonts w:ascii="Segoe UI" w:hAnsi="Segoe UI" w:cs="Segoe UI"/>
          <w:color w:val="161616"/>
          <w:shd w:val="clear" w:color="auto" w:fill="FFFFFF"/>
          <w:lang w:val="en-US"/>
        </w:rPr>
        <w:t>. If use your Linux machine and macOS please go to documentation and read instructions. But in my case, I use window O.S.</w:t>
      </w:r>
    </w:p>
    <w:p w:rsidR="00B6042C" w:rsidRDefault="00B6042C" w:rsidP="00B6042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61616"/>
          <w:lang w:val="en-US"/>
        </w:rPr>
      </w:pPr>
      <w:r w:rsidRPr="00B6042C">
        <w:rPr>
          <w:rFonts w:ascii="Segoe UI" w:hAnsi="Segoe UI" w:cs="Segoe UI"/>
          <w:b/>
          <w:color w:val="161616"/>
        </w:rPr>
        <w:t>Create a local function project</w:t>
      </w:r>
      <w:r>
        <w:rPr>
          <w:rFonts w:ascii="Segoe UI" w:hAnsi="Segoe UI" w:cs="Segoe UI"/>
          <w:b/>
          <w:color w:val="161616"/>
          <w:lang w:val="en-US"/>
        </w:rPr>
        <w:t>:</w:t>
      </w:r>
    </w:p>
    <w:p w:rsidR="00BC0DD8" w:rsidRPr="00BC0DD8" w:rsidRDefault="00BC0DD8" w:rsidP="00BC0D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en-PK"/>
        </w:rPr>
      </w:pPr>
      <w:r w:rsidRPr="00BC0DD8">
        <w:rPr>
          <w:rFonts w:ascii="Segoe UI" w:eastAsia="Times New Roman" w:hAnsi="Segoe UI" w:cs="Segoe UI"/>
          <w:color w:val="161616"/>
          <w:sz w:val="24"/>
          <w:szCs w:val="24"/>
          <w:lang w:eastAsia="en-PK"/>
        </w:rPr>
        <w:t>Run the </w:t>
      </w:r>
      <w:r w:rsidRPr="00BC0DD8">
        <w:rPr>
          <w:rFonts w:ascii="Consolas" w:eastAsia="Times New Roman" w:hAnsi="Consolas" w:cs="Courier New"/>
          <w:color w:val="161616"/>
          <w:sz w:val="20"/>
          <w:szCs w:val="20"/>
          <w:lang w:eastAsia="en-PK"/>
        </w:rPr>
        <w:t>func init</w:t>
      </w:r>
      <w:r w:rsidRPr="00BC0DD8">
        <w:rPr>
          <w:rFonts w:ascii="Segoe UI" w:eastAsia="Times New Roman" w:hAnsi="Segoe UI" w:cs="Segoe UI"/>
          <w:color w:val="161616"/>
          <w:sz w:val="24"/>
          <w:szCs w:val="24"/>
          <w:lang w:eastAsia="en-PK"/>
        </w:rPr>
        <w:t> command, as follows, to create a functions project in a folder named </w:t>
      </w:r>
      <w:r w:rsidRPr="00BC0DD8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en-PK"/>
        </w:rPr>
        <w:t>LocalFunctionProj</w:t>
      </w:r>
      <w:r w:rsidRPr="00BC0DD8">
        <w:rPr>
          <w:rFonts w:ascii="Segoe UI" w:eastAsia="Times New Roman" w:hAnsi="Segoe UI" w:cs="Segoe UI"/>
          <w:color w:val="161616"/>
          <w:sz w:val="24"/>
          <w:szCs w:val="24"/>
          <w:lang w:eastAsia="en-PK"/>
        </w:rPr>
        <w:t> with the specified runtime:</w:t>
      </w:r>
    </w:p>
    <w:p w:rsidR="00BC0DD8" w:rsidRPr="00BC0DD8" w:rsidRDefault="00BC0DD8" w:rsidP="00BC0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570"/>
        <w:rPr>
          <w:rFonts w:ascii="Courier New" w:eastAsia="Times New Roman" w:hAnsi="Courier New" w:cs="Courier New"/>
          <w:color w:val="161616"/>
          <w:sz w:val="20"/>
          <w:szCs w:val="20"/>
          <w:lang w:eastAsia="en-PK"/>
        </w:rPr>
      </w:pPr>
      <w:r w:rsidRPr="00BC0DD8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  <w:lang w:eastAsia="en-PK"/>
        </w:rPr>
        <w:t>func init LocalFunctionProj --powershell</w:t>
      </w:r>
    </w:p>
    <w:p w:rsidR="00BC0DD8" w:rsidRPr="00BC0DD8" w:rsidRDefault="00BC0DD8" w:rsidP="00BC0DD8">
      <w:pPr>
        <w:rPr>
          <w:lang w:val="en-US"/>
        </w:rPr>
      </w:pPr>
      <w:bookmarkStart w:id="0" w:name="_GoBack"/>
      <w:bookmarkEnd w:id="0"/>
    </w:p>
    <w:sectPr w:rsidR="00BC0DD8" w:rsidRPr="00BC0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2208"/>
    <w:multiLevelType w:val="multilevel"/>
    <w:tmpl w:val="6D0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035C1"/>
    <w:multiLevelType w:val="multilevel"/>
    <w:tmpl w:val="D52A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E03E8"/>
    <w:multiLevelType w:val="hybridMultilevel"/>
    <w:tmpl w:val="097C1E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70F91"/>
    <w:multiLevelType w:val="hybridMultilevel"/>
    <w:tmpl w:val="D7B82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3"/>
    <w:rsid w:val="00026B68"/>
    <w:rsid w:val="006D7DE4"/>
    <w:rsid w:val="00AE35D3"/>
    <w:rsid w:val="00B6042C"/>
    <w:rsid w:val="00BC0DD8"/>
    <w:rsid w:val="00CB4443"/>
    <w:rsid w:val="00F8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16C"/>
  <w15:chartTrackingRefBased/>
  <w15:docId w15:val="{49D3BE57-4C7E-4117-9FC7-449F3E7E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D3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F84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8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F842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E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604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42C"/>
    <w:rPr>
      <w:i/>
      <w:iCs/>
    </w:rPr>
  </w:style>
  <w:style w:type="character" w:customStyle="1" w:styleId="language">
    <w:name w:val="language"/>
    <w:basedOn w:val="DefaultParagraphFont"/>
    <w:rsid w:val="00BC0D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D8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Quest</dc:creator>
  <cp:keywords/>
  <dc:description/>
  <cp:lastModifiedBy>Marshall Quest</cp:lastModifiedBy>
  <cp:revision>6</cp:revision>
  <dcterms:created xsi:type="dcterms:W3CDTF">2025-02-27T14:32:00Z</dcterms:created>
  <dcterms:modified xsi:type="dcterms:W3CDTF">2025-02-27T14:55:00Z</dcterms:modified>
</cp:coreProperties>
</file>