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8" w:rsidRDefault="00414AB8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-800100</wp:posOffset>
            </wp:positionV>
            <wp:extent cx="1228725" cy="1174115"/>
            <wp:effectExtent l="76200" t="57150" r="66675" b="64135"/>
            <wp:wrapThrough wrapText="bothSides">
              <wp:wrapPolygon edited="0">
                <wp:start x="6028" y="-1051"/>
                <wp:lineTo x="1674" y="-350"/>
                <wp:lineTo x="1005" y="16472"/>
                <wp:lineTo x="-1340" y="16472"/>
                <wp:lineTo x="-1340" y="21028"/>
                <wp:lineTo x="-670" y="22429"/>
                <wp:lineTo x="21767" y="22429"/>
                <wp:lineTo x="22437" y="18925"/>
                <wp:lineTo x="19758" y="16472"/>
                <wp:lineTo x="19758" y="10864"/>
                <wp:lineTo x="19423" y="5607"/>
                <wp:lineTo x="19423" y="5257"/>
                <wp:lineTo x="15405" y="350"/>
                <wp:lineTo x="14735" y="-1051"/>
                <wp:lineTo x="6028" y="-105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C93A70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93A70">
        <w:rPr>
          <w:rFonts w:ascii="Roboto Condensed" w:hAnsi="Roboto Condensed"/>
          <w:b/>
          <w:sz w:val="60"/>
          <w:szCs w:val="60"/>
          <w:shd w:val="clear" w:color="auto" w:fill="FFFFFF"/>
        </w:rPr>
        <w:t>Mitsubishi 1 Ton Inverter Series HJ35VA</w:t>
      </w:r>
      <w:r w:rsidR="00407736" w:rsidRPr="00C93A7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C93A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C93A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A04E11" w:rsidRPr="00C93A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81,000</w:t>
      </w:r>
      <w:r w:rsidR="00DE4011" w:rsidRPr="00C93A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C93A7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93A7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061D42" w:rsidRPr="00C93A70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061D42" w:rsidRPr="00C93A70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061D42" w:rsidRPr="00C93A70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061D42" w:rsidRPr="00C93A70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8866BF" w:rsidRPr="00C93A70" w:rsidRDefault="009A34FF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C93A7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93A7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C93A7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C93A7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48000</w:t>
      </w:r>
    </w:p>
    <w:p w:rsidR="00542C4C" w:rsidRPr="00C93A7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C93A7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061D42"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5100</w:t>
      </w:r>
    </w:p>
    <w:p w:rsidR="00E678EE" w:rsidRPr="00C93A7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C93A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C93A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061D42"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9.4-2.7</w:t>
      </w:r>
      <w:r w:rsidRPr="00C93A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C93A7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14AB8"/>
    <w:rsid w:val="00435444"/>
    <w:rsid w:val="004E11CB"/>
    <w:rsid w:val="00542C4C"/>
    <w:rsid w:val="00695A6C"/>
    <w:rsid w:val="006B38A3"/>
    <w:rsid w:val="006B40DF"/>
    <w:rsid w:val="007802E9"/>
    <w:rsid w:val="007A77B4"/>
    <w:rsid w:val="00865171"/>
    <w:rsid w:val="008822C1"/>
    <w:rsid w:val="008866BF"/>
    <w:rsid w:val="008F31FD"/>
    <w:rsid w:val="009231EA"/>
    <w:rsid w:val="009670F3"/>
    <w:rsid w:val="009A34FF"/>
    <w:rsid w:val="00A02A67"/>
    <w:rsid w:val="00A04E11"/>
    <w:rsid w:val="00AC0D04"/>
    <w:rsid w:val="00BF13FB"/>
    <w:rsid w:val="00C93A70"/>
    <w:rsid w:val="00D50341"/>
    <w:rsid w:val="00DA0080"/>
    <w:rsid w:val="00DE4011"/>
    <w:rsid w:val="00E678EE"/>
    <w:rsid w:val="00E77100"/>
    <w:rsid w:val="00F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1F213-58B7-4EBA-B63D-BFA2FED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7</cp:revision>
  <dcterms:created xsi:type="dcterms:W3CDTF">2016-10-11T14:08:00Z</dcterms:created>
  <dcterms:modified xsi:type="dcterms:W3CDTF">2023-03-12T06:53:00Z</dcterms:modified>
</cp:coreProperties>
</file>