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7A7" w:rsidRDefault="006E57A7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-838200</wp:posOffset>
            </wp:positionV>
            <wp:extent cx="1238250" cy="1183640"/>
            <wp:effectExtent l="76200" t="57150" r="76200" b="54610"/>
            <wp:wrapThrough wrapText="bothSides">
              <wp:wrapPolygon edited="0">
                <wp:start x="6314" y="-1043"/>
                <wp:lineTo x="1662" y="-348"/>
                <wp:lineTo x="997" y="16339"/>
                <wp:lineTo x="-1329" y="16339"/>
                <wp:lineTo x="-1329" y="20858"/>
                <wp:lineTo x="-665" y="22249"/>
                <wp:lineTo x="21932" y="22249"/>
                <wp:lineTo x="22597" y="18773"/>
                <wp:lineTo x="19938" y="16339"/>
                <wp:lineTo x="19938" y="10777"/>
                <wp:lineTo x="19606" y="5562"/>
                <wp:lineTo x="19606" y="5215"/>
                <wp:lineTo x="15286" y="0"/>
                <wp:lineTo x="14954" y="-1043"/>
                <wp:lineTo x="6314" y="-104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E01B1A" w:rsidRDefault="00E94C8D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E01B1A">
        <w:rPr>
          <w:rFonts w:ascii="Roboto Condensed" w:hAnsi="Roboto Condensed"/>
          <w:b/>
          <w:sz w:val="60"/>
          <w:szCs w:val="60"/>
          <w:shd w:val="clear" w:color="auto" w:fill="FFFFFF"/>
        </w:rPr>
        <w:t>SANYO SA-KC22BG3</w:t>
      </w:r>
      <w:r w:rsidR="00407736" w:rsidRPr="00E01B1A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E01B1A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</w:pPr>
      <w:proofErr w:type="spellStart"/>
      <w:r w:rsidRPr="00E01B1A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E01B1A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E94C8D" w:rsidRPr="00E01B1A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122,000</w:t>
      </w:r>
      <w:r w:rsidR="00DE4011" w:rsidRPr="00E01B1A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E01B1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bookmarkStart w:id="0" w:name="_GoBack"/>
      <w:bookmarkEnd w:id="0"/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88421" cy="971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1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E01B1A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E01B1A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E94C8D" w:rsidRPr="00E01B1A" w:rsidRDefault="00E94C8D" w:rsidP="00E94C8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E01B1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Easy Clean Panel</w:t>
      </w:r>
    </w:p>
    <w:p w:rsidR="00E94C8D" w:rsidRPr="00E01B1A" w:rsidRDefault="00E94C8D" w:rsidP="00E94C8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E01B1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Remote Control Pocket</w:t>
      </w:r>
    </w:p>
    <w:p w:rsidR="00E94C8D" w:rsidRPr="00E01B1A" w:rsidRDefault="00E94C8D" w:rsidP="00E94C8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E01B1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Three Minutes Protection</w:t>
      </w:r>
    </w:p>
    <w:p w:rsidR="00E94C8D" w:rsidRPr="00E01B1A" w:rsidRDefault="00E94C8D" w:rsidP="00E94C8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E01B1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Rust Resistant Cabinet</w:t>
      </w:r>
    </w:p>
    <w:p w:rsidR="008866BF" w:rsidRPr="00E01B1A" w:rsidRDefault="00E94C8D" w:rsidP="00E94C8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E01B1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Reserved Air Outlet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E01B1A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E01B1A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E01B1A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E01B1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E01B1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E01B1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E01B1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E77100" w:rsidRPr="00E01B1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Wall Mounted Split AC</w:t>
      </w:r>
    </w:p>
    <w:p w:rsidR="00327765" w:rsidRPr="00E01B1A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E01B1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E01B1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E94C8D" w:rsidRPr="00E01B1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51</w:t>
      </w:r>
      <w:r w:rsidRPr="00E01B1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E01B1A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E01B1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E01B1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E01B1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E01B1A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E01B1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E01B1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E94C8D" w:rsidRPr="00E01B1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48</w:t>
      </w:r>
      <w:r w:rsidR="00061D42" w:rsidRPr="00E01B1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E678EE" w:rsidRPr="00E01B1A" w:rsidRDefault="00542C4C" w:rsidP="004E11CB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E01B1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E01B1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E94C8D" w:rsidRPr="00E01B1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6</w:t>
      </w:r>
      <w:r w:rsidR="00061D42" w:rsidRPr="00E01B1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.4-2.7</w:t>
      </w:r>
      <w:r w:rsidRPr="00E01B1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E678EE" w:rsidRPr="00E01B1A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95A6C"/>
    <w:rsid w:val="006B38A3"/>
    <w:rsid w:val="006E57A7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D50341"/>
    <w:rsid w:val="00DA0080"/>
    <w:rsid w:val="00DE4011"/>
    <w:rsid w:val="00E01B1A"/>
    <w:rsid w:val="00E678EE"/>
    <w:rsid w:val="00E77100"/>
    <w:rsid w:val="00E9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25FDD7-98AD-4BAC-9706-78226992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4</cp:revision>
  <dcterms:created xsi:type="dcterms:W3CDTF">2016-10-11T15:37:00Z</dcterms:created>
  <dcterms:modified xsi:type="dcterms:W3CDTF">2023-03-12T07:01:00Z</dcterms:modified>
</cp:coreProperties>
</file>