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DE" w:rsidRPr="00FB1693" w:rsidRDefault="0071681C" w:rsidP="00FB16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FB16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693">
        <w:rPr>
          <w:rFonts w:ascii="Times New Roman" w:hAnsi="Times New Roman" w:cs="Times New Roman"/>
          <w:b/>
          <w:sz w:val="28"/>
          <w:szCs w:val="28"/>
        </w:rPr>
        <w:t>Apliksi</w:t>
      </w:r>
      <w:proofErr w:type="spellEnd"/>
      <w:r w:rsidRPr="00FB16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1693">
        <w:rPr>
          <w:rFonts w:ascii="Times New Roman" w:hAnsi="Times New Roman" w:cs="Times New Roman"/>
          <w:b/>
          <w:sz w:val="28"/>
          <w:szCs w:val="28"/>
        </w:rPr>
        <w:t>Ai</w:t>
      </w:r>
      <w:r w:rsidR="00F977DE" w:rsidRPr="00FB1693">
        <w:rPr>
          <w:rFonts w:ascii="Times New Roman" w:hAnsi="Times New Roman" w:cs="Times New Roman"/>
          <w:b/>
          <w:sz w:val="28"/>
          <w:szCs w:val="28"/>
        </w:rPr>
        <w:tab/>
      </w:r>
      <w:r w:rsidR="00FB1693" w:rsidRPr="00FB1693">
        <w:rPr>
          <w:rFonts w:ascii="Times New Roman" w:hAnsi="Times New Roman" w:cs="Times New Roman"/>
          <w:b/>
          <w:sz w:val="28"/>
          <w:szCs w:val="28"/>
        </w:rPr>
        <w:tab/>
      </w:r>
      <w:r w:rsidR="00FB1693">
        <w:rPr>
          <w:rFonts w:ascii="Times New Roman" w:hAnsi="Times New Roman" w:cs="Times New Roman"/>
          <w:sz w:val="24"/>
          <w:szCs w:val="24"/>
        </w:rPr>
        <w:tab/>
      </w:r>
      <w:r w:rsidR="00FB1693">
        <w:rPr>
          <w:rFonts w:ascii="Times New Roman" w:hAnsi="Times New Roman" w:cs="Times New Roman"/>
          <w:sz w:val="24"/>
          <w:szCs w:val="24"/>
        </w:rPr>
        <w:tab/>
      </w:r>
      <w:r w:rsidR="00783801" w:rsidRPr="00FB1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83801" w:rsidRPr="00FB1693">
        <w:rPr>
          <w:rFonts w:ascii="Times New Roman" w:hAnsi="Times New Roman" w:cs="Times New Roman"/>
          <w:sz w:val="24"/>
          <w:szCs w:val="24"/>
        </w:rPr>
        <w:t>WhatsUp</w:t>
      </w:r>
      <w:r w:rsidRPr="00FB1693">
        <w:rPr>
          <w:rFonts w:ascii="Times New Roman" w:hAnsi="Times New Roman" w:cs="Times New Roman"/>
          <w:sz w:val="24"/>
          <w:szCs w:val="24"/>
        </w:rPr>
        <w:t>p</w:t>
      </w:r>
      <w:proofErr w:type="spellEnd"/>
    </w:p>
    <w:p w:rsidR="00F977DE" w:rsidRPr="00FB1693" w:rsidRDefault="00F977DE" w:rsidP="00FB16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hAnsi="Times New Roman" w:cs="Times New Roman"/>
          <w:b/>
          <w:sz w:val="28"/>
          <w:szCs w:val="24"/>
        </w:rPr>
        <w:t>Penyediaan</w:t>
      </w:r>
      <w:proofErr w:type="spellEnd"/>
      <w:r w:rsidRPr="00FB1693">
        <w:rPr>
          <w:rFonts w:ascii="Times New Roman" w:hAnsi="Times New Roman" w:cs="Times New Roman"/>
          <w:b/>
          <w:sz w:val="28"/>
          <w:szCs w:val="24"/>
        </w:rPr>
        <w:t>/Perusahaan</w:t>
      </w:r>
      <w:r w:rsidRPr="00FB1693">
        <w:rPr>
          <w:rFonts w:ascii="Times New Roman" w:hAnsi="Times New Roman" w:cs="Times New Roman"/>
          <w:sz w:val="24"/>
          <w:szCs w:val="24"/>
        </w:rPr>
        <w:tab/>
      </w:r>
      <w:r w:rsidR="00FB1693">
        <w:rPr>
          <w:rFonts w:ascii="Times New Roman" w:hAnsi="Times New Roman" w:cs="Times New Roman"/>
          <w:sz w:val="24"/>
          <w:szCs w:val="24"/>
        </w:rPr>
        <w:tab/>
      </w:r>
      <w:r w:rsidR="00FB1693">
        <w:rPr>
          <w:rFonts w:ascii="Times New Roman" w:hAnsi="Times New Roman" w:cs="Times New Roman"/>
          <w:sz w:val="24"/>
          <w:szCs w:val="24"/>
        </w:rPr>
        <w:tab/>
      </w:r>
      <w:r w:rsidRPr="00FB1693">
        <w:rPr>
          <w:rFonts w:ascii="Times New Roman" w:hAnsi="Times New Roman" w:cs="Times New Roman"/>
          <w:sz w:val="24"/>
          <w:szCs w:val="24"/>
        </w:rPr>
        <w:t>:</w:t>
      </w:r>
      <w:r w:rsidR="0071681C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81C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WhatsApp</w:t>
      </w:r>
      <w:proofErr w:type="spellEnd"/>
      <w:r w:rsidR="0071681C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Inc. </w:t>
      </w:r>
      <w:proofErr w:type="spellStart"/>
      <w:r w:rsidR="0071681C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71681C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" w:history="1">
        <w:r w:rsidR="0071681C" w:rsidRPr="00FB16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Mountain View, California</w:t>
        </w:r>
      </w:hyperlink>
    </w:p>
    <w:p w:rsidR="00F977DE" w:rsidRPr="00FB1693" w:rsidRDefault="00F977DE" w:rsidP="00FB16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1693">
        <w:rPr>
          <w:rFonts w:ascii="Times New Roman" w:hAnsi="Times New Roman" w:cs="Times New Roman"/>
          <w:b/>
          <w:sz w:val="28"/>
          <w:szCs w:val="24"/>
        </w:rPr>
        <w:t>Penjelasan</w:t>
      </w:r>
      <w:proofErr w:type="spellEnd"/>
      <w:r w:rsidRPr="00FB169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B1693">
        <w:rPr>
          <w:rFonts w:ascii="Times New Roman" w:hAnsi="Times New Roman" w:cs="Times New Roman"/>
          <w:b/>
          <w:sz w:val="28"/>
          <w:szCs w:val="24"/>
        </w:rPr>
        <w:t>Aplikasi</w:t>
      </w:r>
      <w:proofErr w:type="spellEnd"/>
      <w:r w:rsidRPr="00FB169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B1693">
        <w:rPr>
          <w:rFonts w:ascii="Times New Roman" w:hAnsi="Times New Roman" w:cs="Times New Roman"/>
          <w:b/>
          <w:sz w:val="28"/>
          <w:szCs w:val="24"/>
        </w:rPr>
        <w:t>WhatsUp</w:t>
      </w:r>
      <w:r w:rsidR="0071681C" w:rsidRPr="00FB1693">
        <w:rPr>
          <w:rFonts w:ascii="Times New Roman" w:hAnsi="Times New Roman" w:cs="Times New Roman"/>
          <w:b/>
          <w:sz w:val="28"/>
          <w:szCs w:val="24"/>
        </w:rPr>
        <w:t>p</w:t>
      </w:r>
      <w:proofErr w:type="spellEnd"/>
      <w:r w:rsidR="00FB1693">
        <w:rPr>
          <w:rFonts w:ascii="Times New Roman" w:hAnsi="Times New Roman" w:cs="Times New Roman"/>
          <w:sz w:val="24"/>
          <w:szCs w:val="24"/>
        </w:rPr>
        <w:tab/>
      </w:r>
      <w:r w:rsidRPr="00FB1693">
        <w:rPr>
          <w:rFonts w:ascii="Times New Roman" w:hAnsi="Times New Roman" w:cs="Times New Roman"/>
          <w:sz w:val="24"/>
          <w:szCs w:val="24"/>
        </w:rPr>
        <w:t>:</w:t>
      </w:r>
      <w:r w:rsidRPr="00FB169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WhatsApp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resmi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B169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WhatsApp</w:t>
      </w:r>
      <w:proofErr w:type="spellEnd"/>
      <w:r w:rsidRPr="00FB169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Messenger</w:t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B1693">
        <w:rPr>
          <w:rFonts w:ascii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hAnsi="Times New Roman" w:cs="Times New Roman"/>
          <w:sz w:val="24"/>
          <w:szCs w:val="24"/>
        </w:rPr>
        <w:instrText xml:space="preserve"> HYPERLINK "https://id.wikipedia.org/wiki/Perpesanan_instan" \o "Perpesanan instan" </w:instrText>
      </w:r>
      <w:r w:rsidRPr="00FB1693">
        <w:rPr>
          <w:rFonts w:ascii="Times New Roman" w:hAnsi="Times New Roman" w:cs="Times New Roman"/>
          <w:sz w:val="24"/>
          <w:szCs w:val="24"/>
        </w:rPr>
        <w:fldChar w:fldCharType="separate"/>
      </w:r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perpesanan</w:t>
      </w:r>
      <w:proofErr w:type="spellEnd"/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instan</w:t>
      </w:r>
      <w:proofErr w:type="spellEnd"/>
      <w:r w:rsidRPr="00FB1693">
        <w:rPr>
          <w:rFonts w:ascii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(IM)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Voice over IP" w:history="1">
        <w:r w:rsidRPr="00FB16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voice-over-IP</w:t>
        </w:r>
      </w:hyperlink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(VoIP) </w:t>
      </w:r>
      <w:proofErr w:type="spellStart"/>
      <w:r w:rsidRPr="00FB1693">
        <w:rPr>
          <w:rFonts w:ascii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hAnsi="Times New Roman" w:cs="Times New Roman"/>
          <w:sz w:val="24"/>
          <w:szCs w:val="24"/>
        </w:rPr>
        <w:instrText xml:space="preserve"> HYPERLINK "https://id.wikipedia.org/w/index.php?title=Komputasi_terpusat&amp;action=edit&amp;redlink=1" \o "Komputasi terpusat (halaman belum tersedia)" </w:instrText>
      </w:r>
      <w:r w:rsidRPr="00FB1693">
        <w:rPr>
          <w:rFonts w:ascii="Times New Roman" w:hAnsi="Times New Roman" w:cs="Times New Roman"/>
          <w:sz w:val="24"/>
          <w:szCs w:val="24"/>
        </w:rPr>
        <w:fldChar w:fldCharType="separate"/>
      </w:r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terpusat</w:t>
      </w:r>
      <w:proofErr w:type="spellEnd"/>
      <w:r w:rsidRPr="00FB1693">
        <w:rPr>
          <w:rFonts w:ascii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Perangkat lunak gratis" w:history="1">
        <w:r w:rsidRPr="00FB16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freeware</w:t>
        </w:r>
      </w:hyperlink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FB1693">
        <w:rPr>
          <w:rFonts w:ascii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hAnsi="Times New Roman" w:cs="Times New Roman"/>
          <w:sz w:val="24"/>
          <w:szCs w:val="24"/>
        </w:rPr>
        <w:instrText xml:space="preserve"> HYPERLINK "https://id.wikipedia.org/wiki/Lintas_platform" \o "Lintas platform" </w:instrText>
      </w:r>
      <w:r w:rsidRPr="00FB1693">
        <w:rPr>
          <w:rFonts w:ascii="Times New Roman" w:hAnsi="Times New Roman" w:cs="Times New Roman"/>
          <w:sz w:val="24"/>
          <w:szCs w:val="24"/>
        </w:rPr>
        <w:fldChar w:fldCharType="separate"/>
      </w:r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lintas</w:t>
      </w:r>
      <w:proofErr w:type="spellEnd"/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platform</w:t>
      </w:r>
      <w:r w:rsidRPr="00FB1693">
        <w:rPr>
          <w:rFonts w:ascii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yang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konglomerat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Amerika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Serikat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1" w:tooltip="Meta Platforms" w:history="1">
        <w:r w:rsidRPr="00FB16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Meta Platforms</w:t>
        </w:r>
      </w:hyperlink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penggunanya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mengirimkan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B1693">
        <w:rPr>
          <w:rFonts w:ascii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hAnsi="Times New Roman" w:cs="Times New Roman"/>
          <w:sz w:val="24"/>
          <w:szCs w:val="24"/>
        </w:rPr>
        <w:instrText xml:space="preserve"> HYPERLINK "https://id.wikipedia.org/wiki/Pesan_teks" \o "Pesan teks" </w:instrText>
      </w:r>
      <w:r w:rsidRPr="00FB1693">
        <w:rPr>
          <w:rFonts w:ascii="Times New Roman" w:hAnsi="Times New Roman" w:cs="Times New Roman"/>
          <w:sz w:val="24"/>
          <w:szCs w:val="24"/>
        </w:rPr>
        <w:fldChar w:fldCharType="separate"/>
      </w:r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pesan</w:t>
      </w:r>
      <w:proofErr w:type="spellEnd"/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teks</w:t>
      </w:r>
      <w:proofErr w:type="spellEnd"/>
      <w:r w:rsidRPr="00FB1693">
        <w:rPr>
          <w:rFonts w:ascii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FB1693">
        <w:rPr>
          <w:rFonts w:ascii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hAnsi="Times New Roman" w:cs="Times New Roman"/>
          <w:sz w:val="24"/>
          <w:szCs w:val="24"/>
        </w:rPr>
        <w:instrText xml:space="preserve"> HYPERLINK "https://id.wikipedia.org/wiki/Pesan_suara" \o "Pesan suara" </w:instrText>
      </w:r>
      <w:r w:rsidRPr="00FB1693">
        <w:rPr>
          <w:rFonts w:ascii="Times New Roman" w:hAnsi="Times New Roman" w:cs="Times New Roman"/>
          <w:sz w:val="24"/>
          <w:szCs w:val="24"/>
        </w:rPr>
        <w:fldChar w:fldCharType="separate"/>
      </w:r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pesan</w:t>
      </w:r>
      <w:proofErr w:type="spellEnd"/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suara</w:t>
      </w:r>
      <w:proofErr w:type="spellEnd"/>
      <w:r w:rsidRPr="00FB1693">
        <w:rPr>
          <w:rFonts w:ascii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video</w:t>
      </w:r>
      <w:proofErr w:type="gram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,melakukan</w:t>
      </w:r>
      <w:proofErr w:type="spellEnd"/>
      <w:proofErr w:type="gram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panggilan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suara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video,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berbagi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konten-konten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proofErr w:type="gram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B1693">
        <w:rPr>
          <w:rFonts w:ascii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hAnsi="Times New Roman" w:cs="Times New Roman"/>
          <w:sz w:val="24"/>
          <w:szCs w:val="24"/>
        </w:rPr>
        <w:instrText xml:space="preserve"> HYPERLINK "https://id.wikipedia.org/wiki/Klien_(komputer)" \o "Klien (komputer)" </w:instrText>
      </w:r>
      <w:r w:rsidRPr="00FB1693">
        <w:rPr>
          <w:rFonts w:ascii="Times New Roman" w:hAnsi="Times New Roman" w:cs="Times New Roman"/>
          <w:sz w:val="24"/>
          <w:szCs w:val="24"/>
        </w:rPr>
        <w:fldChar w:fldCharType="separate"/>
      </w:r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klien</w:t>
      </w:r>
      <w:proofErr w:type="spellEnd"/>
      <w:r w:rsidRPr="00FB1693">
        <w:rPr>
          <w:rFonts w:ascii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WhatsApp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B1693">
        <w:rPr>
          <w:rFonts w:ascii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hAnsi="Times New Roman" w:cs="Times New Roman"/>
          <w:sz w:val="24"/>
          <w:szCs w:val="24"/>
        </w:rPr>
        <w:instrText xml:space="preserve"> HYPERLINK "https://id.wikipedia.org/wiki/Seluler" \o "Seluler" </w:instrText>
      </w:r>
      <w:r w:rsidRPr="00FB1693">
        <w:rPr>
          <w:rFonts w:ascii="Times New Roman" w:hAnsi="Times New Roman" w:cs="Times New Roman"/>
          <w:sz w:val="24"/>
          <w:szCs w:val="24"/>
        </w:rPr>
        <w:fldChar w:fldCharType="separate"/>
      </w:r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seluler</w:t>
      </w:r>
      <w:proofErr w:type="spellEnd"/>
      <w:r w:rsidRPr="00FB1693">
        <w:rPr>
          <w:rFonts w:ascii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B1693">
        <w:rPr>
          <w:rFonts w:ascii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hAnsi="Times New Roman" w:cs="Times New Roman"/>
          <w:sz w:val="24"/>
          <w:szCs w:val="24"/>
        </w:rPr>
        <w:instrText xml:space="preserve"> HYPERLINK "https://id.wikipedia.org/wiki/Komputer" \o "Komputer" </w:instrText>
      </w:r>
      <w:r w:rsidRPr="00FB1693">
        <w:rPr>
          <w:rFonts w:ascii="Times New Roman" w:hAnsi="Times New Roman" w:cs="Times New Roman"/>
          <w:sz w:val="24"/>
          <w:szCs w:val="24"/>
        </w:rPr>
        <w:fldChar w:fldCharType="separate"/>
      </w:r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komputer</w:t>
      </w:r>
      <w:proofErr w:type="spellEnd"/>
      <w:r w:rsidRPr="00FB1693">
        <w:rPr>
          <w:rFonts w:ascii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Nomor telepon" w:history="1">
        <w:proofErr w:type="spellStart"/>
        <w:r w:rsidRPr="00FB16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nomor</w:t>
        </w:r>
        <w:proofErr w:type="spellEnd"/>
        <w:r w:rsidRPr="00FB16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FB16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telepon</w:t>
        </w:r>
        <w:proofErr w:type="spellEnd"/>
      </w:hyperlink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B1693">
        <w:rPr>
          <w:rFonts w:ascii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hAnsi="Times New Roman" w:cs="Times New Roman"/>
          <w:sz w:val="24"/>
          <w:szCs w:val="24"/>
        </w:rPr>
        <w:instrText xml:space="preserve"> HYPERLINK "https://id.wikipedia.org/wiki/Jaringan_seluler" \o "Jaringan seluler" </w:instrText>
      </w:r>
      <w:r w:rsidRPr="00FB1693">
        <w:rPr>
          <w:rFonts w:ascii="Times New Roman" w:hAnsi="Times New Roman" w:cs="Times New Roman"/>
          <w:sz w:val="24"/>
          <w:szCs w:val="24"/>
        </w:rPr>
        <w:fldChar w:fldCharType="separate"/>
      </w:r>
      <w:r w:rsidRPr="00FB1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seluler</w:t>
      </w:r>
      <w:proofErr w:type="spellEnd"/>
      <w:r w:rsidRPr="00FB1693">
        <w:rPr>
          <w:rFonts w:ascii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mendaftar.Pada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Januari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2018,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WhatsApp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merilis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(standalone) yang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WhatsApp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Business yang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berkomunikasi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klien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WhatsApp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71681C" w:rsidRPr="00FB1693" w:rsidRDefault="0071681C" w:rsidP="00FB16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Manfaat</w:t>
      </w:r>
      <w:proofErr w:type="spellEnd"/>
      <w:r w:rsidRP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WhatsUpp</w:t>
      </w:r>
      <w:proofErr w:type="spellEnd"/>
      <w:r w:rsidRPr="00FB1693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penggunanya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konten-konten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klien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WhatsApp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seluler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71681C" w:rsidRPr="00FB1693" w:rsidRDefault="0071681C" w:rsidP="00FB16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Cara </w:t>
      </w:r>
      <w:proofErr w:type="spellStart"/>
      <w:r w:rsidR="00A34E96" w:rsidRP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dan</w:t>
      </w:r>
      <w:proofErr w:type="spellEnd"/>
      <w:r w:rsidR="00A34E96" w:rsidRP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</w:t>
      </w:r>
      <w:proofErr w:type="spellStart"/>
      <w:r w:rsidR="00A34E96" w:rsidRP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Kegunaan</w:t>
      </w:r>
      <w:proofErr w:type="spellEnd"/>
      <w:r w:rsidRP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Aplikasi</w:t>
      </w:r>
      <w:proofErr w:type="spellEnd"/>
      <w:r w:rsidRP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</w:t>
      </w:r>
      <w:proofErr w:type="spellStart"/>
      <w:proofErr w:type="gramStart"/>
      <w:r w:rsidRP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WhatsUpp</w:t>
      </w:r>
      <w:proofErr w:type="spellEnd"/>
      <w:r w:rsidR="00FB16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</w:t>
      </w:r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  <w:r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" w:tooltip="IPhone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iPhone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4" w:tooltip="BlackBerry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BlackBerry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Android,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" w:tooltip="Symbian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Symbian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 (</w:t>
      </w:r>
      <w:hyperlink r:id="rId16" w:tooltip="Nokia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Nokia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).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"https://id.wikipedia.org/wiki/Aplikasi" \o "Aplikasi" </w:instrText>
      </w:r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"https://id.wikipedia.org/wiki/Aplikasi" \o "Aplikasi" </w:instrText>
      </w:r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"https://id.wikipedia.org/wiki/Aplikasi" \o "Aplikasi" </w:instrText>
      </w:r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websitenya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"https://id.wikipedia.org/wiki/Aplikasi" \o "Aplikasi" </w:instrText>
      </w:r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push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memberitahukan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Kestabilan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Koneksi</w:t>
      </w:r>
      <w:proofErr w:type="spell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" w:tooltip="GPRS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GPRS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/</w:t>
      </w:r>
      <w:hyperlink r:id="rId18" w:tooltip="EDGE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EDGE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/</w:t>
      </w:r>
      <w:hyperlink r:id="rId19" w:tooltip="3G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3G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/</w:t>
      </w:r>
      <w:hyperlink r:id="rId20" w:tooltip="4G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4G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1" w:tooltip="Wi-Fi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Wi-Fi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menjalankannya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tersambung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obrol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tersambung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jam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ditunda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pengirimannya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  <w:proofErr w:type="gram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Notifikasi</w:t>
      </w:r>
      <w:proofErr w:type="spell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pemberitahuan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>Pop Up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Nomor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po</w:t>
      </w:r>
      <w:bookmarkStart w:id="0" w:name="_GoBack"/>
      <w:bookmarkEnd w:id="0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nsel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PIN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lastRenderedPageBreak/>
        <w:t>Ketika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mendaftar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mendaftar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PIN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2" w:tooltip="Blackberry Messenger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Blackberry Messenger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obrolan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sinkronisasi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segarkan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 </w:t>
      </w:r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>option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(+),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memindai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QR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lawan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bicara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mencarinya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Tanda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pesan</w:t>
      </w:r>
      <w:proofErr w:type="spell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info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terkirim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abu-abu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abu-abu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jam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mengartikan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tertunda</w:t>
      </w:r>
      <w:proofErr w:type="spell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Fitur</w:t>
      </w:r>
      <w:proofErr w:type="spell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galeri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galeri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Audio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, audio.</w:t>
      </w:r>
      <w:proofErr w:type="gram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r w:rsidRPr="00FB169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202122" stroked="f"/>
        </w:pic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View Contact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Avatar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3" w:tooltip="Avatar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Avatar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manual,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data avatar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Profile phonebook.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sinkronisasi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4" w:tooltip="Facebook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Facebook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Phonebook,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5" w:tooltip="Avatar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avatar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6" w:tooltip="Avatar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avatar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7" w:tooltip="Facebook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Facebook</w:t>
        </w:r>
      </w:hyperlink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tambah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pintasan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>pintasan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>layar</w:t>
      </w:r>
      <w:proofErr w:type="spellEnd"/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Email Conversation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perbincangan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8" w:tooltip="Email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email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salin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kutip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perbincangan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salin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meneruskan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dilayar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emoji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serunya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perbincangan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emoji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cari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IM,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Telepon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pin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34E96"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Call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internet. 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menelpon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2 orang.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Video Call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menelepon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bertatapan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orang yang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2 orang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8 orang.</w:t>
      </w:r>
      <w:r w:rsidR="00A34E96"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Dan video call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beta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orang</w:t>
      </w:r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Laporan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Baca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"https://id.wikipedia.org/wiki/WhatsApp" \l "Tanda_pesan_sukses_terkirim,_sudah_diterima,_dan_sudah_dibaca" </w:instrText>
      </w:r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matikan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orang,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chat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ketahuan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Blokir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memblok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diblokir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Info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Info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>Ada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>Sibuk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FB1693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Status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24 jam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trike/>
          <w:sz w:val="24"/>
          <w:szCs w:val="24"/>
        </w:rPr>
        <w:t>pamer</w:t>
      </w:r>
      <w:proofErr w:type="spellEnd"/>
      <w:r w:rsidRPr="00FB169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trike/>
          <w:sz w:val="24"/>
          <w:szCs w:val="24"/>
        </w:rPr>
        <w:t>pamer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video,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polos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teks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video,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9" w:tooltip="GPS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GPS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0" w:tooltip="GPS" w:history="1">
        <w:r w:rsidRPr="00FB1693">
          <w:rPr>
            <w:rFonts w:ascii="Times New Roman" w:eastAsia="Times New Roman" w:hAnsi="Times New Roman" w:cs="Times New Roman"/>
            <w:sz w:val="24"/>
            <w:szCs w:val="24"/>
          </w:rPr>
          <w:t>GPS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Google Maps. </w:t>
      </w:r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Terintegrasi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layaknya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SMS,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"https://id.wikipedia.org/wiki/Aplikasi" \o "Aplikasi" </w:instrText>
      </w:r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"https://id.wikipedia.org/wiki/Handphone" \o "Handphone" </w:instrText>
      </w:r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"https://id.wikipedia.org/wiki/Handphone" \o "Handphone" </w:instrText>
      </w:r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Status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- Jam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proses loading di HP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terkirim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terkirim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chat. -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proofErr w:type="gram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seru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(!)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Broadcats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Group chat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Broadcast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kirim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Group chat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Hemat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hyperlink r:id="rId31" w:tooltip="Bandwidth" w:history="1">
        <w:r w:rsidRPr="00FB1693">
          <w:rPr>
            <w:rFonts w:ascii="Times New Roman" w:eastAsia="Times New Roman" w:hAnsi="Times New Roman" w:cs="Times New Roman"/>
            <w:bCs/>
            <w:sz w:val="24"/>
            <w:szCs w:val="24"/>
          </w:rPr>
          <w:t>Bandwidth</w:t>
        </w:r>
      </w:hyperlink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loading contact/avatar,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irit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"https://id.wikipedia.org/wiki/Aplikasi" \o "Aplikasi" </w:instrText>
      </w:r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169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dimatikan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B1693"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681C" w:rsidRPr="00FB1693" w:rsidRDefault="0071681C" w:rsidP="00FB169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Hapus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Pr="00FB1693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</w:t>
      </w:r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terkirim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B1693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beta, 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693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FB169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B1693" w:rsidRPr="00FB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681C" w:rsidRPr="00FB1693" w:rsidRDefault="0071681C" w:rsidP="00FB1693">
      <w:pPr>
        <w:rPr>
          <w:rFonts w:ascii="Times New Roman" w:hAnsi="Times New Roman" w:cs="Times New Roman"/>
          <w:sz w:val="24"/>
          <w:szCs w:val="24"/>
        </w:rPr>
      </w:pPr>
    </w:p>
    <w:sectPr w:rsidR="0071681C" w:rsidRPr="00FB1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6F6" w:rsidRDefault="00AF36F6" w:rsidP="00FB1693">
      <w:pPr>
        <w:spacing w:after="0" w:line="240" w:lineRule="auto"/>
      </w:pPr>
      <w:r>
        <w:separator/>
      </w:r>
    </w:p>
  </w:endnote>
  <w:endnote w:type="continuationSeparator" w:id="0">
    <w:p w:rsidR="00AF36F6" w:rsidRDefault="00AF36F6" w:rsidP="00FB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6F6" w:rsidRDefault="00AF36F6" w:rsidP="00FB1693">
      <w:pPr>
        <w:spacing w:after="0" w:line="240" w:lineRule="auto"/>
      </w:pPr>
      <w:r>
        <w:separator/>
      </w:r>
    </w:p>
  </w:footnote>
  <w:footnote w:type="continuationSeparator" w:id="0">
    <w:p w:rsidR="00AF36F6" w:rsidRDefault="00AF36F6" w:rsidP="00FB1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4577"/>
    <w:multiLevelType w:val="multilevel"/>
    <w:tmpl w:val="672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87D92"/>
    <w:multiLevelType w:val="multilevel"/>
    <w:tmpl w:val="2DB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90A80"/>
    <w:multiLevelType w:val="multilevel"/>
    <w:tmpl w:val="1D90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01"/>
    <w:rsid w:val="0071681C"/>
    <w:rsid w:val="00783801"/>
    <w:rsid w:val="00A34E96"/>
    <w:rsid w:val="00AF36F6"/>
    <w:rsid w:val="00F47225"/>
    <w:rsid w:val="00F977DE"/>
    <w:rsid w:val="00F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7D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977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8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8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1681C"/>
  </w:style>
  <w:style w:type="character" w:customStyle="1" w:styleId="hide-when-compact">
    <w:name w:val="hide-when-compact"/>
    <w:basedOn w:val="DefaultParagraphFont"/>
    <w:rsid w:val="0071681C"/>
  </w:style>
  <w:style w:type="character" w:customStyle="1" w:styleId="plainlinks">
    <w:name w:val="plainlinks"/>
    <w:basedOn w:val="DefaultParagraphFont"/>
    <w:rsid w:val="0071681C"/>
  </w:style>
  <w:style w:type="paragraph" w:styleId="NormalWeb">
    <w:name w:val="Normal (Web)"/>
    <w:basedOn w:val="Normal"/>
    <w:uiPriority w:val="99"/>
    <w:semiHidden/>
    <w:unhideWhenUsed/>
    <w:rsid w:val="0071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693"/>
  </w:style>
  <w:style w:type="paragraph" w:styleId="Footer">
    <w:name w:val="footer"/>
    <w:basedOn w:val="Normal"/>
    <w:link w:val="FooterChar"/>
    <w:uiPriority w:val="99"/>
    <w:unhideWhenUsed/>
    <w:rsid w:val="00FB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7D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977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8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8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1681C"/>
  </w:style>
  <w:style w:type="character" w:customStyle="1" w:styleId="hide-when-compact">
    <w:name w:val="hide-when-compact"/>
    <w:basedOn w:val="DefaultParagraphFont"/>
    <w:rsid w:val="0071681C"/>
  </w:style>
  <w:style w:type="character" w:customStyle="1" w:styleId="plainlinks">
    <w:name w:val="plainlinks"/>
    <w:basedOn w:val="DefaultParagraphFont"/>
    <w:rsid w:val="0071681C"/>
  </w:style>
  <w:style w:type="paragraph" w:styleId="NormalWeb">
    <w:name w:val="Normal (Web)"/>
    <w:basedOn w:val="Normal"/>
    <w:uiPriority w:val="99"/>
    <w:semiHidden/>
    <w:unhideWhenUsed/>
    <w:rsid w:val="0071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693"/>
  </w:style>
  <w:style w:type="paragraph" w:styleId="Footer">
    <w:name w:val="footer"/>
    <w:basedOn w:val="Normal"/>
    <w:link w:val="FooterChar"/>
    <w:uiPriority w:val="99"/>
    <w:unhideWhenUsed/>
    <w:rsid w:val="00FB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Mountain_View,_California" TargetMode="External"/><Relationship Id="rId13" Type="http://schemas.openxmlformats.org/officeDocument/2006/relationships/hyperlink" Target="https://id.wikipedia.org/wiki/IPhone" TargetMode="External"/><Relationship Id="rId18" Type="http://schemas.openxmlformats.org/officeDocument/2006/relationships/hyperlink" Target="https://id.wikipedia.org/wiki/EDGE" TargetMode="External"/><Relationship Id="rId26" Type="http://schemas.openxmlformats.org/officeDocument/2006/relationships/hyperlink" Target="https://id.wikipedia.org/wiki/Avata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d.wikipedia.org/wiki/Wi-F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Nomor_telepon" TargetMode="External"/><Relationship Id="rId17" Type="http://schemas.openxmlformats.org/officeDocument/2006/relationships/hyperlink" Target="https://id.wikipedia.org/wiki/GPRS" TargetMode="External"/><Relationship Id="rId25" Type="http://schemas.openxmlformats.org/officeDocument/2006/relationships/hyperlink" Target="https://id.wikipedia.org/wiki/Avata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d.wikipedia.org/wiki/Nokia" TargetMode="External"/><Relationship Id="rId20" Type="http://schemas.openxmlformats.org/officeDocument/2006/relationships/hyperlink" Target="https://id.wikipedia.org/wiki/4G" TargetMode="External"/><Relationship Id="rId29" Type="http://schemas.openxmlformats.org/officeDocument/2006/relationships/hyperlink" Target="https://id.wikipedia.org/wiki/GP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Meta_Platforms" TargetMode="External"/><Relationship Id="rId24" Type="http://schemas.openxmlformats.org/officeDocument/2006/relationships/hyperlink" Target="https://id.wikipedia.org/wiki/Facebook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Symbian" TargetMode="External"/><Relationship Id="rId23" Type="http://schemas.openxmlformats.org/officeDocument/2006/relationships/hyperlink" Target="https://id.wikipedia.org/wiki/Avatar" TargetMode="External"/><Relationship Id="rId28" Type="http://schemas.openxmlformats.org/officeDocument/2006/relationships/hyperlink" Target="https://id.wikipedia.org/wiki/Email" TargetMode="External"/><Relationship Id="rId10" Type="http://schemas.openxmlformats.org/officeDocument/2006/relationships/hyperlink" Target="https://id.wikipedia.org/wiki/Perangkat_lunak_gratis" TargetMode="External"/><Relationship Id="rId19" Type="http://schemas.openxmlformats.org/officeDocument/2006/relationships/hyperlink" Target="https://id.wikipedia.org/wiki/3G" TargetMode="External"/><Relationship Id="rId31" Type="http://schemas.openxmlformats.org/officeDocument/2006/relationships/hyperlink" Target="https://id.wikipedia.org/wiki/Bandwid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Voice_over_IP" TargetMode="External"/><Relationship Id="rId14" Type="http://schemas.openxmlformats.org/officeDocument/2006/relationships/hyperlink" Target="https://id.wikipedia.org/wiki/BlackBerry" TargetMode="External"/><Relationship Id="rId22" Type="http://schemas.openxmlformats.org/officeDocument/2006/relationships/hyperlink" Target="https://id.wikipedia.org/wiki/Blackberry_Messenger" TargetMode="External"/><Relationship Id="rId27" Type="http://schemas.openxmlformats.org/officeDocument/2006/relationships/hyperlink" Target="https://id.wikipedia.org/wiki/Facebook" TargetMode="External"/><Relationship Id="rId30" Type="http://schemas.openxmlformats.org/officeDocument/2006/relationships/hyperlink" Target="https://id.wikipedia.org/wiki/G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2024-01-25T18:12:00Z</dcterms:created>
  <dcterms:modified xsi:type="dcterms:W3CDTF">2024-01-25T19:02:00Z</dcterms:modified>
</cp:coreProperties>
</file>