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E13326">
      <w:pPr>
        <w:jc w:val="center"/>
        <w:rPr>
          <w:rFonts w:hint="default" w:ascii="Segoe UI" w:hAnsi="Segoe UI" w:cs="Segoe UI"/>
          <w:b/>
          <w:bCs/>
          <w:sz w:val="40"/>
          <w:szCs w:val="40"/>
          <w:lang w:val="en-US"/>
        </w:rPr>
      </w:pP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>TASK 9: Introduction to Statistics  and Probability Distribution:</w:t>
      </w:r>
    </w:p>
    <w:p w14:paraId="574269CE">
      <w:pPr>
        <w:jc w:val="both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  <w:t>Muhammad Rauhan:</w:t>
      </w:r>
    </w:p>
    <w:p w14:paraId="09B190B4">
      <w:pPr>
        <w:jc w:val="both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024CBA5B">
      <w:pPr>
        <w:jc w:val="both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sz w:val="28"/>
          <w:szCs w:val="28"/>
          <w:u w:val="single"/>
          <w:lang w:val="en-US"/>
        </w:rPr>
        <w:t>Statistics deals with the collection, presentation and analysis of the data:</w:t>
      </w:r>
    </w:p>
    <w:p w14:paraId="08C1CD47">
      <w:pPr>
        <w:jc w:val="both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6FD38336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490335" cy="3133725"/>
            <wp:effectExtent l="0" t="0" r="5715" b="9525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5791" r="12604" b="70453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4836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1E0D70A5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106A4312">
      <w:pPr>
        <w:jc w:val="both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sz w:val="28"/>
          <w:szCs w:val="28"/>
          <w:u w:val="single"/>
          <w:lang w:val="en-US"/>
        </w:rPr>
        <w:t>Types of Statistics:</w:t>
      </w:r>
    </w:p>
    <w:p w14:paraId="45E3A806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5A002E6E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5ED7AC16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287770" cy="3095625"/>
            <wp:effectExtent l="0" t="0" r="17780" b="9525"/>
            <wp:docPr id="1" name="Picture 1" descr="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at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5B7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56305DB2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4DED685D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</w:p>
    <w:p w14:paraId="31457FA9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Some basic statistics questions:</w:t>
      </w:r>
    </w:p>
    <w:p w14:paraId="4C8D18FF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Q NO: 1</w:t>
      </w:r>
    </w:p>
    <w:p w14:paraId="055B99EF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</w:p>
    <w:p w14:paraId="365E5EFA">
      <w:pPr>
        <w:jc w:val="center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508750" cy="3146425"/>
            <wp:effectExtent l="0" t="0" r="6350" b="15875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3813" t="29769" r="10712" b="39243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213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6B6150FE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Q NO: 2</w:t>
      </w:r>
    </w:p>
    <w:p w14:paraId="0B52F9E0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</w:p>
    <w:p w14:paraId="1B0A2159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550025" cy="4843780"/>
            <wp:effectExtent l="0" t="0" r="3175" b="13970"/>
            <wp:docPr id="4" name="Picture 4" descr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8C67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7B80B861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</w:p>
    <w:p w14:paraId="7D254AA1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334760" cy="3533140"/>
            <wp:effectExtent l="0" t="0" r="8890" b="1016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2255" t="58915" r="8982" b="1211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2DC9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21A254F4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7E74CC6A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768FBC02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  <w:t>Measure of Central Tendency:</w:t>
      </w:r>
    </w:p>
    <w:p w14:paraId="478ABFA1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08C3BD72">
      <w:pPr>
        <w:jc w:val="left"/>
        <w:rPr>
          <w:rFonts w:hint="default" w:ascii="Segoe UI" w:hAnsi="Segoe UI" w:cs="Segoe UI"/>
          <w:b/>
          <w:bCs/>
          <w:sz w:val="28"/>
          <w:szCs w:val="28"/>
          <w:u w:val="single"/>
          <w:lang w:val="en-US"/>
        </w:rPr>
      </w:pPr>
    </w:p>
    <w:p w14:paraId="569FC463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909945" cy="4130675"/>
            <wp:effectExtent l="0" t="0" r="0" b="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rcRect l="15079" t="9911" r="11562" b="43471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F9EA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6D0B04B6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Q NO: 3</w:t>
      </w:r>
    </w:p>
    <w:p w14:paraId="123DAFA2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</w:p>
    <w:p w14:paraId="79DE3148">
      <w:pPr>
        <w:jc w:val="left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629400" cy="1057275"/>
            <wp:effectExtent l="0" t="0" r="0" b="9525"/>
            <wp:docPr id="7" name="Picture 7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253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</w:p>
    <w:p w14:paraId="33417FE3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795645" cy="3514090"/>
            <wp:effectExtent l="0" t="0" r="14605" b="10160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7"/>
                    <a:srcRect l="18490" t="60341" r="9326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87F0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</w:pPr>
    </w:p>
    <w:p w14:paraId="40858BBF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851525" cy="3094355"/>
            <wp:effectExtent l="0" t="0" r="15875" b="1079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9"/>
                    <a:srcRect l="5533" t="2702" r="13989" b="6237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A1CA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2B61B05E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55FFF02B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1C6588B8">
      <w:pPr>
        <w:jc w:val="center"/>
        <w:rPr>
          <w:rFonts w:hint="default" w:ascii="Segoe UI" w:hAnsi="Segoe UI" w:cs="Segoe UI"/>
          <w:b w:val="0"/>
          <w:bCs w:val="0"/>
          <w:sz w:val="28"/>
          <w:szCs w:val="28"/>
          <w:u w:val="single"/>
          <w:lang w:val="en-US"/>
        </w:rPr>
      </w:pPr>
    </w:p>
    <w:p w14:paraId="332F49D3">
      <w:pPr>
        <w:jc w:val="left"/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  <w:t>Measure of Variability:</w:t>
      </w:r>
    </w:p>
    <w:p w14:paraId="55BEEF95">
      <w:pPr>
        <w:jc w:val="left"/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B534EBA">
      <w:pPr>
        <w:jc w:val="left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311265" cy="4962525"/>
            <wp:effectExtent l="0" t="0" r="13335" b="9525"/>
            <wp:docPr id="13" name="Picture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"/>
                    <pic:cNvPicPr>
                      <a:picLocks noChangeAspect="1"/>
                    </pic:cNvPicPr>
                  </pic:nvPicPr>
                  <pic:blipFill>
                    <a:blip r:embed="rId9"/>
                    <a:srcRect l="3459" t="42927" r="12785" b="1068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A4EB">
      <w:pPr>
        <w:pBdr>
          <w:bottom w:val="single" w:color="auto" w:sz="4" w:space="0"/>
        </w:pBdr>
        <w:jc w:val="left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0E8B3E79">
      <w:pPr>
        <w:pBdr>
          <w:bottom w:val="single" w:color="auto" w:sz="4" w:space="0"/>
        </w:pBdr>
        <w:jc w:val="left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7354C6F3">
      <w:pPr>
        <w:jc w:val="left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735C2D3A">
      <w:pPr>
        <w:jc w:val="center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639560" cy="3469640"/>
            <wp:effectExtent l="0" t="0" r="0" b="0"/>
            <wp:docPr id="14" name="Picture 14" descr="164674246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646742465644"/>
                    <pic:cNvPicPr>
                      <a:picLocks noChangeAspect="1"/>
                    </pic:cNvPicPr>
                  </pic:nvPicPr>
                  <pic:blipFill>
                    <a:blip r:embed="rId10"/>
                    <a:srcRect t="310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79B">
      <w:pPr>
        <w:jc w:val="left"/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  <w:t>Normal Distribution:</w:t>
      </w:r>
    </w:p>
    <w:p w14:paraId="2576B4FB">
      <w:pPr>
        <w:jc w:val="left"/>
        <w:rPr>
          <w:rFonts w:hint="default" w:ascii="Segoe UI" w:hAnsi="Segoe UI" w:cs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Q NO: 4</w:t>
      </w:r>
    </w:p>
    <w:p w14:paraId="0112980A">
      <w:pPr>
        <w:jc w:val="center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209030" cy="3539490"/>
            <wp:effectExtent l="0" t="0" r="0" b="0"/>
            <wp:docPr id="15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"/>
                    <pic:cNvPicPr>
                      <a:picLocks noChangeAspect="1"/>
                    </pic:cNvPicPr>
                  </pic:nvPicPr>
                  <pic:blipFill>
                    <a:blip r:embed="rId11"/>
                    <a:srcRect l="15031" t="5360" r="5523" b="54694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B81">
      <w:pPr>
        <w:jc w:val="center"/>
        <w:rPr>
          <w:rFonts w:hint="default" w:ascii="Segoe UI" w:hAnsi="Segoe UI" w:cs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5DDD8B09">
      <w:pPr>
        <w:jc w:val="left"/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 w:cs="Segoe UI"/>
          <w:b/>
          <w:bCs/>
          <w:i/>
          <w:iCs/>
          <w:sz w:val="28"/>
          <w:szCs w:val="28"/>
          <w:u w:val="single"/>
          <w:lang w:val="en-US"/>
        </w:rPr>
        <w:t>Q NO: 5</w:t>
      </w:r>
    </w:p>
    <w:p w14:paraId="73EE5B6A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t>A company’s employee salaries are normally distributed with a mean of $50,000 and a standard deviation of $5,000. What is the probability that a randomly selected employee earns between $45,000 and $55,000?</w:t>
      </w:r>
    </w:p>
    <w:p w14:paraId="0B362785">
      <w:pPr>
        <w:jc w:val="center"/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116320" cy="4360545"/>
            <wp:effectExtent l="0" t="0" r="17780" b="1905"/>
            <wp:docPr id="16" name="Picture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"/>
                    <pic:cNvPicPr>
                      <a:picLocks noChangeAspect="1"/>
                    </pic:cNvPicPr>
                  </pic:nvPicPr>
                  <pic:blipFill>
                    <a:blip r:embed="rId11"/>
                    <a:srcRect l="18318" t="49205" b="158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D558">
      <w:pPr>
        <w:jc w:val="center"/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091555" cy="2626995"/>
            <wp:effectExtent l="0" t="0" r="4445" b="1905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12"/>
                    <a:srcRect l="2762" t="7045" r="15203" b="6447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1F1F">
      <w:pPr>
        <w:jc w:val="center"/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 w14:paraId="58C47AE3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  <w:t>Binomial Distribution:</w:t>
      </w:r>
    </w:p>
    <w:p w14:paraId="2F1DEDB8">
      <w:pPr>
        <w:jc w:val="left"/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  <w:t>Q NO: 6</w:t>
      </w:r>
    </w:p>
    <w:p w14:paraId="0A4AF44D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t>A coin is flipped 10 times. What is the probability of getting exactly 6 heads?</w:t>
      </w:r>
    </w:p>
    <w:p w14:paraId="5E209D8F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5AB30179">
      <w:pPr>
        <w:jc w:val="center"/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139180" cy="5768975"/>
            <wp:effectExtent l="0" t="0" r="13970" b="3175"/>
            <wp:docPr id="18" name="Picture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5"/>
                    <pic:cNvPicPr>
                      <a:picLocks noChangeAspect="1"/>
                    </pic:cNvPicPr>
                  </pic:nvPicPr>
                  <pic:blipFill>
                    <a:blip r:embed="rId12"/>
                    <a:srcRect l="2599" t="34893" r="15194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3F9">
      <w:pPr>
        <w:jc w:val="left"/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  <w:t>Q NO: 7</w:t>
      </w:r>
    </w:p>
    <w:p w14:paraId="63474DA2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t>If the probability of a product being defective is 0.02, what is the probability that in a shipment of 50 products, at most 1 product is defective?</w:t>
      </w:r>
    </w:p>
    <w:p w14:paraId="377EF357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35763351">
      <w:pPr>
        <w:jc w:val="center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5669280" cy="8297545"/>
            <wp:effectExtent l="0" t="0" r="0" b="0"/>
            <wp:docPr id="19" name="Picture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6"/>
                    <pic:cNvPicPr>
                      <a:picLocks noChangeAspect="1"/>
                    </pic:cNvPicPr>
                  </pic:nvPicPr>
                  <pic:blipFill>
                    <a:blip r:embed="rId13"/>
                    <a:srcRect l="5361" t="3942" r="9326" b="24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75CA">
      <w:pPr>
        <w:jc w:val="center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719EA348">
      <w:pPr>
        <w:jc w:val="center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0A2FBE7E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4EE950E4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151C07C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  <w:t>Poisson Distribution:</w:t>
      </w:r>
    </w:p>
    <w:p w14:paraId="7C2125E8">
      <w:pPr>
        <w:jc w:val="left"/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</w:pPr>
    </w:p>
    <w:p w14:paraId="5A69FC44">
      <w:pPr>
        <w:jc w:val="left"/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  <w:t>Q NO: 8</w:t>
      </w:r>
    </w:p>
    <w:p w14:paraId="573186F0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t>A call center receives an average of 10 calls per hour. What is the probability that they receive exactly 8 calls in a given hour?</w:t>
      </w:r>
    </w:p>
    <w:p w14:paraId="3492CD01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0A628C51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</w:p>
    <w:p w14:paraId="4627A2D2">
      <w:pPr>
        <w:jc w:val="center"/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 w:val="0"/>
          <w:bCs w:val="0"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139815" cy="4234815"/>
            <wp:effectExtent l="0" t="0" r="0" b="0"/>
            <wp:docPr id="20" name="Picture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7"/>
                    <pic:cNvPicPr>
                      <a:picLocks noChangeAspect="1"/>
                    </pic:cNvPicPr>
                  </pic:nvPicPr>
                  <pic:blipFill>
                    <a:blip r:embed="rId14"/>
                    <a:srcRect l="2083" t="4766" r="12250" b="47442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69A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BB18CB8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687B3C91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78F19D3D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86E1CD5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5D59342B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  <w:t>Uniform Distribution:</w:t>
      </w:r>
    </w:p>
    <w:p w14:paraId="69AA4D1F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single"/>
          <w:lang w:val="en-US"/>
        </w:rPr>
      </w:pPr>
    </w:p>
    <w:p w14:paraId="14DDA36A">
      <w:pPr>
        <w:jc w:val="left"/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 w:ascii="Segoe UI" w:hAnsi="Segoe UI"/>
          <w:b/>
          <w:bCs/>
          <w:i/>
          <w:iCs/>
          <w:sz w:val="28"/>
          <w:szCs w:val="28"/>
          <w:u w:val="single"/>
          <w:lang w:val="en-US"/>
        </w:rPr>
        <w:t>Q NO: 9</w:t>
      </w:r>
    </w:p>
    <w:p w14:paraId="420ABA45">
      <w:pPr>
        <w:jc w:val="left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t>If the waiting time for a bus at a certain stop is uniformly distributed between 0 and 20 minutes, what is the probability that a person has to wait more than 15 minutes?</w:t>
      </w:r>
    </w:p>
    <w:p w14:paraId="4AF9FEED">
      <w:pPr>
        <w:jc w:val="center"/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Segoe UI" w:hAnsi="Segoe UI"/>
          <w:b/>
          <w:bCs/>
          <w:i w:val="0"/>
          <w:iCs w:val="0"/>
          <w:sz w:val="28"/>
          <w:szCs w:val="28"/>
          <w:u w:val="none"/>
          <w:lang w:val="en-US"/>
        </w:rPr>
        <w:drawing>
          <wp:inline distT="0" distB="0" distL="114300" distR="114300">
            <wp:extent cx="6380480" cy="4205605"/>
            <wp:effectExtent l="0" t="0" r="1270" b="4445"/>
            <wp:docPr id="21" name="Picture 2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7"/>
                    <pic:cNvPicPr>
                      <a:picLocks noChangeAspect="1"/>
                    </pic:cNvPicPr>
                  </pic:nvPicPr>
                  <pic:blipFill>
                    <a:blip r:embed="rId14"/>
                    <a:srcRect t="52193" r="12088" b="344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0A6C0A"/>
    <w:rsid w:val="3A5D392A"/>
    <w:rsid w:val="4B185436"/>
    <w:rsid w:val="57766896"/>
    <w:rsid w:val="5E943686"/>
    <w:rsid w:val="7453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2024-06-26T04:50:00Z</dcterms:created>
  <dc:creator>SAAD</dc:creator>
  <cp:lastModifiedBy>Muhammad Rauhan</cp:lastModifiedBy>
  <dcterms:modified xsi:type="dcterms:W3CDTF">2024-06-26T19:03:45Z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FCEC346DE7D746549E58D33FC6B0F0B9_12</vt:lpwstr>
  </property>
</Properties>
</file>