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start="129" w:end="0"/>
        <w:rPr>
          <w:sz w:val="20"/>
        </w:rPr>
      </w:pPr>
      <w:r>
        <w:rPr/>
        <w:drawing>
          <wp:inline distT="0" distB="0" distL="0" distR="0">
            <wp:extent cx="1176655" cy="9975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655" cy="997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5" w:after="0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20"/>
          <w:tab w:val="left" w:pos="657" w:leader="none"/>
        </w:tabs>
        <w:spacing w:before="0" w:after="0"/>
        <w:ind w:hanging="0" w:start="129" w:end="0"/>
        <w:jc w:val="start"/>
        <w:rPr>
          <w:b/>
          <w:sz w:val="24"/>
        </w:rPr>
      </w:pPr>
      <w:r>
        <w:rPr>
          <w:b/>
          <w:sz w:val="26"/>
          <w:u w:val="single"/>
        </w:rPr>
        <w:tab/>
      </w:r>
      <w:r>
        <w:rPr>
          <w:b/>
          <w:sz w:val="24"/>
          <w:u w:val="single"/>
        </w:rPr>
        <w:t>DAWOOD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UNIVERSITY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ENGINEERING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AND </w:t>
      </w:r>
      <w:r>
        <w:rPr>
          <w:b/>
          <w:spacing w:val="-2"/>
          <w:sz w:val="24"/>
          <w:u w:val="single"/>
        </w:rPr>
        <w:t>TECHNOLOGY</w:t>
      </w:r>
    </w:p>
    <w:p>
      <w:pPr>
        <w:pStyle w:val="BodyText"/>
        <w:spacing w:before="55" w:after="0"/>
        <w:rPr>
          <w:b/>
          <w:sz w:val="24"/>
        </w:rPr>
      </w:pPr>
      <w:r>
        <w:rPr>
          <w:b/>
          <w:sz w:val="24"/>
        </w:rPr>
      </w:r>
    </w:p>
    <w:p>
      <w:pPr>
        <w:pStyle w:val="Heading1"/>
        <w:rPr>
          <w:u w:val="none"/>
        </w:rPr>
      </w:pPr>
      <w:r>
        <w:rPr>
          <w:u w:val="single"/>
        </w:rPr>
        <w:t>CLASS</w:t>
      </w:r>
      <w:r>
        <w:rPr>
          <w:spacing w:val="-12"/>
          <w:u w:val="single"/>
        </w:rPr>
        <w:t xml:space="preserve"> </w:t>
      </w:r>
      <w:r>
        <w:rPr>
          <w:spacing w:val="-4"/>
          <w:u w:val="single"/>
        </w:rPr>
        <w:t>TEST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71" w:after="0"/>
        <w:rPr>
          <w:b/>
          <w:sz w:val="20"/>
        </w:rPr>
      </w:pPr>
      <w:r>
        <w:rPr>
          <w:b/>
          <w:sz w:val="20"/>
        </w:rPr>
      </w:r>
    </w:p>
    <w:tbl>
      <w:tblPr>
        <w:tblW w:w="10796" w:type="dxa"/>
        <w:jc w:val="start"/>
        <w:tblInd w:w="12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3527"/>
        <w:gridCol w:w="7269"/>
      </w:tblGrid>
      <w:tr>
        <w:trPr>
          <w:trHeight w:val="170" w:hRule="atLeast"/>
        </w:trPr>
        <w:tc>
          <w:tcPr>
            <w:tcW w:w="10796" w:type="dxa"/>
            <w:gridSpan w:val="2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0"/>
              </w:rPr>
            </w:pPr>
            <w:r>
              <w:rPr>
                <w:rFonts w:ascii="Times New Roman" w:hAnsi="Times New Roman"/>
                <w:sz w:val="10"/>
              </w:rPr>
            </w:r>
          </w:p>
        </w:tc>
      </w:tr>
      <w:tr>
        <w:trPr>
          <w:trHeight w:val="923" w:hRule="atLeast"/>
        </w:trPr>
        <w:tc>
          <w:tcPr>
            <w:tcW w:w="3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75"/>
              <w:ind w:start="81" w:end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Department</w:t>
            </w:r>
          </w:p>
        </w:tc>
        <w:tc>
          <w:tcPr>
            <w:tcW w:w="7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MediumGap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33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start="80" w:end="0"/>
              <w:rPr>
                <w:sz w:val="24"/>
              </w:rPr>
            </w:pPr>
            <w:r>
              <w:rPr>
                <w:sz w:val="24"/>
              </w:rPr>
              <w:t xml:space="preserve">Cyber </w:t>
            </w:r>
            <w:r>
              <w:rPr>
                <w:spacing w:val="-2"/>
                <w:sz w:val="24"/>
              </w:rPr>
              <w:t>Security</w:t>
            </w:r>
          </w:p>
        </w:tc>
      </w:tr>
      <w:tr>
        <w:trPr>
          <w:trHeight w:val="921" w:hRule="atLeast"/>
        </w:trPr>
        <w:tc>
          <w:tcPr>
            <w:tcW w:w="3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75"/>
              <w:ind w:start="81" w:end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Roll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7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3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80" w:end="0"/>
              <w:rPr>
                <w:sz w:val="24"/>
              </w:rPr>
            </w:pPr>
            <w:r>
              <w:rPr>
                <w:spacing w:val="-2"/>
                <w:sz w:val="24"/>
              </w:rPr>
              <w:t>25F-CY-</w:t>
            </w:r>
            <w:r>
              <w:rPr>
                <w:spacing w:val="-5"/>
                <w:sz w:val="24"/>
              </w:rPr>
              <w:t>074</w:t>
            </w:r>
          </w:p>
        </w:tc>
      </w:tr>
      <w:tr>
        <w:trPr>
          <w:trHeight w:val="923" w:hRule="atLeast"/>
        </w:trPr>
        <w:tc>
          <w:tcPr>
            <w:tcW w:w="3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" w:after="0"/>
              <w:ind w:start="81" w:end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Subject</w:t>
            </w:r>
          </w:p>
        </w:tc>
        <w:tc>
          <w:tcPr>
            <w:tcW w:w="7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35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start="80" w:end="0"/>
              <w:rPr>
                <w:sz w:val="24"/>
              </w:rPr>
            </w:pPr>
            <w:r>
              <w:rPr>
                <w:sz w:val="24"/>
              </w:rPr>
              <w:t>Communication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skills</w:t>
            </w:r>
          </w:p>
        </w:tc>
      </w:tr>
      <w:tr>
        <w:trPr>
          <w:trHeight w:val="923" w:hRule="atLeast"/>
        </w:trPr>
        <w:tc>
          <w:tcPr>
            <w:tcW w:w="3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75"/>
              <w:ind w:start="81" w:end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7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35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start="80" w:end="0"/>
              <w:rPr>
                <w:sz w:val="24"/>
              </w:rPr>
            </w:pPr>
            <w:r>
              <w:rPr>
                <w:spacing w:val="-2"/>
                <w:sz w:val="24"/>
              </w:rPr>
              <w:t>11-3-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923" w:hRule="atLeast"/>
        </w:trPr>
        <w:tc>
          <w:tcPr>
            <w:tcW w:w="3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75"/>
              <w:ind w:start="81" w:end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Time</w:t>
            </w:r>
          </w:p>
        </w:tc>
        <w:tc>
          <w:tcPr>
            <w:tcW w:w="7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93"/>
              <w:ind w:start="80" w:end="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hour</w:t>
            </w:r>
          </w:p>
        </w:tc>
      </w:tr>
      <w:tr>
        <w:trPr>
          <w:trHeight w:val="923" w:hRule="atLeast"/>
        </w:trPr>
        <w:tc>
          <w:tcPr>
            <w:tcW w:w="3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75"/>
              <w:ind w:start="81" w:end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Contact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No.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Cell</w:t>
            </w:r>
          </w:p>
        </w:tc>
        <w:tc>
          <w:tcPr>
            <w:tcW w:w="7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sectPr>
          <w:type w:val="nextPage"/>
          <w:pgSz w:w="11906" w:h="16838"/>
          <w:pgMar w:left="425" w:right="425" w:gutter="0" w:header="0" w:top="118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77" w:after="0"/>
        <w:ind w:start="129" w:end="0"/>
        <w:rPr/>
      </w:pPr>
      <w:r>
        <w:rPr/>
        <w:t>Q:1Discuss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Seven</w:t>
      </w:r>
      <w:r>
        <w:rPr>
          <w:spacing w:val="-3"/>
        </w:rPr>
        <w:t xml:space="preserve"> </w:t>
      </w:r>
      <w:r>
        <w:rPr/>
        <w:t>C's</w:t>
      </w:r>
      <w:r>
        <w:rPr>
          <w:spacing w:val="-7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Effective</w:t>
      </w:r>
      <w:r>
        <w:rPr>
          <w:spacing w:val="-4"/>
        </w:rPr>
        <w:t xml:space="preserve"> </w:t>
      </w:r>
      <w:r>
        <w:rPr>
          <w:spacing w:val="-2"/>
        </w:rPr>
        <w:t>communication.</w:t>
      </w:r>
    </w:p>
    <w:p>
      <w:pPr>
        <w:pStyle w:val="BodyText"/>
        <w:spacing w:before="74" w:after="0"/>
        <w:rPr/>
      </w:pPr>
      <w:r>
        <w:rPr/>
      </w:r>
    </w:p>
    <w:p>
      <w:pPr>
        <w:pStyle w:val="BodyText"/>
        <w:spacing w:lineRule="auto" w:line="245"/>
        <w:ind w:hanging="10" w:start="124" w:end="303"/>
        <w:rPr/>
      </w:pPr>
      <w:r>
        <w:rPr>
          <w:b/>
        </w:rPr>
        <w:t>Completeness</w:t>
      </w:r>
      <w:r>
        <w:rPr>
          <w:b/>
          <w:spacing w:val="-1"/>
        </w:rPr>
        <w:t xml:space="preserve"> </w:t>
      </w:r>
      <w:r>
        <w:rPr>
          <w:b/>
        </w:rPr>
        <w:t>goal</w:t>
      </w:r>
      <w:r>
        <w:rPr/>
        <w:t>:</w:t>
      </w:r>
      <w:r>
        <w:rPr>
          <w:spacing w:val="-4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eliminate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need</w:t>
      </w:r>
      <w:r>
        <w:rPr>
          <w:spacing w:val="-3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follow-up</w:t>
      </w:r>
      <w:r>
        <w:rPr>
          <w:spacing w:val="-4"/>
        </w:rPr>
        <w:t xml:space="preserve"> </w:t>
      </w:r>
      <w:r>
        <w:rPr/>
        <w:t>questions</w:t>
      </w:r>
      <w:r>
        <w:rPr>
          <w:spacing w:val="-4"/>
        </w:rPr>
        <w:t xml:space="preserve"> </w:t>
      </w:r>
      <w:r>
        <w:rPr/>
        <w:t>by</w:t>
      </w:r>
      <w:r>
        <w:rPr>
          <w:spacing w:val="-5"/>
        </w:rPr>
        <w:t xml:space="preserve"> </w:t>
      </w:r>
      <w:r>
        <w:rPr/>
        <w:t>providing</w:t>
      </w:r>
      <w:r>
        <w:rPr>
          <w:spacing w:val="-1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 xml:space="preserve">full </w:t>
      </w:r>
      <w:r>
        <w:rPr>
          <w:spacing w:val="-2"/>
        </w:rPr>
        <w:t>picture.</w:t>
      </w:r>
    </w:p>
    <w:p>
      <w:pPr>
        <w:pStyle w:val="BodyText"/>
        <w:spacing w:before="154" w:after="0"/>
        <w:ind w:start="115" w:end="0"/>
        <w:rPr/>
      </w:pPr>
      <w:r>
        <w:rPr>
          <w:b/>
        </w:rPr>
        <w:t>Clarity</w:t>
      </w:r>
      <w:r>
        <w:rPr>
          <w:b/>
          <w:spacing w:val="-6"/>
        </w:rPr>
        <w:t xml:space="preserve"> </w:t>
      </w:r>
      <w:r>
        <w:rPr>
          <w:b/>
        </w:rPr>
        <w:t>goal:</w:t>
      </w:r>
      <w:r>
        <w:rPr>
          <w:b/>
          <w:spacing w:val="-4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prevent</w:t>
      </w:r>
      <w:r>
        <w:rPr>
          <w:spacing w:val="-4"/>
        </w:rPr>
        <w:t xml:space="preserve"> </w:t>
      </w:r>
      <w:r>
        <w:rPr/>
        <w:t>confusion</w:t>
      </w:r>
      <w:r>
        <w:rPr>
          <w:spacing w:val="-4"/>
        </w:rPr>
        <w:t xml:space="preserve"> </w:t>
      </w:r>
      <w:r>
        <w:rPr/>
        <w:t>by</w:t>
      </w:r>
      <w:r>
        <w:rPr>
          <w:spacing w:val="-7"/>
        </w:rPr>
        <w:t xml:space="preserve"> </w:t>
      </w:r>
      <w:r>
        <w:rPr/>
        <w:t>using</w:t>
      </w:r>
      <w:r>
        <w:rPr>
          <w:spacing w:val="-8"/>
        </w:rPr>
        <w:t xml:space="preserve"> </w:t>
      </w:r>
      <w:r>
        <w:rPr/>
        <w:t>simple</w:t>
      </w:r>
      <w:r>
        <w:rPr>
          <w:spacing w:val="-4"/>
        </w:rPr>
        <w:t xml:space="preserve"> </w:t>
      </w:r>
      <w:r>
        <w:rPr/>
        <w:t>language</w:t>
      </w:r>
      <w:r>
        <w:rPr>
          <w:spacing w:val="-5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logical</w:t>
      </w:r>
      <w:r>
        <w:rPr>
          <w:spacing w:val="-3"/>
        </w:rPr>
        <w:t xml:space="preserve"> </w:t>
      </w:r>
      <w:r>
        <w:rPr>
          <w:spacing w:val="-2"/>
        </w:rPr>
        <w:t>flow.</w:t>
      </w:r>
    </w:p>
    <w:p>
      <w:pPr>
        <w:pStyle w:val="BodyText"/>
        <w:spacing w:lineRule="auto" w:line="305" w:before="163" w:after="0"/>
        <w:ind w:hanging="10" w:start="124" w:end="0"/>
        <w:rPr/>
      </w:pPr>
      <w:r>
        <w:rPr>
          <w:b/>
        </w:rPr>
        <w:t>Consideration</w:t>
      </w:r>
      <w:r>
        <w:rPr>
          <w:b/>
          <w:spacing w:val="-5"/>
        </w:rPr>
        <w:t xml:space="preserve"> </w:t>
      </w:r>
      <w:r>
        <w:rPr>
          <w:b/>
        </w:rPr>
        <w:t>goal:</w:t>
      </w:r>
      <w:r>
        <w:rPr>
          <w:b/>
          <w:spacing w:val="-3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build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connection</w:t>
      </w:r>
      <w:r>
        <w:rPr>
          <w:spacing w:val="-3"/>
        </w:rPr>
        <w:t xml:space="preserve"> </w:t>
      </w:r>
      <w:r>
        <w:rPr/>
        <w:t>by</w:t>
      </w:r>
      <w:r>
        <w:rPr>
          <w:spacing w:val="-5"/>
        </w:rPr>
        <w:t xml:space="preserve"> </w:t>
      </w:r>
      <w:r>
        <w:rPr/>
        <w:t>tailoring</w:t>
      </w:r>
      <w:r>
        <w:rPr>
          <w:spacing w:val="-1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tone</w:t>
      </w:r>
      <w:r>
        <w:rPr>
          <w:spacing w:val="-5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content</w:t>
      </w:r>
      <w:r>
        <w:rPr>
          <w:spacing w:val="-1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 xml:space="preserve">receiver’s </w:t>
      </w:r>
      <w:r>
        <w:rPr>
          <w:spacing w:val="-2"/>
        </w:rPr>
        <w:t>needs.</w:t>
      </w:r>
    </w:p>
    <w:p>
      <w:pPr>
        <w:pStyle w:val="Normal"/>
        <w:spacing w:before="152" w:after="0"/>
        <w:ind w:hanging="0" w:start="115" w:end="0"/>
        <w:jc w:val="start"/>
        <w:rPr>
          <w:sz w:val="28"/>
        </w:rPr>
      </w:pPr>
      <w:r>
        <w:rPr>
          <w:b/>
          <w:sz w:val="28"/>
        </w:rPr>
        <w:t>Conciseness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goal: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save</w:t>
      </w:r>
      <w:r>
        <w:rPr>
          <w:spacing w:val="-7"/>
          <w:sz w:val="28"/>
        </w:rPr>
        <w:t xml:space="preserve"> </w:t>
      </w: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keep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reader</w:t>
      </w:r>
      <w:r>
        <w:rPr>
          <w:spacing w:val="-4"/>
          <w:sz w:val="28"/>
        </w:rPr>
        <w:t xml:space="preserve"> </w:t>
      </w:r>
      <w:r>
        <w:rPr>
          <w:sz w:val="28"/>
        </w:rPr>
        <w:t>engaged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removing</w:t>
      </w:r>
      <w:r>
        <w:rPr>
          <w:spacing w:val="-7"/>
          <w:sz w:val="28"/>
        </w:rPr>
        <w:t xml:space="preserve"> </w:t>
      </w:r>
      <w:r>
        <w:rPr>
          <w:sz w:val="28"/>
        </w:rPr>
        <w:t>"filler"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content.</w:t>
      </w:r>
    </w:p>
    <w:p>
      <w:pPr>
        <w:pStyle w:val="BodyText"/>
        <w:spacing w:before="163" w:after="0"/>
        <w:ind w:start="115" w:end="0"/>
        <w:rPr/>
      </w:pPr>
      <w:r>
        <w:rPr>
          <w:b/>
        </w:rPr>
        <w:t>Courtesy</w:t>
      </w:r>
      <w:r>
        <w:rPr>
          <w:b/>
          <w:spacing w:val="-9"/>
        </w:rPr>
        <w:t xml:space="preserve"> </w:t>
      </w:r>
      <w:r>
        <w:rPr/>
        <w:t>g</w:t>
      </w:r>
      <w:r>
        <w:rPr>
          <w:b/>
        </w:rPr>
        <w:t>oal:</w:t>
      </w:r>
      <w:r>
        <w:rPr>
          <w:b/>
          <w:spacing w:val="-6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strengthen</w:t>
      </w:r>
      <w:r>
        <w:rPr>
          <w:spacing w:val="-4"/>
        </w:rPr>
        <w:t xml:space="preserve"> </w:t>
      </w:r>
      <w:r>
        <w:rPr/>
        <w:t>professional</w:t>
      </w:r>
      <w:r>
        <w:rPr>
          <w:spacing w:val="-6"/>
        </w:rPr>
        <w:t xml:space="preserve"> </w:t>
      </w:r>
      <w:r>
        <w:rPr/>
        <w:t>relationships</w:t>
      </w:r>
      <w:r>
        <w:rPr>
          <w:spacing w:val="-4"/>
        </w:rPr>
        <w:t xml:space="preserve"> </w:t>
      </w:r>
      <w:r>
        <w:rPr/>
        <w:t>by</w:t>
      </w:r>
      <w:r>
        <w:rPr>
          <w:spacing w:val="-8"/>
        </w:rPr>
        <w:t xml:space="preserve"> </w:t>
      </w:r>
      <w:r>
        <w:rPr/>
        <w:t>being</w:t>
      </w:r>
      <w:r>
        <w:rPr>
          <w:spacing w:val="-4"/>
        </w:rPr>
        <w:t xml:space="preserve"> </w:t>
      </w:r>
      <w:r>
        <w:rPr/>
        <w:t>polite</w:t>
      </w:r>
      <w:r>
        <w:rPr>
          <w:spacing w:val="-6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>
          <w:spacing w:val="-2"/>
        </w:rPr>
        <w:t>unbiased.</w:t>
      </w:r>
    </w:p>
    <w:p>
      <w:pPr>
        <w:pStyle w:val="BodyText"/>
        <w:spacing w:lineRule="auto" w:line="305" w:before="161" w:after="0"/>
        <w:ind w:hanging="10" w:start="124" w:end="303"/>
        <w:rPr/>
      </w:pPr>
      <w:r>
        <w:rPr>
          <w:b/>
        </w:rPr>
        <w:t xml:space="preserve">Correctness </w:t>
      </w:r>
      <w:r>
        <w:rPr/>
        <w:t>g</w:t>
      </w:r>
      <w:r>
        <w:rPr>
          <w:b/>
        </w:rPr>
        <w:t xml:space="preserve">oal: </w:t>
      </w:r>
      <w:r>
        <w:rPr/>
        <w:t>To maintain your reputation and authority through error free communication.</w:t>
      </w:r>
      <w:r>
        <w:rPr>
          <w:spacing w:val="-2"/>
        </w:rPr>
        <w:t xml:space="preserve"> </w:t>
      </w:r>
      <w:r>
        <w:rPr>
          <w:b/>
        </w:rPr>
        <w:t>Concreteness</w:t>
      </w:r>
      <w:r>
        <w:rPr>
          <w:b/>
          <w:spacing w:val="-2"/>
        </w:rPr>
        <w:t xml:space="preserve"> </w:t>
      </w:r>
      <w:r>
        <w:rPr/>
        <w:t>g</w:t>
      </w:r>
      <w:r>
        <w:rPr>
          <w:b/>
        </w:rPr>
        <w:t>oal:</w:t>
      </w:r>
      <w:r>
        <w:rPr>
          <w:b/>
          <w:spacing w:val="-3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build</w:t>
      </w:r>
      <w:r>
        <w:rPr>
          <w:spacing w:val="-6"/>
        </w:rPr>
        <w:t xml:space="preserve"> </w:t>
      </w:r>
      <w:r>
        <w:rPr/>
        <w:t>confidence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eliminate</w:t>
      </w:r>
      <w:r>
        <w:rPr>
          <w:spacing w:val="-3"/>
        </w:rPr>
        <w:t xml:space="preserve"> </w:t>
      </w:r>
      <w:r>
        <w:rPr/>
        <w:t>"guesswork"</w:t>
      </w:r>
      <w:r>
        <w:rPr>
          <w:spacing w:val="-5"/>
        </w:rPr>
        <w:t xml:space="preserve"> </w:t>
      </w:r>
      <w:r>
        <w:rPr/>
        <w:t>by</w:t>
      </w:r>
      <w:r>
        <w:rPr>
          <w:spacing w:val="-6"/>
        </w:rPr>
        <w:t xml:space="preserve"> </w:t>
      </w:r>
      <w:r>
        <w:rPr/>
        <w:t>using solid data and examples.</w:t>
      </w:r>
    </w:p>
    <w:p>
      <w:pPr>
        <w:pStyle w:val="BodyText"/>
        <w:tabs>
          <w:tab w:val="clear" w:pos="720"/>
          <w:tab w:val="left" w:pos="815" w:leader="none"/>
        </w:tabs>
        <w:spacing w:lineRule="exact" w:line="322"/>
        <w:ind w:start="115" w:end="0"/>
        <w:rPr/>
      </w:pPr>
      <w:r>
        <w:rPr>
          <w:spacing w:val="-5"/>
        </w:rPr>
        <w:t>Q:2</w:t>
      </w:r>
      <w:r>
        <w:rPr/>
        <w:tab/>
        <w:t>Why</w:t>
      </w:r>
      <w:r>
        <w:rPr>
          <w:spacing w:val="-8"/>
        </w:rPr>
        <w:t xml:space="preserve"> </w:t>
      </w:r>
      <w:r>
        <w:rPr/>
        <w:t>mamo</w:t>
      </w:r>
      <w:r>
        <w:rPr>
          <w:spacing w:val="-4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used</w:t>
      </w:r>
      <w:r>
        <w:rPr>
          <w:spacing w:val="-8"/>
        </w:rPr>
        <w:t xml:space="preserve"> </w:t>
      </w:r>
      <w:r>
        <w:rPr/>
        <w:t>outside</w:t>
      </w:r>
      <w:r>
        <w:rPr>
          <w:spacing w:val="-5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organization?</w:t>
      </w:r>
      <w:r>
        <w:rPr>
          <w:spacing w:val="-3"/>
        </w:rPr>
        <w:t xml:space="preserve"> </w:t>
      </w:r>
      <w:r>
        <w:rPr>
          <w:spacing w:val="-2"/>
        </w:rPr>
        <w:t>Explain</w:t>
      </w:r>
    </w:p>
    <w:p>
      <w:pPr>
        <w:pStyle w:val="BodyText"/>
        <w:spacing w:before="80" w:after="0"/>
        <w:rPr/>
      </w:pPr>
      <w:r>
        <w:rPr/>
      </w:r>
    </w:p>
    <w:p>
      <w:pPr>
        <w:pStyle w:val="BodyText"/>
        <w:spacing w:lineRule="auto" w:line="305"/>
        <w:ind w:hanging="10" w:start="124" w:end="174"/>
        <w:rPr/>
      </w:pPr>
      <w:r>
        <w:rPr/>
        <w:t>Ans:</w:t>
      </w:r>
      <w:r>
        <w:rPr>
          <w:spacing w:val="-2"/>
        </w:rPr>
        <w:t xml:space="preserve"> </w:t>
      </w:r>
      <w:r>
        <w:rPr/>
        <w:t>Organizations</w:t>
      </w:r>
      <w:r>
        <w:rPr>
          <w:spacing w:val="-2"/>
        </w:rPr>
        <w:t xml:space="preserve"> </w:t>
      </w:r>
      <w:r>
        <w:rPr/>
        <w:t>often</w:t>
      </w:r>
      <w:r>
        <w:rPr>
          <w:spacing w:val="-2"/>
        </w:rPr>
        <w:t xml:space="preserve"> </w:t>
      </w:r>
      <w:r>
        <w:rPr/>
        <w:t>use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"Memo</w:t>
      </w:r>
      <w:r>
        <w:rPr>
          <w:spacing w:val="-2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Understanding"</w:t>
      </w:r>
      <w:r>
        <w:rPr>
          <w:spacing w:val="-5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record</w:t>
      </w:r>
      <w:r>
        <w:rPr>
          <w:spacing w:val="-2"/>
        </w:rPr>
        <w:t xml:space="preserve"> </w:t>
      </w:r>
      <w:r>
        <w:rPr/>
        <w:t>agreed-upon</w:t>
      </w:r>
      <w:r>
        <w:rPr>
          <w:spacing w:val="-5"/>
        </w:rPr>
        <w:t xml:space="preserve"> </w:t>
      </w:r>
      <w:r>
        <w:rPr/>
        <w:t>terms</w:t>
      </w:r>
      <w:r>
        <w:rPr>
          <w:spacing w:val="-2"/>
        </w:rPr>
        <w:t xml:space="preserve"> </w:t>
      </w:r>
      <w:r>
        <w:rPr/>
        <w:t>between two different companies before a formal contract is signed. Because memos are structured with a clear "To, From, Date, Subject" header, they serve as a better "paper trail" for legal or audit purposes than a standard letter. A memo format is sometimes used to deliver short, factual reports to external stakeholders (like investors or consultants) who need data without the flowery language of a formal letter.</w:t>
      </w:r>
    </w:p>
    <w:p>
      <w:pPr>
        <w:pStyle w:val="BodyText"/>
        <w:spacing w:before="69" w:after="0"/>
        <w:rPr/>
      </w:pPr>
      <w:r>
        <w:rPr/>
      </w:r>
    </w:p>
    <w:p>
      <w:pPr>
        <w:pStyle w:val="BodyText"/>
        <w:spacing w:lineRule="auto" w:line="305"/>
        <w:ind w:hanging="10" w:start="124" w:end="0"/>
        <w:rPr/>
      </w:pPr>
      <w:r>
        <w:rPr/>
        <w:t>Q:3</w:t>
      </w:r>
      <w:r>
        <w:rPr>
          <w:spacing w:val="-3"/>
        </w:rPr>
        <w:t xml:space="preserve"> </w:t>
      </w:r>
      <w:r>
        <w:rPr/>
        <w:t>Define</w:t>
      </w:r>
      <w:r>
        <w:rPr>
          <w:spacing w:val="-7"/>
        </w:rPr>
        <w:t xml:space="preserve"> </w:t>
      </w:r>
      <w:r>
        <w:rPr/>
        <w:t>verbal</w:t>
      </w:r>
      <w:r>
        <w:rPr>
          <w:spacing w:val="-3"/>
        </w:rPr>
        <w:t xml:space="preserve"> </w:t>
      </w:r>
      <w:r>
        <w:rPr/>
        <w:t>communication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its</w:t>
      </w:r>
      <w:r>
        <w:rPr>
          <w:spacing w:val="-7"/>
        </w:rPr>
        <w:t xml:space="preserve"> </w:t>
      </w:r>
      <w:r>
        <w:rPr/>
        <w:t>importance.</w:t>
      </w:r>
      <w:r>
        <w:rPr>
          <w:spacing w:val="-5"/>
        </w:rPr>
        <w:t xml:space="preserve"> </w:t>
      </w:r>
      <w:r>
        <w:rPr/>
        <w:t>Discuss</w:t>
      </w:r>
      <w:r>
        <w:rPr>
          <w:spacing w:val="-7"/>
        </w:rPr>
        <w:t xml:space="preserve"> </w:t>
      </w:r>
      <w:r>
        <w:rPr/>
        <w:t>different</w:t>
      </w:r>
      <w:r>
        <w:rPr>
          <w:spacing w:val="-3"/>
        </w:rPr>
        <w:t xml:space="preserve"> </w:t>
      </w:r>
      <w:r>
        <w:rPr/>
        <w:t>presentation.techniques and its benefits with example.</w:t>
      </w:r>
    </w:p>
    <w:p>
      <w:pPr>
        <w:pStyle w:val="BodyText"/>
        <w:spacing w:before="70" w:after="0"/>
        <w:rPr/>
      </w:pPr>
      <w:r>
        <w:rPr/>
      </w:r>
    </w:p>
    <w:p>
      <w:pPr>
        <w:pStyle w:val="BodyText"/>
        <w:spacing w:lineRule="auto" w:line="305"/>
        <w:ind w:hanging="10" w:start="124" w:end="579"/>
        <w:rPr/>
      </w:pPr>
      <w:r>
        <w:rPr>
          <w:b/>
        </w:rPr>
        <w:t xml:space="preserve">Definition: </w:t>
      </w:r>
      <w:r>
        <w:rPr/>
        <w:t>Verbal communication is the primary tool for sharing information. It is crucial because</w:t>
      </w:r>
      <w:r>
        <w:rPr>
          <w:spacing w:val="-2"/>
        </w:rPr>
        <w:t xml:space="preserve"> </w:t>
      </w:r>
      <w:r>
        <w:rPr/>
        <w:t>it</w:t>
      </w:r>
      <w:r>
        <w:rPr>
          <w:spacing w:val="-1"/>
        </w:rPr>
        <w:t xml:space="preserve"> </w:t>
      </w:r>
      <w:r>
        <w:rPr/>
        <w:t>allows</w:t>
      </w:r>
      <w:r>
        <w:rPr>
          <w:spacing w:val="-1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>
          <w:b/>
        </w:rPr>
        <w:t>nuance</w:t>
      </w:r>
      <w:r>
        <w:rPr>
          <w:b/>
          <w:spacing w:val="-2"/>
        </w:rPr>
        <w:t xml:space="preserve"> </w:t>
      </w:r>
      <w:r>
        <w:rPr/>
        <w:t>(tone</w:t>
      </w:r>
      <w:r>
        <w:rPr>
          <w:spacing w:val="-2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voice)</w:t>
      </w:r>
      <w:r>
        <w:rPr>
          <w:spacing w:val="-2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>
          <w:b/>
        </w:rPr>
        <w:t>speed</w:t>
      </w:r>
      <w:r>
        <w:rPr/>
        <w:t>,</w:t>
      </w:r>
      <w:r>
        <w:rPr>
          <w:spacing w:val="-3"/>
        </w:rPr>
        <w:t xml:space="preserve"> </w:t>
      </w:r>
      <w:r>
        <w:rPr/>
        <w:t>preventing</w:t>
      </w:r>
      <w:r>
        <w:rPr>
          <w:spacing w:val="-1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delays</w:t>
      </w:r>
      <w:r>
        <w:rPr>
          <w:spacing w:val="-1"/>
        </w:rPr>
        <w:t xml:space="preserve"> </w:t>
      </w:r>
      <w:r>
        <w:rPr/>
        <w:t>often</w:t>
      </w:r>
      <w:r>
        <w:rPr>
          <w:spacing w:val="-1"/>
        </w:rPr>
        <w:t xml:space="preserve"> </w:t>
      </w:r>
      <w:r>
        <w:rPr/>
        <w:t>found</w:t>
      </w:r>
      <w:r>
        <w:rPr>
          <w:spacing w:val="-2"/>
        </w:rPr>
        <w:t xml:space="preserve"> </w:t>
      </w:r>
      <w:r>
        <w:rPr/>
        <w:t>in non-verbal exchanges.</w:t>
      </w:r>
    </w:p>
    <w:p>
      <w:pPr>
        <w:pStyle w:val="Normal"/>
        <w:spacing w:before="154" w:after="0"/>
        <w:ind w:hanging="0" w:start="115" w:end="0"/>
        <w:jc w:val="start"/>
        <w:rPr>
          <w:sz w:val="28"/>
        </w:rPr>
      </w:pP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"Rule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Three":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Limiting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4"/>
          <w:sz w:val="28"/>
        </w:rPr>
        <w:t xml:space="preserve"> </w:t>
      </w:r>
      <w:r>
        <w:rPr>
          <w:sz w:val="28"/>
        </w:rPr>
        <w:t>main</w:t>
      </w:r>
      <w:r>
        <w:rPr>
          <w:spacing w:val="-2"/>
          <w:sz w:val="28"/>
        </w:rPr>
        <w:t xml:space="preserve"> </w:t>
      </w:r>
      <w:r>
        <w:rPr>
          <w:sz w:val="28"/>
        </w:rPr>
        <w:t>points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just</w:t>
      </w:r>
      <w:r>
        <w:rPr>
          <w:spacing w:val="-3"/>
          <w:sz w:val="28"/>
        </w:rPr>
        <w:t xml:space="preserve"> </w:t>
      </w:r>
      <w:r>
        <w:rPr>
          <w:sz w:val="28"/>
        </w:rPr>
        <w:t>three</w:t>
      </w:r>
      <w:r>
        <w:rPr>
          <w:spacing w:val="-6"/>
          <w:sz w:val="28"/>
        </w:rPr>
        <w:t xml:space="preserve"> </w:t>
      </w:r>
      <w:r>
        <w:rPr>
          <w:sz w:val="28"/>
        </w:rPr>
        <w:t>key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areas.</w:t>
      </w:r>
    </w:p>
    <w:p>
      <w:pPr>
        <w:pStyle w:val="BodyText"/>
        <w:spacing w:before="161" w:after="0"/>
        <w:ind w:start="115" w:end="0"/>
        <w:rPr/>
      </w:pPr>
      <w:r>
        <w:rPr>
          <w:b/>
        </w:rPr>
        <w:t>Benefit:</w:t>
      </w:r>
      <w:r>
        <w:rPr>
          <w:b/>
          <w:spacing w:val="-6"/>
        </w:rPr>
        <w:t xml:space="preserve"> </w:t>
      </w:r>
      <w:r>
        <w:rPr/>
        <w:t>Prevents</w:t>
      </w:r>
      <w:r>
        <w:rPr>
          <w:spacing w:val="-5"/>
        </w:rPr>
        <w:t xml:space="preserve"> </w:t>
      </w:r>
      <w:r>
        <w:rPr/>
        <w:t>information</w:t>
      </w:r>
      <w:r>
        <w:rPr>
          <w:spacing w:val="-5"/>
        </w:rPr>
        <w:t xml:space="preserve"> </w:t>
      </w:r>
      <w:r>
        <w:rPr/>
        <w:t>overload;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human</w:t>
      </w:r>
      <w:r>
        <w:rPr>
          <w:spacing w:val="-5"/>
        </w:rPr>
        <w:t xml:space="preserve"> </w:t>
      </w:r>
      <w:r>
        <w:rPr/>
        <w:t>brain</w:t>
      </w:r>
      <w:r>
        <w:rPr>
          <w:spacing w:val="-5"/>
        </w:rPr>
        <w:t xml:space="preserve"> </w:t>
      </w:r>
      <w:r>
        <w:rPr/>
        <w:t>processes</w:t>
      </w:r>
      <w:r>
        <w:rPr>
          <w:spacing w:val="-7"/>
        </w:rPr>
        <w:t xml:space="preserve"> </w:t>
      </w:r>
      <w:r>
        <w:rPr/>
        <w:t>trios</w:t>
      </w:r>
      <w:r>
        <w:rPr>
          <w:spacing w:val="-5"/>
        </w:rPr>
        <w:t xml:space="preserve"> </w:t>
      </w:r>
      <w:r>
        <w:rPr/>
        <w:t>very</w:t>
      </w:r>
      <w:r>
        <w:rPr>
          <w:spacing w:val="-9"/>
        </w:rPr>
        <w:t xml:space="preserve"> </w:t>
      </w:r>
      <w:r>
        <w:rPr>
          <w:spacing w:val="-2"/>
        </w:rPr>
        <w:t>effectively.</w:t>
      </w:r>
    </w:p>
    <w:p>
      <w:pPr>
        <w:pStyle w:val="Normal"/>
        <w:spacing w:lineRule="auto" w:line="360" w:before="162" w:after="0"/>
        <w:ind w:hanging="0" w:start="115" w:end="1190"/>
        <w:jc w:val="start"/>
        <w:rPr>
          <w:sz w:val="28"/>
        </w:rPr>
      </w:pPr>
      <w:r>
        <w:rPr>
          <w:b/>
          <w:sz w:val="28"/>
        </w:rPr>
        <w:t>Example: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salesperson</w:t>
      </w:r>
      <w:r>
        <w:rPr>
          <w:spacing w:val="-2"/>
          <w:sz w:val="28"/>
        </w:rPr>
        <w:t xml:space="preserve"> </w:t>
      </w:r>
      <w:r>
        <w:rPr>
          <w:sz w:val="28"/>
        </w:rPr>
        <w:t>pitching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product</w:t>
      </w:r>
      <w:r>
        <w:rPr>
          <w:spacing w:val="-2"/>
          <w:sz w:val="28"/>
        </w:rPr>
        <w:t xml:space="preserve"> </w:t>
      </w:r>
      <w:r>
        <w:rPr>
          <w:sz w:val="28"/>
        </w:rPr>
        <w:t>based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on </w:t>
      </w:r>
      <w:r>
        <w:rPr>
          <w:b/>
          <w:sz w:val="28"/>
        </w:rPr>
        <w:t>Speed,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Quality,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Price</w:t>
      </w:r>
      <w:r>
        <w:rPr>
          <w:sz w:val="28"/>
        </w:rPr>
        <w:t xml:space="preserve">. </w:t>
      </w:r>
      <w:r>
        <w:rPr>
          <w:b/>
          <w:sz w:val="28"/>
        </w:rPr>
        <w:t xml:space="preserve">Vocal Variety: </w:t>
      </w:r>
      <w:r>
        <w:rPr>
          <w:sz w:val="28"/>
        </w:rPr>
        <w:t>Changing pitch, volume, and pace during a speech.</w:t>
      </w:r>
    </w:p>
    <w:p>
      <w:pPr>
        <w:pStyle w:val="BodyText"/>
        <w:spacing w:lineRule="exact" w:line="321"/>
        <w:ind w:start="115" w:end="0"/>
        <w:rPr/>
      </w:pPr>
      <w:r>
        <w:rPr>
          <w:b/>
        </w:rPr>
        <w:t>Benefit:</w:t>
      </w:r>
      <w:r>
        <w:rPr>
          <w:b/>
          <w:spacing w:val="-7"/>
        </w:rPr>
        <w:t xml:space="preserve"> </w:t>
      </w:r>
      <w:r>
        <w:rPr/>
        <w:t>Keeps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audience</w:t>
      </w:r>
      <w:r>
        <w:rPr>
          <w:spacing w:val="-5"/>
        </w:rPr>
        <w:t xml:space="preserve"> </w:t>
      </w:r>
      <w:r>
        <w:rPr/>
        <w:t>awake</w:t>
      </w:r>
      <w:r>
        <w:rPr>
          <w:spacing w:val="-5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emphasizes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most</w:t>
      </w:r>
      <w:r>
        <w:rPr>
          <w:spacing w:val="-7"/>
        </w:rPr>
        <w:t xml:space="preserve"> </w:t>
      </w:r>
      <w:r>
        <w:rPr/>
        <w:t>important</w:t>
      </w:r>
      <w:r>
        <w:rPr>
          <w:spacing w:val="-4"/>
        </w:rPr>
        <w:t xml:space="preserve"> </w:t>
      </w:r>
      <w:r>
        <w:rPr>
          <w:spacing w:val="-2"/>
        </w:rPr>
        <w:t>points.</w:t>
      </w:r>
    </w:p>
    <w:p>
      <w:pPr>
        <w:pStyle w:val="BodyText"/>
        <w:spacing w:lineRule="auto" w:line="305" w:before="161" w:after="0"/>
        <w:ind w:hanging="10" w:start="124" w:end="303"/>
        <w:rPr/>
        <w:sectPr>
          <w:type w:val="nextPage"/>
          <w:pgSz w:w="11906" w:h="16838"/>
          <w:pgMar w:left="425" w:right="425" w:gutter="0" w:header="0" w:top="11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</w:rPr>
        <w:t>Example:</w:t>
      </w:r>
      <w:r>
        <w:rPr>
          <w:b/>
          <w:spacing w:val="-2"/>
        </w:rPr>
        <w:t xml:space="preserve"> </w:t>
      </w:r>
      <w:r>
        <w:rPr/>
        <w:t>Lowering</w:t>
      </w:r>
      <w:r>
        <w:rPr>
          <w:spacing w:val="-1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voice</w:t>
      </w:r>
      <w:r>
        <w:rPr>
          <w:spacing w:val="-5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whisper</w:t>
      </w:r>
      <w:r>
        <w:rPr>
          <w:spacing w:val="-2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share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"secret"</w:t>
      </w:r>
      <w:r>
        <w:rPr>
          <w:spacing w:val="-5"/>
        </w:rPr>
        <w:t xml:space="preserve"> </w:t>
      </w:r>
      <w:r>
        <w:rPr/>
        <w:t>tip, then</w:t>
      </w:r>
      <w:r>
        <w:rPr>
          <w:spacing w:val="-1"/>
        </w:rPr>
        <w:t xml:space="preserve"> </w:t>
      </w:r>
      <w:r>
        <w:rPr/>
        <w:t>increasing</w:t>
      </w:r>
      <w:r>
        <w:rPr>
          <w:spacing w:val="-1"/>
        </w:rPr>
        <w:t xml:space="preserve"> </w:t>
      </w:r>
      <w:r>
        <w:rPr/>
        <w:t>volume</w:t>
      </w:r>
      <w:r>
        <w:rPr>
          <w:spacing w:val="-2"/>
        </w:rPr>
        <w:t xml:space="preserve"> </w:t>
      </w:r>
      <w:r>
        <w:rPr/>
        <w:t>for a "call to action."</w:t>
      </w:r>
    </w:p>
    <w:p>
      <w:pPr>
        <w:pStyle w:val="Normal"/>
        <w:spacing w:before="77" w:after="0"/>
        <w:ind w:hanging="0" w:start="115" w:end="0"/>
        <w:jc w:val="start"/>
        <w:rPr>
          <w:sz w:val="28"/>
        </w:rPr>
      </w:pP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Demonstrative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Technique: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Physically</w:t>
      </w:r>
      <w:r>
        <w:rPr>
          <w:spacing w:val="-6"/>
          <w:sz w:val="28"/>
        </w:rPr>
        <w:t xml:space="preserve"> </w:t>
      </w:r>
      <w:r>
        <w:rPr>
          <w:sz w:val="28"/>
        </w:rPr>
        <w:t>showing</w:t>
      </w:r>
      <w:r>
        <w:rPr>
          <w:spacing w:val="-8"/>
          <w:sz w:val="28"/>
        </w:rPr>
        <w:t xml:space="preserve"> </w:t>
      </w:r>
      <w:r>
        <w:rPr>
          <w:sz w:val="28"/>
        </w:rPr>
        <w:t>how</w:t>
      </w:r>
      <w:r>
        <w:rPr>
          <w:spacing w:val="-7"/>
          <w:sz w:val="28"/>
        </w:rPr>
        <w:t xml:space="preserve"> </w:t>
      </w:r>
      <w:r>
        <w:rPr>
          <w:sz w:val="28"/>
        </w:rPr>
        <w:t>something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works.</w:t>
      </w:r>
    </w:p>
    <w:p>
      <w:pPr>
        <w:pStyle w:val="BodyText"/>
        <w:spacing w:before="163" w:after="0"/>
        <w:ind w:start="115" w:end="0"/>
        <w:rPr/>
      </w:pPr>
      <w:r>
        <w:rPr>
          <w:b/>
        </w:rPr>
        <w:t>Benefit:</w:t>
      </w:r>
      <w:r>
        <w:rPr>
          <w:b/>
          <w:spacing w:val="-4"/>
        </w:rPr>
        <w:t xml:space="preserve"> </w:t>
      </w:r>
      <w:r>
        <w:rPr/>
        <w:t>Builds</w:t>
      </w:r>
      <w:r>
        <w:rPr>
          <w:spacing w:val="-3"/>
        </w:rPr>
        <w:t xml:space="preserve"> </w:t>
      </w:r>
      <w:r>
        <w:rPr/>
        <w:t>high</w:t>
      </w:r>
      <w:r>
        <w:rPr>
          <w:spacing w:val="-6"/>
        </w:rPr>
        <w:t xml:space="preserve"> </w:t>
      </w:r>
      <w:r>
        <w:rPr/>
        <w:t>levels</w:t>
      </w:r>
      <w:r>
        <w:rPr>
          <w:spacing w:val="-3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trust</w:t>
      </w:r>
      <w:r>
        <w:rPr>
          <w:spacing w:val="-3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proves</w:t>
      </w:r>
      <w:r>
        <w:rPr>
          <w:spacing w:val="-5"/>
        </w:rPr>
        <w:t xml:space="preserve"> </w:t>
      </w:r>
      <w:r>
        <w:rPr/>
        <w:t>"proof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>
          <w:spacing w:val="-2"/>
        </w:rPr>
        <w:t>concept."</w:t>
      </w:r>
    </w:p>
    <w:p>
      <w:pPr>
        <w:pStyle w:val="BodyText"/>
        <w:spacing w:lineRule="auto" w:line="302" w:before="160" w:after="0"/>
        <w:ind w:hanging="10" w:start="124" w:end="174"/>
        <w:rPr/>
      </w:pPr>
      <w:r>
        <w:rPr>
          <w:b/>
        </w:rPr>
        <w:t>Example:</w:t>
      </w:r>
      <w:r>
        <w:rPr>
          <w:b/>
          <w:spacing w:val="-1"/>
        </w:rPr>
        <w:t xml:space="preserve"> </w:t>
      </w:r>
      <w:r>
        <w:rPr/>
        <w:t>Steve</w:t>
      </w:r>
      <w:r>
        <w:rPr>
          <w:spacing w:val="-1"/>
        </w:rPr>
        <w:t xml:space="preserve"> </w:t>
      </w:r>
      <w:r>
        <w:rPr/>
        <w:t>Jobs</w:t>
      </w:r>
      <w:r>
        <w:rPr>
          <w:spacing w:val="-2"/>
        </w:rPr>
        <w:t xml:space="preserve"> </w:t>
      </w:r>
      <w:r>
        <w:rPr/>
        <w:t>pulling</w:t>
      </w:r>
      <w:r>
        <w:rPr>
          <w:spacing w:val="-4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first MacBook Air</w:t>
      </w:r>
      <w:r>
        <w:rPr>
          <w:spacing w:val="-4"/>
        </w:rPr>
        <w:t xml:space="preserve"> </w:t>
      </w:r>
      <w:r>
        <w:rPr/>
        <w:t>out</w:t>
      </w:r>
      <w:r>
        <w:rPr>
          <w:spacing w:val="-4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manila</w:t>
      </w:r>
      <w:r>
        <w:rPr>
          <w:spacing w:val="-1"/>
        </w:rPr>
        <w:t xml:space="preserve"> </w:t>
      </w:r>
      <w:r>
        <w:rPr/>
        <w:t>envelope</w:t>
      </w:r>
      <w:r>
        <w:rPr>
          <w:spacing w:val="-1"/>
        </w:rPr>
        <w:t xml:space="preserve"> </w:t>
      </w:r>
      <w:r>
        <w:rPr/>
        <w:t>to prove</w:t>
      </w:r>
      <w:r>
        <w:rPr>
          <w:spacing w:val="-1"/>
        </w:rPr>
        <w:t xml:space="preserve"> </w:t>
      </w:r>
      <w:r>
        <w:rPr/>
        <w:t>how</w:t>
      </w:r>
      <w:r>
        <w:rPr>
          <w:spacing w:val="-6"/>
        </w:rPr>
        <w:t xml:space="preserve"> </w:t>
      </w:r>
      <w:r>
        <w:rPr/>
        <w:t>thin it was.</w:t>
      </w:r>
    </w:p>
    <w:p>
      <w:pPr>
        <w:pStyle w:val="BodyText"/>
        <w:spacing w:before="74" w:after="0"/>
        <w:rPr/>
      </w:pPr>
      <w:r>
        <w:rPr/>
      </w:r>
    </w:p>
    <w:p>
      <w:pPr>
        <w:pStyle w:val="BodyText"/>
        <w:spacing w:lineRule="auto" w:line="305"/>
        <w:ind w:hanging="10" w:start="124" w:end="303"/>
        <w:rPr/>
      </w:pPr>
      <w:r>
        <w:rPr/>
        <w:t>Q:4</w:t>
      </w:r>
      <w:r>
        <w:rPr>
          <w:spacing w:val="40"/>
        </w:rPr>
        <w:t xml:space="preserve"> </w:t>
      </w:r>
      <w:r>
        <w:rPr/>
        <w:t>What</w:t>
      </w:r>
      <w:r>
        <w:rPr>
          <w:spacing w:val="-2"/>
        </w:rPr>
        <w:t xml:space="preserve"> </w:t>
      </w:r>
      <w:r>
        <w:rPr/>
        <w:t>are</w:t>
      </w:r>
      <w:r>
        <w:rPr>
          <w:spacing w:val="-6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principles</w:t>
      </w:r>
      <w:r>
        <w:rPr>
          <w:spacing w:val="-2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effective</w:t>
      </w:r>
      <w:r>
        <w:rPr>
          <w:spacing w:val="-3"/>
        </w:rPr>
        <w:t xml:space="preserve"> </w:t>
      </w:r>
      <w:r>
        <w:rPr/>
        <w:t>communication,</w:t>
      </w:r>
      <w:r>
        <w:rPr>
          <w:spacing w:val="-4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how</w:t>
      </w:r>
      <w:r>
        <w:rPr>
          <w:spacing w:val="-4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they</w:t>
      </w:r>
      <w:r>
        <w:rPr>
          <w:spacing w:val="-6"/>
        </w:rPr>
        <w:t xml:space="preserve"> </w:t>
      </w:r>
      <w:r>
        <w:rPr/>
        <w:t>impact</w:t>
      </w:r>
      <w:r>
        <w:rPr>
          <w:spacing w:val="-2"/>
        </w:rPr>
        <w:t xml:space="preserve"> </w:t>
      </w:r>
      <w:r>
        <w:rPr/>
        <w:t>various aspects of</w:t>
      </w:r>
      <w:r>
        <w:rPr>
          <w:spacing w:val="40"/>
        </w:rPr>
        <w:t xml:space="preserve"> </w:t>
      </w:r>
      <w:r>
        <w:rPr/>
        <w:t>personal and professional life?</w:t>
      </w:r>
    </w:p>
    <w:p>
      <w:pPr>
        <w:pStyle w:val="BodyText"/>
        <w:spacing w:before="70" w:after="0"/>
        <w:rPr/>
      </w:pPr>
      <w:r>
        <w:rPr/>
      </w:r>
    </w:p>
    <w:p>
      <w:pPr>
        <w:pStyle w:val="BodyText"/>
        <w:spacing w:lineRule="auto" w:line="305"/>
        <w:ind w:hanging="10" w:start="124" w:end="303"/>
        <w:rPr/>
      </w:pPr>
      <w:r>
        <w:rPr>
          <w:b/>
        </w:rPr>
        <w:t>Principle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Adequacy:</w:t>
      </w:r>
      <w:r>
        <w:rPr>
          <w:b/>
          <w:spacing w:val="-3"/>
        </w:rPr>
        <w:t xml:space="preserve"> </w:t>
      </w:r>
      <w:r>
        <w:rPr/>
        <w:t>Providing</w:t>
      </w:r>
      <w:r>
        <w:rPr>
          <w:spacing w:val="-2"/>
        </w:rPr>
        <w:t xml:space="preserve"> </w:t>
      </w:r>
      <w:r>
        <w:rPr/>
        <w:t>just</w:t>
      </w:r>
      <w:r>
        <w:rPr>
          <w:spacing w:val="-2"/>
        </w:rPr>
        <w:t xml:space="preserve"> </w:t>
      </w:r>
      <w:r>
        <w:rPr/>
        <w:t>enough</w:t>
      </w:r>
      <w:r>
        <w:rPr>
          <w:spacing w:val="-2"/>
        </w:rPr>
        <w:t xml:space="preserve"> </w:t>
      </w:r>
      <w:r>
        <w:rPr/>
        <w:t>information—not</w:t>
      </w:r>
      <w:r>
        <w:rPr>
          <w:spacing w:val="-6"/>
        </w:rPr>
        <w:t xml:space="preserve"> </w:t>
      </w:r>
      <w:r>
        <w:rPr/>
        <w:t>too</w:t>
      </w:r>
      <w:r>
        <w:rPr>
          <w:spacing w:val="-2"/>
        </w:rPr>
        <w:t xml:space="preserve"> </w:t>
      </w:r>
      <w:r>
        <w:rPr/>
        <w:t>little</w:t>
      </w:r>
      <w:r>
        <w:rPr>
          <w:spacing w:val="-3"/>
        </w:rPr>
        <w:t xml:space="preserve"> </w:t>
      </w:r>
      <w:r>
        <w:rPr/>
        <w:t>(confusing)</w:t>
      </w:r>
      <w:r>
        <w:rPr>
          <w:spacing w:val="-3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 xml:space="preserve">not too much (overwhelming). This manages </w:t>
      </w:r>
      <w:r>
        <w:rPr>
          <w:b/>
        </w:rPr>
        <w:t>cognitive load</w:t>
      </w:r>
      <w:r>
        <w:rPr/>
        <w:t>. It prevents "information fatigue" in the workplace and ensures you don't overwhelm friends with unnecessary drama.</w:t>
      </w:r>
    </w:p>
    <w:p>
      <w:pPr>
        <w:pStyle w:val="BodyText"/>
        <w:spacing w:lineRule="auto" w:line="305" w:before="154" w:after="0"/>
        <w:ind w:hanging="10" w:start="124" w:end="303"/>
        <w:rPr/>
      </w:pPr>
      <w:r>
        <w:rPr>
          <w:b/>
        </w:rPr>
        <w:t>Principle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Consistency:</w:t>
      </w:r>
      <w:r>
        <w:rPr>
          <w:b/>
          <w:spacing w:val="-1"/>
        </w:rPr>
        <w:t xml:space="preserve"> </w:t>
      </w:r>
      <w:r>
        <w:rPr/>
        <w:t>Ensuring</w:t>
      </w:r>
      <w:r>
        <w:rPr>
          <w:spacing w:val="-1"/>
        </w:rPr>
        <w:t xml:space="preserve"> </w:t>
      </w:r>
      <w:r>
        <w:rPr/>
        <w:t>your</w:t>
      </w:r>
      <w:r>
        <w:rPr>
          <w:spacing w:val="-5"/>
        </w:rPr>
        <w:t xml:space="preserve"> </w:t>
      </w:r>
      <w:r>
        <w:rPr/>
        <w:t>verbal</w:t>
      </w:r>
      <w:r>
        <w:rPr>
          <w:spacing w:val="-1"/>
        </w:rPr>
        <w:t xml:space="preserve"> </w:t>
      </w:r>
      <w:r>
        <w:rPr/>
        <w:t>message</w:t>
      </w:r>
      <w:r>
        <w:rPr>
          <w:spacing w:val="-2"/>
        </w:rPr>
        <w:t xml:space="preserve"> </w:t>
      </w:r>
      <w:r>
        <w:rPr/>
        <w:t>matches</w:t>
      </w:r>
      <w:r>
        <w:rPr>
          <w:spacing w:val="-1"/>
        </w:rPr>
        <w:t xml:space="preserve"> </w:t>
      </w:r>
      <w:r>
        <w:rPr/>
        <w:t>your</w:t>
      </w:r>
      <w:r>
        <w:rPr>
          <w:spacing w:val="-5"/>
        </w:rPr>
        <w:t xml:space="preserve"> </w:t>
      </w:r>
      <w:r>
        <w:rPr/>
        <w:t>non-verbal</w:t>
      </w:r>
      <w:r>
        <w:rPr>
          <w:spacing w:val="-1"/>
        </w:rPr>
        <w:t xml:space="preserve"> </w:t>
      </w:r>
      <w:r>
        <w:rPr/>
        <w:t>cues</w:t>
      </w:r>
      <w:r>
        <w:rPr>
          <w:spacing w:val="-1"/>
        </w:rPr>
        <w:t xml:space="preserve"> </w:t>
      </w:r>
      <w:r>
        <w:rPr/>
        <w:t xml:space="preserve">(body language).This builds </w:t>
      </w:r>
      <w:r>
        <w:rPr>
          <w:b/>
        </w:rPr>
        <w:t>Integrity</w:t>
      </w:r>
      <w:r>
        <w:rPr/>
        <w:t>. If a manager says "I'm open to ideas" while crossing their arms, they lose trust. In personal life, it ensures your sincerity is felt.</w:t>
      </w:r>
    </w:p>
    <w:p>
      <w:pPr>
        <w:pStyle w:val="BodyText"/>
        <w:spacing w:lineRule="auto" w:line="305" w:before="156" w:after="0"/>
        <w:ind w:hanging="10" w:start="124" w:end="0"/>
        <w:rPr/>
      </w:pPr>
      <w:r>
        <w:rPr>
          <w:b/>
        </w:rPr>
        <w:t xml:space="preserve">Principle of Timeliness: </w:t>
      </w:r>
      <w:r>
        <w:rPr/>
        <w:t>Communicating at the right moment.Delivering bad news or critical feedback</w:t>
      </w:r>
      <w:r>
        <w:rPr>
          <w:spacing w:val="-1"/>
        </w:rPr>
        <w:t xml:space="preserve"> </w:t>
      </w:r>
      <w:r>
        <w:rPr/>
        <w:t>at</w:t>
      </w:r>
      <w:r>
        <w:rPr>
          <w:spacing w:val="-1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wrong</w:t>
      </w:r>
      <w:r>
        <w:rPr>
          <w:spacing w:val="-1"/>
        </w:rPr>
        <w:t xml:space="preserve"> </w:t>
      </w:r>
      <w:r>
        <w:rPr/>
        <w:t>time</w:t>
      </w:r>
      <w:r>
        <w:rPr>
          <w:spacing w:val="-2"/>
        </w:rPr>
        <w:t xml:space="preserve"> </w:t>
      </w:r>
      <w:r>
        <w:rPr/>
        <w:t>can</w:t>
      </w:r>
      <w:r>
        <w:rPr>
          <w:spacing w:val="-2"/>
        </w:rPr>
        <w:t xml:space="preserve"> </w:t>
      </w:r>
      <w:r>
        <w:rPr/>
        <w:t>destroy</w:t>
      </w:r>
      <w:r>
        <w:rPr>
          <w:spacing w:val="-6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relationship</w:t>
      </w:r>
      <w:r>
        <w:rPr>
          <w:spacing w:val="-1"/>
        </w:rPr>
        <w:t xml:space="preserve"> </w:t>
      </w:r>
      <w:r>
        <w:rPr/>
        <w:t>or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business</w:t>
      </w:r>
      <w:r>
        <w:rPr>
          <w:spacing w:val="-5"/>
        </w:rPr>
        <w:t xml:space="preserve"> </w:t>
      </w:r>
      <w:r>
        <w:rPr/>
        <w:t>deal.</w:t>
      </w:r>
      <w:r>
        <w:rPr>
          <w:spacing w:val="-3"/>
        </w:rPr>
        <w:t xml:space="preserve"> </w:t>
      </w:r>
      <w:r>
        <w:rPr/>
        <w:t>Doing</w:t>
      </w:r>
      <w:r>
        <w:rPr>
          <w:spacing w:val="-1"/>
        </w:rPr>
        <w:t xml:space="preserve"> </w:t>
      </w:r>
      <w:r>
        <w:rPr/>
        <w:t>it</w:t>
      </w:r>
      <w:r>
        <w:rPr>
          <w:spacing w:val="-1"/>
        </w:rPr>
        <w:t xml:space="preserve"> </w:t>
      </w:r>
      <w:r>
        <w:rPr/>
        <w:t>timely</w:t>
      </w:r>
      <w:r>
        <w:rPr>
          <w:spacing w:val="-6"/>
        </w:rPr>
        <w:t xml:space="preserve"> </w:t>
      </w:r>
      <w:r>
        <w:rPr/>
        <w:t xml:space="preserve">allows for </w:t>
      </w:r>
      <w:r>
        <w:rPr>
          <w:b/>
        </w:rPr>
        <w:t>damage control</w:t>
      </w:r>
      <w:r>
        <w:rPr/>
        <w:t>.</w:t>
      </w:r>
    </w:p>
    <w:p>
      <w:pPr>
        <w:pStyle w:val="BodyText"/>
        <w:tabs>
          <w:tab w:val="clear" w:pos="720"/>
          <w:tab w:val="left" w:pos="746" w:leader="none"/>
        </w:tabs>
        <w:ind w:start="115" w:end="0"/>
        <w:rPr/>
      </w:pPr>
      <w:r>
        <w:rPr>
          <w:spacing w:val="-5"/>
        </w:rPr>
        <w:t>Q:5</w:t>
      </w:r>
      <w:r>
        <w:rPr/>
        <w:tab/>
        <w:t>Explain</w:t>
      </w:r>
      <w:r>
        <w:rPr>
          <w:spacing w:val="-7"/>
        </w:rPr>
        <w:t xml:space="preserve"> </w:t>
      </w:r>
      <w:r>
        <w:rPr/>
        <w:t>some</w:t>
      </w:r>
      <w:r>
        <w:rPr>
          <w:spacing w:val="-7"/>
        </w:rPr>
        <w:t xml:space="preserve"> </w:t>
      </w:r>
      <w:r>
        <w:rPr/>
        <w:t>guidelines</w:t>
      </w:r>
      <w:r>
        <w:rPr>
          <w:spacing w:val="-7"/>
        </w:rPr>
        <w:t xml:space="preserve"> </w:t>
      </w:r>
      <w:r>
        <w:rPr/>
        <w:t>for</w:t>
      </w:r>
      <w:r>
        <w:rPr>
          <w:spacing w:val="-7"/>
        </w:rPr>
        <w:t xml:space="preserve"> </w:t>
      </w:r>
      <w:r>
        <w:rPr/>
        <w:t>practicing</w:t>
      </w:r>
      <w:r>
        <w:rPr>
          <w:spacing w:val="-6"/>
        </w:rPr>
        <w:t xml:space="preserve"> </w:t>
      </w:r>
      <w:r>
        <w:rPr/>
        <w:t>Eye-</w:t>
      </w:r>
      <w:r>
        <w:rPr>
          <w:spacing w:val="-2"/>
        </w:rPr>
        <w:t>Contact.</w:t>
      </w:r>
    </w:p>
    <w:p>
      <w:pPr>
        <w:pStyle w:val="BodyText"/>
        <w:spacing w:before="80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4" w:leader="none"/>
          <w:tab w:val="left" w:pos="347" w:leader="none"/>
        </w:tabs>
        <w:spacing w:lineRule="auto" w:line="305" w:before="1" w:after="0"/>
        <w:ind w:hanging="10" w:start="124" w:end="287"/>
        <w:jc w:val="start"/>
        <w:rPr>
          <w:sz w:val="28"/>
        </w:rPr>
      </w:pP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Triangle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Method: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looking</w:t>
      </w:r>
      <w:r>
        <w:rPr>
          <w:spacing w:val="-5"/>
          <w:sz w:val="28"/>
        </w:rPr>
        <w:t xml:space="preserve"> </w:t>
      </w:r>
      <w:r>
        <w:rPr>
          <w:sz w:val="28"/>
        </w:rPr>
        <w:t>directly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1"/>
          <w:sz w:val="28"/>
        </w:rPr>
        <w:t xml:space="preserve"> </w:t>
      </w:r>
      <w:r>
        <w:rPr>
          <w:sz w:val="28"/>
        </w:rPr>
        <w:t>someone’s</w:t>
      </w:r>
      <w:r>
        <w:rPr>
          <w:spacing w:val="-1"/>
          <w:sz w:val="28"/>
        </w:rPr>
        <w:t xml:space="preserve"> </w:t>
      </w:r>
      <w:r>
        <w:rPr>
          <w:sz w:val="28"/>
        </w:rPr>
        <w:t>pupils</w:t>
      </w:r>
      <w:r>
        <w:rPr>
          <w:spacing w:val="-1"/>
          <w:sz w:val="28"/>
        </w:rPr>
        <w:t xml:space="preserve"> </w:t>
      </w:r>
      <w:r>
        <w:rPr>
          <w:sz w:val="28"/>
        </w:rPr>
        <w:t>feels</w:t>
      </w:r>
      <w:r>
        <w:rPr>
          <w:spacing w:val="-1"/>
          <w:sz w:val="28"/>
        </w:rPr>
        <w:t xml:space="preserve"> </w:t>
      </w:r>
      <w:r>
        <w:rPr>
          <w:sz w:val="28"/>
        </w:rPr>
        <w:t>too</w:t>
      </w:r>
      <w:r>
        <w:rPr>
          <w:spacing w:val="-1"/>
          <w:sz w:val="28"/>
        </w:rPr>
        <w:t xml:space="preserve"> </w:t>
      </w:r>
      <w:r>
        <w:rPr>
          <w:sz w:val="28"/>
        </w:rPr>
        <w:t>intense,</w:t>
      </w:r>
      <w:r>
        <w:rPr>
          <w:spacing w:val="-6"/>
          <w:sz w:val="28"/>
        </w:rPr>
        <w:t xml:space="preserve"> </w:t>
      </w:r>
      <w:r>
        <w:rPr>
          <w:sz w:val="28"/>
        </w:rPr>
        <w:t>look</w:t>
      </w:r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 imaginary triangle on their face—specifically, the </w:t>
      </w:r>
      <w:r>
        <w:rPr>
          <w:b/>
          <w:sz w:val="28"/>
        </w:rPr>
        <w:t>space between the eyes and the bridge of the nose</w:t>
      </w:r>
      <w:r>
        <w:rPr>
          <w:sz w:val="28"/>
        </w:rPr>
        <w:t>. To the observer, it looks exactly like eye contact.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4" w:leader="none"/>
          <w:tab w:val="left" w:pos="347" w:leader="none"/>
        </w:tabs>
        <w:spacing w:lineRule="auto" w:line="305" w:before="153" w:after="0"/>
        <w:ind w:hanging="10" w:start="124" w:end="554"/>
        <w:jc w:val="start"/>
        <w:rPr>
          <w:sz w:val="28"/>
        </w:rPr>
      </w:pPr>
      <w:r>
        <w:rPr>
          <w:b/>
          <w:sz w:val="28"/>
        </w:rPr>
        <w:t>Scanning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Room: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During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presentation,</w:t>
      </w:r>
      <w:r>
        <w:rPr>
          <w:spacing w:val="-6"/>
          <w:sz w:val="28"/>
        </w:rPr>
        <w:t xml:space="preserve"> </w:t>
      </w:r>
      <w:r>
        <w:rPr>
          <w:sz w:val="28"/>
        </w:rPr>
        <w:t>don’t</w:t>
      </w:r>
      <w:r>
        <w:rPr>
          <w:spacing w:val="-1"/>
          <w:sz w:val="28"/>
        </w:rPr>
        <w:t xml:space="preserve"> </w:t>
      </w:r>
      <w:r>
        <w:rPr>
          <w:sz w:val="28"/>
        </w:rPr>
        <w:t>just</w:t>
      </w:r>
      <w:r>
        <w:rPr>
          <w:spacing w:val="-4"/>
          <w:sz w:val="28"/>
        </w:rPr>
        <w:t xml:space="preserve"> </w:t>
      </w:r>
      <w:r>
        <w:rPr>
          <w:sz w:val="28"/>
        </w:rPr>
        <w:t>look</w:t>
      </w:r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-1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</w:t>
      </w:r>
      <w:r>
        <w:rPr>
          <w:sz w:val="28"/>
        </w:rPr>
        <w:t>"safe"</w:t>
      </w:r>
      <w:r>
        <w:rPr>
          <w:spacing w:val="-2"/>
          <w:sz w:val="28"/>
        </w:rPr>
        <w:t xml:space="preserve"> </w:t>
      </w:r>
      <w:r>
        <w:rPr>
          <w:sz w:val="28"/>
        </w:rPr>
        <w:t>person.</w:t>
      </w:r>
      <w:r>
        <w:rPr>
          <w:spacing w:val="-6"/>
          <w:sz w:val="28"/>
        </w:rPr>
        <w:t xml:space="preserve"> </w:t>
      </w:r>
      <w:r>
        <w:rPr>
          <w:sz w:val="28"/>
        </w:rPr>
        <w:t>Mentally divide the room into sections and make brief eye contact with one person in each section to make the whole audience feel included.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4" w:leader="none"/>
          <w:tab w:val="left" w:pos="347" w:leader="none"/>
        </w:tabs>
        <w:spacing w:lineRule="auto" w:line="305" w:before="156" w:after="0"/>
        <w:ind w:hanging="10" w:start="124" w:end="324"/>
        <w:jc w:val="start"/>
        <w:rPr>
          <w:sz w:val="28"/>
        </w:rPr>
      </w:pPr>
      <w:r>
        <w:rPr>
          <w:b/>
          <w:sz w:val="28"/>
        </w:rPr>
        <w:t xml:space="preserve">The "Nod and Lock" Technique: </w:t>
      </w:r>
      <w:r>
        <w:rPr>
          <w:sz w:val="28"/>
        </w:rPr>
        <w:t>When someone else is speaking, lock eyes briefly and give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small</w:t>
      </w:r>
      <w:r>
        <w:rPr>
          <w:spacing w:val="-2"/>
          <w:sz w:val="28"/>
        </w:rPr>
        <w:t xml:space="preserve"> </w:t>
      </w:r>
      <w:r>
        <w:rPr>
          <w:sz w:val="28"/>
        </w:rPr>
        <w:t>nod.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confirms</w:t>
      </w:r>
      <w:r>
        <w:rPr>
          <w:spacing w:val="-1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processing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5"/>
          <w:sz w:val="28"/>
        </w:rPr>
        <w:t xml:space="preserve"> </w:t>
      </w:r>
      <w:r>
        <w:rPr>
          <w:sz w:val="28"/>
        </w:rPr>
        <w:t>verbal</w:t>
      </w:r>
      <w:r>
        <w:rPr>
          <w:spacing w:val="-2"/>
          <w:sz w:val="28"/>
        </w:rPr>
        <w:t xml:space="preserve"> </w:t>
      </w:r>
      <w:r>
        <w:rPr>
          <w:sz w:val="28"/>
        </w:rPr>
        <w:t>message</w:t>
      </w:r>
      <w:r>
        <w:rPr>
          <w:spacing w:val="-3"/>
          <w:sz w:val="28"/>
        </w:rPr>
        <w:t xml:space="preserve"> </w:t>
      </w:r>
      <w:r>
        <w:rPr>
          <w:sz w:val="28"/>
        </w:rPr>
        <w:t>without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having</w:t>
      </w:r>
      <w:r>
        <w:rPr>
          <w:spacing w:val="-5"/>
          <w:sz w:val="28"/>
        </w:rPr>
        <w:t xml:space="preserve"> </w:t>
      </w:r>
      <w:r>
        <w:rPr>
          <w:sz w:val="28"/>
        </w:rPr>
        <w:t>to say a word.</w:t>
      </w:r>
    </w:p>
    <w:p>
      <w:pPr>
        <w:pStyle w:val="BodyText"/>
        <w:spacing w:before="69" w:after="0"/>
        <w:rPr/>
      </w:pPr>
      <w:r>
        <w:rPr/>
      </w:r>
    </w:p>
    <w:p>
      <w:pPr>
        <w:pStyle w:val="BodyText"/>
        <w:tabs>
          <w:tab w:val="clear" w:pos="720"/>
          <w:tab w:val="left" w:pos="746" w:leader="none"/>
        </w:tabs>
        <w:ind w:start="115" w:end="0"/>
        <w:rPr/>
      </w:pPr>
      <w:r>
        <w:rPr>
          <w:spacing w:val="-5"/>
        </w:rPr>
        <w:t>Q:6</w:t>
      </w:r>
      <w:r>
        <w:rPr/>
        <w:tab/>
        <w:t>Feedback</w:t>
      </w:r>
      <w:r>
        <w:rPr>
          <w:spacing w:val="-10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an</w:t>
      </w:r>
      <w:r>
        <w:rPr>
          <w:spacing w:val="-8"/>
        </w:rPr>
        <w:t xml:space="preserve"> </w:t>
      </w:r>
      <w:r>
        <w:rPr/>
        <w:t>important</w:t>
      </w:r>
      <w:r>
        <w:rPr>
          <w:spacing w:val="-6"/>
        </w:rPr>
        <w:t xml:space="preserve"> </w:t>
      </w:r>
      <w:r>
        <w:rPr/>
        <w:t>component</w:t>
      </w:r>
      <w:r>
        <w:rPr>
          <w:spacing w:val="-8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communication.</w:t>
      </w:r>
      <w:r>
        <w:rPr>
          <w:spacing w:val="-7"/>
        </w:rPr>
        <w:t xml:space="preserve"> </w:t>
      </w:r>
      <w:r>
        <w:rPr>
          <w:spacing w:val="-2"/>
        </w:rPr>
        <w:t>Explain</w:t>
      </w:r>
    </w:p>
    <w:p>
      <w:pPr>
        <w:pStyle w:val="BodyText"/>
        <w:spacing w:before="78" w:after="0"/>
        <w:rPr/>
      </w:pPr>
      <w:r>
        <w:rPr/>
      </w:r>
    </w:p>
    <w:p>
      <w:pPr>
        <w:pStyle w:val="BodyText"/>
        <w:spacing w:lineRule="auto" w:line="305" w:before="0" w:after="0"/>
        <w:ind w:hanging="10" w:start="124" w:end="0"/>
        <w:rPr/>
        <w:sectPr>
          <w:type w:val="nextPage"/>
          <w:pgSz w:w="11906" w:h="16838"/>
          <w:pgMar w:left="425" w:right="425" w:gutter="0" w:header="0" w:top="11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Feedback highlights strengths and identifies areas for improvement. It is the primary tool for learning and professional development.When employees or students receive constructive feedback,</w:t>
      </w:r>
      <w:r>
        <w:rPr>
          <w:spacing w:val="-3"/>
        </w:rPr>
        <w:t xml:space="preserve"> </w:t>
      </w:r>
      <w:r>
        <w:rPr/>
        <w:t>they</w:t>
      </w:r>
      <w:r>
        <w:rPr>
          <w:spacing w:val="-6"/>
        </w:rPr>
        <w:t xml:space="preserve"> </w:t>
      </w:r>
      <w:r>
        <w:rPr/>
        <w:t>feel</w:t>
      </w:r>
      <w:r>
        <w:rPr>
          <w:spacing w:val="-2"/>
        </w:rPr>
        <w:t xml:space="preserve"> </w:t>
      </w:r>
      <w:r>
        <w:rPr/>
        <w:t>their</w:t>
      </w:r>
      <w:r>
        <w:rPr>
          <w:spacing w:val="-2"/>
        </w:rPr>
        <w:t xml:space="preserve"> </w:t>
      </w:r>
      <w:r>
        <w:rPr/>
        <w:t>work</w:t>
      </w:r>
      <w:r>
        <w:rPr>
          <w:spacing w:val="-1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being</w:t>
      </w:r>
      <w:r>
        <w:rPr>
          <w:spacing w:val="-1"/>
        </w:rPr>
        <w:t xml:space="preserve"> </w:t>
      </w:r>
      <w:r>
        <w:rPr/>
        <w:t>noticed.</w:t>
      </w:r>
      <w:r>
        <w:rPr>
          <w:spacing w:val="-3"/>
        </w:rPr>
        <w:t xml:space="preserve"> </w:t>
      </w:r>
      <w:r>
        <w:rPr/>
        <w:t>This</w:t>
      </w:r>
      <w:r>
        <w:rPr>
          <w:spacing w:val="-5"/>
        </w:rPr>
        <w:t xml:space="preserve"> </w:t>
      </w:r>
      <w:r>
        <w:rPr/>
        <w:t>increases</w:t>
      </w:r>
      <w:r>
        <w:rPr>
          <w:spacing w:val="-1"/>
        </w:rPr>
        <w:t xml:space="preserve"> </w:t>
      </w:r>
      <w:r>
        <w:rPr/>
        <w:t>their</w:t>
      </w:r>
      <w:r>
        <w:rPr>
          <w:spacing w:val="-2"/>
        </w:rPr>
        <w:t xml:space="preserve"> </w:t>
      </w:r>
      <w:r>
        <w:rPr/>
        <w:t>"buy-in"</w:t>
      </w:r>
      <w:r>
        <w:rPr>
          <w:spacing w:val="-2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morale.Many</w:t>
      </w:r>
    </w:p>
    <w:p>
      <w:pPr>
        <w:pStyle w:val="BodyText"/>
        <w:spacing w:lineRule="auto" w:line="305" w:before="77" w:after="0"/>
        <w:ind w:start="124" w:end="303"/>
        <w:rPr/>
      </w:pPr>
      <w:r>
        <w:rPr/>
        <w:t>workplace</w:t>
      </w:r>
      <w:r>
        <w:rPr>
          <w:spacing w:val="-3"/>
        </w:rPr>
        <w:t xml:space="preserve"> </w:t>
      </w:r>
      <w:r>
        <w:rPr/>
        <w:t>conflicts</w:t>
      </w:r>
      <w:r>
        <w:rPr>
          <w:spacing w:val="-2"/>
        </w:rPr>
        <w:t xml:space="preserve"> </w:t>
      </w:r>
      <w:r>
        <w:rPr/>
        <w:t>arise</w:t>
      </w:r>
      <w:r>
        <w:rPr>
          <w:spacing w:val="-3"/>
        </w:rPr>
        <w:t xml:space="preserve"> </w:t>
      </w:r>
      <w:r>
        <w:rPr/>
        <w:t>from</w:t>
      </w:r>
      <w:r>
        <w:rPr>
          <w:spacing w:val="-8"/>
        </w:rPr>
        <w:t xml:space="preserve"> </w:t>
      </w:r>
      <w:r>
        <w:rPr/>
        <w:t>simple</w:t>
      </w:r>
      <w:r>
        <w:rPr>
          <w:spacing w:val="-2"/>
        </w:rPr>
        <w:t xml:space="preserve"> </w:t>
      </w:r>
      <w:r>
        <w:rPr/>
        <w:t>misunderstandings.</w:t>
      </w:r>
      <w:r>
        <w:rPr>
          <w:spacing w:val="-4"/>
        </w:rPr>
        <w:t xml:space="preserve"> </w:t>
      </w:r>
      <w:r>
        <w:rPr/>
        <w:t>Frequent</w:t>
      </w:r>
      <w:r>
        <w:rPr>
          <w:spacing w:val="-2"/>
        </w:rPr>
        <w:t xml:space="preserve"> </w:t>
      </w:r>
      <w:r>
        <w:rPr/>
        <w:t>feedback</w:t>
      </w:r>
      <w:r>
        <w:rPr>
          <w:spacing w:val="-5"/>
        </w:rPr>
        <w:t xml:space="preserve"> </w:t>
      </w:r>
      <w:r>
        <w:rPr/>
        <w:t>sessions</w:t>
      </w:r>
      <w:r>
        <w:rPr>
          <w:spacing w:val="-4"/>
        </w:rPr>
        <w:t xml:space="preserve"> </w:t>
      </w:r>
      <w:r>
        <w:rPr/>
        <w:t>allow these "friction points" to be discussed and resolved before they escalate.</w:t>
      </w:r>
    </w:p>
    <w:p>
      <w:pPr>
        <w:pStyle w:val="BodyText"/>
        <w:spacing w:before="70" w:after="0"/>
        <w:rPr/>
      </w:pPr>
      <w:r>
        <w:rPr/>
      </w:r>
    </w:p>
    <w:p>
      <w:pPr>
        <w:pStyle w:val="BodyText"/>
        <w:tabs>
          <w:tab w:val="clear" w:pos="720"/>
          <w:tab w:val="left" w:pos="746" w:leader="none"/>
        </w:tabs>
        <w:ind w:start="115" w:end="0"/>
        <w:rPr/>
      </w:pPr>
      <w:r>
        <w:rPr>
          <w:spacing w:val="-5"/>
        </w:rPr>
        <w:t>Q:7</w:t>
      </w:r>
      <w:r>
        <w:rPr/>
        <w:tab/>
        <w:t>Communication</w:t>
      </w:r>
      <w:r>
        <w:rPr>
          <w:spacing w:val="-9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lifeblood</w:t>
      </w:r>
      <w:r>
        <w:rPr>
          <w:spacing w:val="-4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business</w:t>
      </w:r>
      <w:r>
        <w:rPr>
          <w:spacing w:val="-4"/>
        </w:rPr>
        <w:t xml:space="preserve"> </w:t>
      </w:r>
      <w:r>
        <w:rPr>
          <w:spacing w:val="-2"/>
        </w:rPr>
        <w:t>organization.</w:t>
      </w:r>
    </w:p>
    <w:p>
      <w:pPr>
        <w:pStyle w:val="BodyText"/>
        <w:spacing w:before="81" w:after="0"/>
        <w:rPr/>
      </w:pPr>
      <w:r>
        <w:rPr/>
      </w:r>
    </w:p>
    <w:p>
      <w:pPr>
        <w:pStyle w:val="BodyText"/>
        <w:spacing w:lineRule="auto" w:line="305"/>
        <w:ind w:hanging="10" w:start="124" w:end="174"/>
        <w:rPr/>
      </w:pPr>
      <w:r>
        <w:rPr>
          <w:b/>
        </w:rPr>
        <w:t xml:space="preserve">Employee Motivation </w:t>
      </w:r>
      <w:r>
        <w:rPr/>
        <w:t>meaning when staff are kept informed about company goals and their own performance, they feel valued and engaged. Poor communication leads to rumors and low morale.</w:t>
      </w:r>
      <w:r>
        <w:rPr>
          <w:spacing w:val="-3"/>
        </w:rPr>
        <w:t xml:space="preserve"> </w:t>
      </w:r>
      <w:r>
        <w:rPr>
          <w:b/>
        </w:rPr>
        <w:t>Conflict</w:t>
      </w:r>
      <w:r>
        <w:rPr>
          <w:b/>
          <w:spacing w:val="-3"/>
        </w:rPr>
        <w:t xml:space="preserve"> </w:t>
      </w:r>
      <w:r>
        <w:rPr>
          <w:b/>
        </w:rPr>
        <w:t>Resolution</w:t>
      </w:r>
      <w:r>
        <w:rPr>
          <w:b/>
          <w:spacing w:val="-2"/>
        </w:rPr>
        <w:t xml:space="preserve"> </w:t>
      </w:r>
      <w:r>
        <w:rPr/>
        <w:t>friction</w:t>
      </w:r>
      <w:r>
        <w:rPr>
          <w:spacing w:val="-6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inevitable</w:t>
      </w:r>
      <w:r>
        <w:rPr>
          <w:spacing w:val="-3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business.</w:t>
      </w:r>
      <w:r>
        <w:rPr>
          <w:spacing w:val="-4"/>
        </w:rPr>
        <w:t xml:space="preserve"> </w:t>
      </w:r>
      <w:r>
        <w:rPr/>
        <w:t>Open</w:t>
      </w:r>
      <w:r>
        <w:rPr>
          <w:spacing w:val="-2"/>
        </w:rPr>
        <w:t xml:space="preserve"> </w:t>
      </w:r>
      <w:r>
        <w:rPr/>
        <w:t>channels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 xml:space="preserve">communication allow for grievances to be aired and resolved before they disrupt the workplace. </w:t>
      </w:r>
      <w:r>
        <w:rPr>
          <w:b/>
        </w:rPr>
        <w:t xml:space="preserve">Building a Brand Image </w:t>
      </w:r>
      <w:r>
        <w:rPr/>
        <w:t>Communication isn't just internal. How a company talks to its customers and the public determines its reputation and long-term survival in the market.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5" w:after="0"/>
        <w:rPr/>
      </w:pPr>
      <w:r>
        <w:rPr/>
      </w:r>
    </w:p>
    <w:p>
      <w:pPr>
        <w:pStyle w:val="BodyText"/>
        <w:tabs>
          <w:tab w:val="clear" w:pos="720"/>
          <w:tab w:val="left" w:pos="746" w:leader="none"/>
        </w:tabs>
        <w:ind w:start="115" w:end="0"/>
        <w:rPr/>
      </w:pPr>
      <w:r>
        <w:rPr>
          <w:spacing w:val="-5"/>
        </w:rPr>
        <w:t>Q:8</w:t>
      </w:r>
      <w:r>
        <w:rPr/>
        <w:tab/>
        <w:t>What</w:t>
      </w:r>
      <w:r>
        <w:rPr>
          <w:spacing w:val="-5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difference</w:t>
      </w:r>
      <w:r>
        <w:rPr>
          <w:spacing w:val="-4"/>
        </w:rPr>
        <w:t xml:space="preserve"> </w:t>
      </w:r>
      <w:r>
        <w:rPr/>
        <w:t>between</w:t>
      </w:r>
      <w:r>
        <w:rPr>
          <w:spacing w:val="-3"/>
        </w:rPr>
        <w:t xml:space="preserve"> </w:t>
      </w:r>
      <w:r>
        <w:rPr/>
        <w:t>hearing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listening</w:t>
      </w:r>
      <w:r>
        <w:rPr>
          <w:spacing w:val="-3"/>
        </w:rPr>
        <w:t xml:space="preserve"> </w:t>
      </w:r>
      <w:r>
        <w:rPr/>
        <w:t>in</w:t>
      </w:r>
      <w:r>
        <w:rPr>
          <w:spacing w:val="-2"/>
        </w:rPr>
        <w:t xml:space="preserve"> communication?</w:t>
      </w:r>
    </w:p>
    <w:p>
      <w:pPr>
        <w:pStyle w:val="BodyText"/>
        <w:spacing w:before="81" w:after="0"/>
        <w:rPr/>
      </w:pPr>
      <w:r>
        <w:rPr/>
      </w:r>
    </w:p>
    <w:p>
      <w:pPr>
        <w:pStyle w:val="BodyText"/>
        <w:spacing w:lineRule="auto" w:line="305"/>
        <w:ind w:hanging="10" w:start="124" w:end="0"/>
        <w:rPr/>
      </w:pPr>
      <w:r>
        <w:rPr>
          <w:b/>
        </w:rPr>
        <w:t>Hearing</w:t>
      </w:r>
      <w:r>
        <w:rPr>
          <w:b/>
          <w:spacing w:val="-1"/>
        </w:rPr>
        <w:t xml:space="preserve"> </w:t>
      </w:r>
      <w:r>
        <w:rPr>
          <w:b/>
        </w:rPr>
        <w:t>is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Faculty</w:t>
      </w:r>
      <w:r>
        <w:rPr>
          <w:b/>
          <w:spacing w:val="-2"/>
        </w:rPr>
        <w:t xml:space="preserve"> </w:t>
      </w:r>
      <w:r>
        <w:rPr/>
        <w:t>almost</w:t>
      </w:r>
      <w:r>
        <w:rPr>
          <w:spacing w:val="-1"/>
        </w:rPr>
        <w:t xml:space="preserve"> </w:t>
      </w:r>
      <w:r>
        <w:rPr/>
        <w:t>everyone</w:t>
      </w:r>
      <w:r>
        <w:rPr>
          <w:spacing w:val="-2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born</w:t>
      </w:r>
      <w:r>
        <w:rPr>
          <w:spacing w:val="-1"/>
        </w:rPr>
        <w:t xml:space="preserve"> </w:t>
      </w:r>
      <w:r>
        <w:rPr/>
        <w:t>with</w:t>
      </w:r>
      <w:r>
        <w:rPr>
          <w:spacing w:val="-1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ability</w:t>
      </w:r>
      <w:r>
        <w:rPr>
          <w:spacing w:val="-6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hear;</w:t>
      </w:r>
      <w:r>
        <w:rPr>
          <w:spacing w:val="-1"/>
        </w:rPr>
        <w:t xml:space="preserve"> </w:t>
      </w:r>
      <w:r>
        <w:rPr/>
        <w:t>it</w:t>
      </w:r>
      <w:r>
        <w:rPr>
          <w:spacing w:val="-1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basic</w:t>
      </w:r>
      <w:r>
        <w:rPr>
          <w:spacing w:val="-2"/>
        </w:rPr>
        <w:t xml:space="preserve"> </w:t>
      </w:r>
      <w:r>
        <w:rPr/>
        <w:t>human</w:t>
      </w:r>
      <w:r>
        <w:rPr>
          <w:spacing w:val="-1"/>
        </w:rPr>
        <w:t xml:space="preserve"> </w:t>
      </w:r>
      <w:r>
        <w:rPr/>
        <w:t xml:space="preserve">sense. </w:t>
      </w:r>
      <w:r>
        <w:rPr>
          <w:b/>
        </w:rPr>
        <w:t xml:space="preserve">Listening is a Skill </w:t>
      </w:r>
      <w:r>
        <w:rPr/>
        <w:t>listening must be learned and practiced. It involves "Active Listening" techniques, such as maintaining eye contact, nodding, and asking clarifying questions.</w:t>
      </w:r>
    </w:p>
    <w:p>
      <w:pPr>
        <w:pStyle w:val="BodyText"/>
        <w:spacing w:lineRule="auto" w:line="305" w:before="154" w:after="0"/>
        <w:ind w:hanging="10" w:start="124" w:end="211"/>
        <w:rPr/>
      </w:pPr>
      <w:r>
        <w:rPr>
          <w:b/>
        </w:rPr>
        <w:t>Example:</w:t>
      </w:r>
      <w:r>
        <w:rPr>
          <w:b/>
          <w:spacing w:val="-2"/>
        </w:rPr>
        <w:t xml:space="preserve"> </w:t>
      </w:r>
      <w:r>
        <w:rPr/>
        <w:t>Imagine</w:t>
      </w:r>
      <w:r>
        <w:rPr>
          <w:spacing w:val="-2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student</w:t>
      </w:r>
      <w:r>
        <w:rPr>
          <w:spacing w:val="-1"/>
        </w:rPr>
        <w:t xml:space="preserve"> </w:t>
      </w:r>
      <w:r>
        <w:rPr/>
        <w:t>sitting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classroom.</w:t>
      </w:r>
      <w:r>
        <w:rPr>
          <w:spacing w:val="-3"/>
        </w:rPr>
        <w:t xml:space="preserve"> </w:t>
      </w:r>
      <w:r>
        <w:rPr/>
        <w:t>They</w:t>
      </w:r>
      <w:r>
        <w:rPr>
          <w:spacing w:val="-1"/>
        </w:rPr>
        <w:t xml:space="preserve"> </w:t>
      </w:r>
      <w:r>
        <w:rPr>
          <w:b/>
        </w:rPr>
        <w:t>hear</w:t>
      </w:r>
      <w:r>
        <w:rPr>
          <w:b/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teacher’s</w:t>
      </w:r>
      <w:r>
        <w:rPr>
          <w:spacing w:val="-1"/>
        </w:rPr>
        <w:t xml:space="preserve"> </w:t>
      </w:r>
      <w:r>
        <w:rPr/>
        <w:t>voice</w:t>
      </w:r>
      <w:r>
        <w:rPr>
          <w:spacing w:val="-2"/>
        </w:rPr>
        <w:t xml:space="preserve"> </w:t>
      </w: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 xml:space="preserve">constant hum of sound, but they are only </w:t>
      </w:r>
      <w:r>
        <w:rPr>
          <w:b/>
        </w:rPr>
        <w:t xml:space="preserve">listening </w:t>
      </w:r>
      <w:r>
        <w:rPr/>
        <w:t>when they actually grasp the lesson and can take notes on the concepts.</w:t>
      </w:r>
    </w:p>
    <w:p>
      <w:pPr>
        <w:pStyle w:val="BodyText"/>
        <w:spacing w:lineRule="auto" w:line="305" w:before="2" w:after="0"/>
        <w:ind w:hanging="10" w:start="124" w:end="0"/>
        <w:rPr/>
      </w:pPr>
      <w:r>
        <w:rPr/>
        <w:t>Q:9</w:t>
      </w:r>
      <w:r>
        <w:rPr>
          <w:spacing w:val="40"/>
        </w:rPr>
        <w:t xml:space="preserve"> </w:t>
      </w:r>
      <w:r>
        <w:rPr/>
        <w:t>Why</w:t>
      </w:r>
      <w:r>
        <w:rPr>
          <w:spacing w:val="-7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listening</w:t>
      </w:r>
      <w:r>
        <w:rPr>
          <w:spacing w:val="-4"/>
        </w:rPr>
        <w:t xml:space="preserve"> </w:t>
      </w:r>
      <w:r>
        <w:rPr/>
        <w:t>considered</w:t>
      </w:r>
      <w:r>
        <w:rPr>
          <w:spacing w:val="-2"/>
        </w:rPr>
        <w:t xml:space="preserve"> </w:t>
      </w:r>
      <w:r>
        <w:rPr/>
        <w:t>essential</w:t>
      </w:r>
      <w:r>
        <w:rPr>
          <w:spacing w:val="-2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effective</w:t>
      </w:r>
      <w:r>
        <w:rPr>
          <w:spacing w:val="-3"/>
        </w:rPr>
        <w:t xml:space="preserve"> </w:t>
      </w:r>
      <w:r>
        <w:rPr/>
        <w:t>communication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both</w:t>
      </w:r>
      <w:r>
        <w:rPr>
          <w:spacing w:val="-2"/>
        </w:rPr>
        <w:t xml:space="preserve"> </w:t>
      </w:r>
      <w:r>
        <w:rPr/>
        <w:t>personal</w:t>
      </w:r>
      <w:r>
        <w:rPr>
          <w:spacing w:val="-2"/>
        </w:rPr>
        <w:t xml:space="preserve"> </w:t>
      </w:r>
      <w:r>
        <w:rPr/>
        <w:t>and professional settings?</w:t>
      </w:r>
    </w:p>
    <w:p>
      <w:pPr>
        <w:pStyle w:val="BodyText"/>
        <w:spacing w:before="69" w:after="0"/>
        <w:rPr/>
      </w:pPr>
      <w:r>
        <w:rPr/>
      </w:r>
    </w:p>
    <w:p>
      <w:pPr>
        <w:pStyle w:val="BodyText"/>
        <w:spacing w:lineRule="auto" w:line="305"/>
        <w:ind w:hanging="10" w:start="124" w:end="303"/>
        <w:rPr/>
      </w:pPr>
      <w:r>
        <w:rPr>
          <w:b/>
        </w:rPr>
        <w:t xml:space="preserve">Reducing Errors </w:t>
      </w:r>
      <w:r>
        <w:rPr/>
        <w:t xml:space="preserve">in a business organization, poor listening leads to missed deadlines and incorrect work.Effective listening ensures that instructions are understood correctly the first time. </w:t>
      </w:r>
      <w:r>
        <w:rPr>
          <w:b/>
        </w:rPr>
        <w:t xml:space="preserve">Informed Decision Making </w:t>
      </w:r>
      <w:r>
        <w:rPr/>
        <w:t xml:space="preserve">leaders cannot lead in a vacuum. By listening to feedback from "the front lines," managers can make smarter, data-driven decisions. </w:t>
      </w:r>
      <w:r>
        <w:rPr>
          <w:b/>
        </w:rPr>
        <w:t>Learning and Growth</w:t>
      </w:r>
      <w:r>
        <w:rPr>
          <w:b/>
          <w:spacing w:val="-5"/>
        </w:rPr>
        <w:t xml:space="preserve"> </w:t>
      </w:r>
      <w:r>
        <w:rPr>
          <w:b/>
        </w:rPr>
        <w:t>y</w:t>
      </w:r>
      <w:r>
        <w:rPr/>
        <w:t>ou</w:t>
      </w:r>
      <w:r>
        <w:rPr>
          <w:spacing w:val="-1"/>
        </w:rPr>
        <w:t xml:space="preserve"> </w:t>
      </w:r>
      <w:r>
        <w:rPr/>
        <w:t>cannot</w:t>
      </w:r>
      <w:r>
        <w:rPr>
          <w:spacing w:val="-1"/>
        </w:rPr>
        <w:t xml:space="preserve"> </w:t>
      </w:r>
      <w:r>
        <w:rPr/>
        <w:t>learn</w:t>
      </w:r>
      <w:r>
        <w:rPr>
          <w:spacing w:val="-1"/>
        </w:rPr>
        <w:t xml:space="preserve"> </w:t>
      </w:r>
      <w:r>
        <w:rPr/>
        <w:t>while</w:t>
      </w:r>
      <w:r>
        <w:rPr>
          <w:spacing w:val="-2"/>
        </w:rPr>
        <w:t xml:space="preserve"> </w:t>
      </w:r>
      <w:r>
        <w:rPr/>
        <w:t>you</w:t>
      </w:r>
      <w:r>
        <w:rPr>
          <w:spacing w:val="-1"/>
        </w:rPr>
        <w:t xml:space="preserve"> </w:t>
      </w:r>
      <w:r>
        <w:rPr/>
        <w:t>are</w:t>
      </w:r>
      <w:r>
        <w:rPr>
          <w:spacing w:val="-2"/>
        </w:rPr>
        <w:t xml:space="preserve"> </w:t>
      </w:r>
      <w:r>
        <w:rPr/>
        <w:t>talking.</w:t>
      </w:r>
      <w:r>
        <w:rPr>
          <w:spacing w:val="-3"/>
        </w:rPr>
        <w:t xml:space="preserve"> </w:t>
      </w:r>
      <w:r>
        <w:rPr/>
        <w:t>Listening</w:t>
      </w:r>
      <w:r>
        <w:rPr>
          <w:spacing w:val="-1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primary</w:t>
      </w:r>
      <w:r>
        <w:rPr>
          <w:spacing w:val="-3"/>
        </w:rPr>
        <w:t xml:space="preserve"> </w:t>
      </w:r>
      <w:r>
        <w:rPr/>
        <w:t>way</w:t>
      </w:r>
      <w:r>
        <w:rPr>
          <w:spacing w:val="-6"/>
        </w:rPr>
        <w:t xml:space="preserve"> </w:t>
      </w:r>
      <w:r>
        <w:rPr/>
        <w:t>we</w:t>
      </w:r>
      <w:r>
        <w:rPr>
          <w:spacing w:val="-2"/>
        </w:rPr>
        <w:t xml:space="preserve"> </w:t>
      </w:r>
      <w:r>
        <w:rPr/>
        <w:t>acquire</w:t>
      </w:r>
      <w:r>
        <w:rPr>
          <w:spacing w:val="-2"/>
        </w:rPr>
        <w:t xml:space="preserve"> </w:t>
      </w:r>
      <w:r>
        <w:rPr/>
        <w:t>new skills, absorb different perspectives, and grow both personally and professionally.</w:t>
      </w:r>
    </w:p>
    <w:p>
      <w:pPr>
        <w:pStyle w:val="BodyText"/>
        <w:spacing w:before="69" w:after="0"/>
        <w:rPr/>
      </w:pPr>
      <w:r>
        <w:rPr/>
      </w:r>
    </w:p>
    <w:p>
      <w:pPr>
        <w:pStyle w:val="BodyText"/>
        <w:spacing w:lineRule="auto" w:line="305" w:before="1" w:after="0"/>
        <w:ind w:hanging="10" w:start="124" w:end="303"/>
        <w:rPr/>
      </w:pPr>
      <w:r>
        <w:rPr/>
        <w:t>Q:10</w:t>
      </w:r>
      <w:r>
        <w:rPr>
          <w:spacing w:val="-2"/>
        </w:rPr>
        <w:t xml:space="preserve"> </w:t>
      </w:r>
      <w:r>
        <w:rPr/>
        <w:t>Why</w:t>
      </w:r>
      <w:r>
        <w:rPr>
          <w:spacing w:val="-7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attentive</w:t>
      </w:r>
      <w:r>
        <w:rPr>
          <w:spacing w:val="-3"/>
        </w:rPr>
        <w:t xml:space="preserve"> </w:t>
      </w:r>
      <w:r>
        <w:rPr/>
        <w:t>listening</w:t>
      </w:r>
      <w:r>
        <w:rPr>
          <w:spacing w:val="-2"/>
        </w:rPr>
        <w:t xml:space="preserve"> </w:t>
      </w:r>
      <w:r>
        <w:rPr/>
        <w:t>especially</w:t>
      </w:r>
      <w:r>
        <w:rPr>
          <w:spacing w:val="-6"/>
        </w:rPr>
        <w:t xml:space="preserve"> </w:t>
      </w:r>
      <w:r>
        <w:rPr/>
        <w:t>important</w:t>
      </w:r>
      <w:r>
        <w:rPr>
          <w:spacing w:val="-2"/>
        </w:rPr>
        <w:t xml:space="preserve"> </w:t>
      </w:r>
      <w:r>
        <w:rPr/>
        <w:t>when</w:t>
      </w:r>
      <w:r>
        <w:rPr>
          <w:spacing w:val="-5"/>
        </w:rPr>
        <w:t xml:space="preserve"> </w:t>
      </w:r>
      <w:r>
        <w:rPr/>
        <w:t>hearing</w:t>
      </w:r>
      <w:r>
        <w:rPr>
          <w:spacing w:val="-6"/>
        </w:rPr>
        <w:t xml:space="preserve"> </w:t>
      </w:r>
      <w:r>
        <w:rPr/>
        <w:t>public</w:t>
      </w:r>
      <w:r>
        <w:rPr>
          <w:spacing w:val="-3"/>
        </w:rPr>
        <w:t xml:space="preserve"> </w:t>
      </w:r>
      <w:r>
        <w:rPr/>
        <w:t>announcements</w:t>
      </w:r>
      <w:r>
        <w:rPr>
          <w:spacing w:val="-2"/>
        </w:rPr>
        <w:t xml:space="preserve"> </w:t>
      </w:r>
      <w:r>
        <w:rPr/>
        <w:t>at places like airports or railway stations?</w:t>
      </w:r>
    </w:p>
    <w:p>
      <w:pPr>
        <w:pStyle w:val="BodyText"/>
        <w:spacing w:before="69" w:after="0"/>
        <w:rPr/>
      </w:pPr>
      <w:r>
        <w:rPr/>
      </w:r>
    </w:p>
    <w:p>
      <w:pPr>
        <w:pStyle w:val="BodyText"/>
        <w:spacing w:lineRule="auto" w:line="305" w:before="0" w:after="0"/>
        <w:ind w:hanging="10" w:start="124" w:end="0"/>
        <w:rPr/>
        <w:sectPr>
          <w:type w:val="nextPage"/>
          <w:pgSz w:w="11906" w:h="16838"/>
          <w:pgMar w:left="425" w:right="425" w:gutter="0" w:header="0" w:top="11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</w:rPr>
        <w:t>Combating "Noise" p</w:t>
      </w:r>
      <w:r>
        <w:rPr/>
        <w:t>ublic hubs are filled with physical noise (engines, crowds) and psychological</w:t>
      </w:r>
      <w:r>
        <w:rPr>
          <w:spacing w:val="-3"/>
        </w:rPr>
        <w:t xml:space="preserve"> </w:t>
      </w:r>
      <w:r>
        <w:rPr/>
        <w:t>noise</w:t>
      </w:r>
      <w:r>
        <w:rPr>
          <w:spacing w:val="-4"/>
        </w:rPr>
        <w:t xml:space="preserve"> </w:t>
      </w:r>
      <w:r>
        <w:rPr/>
        <w:t>(travel</w:t>
      </w:r>
      <w:r>
        <w:rPr>
          <w:spacing w:val="-7"/>
        </w:rPr>
        <w:t xml:space="preserve"> </w:t>
      </w:r>
      <w:r>
        <w:rPr/>
        <w:t>stress).</w:t>
      </w:r>
      <w:r>
        <w:rPr>
          <w:spacing w:val="-5"/>
        </w:rPr>
        <w:t xml:space="preserve"> </w:t>
      </w:r>
      <w:r>
        <w:rPr/>
        <w:t>Attentive</w:t>
      </w:r>
      <w:r>
        <w:rPr>
          <w:spacing w:val="-4"/>
        </w:rPr>
        <w:t xml:space="preserve"> </w:t>
      </w:r>
      <w:r>
        <w:rPr/>
        <w:t>listening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required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filter</w:t>
      </w:r>
      <w:r>
        <w:rPr>
          <w:spacing w:val="-4"/>
        </w:rPr>
        <w:t xml:space="preserve"> </w:t>
      </w:r>
      <w:r>
        <w:rPr/>
        <w:t>out</w:t>
      </w:r>
      <w:r>
        <w:rPr>
          <w:spacing w:val="-3"/>
        </w:rPr>
        <w:t xml:space="preserve"> </w:t>
      </w:r>
      <w:r>
        <w:rPr/>
        <w:t>these</w:t>
      </w:r>
      <w:r>
        <w:rPr>
          <w:spacing w:val="-4"/>
        </w:rPr>
        <w:t xml:space="preserve"> </w:t>
      </w:r>
      <w:r>
        <w:rPr/>
        <w:t>distractions</w:t>
      </w:r>
    </w:p>
    <w:p>
      <w:pPr>
        <w:pStyle w:val="BodyText"/>
        <w:spacing w:lineRule="auto" w:line="305" w:before="77" w:after="0"/>
        <w:ind w:start="124" w:end="174"/>
        <w:rPr/>
      </w:pPr>
      <w:r>
        <w:rPr/>
        <w:t xml:space="preserve">to "decode" the message. </w:t>
      </w:r>
      <w:r>
        <w:rPr>
          <w:b/>
        </w:rPr>
        <w:t xml:space="preserve">One-Way Communication </w:t>
      </w:r>
      <w:r>
        <w:rPr/>
        <w:t>unlike a phone call, you cannot ask a public</w:t>
      </w:r>
      <w:r>
        <w:rPr>
          <w:spacing w:val="-3"/>
        </w:rPr>
        <w:t xml:space="preserve"> </w:t>
      </w:r>
      <w:r>
        <w:rPr/>
        <w:t>address</w:t>
      </w:r>
      <w:r>
        <w:rPr>
          <w:spacing w:val="-6"/>
        </w:rPr>
        <w:t xml:space="preserve"> </w:t>
      </w:r>
      <w:r>
        <w:rPr/>
        <w:t>system</w:t>
      </w:r>
      <w:r>
        <w:rPr>
          <w:spacing w:val="-6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"repeat</w:t>
      </w:r>
      <w:r>
        <w:rPr>
          <w:spacing w:val="-2"/>
        </w:rPr>
        <w:t xml:space="preserve"> </w:t>
      </w:r>
      <w:r>
        <w:rPr/>
        <w:t>that."</w:t>
      </w:r>
      <w:r>
        <w:rPr>
          <w:spacing w:val="-3"/>
        </w:rPr>
        <w:t xml:space="preserve"> </w:t>
      </w:r>
      <w:r>
        <w:rPr/>
        <w:t>Because</w:t>
      </w:r>
      <w:r>
        <w:rPr>
          <w:spacing w:val="-3"/>
        </w:rPr>
        <w:t xml:space="preserve"> </w:t>
      </w:r>
      <w:r>
        <w:rPr/>
        <w:t>there</w:t>
      </w:r>
      <w:r>
        <w:rPr>
          <w:spacing w:val="-3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no</w:t>
      </w:r>
      <w:r>
        <w:rPr>
          <w:spacing w:val="-2"/>
        </w:rPr>
        <w:t xml:space="preserve"> </w:t>
      </w:r>
      <w:r>
        <w:rPr/>
        <w:t>immediate</w:t>
      </w:r>
      <w:r>
        <w:rPr>
          <w:spacing w:val="-3"/>
        </w:rPr>
        <w:t xml:space="preserve"> </w:t>
      </w:r>
      <w:r>
        <w:rPr/>
        <w:t>feedback</w:t>
      </w:r>
      <w:r>
        <w:rPr>
          <w:spacing w:val="-5"/>
        </w:rPr>
        <w:t xml:space="preserve"> </w:t>
      </w:r>
      <w:r>
        <w:rPr/>
        <w:t>loop,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 xml:space="preserve">burden of accuracy falls entirely on the listener's first attempt. </w:t>
      </w:r>
      <w:r>
        <w:rPr>
          <w:b/>
        </w:rPr>
        <w:t xml:space="preserve">Technical Distortion </w:t>
      </w:r>
      <w:r>
        <w:rPr/>
        <w:t>sound systems in large halls often have echoes or distortion. Attentive listening helps the brain piece together fragmented words to understand the full context.</w:t>
      </w:r>
    </w:p>
    <w:p>
      <w:pPr>
        <w:pStyle w:val="BodyText"/>
        <w:spacing w:before="69" w:after="0"/>
        <w:rPr/>
      </w:pPr>
      <w:r>
        <w:rPr/>
      </w:r>
    </w:p>
    <w:p>
      <w:pPr>
        <w:pStyle w:val="BodyText"/>
        <w:spacing w:before="1" w:after="0"/>
        <w:ind w:start="115" w:end="0"/>
        <w:rPr/>
      </w:pPr>
      <w:r>
        <w:rPr/>
        <w:t>Q:11</w:t>
      </w:r>
      <w:r>
        <w:rPr>
          <w:spacing w:val="-4"/>
        </w:rPr>
        <w:t xml:space="preserve"> </w:t>
      </w:r>
      <w:r>
        <w:rPr/>
        <w:t>What</w:t>
      </w:r>
      <w:r>
        <w:rPr>
          <w:spacing w:val="-2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key</w:t>
      </w:r>
      <w:r>
        <w:rPr>
          <w:spacing w:val="-5"/>
        </w:rPr>
        <w:t xml:space="preserve"> </w:t>
      </w:r>
      <w:r>
        <w:rPr/>
        <w:t>difference</w:t>
      </w:r>
      <w:r>
        <w:rPr>
          <w:spacing w:val="-6"/>
        </w:rPr>
        <w:t xml:space="preserve"> </w:t>
      </w:r>
      <w:r>
        <w:rPr/>
        <w:t>between</w:t>
      </w:r>
      <w:r>
        <w:rPr>
          <w:spacing w:val="-1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memo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office</w:t>
      </w:r>
      <w:r>
        <w:rPr>
          <w:spacing w:val="-2"/>
        </w:rPr>
        <w:t xml:space="preserve"> communication?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342900</wp:posOffset>
                </wp:positionH>
                <wp:positionV relativeFrom="paragraph">
                  <wp:posOffset>163195</wp:posOffset>
                </wp:positionV>
                <wp:extent cx="6849110" cy="1270"/>
                <wp:effectExtent l="0" t="3810" r="0" b="254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1440"/>
                        </a:xfrm>
                        <a:custGeom>
                          <a:avLst/>
                          <a:gdLst>
                            <a:gd name="textAreaLeft" fmla="*/ 0 w 3882960"/>
                            <a:gd name="textAreaRight" fmla="*/ 3883320 w 38829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109" h="0">
                              <a:moveTo>
                                <a:pt x="0" y="0"/>
                              </a:moveTo>
                              <a:lnTo>
                                <a:pt x="6848538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342900</wp:posOffset>
                </wp:positionH>
                <wp:positionV relativeFrom="paragraph">
                  <wp:posOffset>471170</wp:posOffset>
                </wp:positionV>
                <wp:extent cx="6844665" cy="1270"/>
                <wp:effectExtent l="0" t="3810" r="0" b="254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342900</wp:posOffset>
                </wp:positionH>
                <wp:positionV relativeFrom="paragraph">
                  <wp:posOffset>777875</wp:posOffset>
                </wp:positionV>
                <wp:extent cx="6844665" cy="1270"/>
                <wp:effectExtent l="0" t="3810" r="0" b="254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342900</wp:posOffset>
                </wp:positionH>
                <wp:positionV relativeFrom="paragraph">
                  <wp:posOffset>1083945</wp:posOffset>
                </wp:positionV>
                <wp:extent cx="6844665" cy="1270"/>
                <wp:effectExtent l="0" t="3810" r="0" b="254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342900</wp:posOffset>
                </wp:positionH>
                <wp:positionV relativeFrom="paragraph">
                  <wp:posOffset>1391920</wp:posOffset>
                </wp:positionV>
                <wp:extent cx="6844665" cy="1270"/>
                <wp:effectExtent l="0" t="3810" r="0" b="254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482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348615</wp:posOffset>
                </wp:positionH>
                <wp:positionV relativeFrom="paragraph">
                  <wp:posOffset>1651000</wp:posOffset>
                </wp:positionV>
                <wp:extent cx="6756400" cy="1270"/>
                <wp:effectExtent l="0" t="3810" r="0" b="254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80" cy="1440"/>
                        </a:xfrm>
                        <a:custGeom>
                          <a:avLst/>
                          <a:gdLst>
                            <a:gd name="textAreaLeft" fmla="*/ 0 w 3830400"/>
                            <a:gd name="textAreaRight" fmla="*/ 3830760 w 3830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912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25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3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5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48" w:after="0"/>
        <w:rPr>
          <w:sz w:val="20"/>
        </w:rPr>
      </w:pPr>
      <w:r>
        <w:rPr>
          <w:sz w:val="20"/>
        </w:rPr>
      </w:r>
    </w:p>
    <w:p>
      <w:pPr>
        <w:pStyle w:val="Normal"/>
        <w:spacing w:before="86" w:after="0"/>
        <w:ind w:hanging="0" w:start="124" w:end="0"/>
        <w:jc w:val="start"/>
        <w:rPr>
          <w:sz w:val="28"/>
        </w:rPr>
      </w:pPr>
      <w:r>
        <w:rPr>
          <w:spacing w:val="-10"/>
          <w:sz w:val="28"/>
        </w:rPr>
        <w:t>_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7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342900</wp:posOffset>
                </wp:positionH>
                <wp:positionV relativeFrom="paragraph">
                  <wp:posOffset>208280</wp:posOffset>
                </wp:positionV>
                <wp:extent cx="4444365" cy="1270"/>
                <wp:effectExtent l="0" t="3810" r="0" b="2540"/>
                <wp:wrapTopAndBottom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4200" cy="1440"/>
                        </a:xfrm>
                        <a:custGeom>
                          <a:avLst/>
                          <a:gdLst>
                            <a:gd name="textAreaLeft" fmla="*/ 0 w 2519640"/>
                            <a:gd name="textAreaRight" fmla="*/ 2520000 w 25196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444365" h="0">
                              <a:moveTo>
                                <a:pt x="0" y="0"/>
                              </a:moveTo>
                              <a:lnTo>
                                <a:pt x="4443970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78" w:after="0"/>
        <w:rPr/>
      </w:pPr>
      <w:r>
        <w:rPr/>
      </w:r>
    </w:p>
    <w:p>
      <w:pPr>
        <w:pStyle w:val="BodyText"/>
        <w:ind w:start="115" w:end="0"/>
        <w:rPr/>
      </w:pPr>
      <w:r>
        <w:rPr/>
        <w:t>Q:12</w:t>
      </w:r>
      <w:r>
        <w:rPr>
          <w:spacing w:val="61"/>
        </w:rPr>
        <w:t xml:space="preserve"> </w:t>
      </w:r>
      <w:r>
        <w:rPr/>
        <w:t>Why</w:t>
      </w:r>
      <w:r>
        <w:rPr>
          <w:spacing w:val="-4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clarity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voice</w:t>
      </w:r>
      <w:r>
        <w:rPr>
          <w:spacing w:val="-4"/>
        </w:rPr>
        <w:t xml:space="preserve"> </w:t>
      </w:r>
      <w:r>
        <w:rPr/>
        <w:t>important</w:t>
      </w:r>
      <w:r>
        <w:rPr>
          <w:spacing w:val="-6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telephone</w:t>
      </w:r>
      <w:r>
        <w:rPr>
          <w:spacing w:val="2"/>
        </w:rPr>
        <w:t xml:space="preserve"> </w:t>
      </w:r>
      <w:r>
        <w:rPr>
          <w:spacing w:val="-2"/>
        </w:rPr>
        <w:t>communication?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342900</wp:posOffset>
                </wp:positionH>
                <wp:positionV relativeFrom="paragraph">
                  <wp:posOffset>163195</wp:posOffset>
                </wp:positionV>
                <wp:extent cx="6844665" cy="1270"/>
                <wp:effectExtent l="0" t="3810" r="0" b="2540"/>
                <wp:wrapTopAndBottom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342900</wp:posOffset>
                </wp:positionH>
                <wp:positionV relativeFrom="paragraph">
                  <wp:posOffset>469900</wp:posOffset>
                </wp:positionV>
                <wp:extent cx="6844665" cy="1270"/>
                <wp:effectExtent l="0" t="3810" r="0" b="254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342900</wp:posOffset>
                </wp:positionH>
                <wp:positionV relativeFrom="paragraph">
                  <wp:posOffset>777875</wp:posOffset>
                </wp:positionV>
                <wp:extent cx="6844665" cy="1270"/>
                <wp:effectExtent l="0" t="3810" r="0" b="2540"/>
                <wp:wrapTopAndBottom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342900</wp:posOffset>
                </wp:positionH>
                <wp:positionV relativeFrom="paragraph">
                  <wp:posOffset>1083945</wp:posOffset>
                </wp:positionV>
                <wp:extent cx="6844665" cy="1270"/>
                <wp:effectExtent l="0" t="3810" r="0" b="2540"/>
                <wp:wrapTopAndBottom/>
                <wp:docPr id="12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342900</wp:posOffset>
                </wp:positionH>
                <wp:positionV relativeFrom="paragraph">
                  <wp:posOffset>1390015</wp:posOffset>
                </wp:positionV>
                <wp:extent cx="6756400" cy="1270"/>
                <wp:effectExtent l="0" t="3810" r="0" b="2540"/>
                <wp:wrapTopAndBottom/>
                <wp:docPr id="13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80" cy="1440"/>
                        </a:xfrm>
                        <a:custGeom>
                          <a:avLst/>
                          <a:gdLst>
                            <a:gd name="textAreaLeft" fmla="*/ 0 w 3830400"/>
                            <a:gd name="textAreaRight" fmla="*/ 3830760 w 3830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912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5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tabs>
          <w:tab w:val="clear" w:pos="720"/>
          <w:tab w:val="left" w:pos="966" w:leader="none"/>
        </w:tabs>
        <w:spacing w:before="9" w:after="0"/>
        <w:ind w:start="124" w:end="0"/>
        <w:rPr/>
      </w:pPr>
      <w:r>
        <w:rPr/>
        <w:t>Q:</w:t>
      </w:r>
      <w:r>
        <w:rPr>
          <w:spacing w:val="-1"/>
        </w:rPr>
        <w:t xml:space="preserve"> </w:t>
      </w:r>
      <w:r>
        <w:rPr>
          <w:spacing w:val="-5"/>
        </w:rPr>
        <w:t>13</w:t>
      </w:r>
      <w:r>
        <w:rPr/>
        <w:tab/>
        <w:t>What</w:t>
      </w:r>
      <w:r>
        <w:rPr>
          <w:spacing w:val="-3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three</w:t>
      </w:r>
      <w:r>
        <w:rPr>
          <w:spacing w:val="-3"/>
        </w:rPr>
        <w:t xml:space="preserve"> </w:t>
      </w:r>
      <w:r>
        <w:rPr/>
        <w:t>main</w:t>
      </w:r>
      <w:r>
        <w:rPr>
          <w:spacing w:val="-2"/>
        </w:rPr>
        <w:t xml:space="preserve"> </w:t>
      </w:r>
      <w:r>
        <w:rPr/>
        <w:t>parts</w:t>
      </w:r>
      <w:r>
        <w:rPr>
          <w:spacing w:val="-2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an</w:t>
      </w:r>
      <w:r>
        <w:rPr>
          <w:spacing w:val="-6"/>
        </w:rPr>
        <w:t xml:space="preserve"> </w:t>
      </w:r>
      <w:r>
        <w:rPr>
          <w:spacing w:val="-2"/>
        </w:rPr>
        <w:t>essay?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342900</wp:posOffset>
                </wp:positionH>
                <wp:positionV relativeFrom="paragraph">
                  <wp:posOffset>163195</wp:posOffset>
                </wp:positionV>
                <wp:extent cx="6847840" cy="1270"/>
                <wp:effectExtent l="0" t="3810" r="0" b="2540"/>
                <wp:wrapTopAndBottom/>
                <wp:docPr id="14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7920" cy="1440"/>
                        </a:xfrm>
                        <a:custGeom>
                          <a:avLst/>
                          <a:gdLst>
                            <a:gd name="textAreaLeft" fmla="*/ 0 w 3882240"/>
                            <a:gd name="textAreaRight" fmla="*/ 3882600 w 3882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7840" h="0">
                              <a:moveTo>
                                <a:pt x="0" y="0"/>
                              </a:moveTo>
                              <a:lnTo>
                                <a:pt x="6847768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342900</wp:posOffset>
                </wp:positionH>
                <wp:positionV relativeFrom="paragraph">
                  <wp:posOffset>469900</wp:posOffset>
                </wp:positionV>
                <wp:extent cx="6844665" cy="1270"/>
                <wp:effectExtent l="0" t="3810" r="0" b="2540"/>
                <wp:wrapTopAndBottom/>
                <wp:docPr id="15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342900</wp:posOffset>
                </wp:positionH>
                <wp:positionV relativeFrom="paragraph">
                  <wp:posOffset>777875</wp:posOffset>
                </wp:positionV>
                <wp:extent cx="6844665" cy="1270"/>
                <wp:effectExtent l="0" t="3810" r="0" b="2540"/>
                <wp:wrapTopAndBottom/>
                <wp:docPr id="16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342900</wp:posOffset>
                </wp:positionH>
                <wp:positionV relativeFrom="paragraph">
                  <wp:posOffset>1083945</wp:posOffset>
                </wp:positionV>
                <wp:extent cx="6849745" cy="1270"/>
                <wp:effectExtent l="0" t="3810" r="0" b="2540"/>
                <wp:wrapTopAndBottom/>
                <wp:docPr id="17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720" cy="1440"/>
                        </a:xfrm>
                        <a:custGeom>
                          <a:avLst/>
                          <a:gdLst>
                            <a:gd name="textAreaLeft" fmla="*/ 0 w 3883320"/>
                            <a:gd name="textAreaRight" fmla="*/ 3883680 w 38833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745" h="0">
                              <a:moveTo>
                                <a:pt x="0" y="0"/>
                              </a:moveTo>
                              <a:lnTo>
                                <a:pt x="684928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342900</wp:posOffset>
                </wp:positionH>
                <wp:positionV relativeFrom="paragraph">
                  <wp:posOffset>1390015</wp:posOffset>
                </wp:positionV>
                <wp:extent cx="6844665" cy="1270"/>
                <wp:effectExtent l="0" t="3810" r="0" b="2540"/>
                <wp:wrapTopAndBottom/>
                <wp:docPr id="18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342900</wp:posOffset>
                </wp:positionH>
                <wp:positionV relativeFrom="paragraph">
                  <wp:posOffset>1696720</wp:posOffset>
                </wp:positionV>
                <wp:extent cx="6844665" cy="1270"/>
                <wp:effectExtent l="0" t="3810" r="0" b="2540"/>
                <wp:wrapTopAndBottom/>
                <wp:docPr id="19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342900</wp:posOffset>
                </wp:positionH>
                <wp:positionV relativeFrom="paragraph">
                  <wp:posOffset>2004695</wp:posOffset>
                </wp:positionV>
                <wp:extent cx="4444365" cy="1270"/>
                <wp:effectExtent l="0" t="3810" r="0" b="2540"/>
                <wp:wrapTopAndBottom/>
                <wp:docPr id="20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4200" cy="1440"/>
                        </a:xfrm>
                        <a:custGeom>
                          <a:avLst/>
                          <a:gdLst>
                            <a:gd name="textAreaLeft" fmla="*/ 0 w 2519640"/>
                            <a:gd name="textAreaRight" fmla="*/ 2520000 w 25196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444365" h="0">
                              <a:moveTo>
                                <a:pt x="0" y="0"/>
                              </a:moveTo>
                              <a:lnTo>
                                <a:pt x="4443970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5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5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321" w:after="0"/>
        <w:ind w:start="124" w:end="0"/>
        <w:rPr/>
        <w:sectPr>
          <w:type w:val="nextPage"/>
          <w:pgSz w:w="11906" w:h="16838"/>
          <w:pgMar w:left="425" w:right="425" w:gutter="0" w:header="0" w:top="11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Q:</w:t>
      </w:r>
      <w:r>
        <w:rPr>
          <w:spacing w:val="-3"/>
        </w:rPr>
        <w:t xml:space="preserve"> </w:t>
      </w:r>
      <w:r>
        <w:rPr/>
        <w:t>14</w:t>
      </w:r>
      <w:r>
        <w:rPr>
          <w:spacing w:val="-2"/>
        </w:rPr>
        <w:t xml:space="preserve"> </w:t>
      </w:r>
      <w:r>
        <w:rPr/>
        <w:t>How</w:t>
      </w:r>
      <w:r>
        <w:rPr>
          <w:spacing w:val="-4"/>
        </w:rPr>
        <w:t xml:space="preserve"> </w:t>
      </w:r>
      <w:r>
        <w:rPr/>
        <w:t>does</w:t>
      </w:r>
      <w:r>
        <w:rPr>
          <w:spacing w:val="-5"/>
        </w:rPr>
        <w:t xml:space="preserve"> </w:t>
      </w:r>
      <w:r>
        <w:rPr/>
        <w:t>précis</w:t>
      </w:r>
      <w:r>
        <w:rPr>
          <w:spacing w:val="-2"/>
        </w:rPr>
        <w:t xml:space="preserve"> </w:t>
      </w:r>
      <w:r>
        <w:rPr/>
        <w:t>writing</w:t>
      </w:r>
      <w:r>
        <w:rPr>
          <w:spacing w:val="-2"/>
        </w:rPr>
        <w:t xml:space="preserve"> </w:t>
      </w:r>
      <w:r>
        <w:rPr/>
        <w:t>differ</w:t>
      </w:r>
      <w:r>
        <w:rPr>
          <w:spacing w:val="-3"/>
        </w:rPr>
        <w:t xml:space="preserve"> </w:t>
      </w:r>
      <w:r>
        <w:rPr/>
        <w:t>from</w:t>
      </w:r>
      <w:r>
        <w:rPr>
          <w:spacing w:val="-7"/>
        </w:rPr>
        <w:t xml:space="preserve"> </w:t>
      </w:r>
      <w:r>
        <w:rPr>
          <w:spacing w:val="-2"/>
        </w:rPr>
        <w:t>summarizing?</w:t>
      </w:r>
    </w:p>
    <w:p>
      <w:pPr>
        <w:pStyle w:val="Normal"/>
        <w:spacing w:lineRule="exact" w:line="20"/>
        <w:ind w:hanging="0" w:start="115" w:end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844665" cy="7620"/>
                <wp:effectExtent l="9525" t="0" r="0" b="1905"/>
                <wp:docPr id="21" name="Group 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4680" cy="7560"/>
                          <a:chOff x="0" y="0"/>
                          <a:chExt cx="6844680" cy="756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844680" cy="7560"/>
                          </a:xfrm>
                          <a:custGeom>
                            <a:avLst/>
                            <a:gdLst>
                              <a:gd name="textAreaLeft" fmla="*/ 0 w 3880440"/>
                              <a:gd name="textAreaRight" fmla="*/ 3880800 w 3880440"/>
                              <a:gd name="textAreaTop" fmla="*/ 0 h 4320"/>
                              <a:gd name="textAreaBottom" fmla="*/ 4680 h 4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44665" h="0">
                                <a:moveTo>
                                  <a:pt x="0" y="0"/>
                                </a:moveTo>
                                <a:lnTo>
                                  <a:pt x="6844353" y="0"/>
                                </a:ln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1" style="position:absolute;margin-left:0pt;margin-top:-0.8pt;width:538.95pt;height:0.6pt" coordorigin="0,-16" coordsize="10779,12"/>
            </w:pict>
          </mc:Fallback>
        </mc:AlternateContent>
      </w:r>
    </w:p>
    <w:p>
      <w:pPr>
        <w:pStyle w:val="BodyText"/>
        <w:spacing w:before="22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page">
                  <wp:posOffset>342900</wp:posOffset>
                </wp:positionH>
                <wp:positionV relativeFrom="paragraph">
                  <wp:posOffset>303530</wp:posOffset>
                </wp:positionV>
                <wp:extent cx="6844665" cy="1270"/>
                <wp:effectExtent l="0" t="3810" r="0" b="2540"/>
                <wp:wrapTopAndBottom/>
                <wp:docPr id="23" name="Graphic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342900</wp:posOffset>
                </wp:positionH>
                <wp:positionV relativeFrom="paragraph">
                  <wp:posOffset>610235</wp:posOffset>
                </wp:positionV>
                <wp:extent cx="6844665" cy="1270"/>
                <wp:effectExtent l="0" t="3810" r="0" b="2540"/>
                <wp:wrapTopAndBottom/>
                <wp:docPr id="24" name="Graphic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page">
                  <wp:posOffset>342900</wp:posOffset>
                </wp:positionH>
                <wp:positionV relativeFrom="paragraph">
                  <wp:posOffset>916305</wp:posOffset>
                </wp:positionV>
                <wp:extent cx="6844665" cy="1270"/>
                <wp:effectExtent l="0" t="3810" r="0" b="2540"/>
                <wp:wrapTopAndBottom/>
                <wp:docPr id="25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342900</wp:posOffset>
                </wp:positionH>
                <wp:positionV relativeFrom="paragraph">
                  <wp:posOffset>1223010</wp:posOffset>
                </wp:positionV>
                <wp:extent cx="6844665" cy="1270"/>
                <wp:effectExtent l="0" t="3810" r="0" b="2540"/>
                <wp:wrapTopAndBottom/>
                <wp:docPr id="26" name="Graphic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page">
                  <wp:posOffset>342900</wp:posOffset>
                </wp:positionH>
                <wp:positionV relativeFrom="paragraph">
                  <wp:posOffset>1530985</wp:posOffset>
                </wp:positionV>
                <wp:extent cx="6844665" cy="1270"/>
                <wp:effectExtent l="0" t="3810" r="0" b="2540"/>
                <wp:wrapTopAndBottom/>
                <wp:docPr id="27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342900</wp:posOffset>
                </wp:positionH>
                <wp:positionV relativeFrom="paragraph">
                  <wp:posOffset>1837055</wp:posOffset>
                </wp:positionV>
                <wp:extent cx="4445635" cy="1270"/>
                <wp:effectExtent l="0" t="3810" r="0" b="2540"/>
                <wp:wrapTopAndBottom/>
                <wp:docPr id="28" name="Graphic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640" cy="1440"/>
                        </a:xfrm>
                        <a:custGeom>
                          <a:avLst/>
                          <a:gdLst>
                            <a:gd name="textAreaLeft" fmla="*/ 0 w 2520360"/>
                            <a:gd name="textAreaRight" fmla="*/ 2520720 w 2520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445635" h="0">
                              <a:moveTo>
                                <a:pt x="0" y="0"/>
                              </a:moveTo>
                              <a:lnTo>
                                <a:pt x="4445358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5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5" w:after="0"/>
        <w:rPr/>
      </w:pPr>
      <w:r>
        <w:rPr/>
      </w:r>
    </w:p>
    <w:p>
      <w:pPr>
        <w:pStyle w:val="BodyText"/>
        <w:ind w:start="115" w:end="0"/>
        <w:rPr/>
      </w:pPr>
      <w:r>
        <w:rPr/>
        <w:t>Q:15</w:t>
      </w:r>
      <w:r>
        <w:rPr>
          <w:spacing w:val="61"/>
        </w:rPr>
        <w:t xml:space="preserve"> </w:t>
      </w:r>
      <w:r>
        <w:rPr/>
        <w:t>What</w:t>
      </w:r>
      <w:r>
        <w:rPr>
          <w:spacing w:val="-2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purpose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note-making</w:t>
      </w:r>
      <w:r>
        <w:rPr>
          <w:spacing w:val="-6"/>
        </w:rPr>
        <w:t xml:space="preserve"> </w:t>
      </w:r>
      <w:r>
        <w:rPr/>
        <w:t>during</w:t>
      </w:r>
      <w:r>
        <w:rPr>
          <w:spacing w:val="-6"/>
        </w:rPr>
        <w:t xml:space="preserve"> </w:t>
      </w:r>
      <w:r>
        <w:rPr/>
        <w:t>lectures</w:t>
      </w:r>
      <w:r>
        <w:rPr>
          <w:spacing w:val="-5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>
          <w:spacing w:val="-2"/>
        </w:rPr>
        <w:t>reading?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page">
                  <wp:posOffset>342900</wp:posOffset>
                </wp:positionH>
                <wp:positionV relativeFrom="paragraph">
                  <wp:posOffset>163195</wp:posOffset>
                </wp:positionV>
                <wp:extent cx="6844665" cy="1270"/>
                <wp:effectExtent l="0" t="3810" r="0" b="2540"/>
                <wp:wrapTopAndBottom/>
                <wp:docPr id="29" name="Graphic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342900</wp:posOffset>
                </wp:positionH>
                <wp:positionV relativeFrom="paragraph">
                  <wp:posOffset>471170</wp:posOffset>
                </wp:positionV>
                <wp:extent cx="6844665" cy="1270"/>
                <wp:effectExtent l="0" t="3810" r="0" b="2540"/>
                <wp:wrapTopAndBottom/>
                <wp:docPr id="30" name="Graphic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page">
                  <wp:posOffset>342900</wp:posOffset>
                </wp:positionH>
                <wp:positionV relativeFrom="paragraph">
                  <wp:posOffset>777240</wp:posOffset>
                </wp:positionV>
                <wp:extent cx="6844665" cy="1270"/>
                <wp:effectExtent l="0" t="3810" r="0" b="2540"/>
                <wp:wrapTopAndBottom/>
                <wp:docPr id="31" name="Graphic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531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page">
                  <wp:posOffset>342900</wp:posOffset>
                </wp:positionH>
                <wp:positionV relativeFrom="paragraph">
                  <wp:posOffset>1083310</wp:posOffset>
                </wp:positionV>
                <wp:extent cx="6844665" cy="1270"/>
                <wp:effectExtent l="0" t="3810" r="0" b="2540"/>
                <wp:wrapTopAndBottom/>
                <wp:docPr id="32" name="Graphic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page">
                  <wp:posOffset>342900</wp:posOffset>
                </wp:positionH>
                <wp:positionV relativeFrom="paragraph">
                  <wp:posOffset>1390015</wp:posOffset>
                </wp:positionV>
                <wp:extent cx="6844665" cy="1270"/>
                <wp:effectExtent l="0" t="3810" r="0" b="2540"/>
                <wp:wrapTopAndBottom/>
                <wp:docPr id="33" name="Graphic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page">
                  <wp:posOffset>342900</wp:posOffset>
                </wp:positionH>
                <wp:positionV relativeFrom="paragraph">
                  <wp:posOffset>1697990</wp:posOffset>
                </wp:positionV>
                <wp:extent cx="6846570" cy="1270"/>
                <wp:effectExtent l="0" t="3810" r="0" b="2540"/>
                <wp:wrapTopAndBottom/>
                <wp:docPr id="34" name="Graphic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6480" cy="1440"/>
                        </a:xfrm>
                        <a:custGeom>
                          <a:avLst/>
                          <a:gdLst>
                            <a:gd name="textAreaLeft" fmla="*/ 0 w 3881520"/>
                            <a:gd name="textAreaRight" fmla="*/ 3881880 w 38815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6570" h="0">
                              <a:moveTo>
                                <a:pt x="0" y="0"/>
                              </a:moveTo>
                              <a:lnTo>
                                <a:pt x="6846300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page">
                  <wp:posOffset>342900</wp:posOffset>
                </wp:positionH>
                <wp:positionV relativeFrom="paragraph">
                  <wp:posOffset>2004695</wp:posOffset>
                </wp:positionV>
                <wp:extent cx="4444365" cy="1270"/>
                <wp:effectExtent l="0" t="3810" r="0" b="2540"/>
                <wp:wrapTopAndBottom/>
                <wp:docPr id="35" name="Graphic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4200" cy="1440"/>
                        </a:xfrm>
                        <a:custGeom>
                          <a:avLst/>
                          <a:gdLst>
                            <a:gd name="textAreaLeft" fmla="*/ 0 w 2519640"/>
                            <a:gd name="textAreaRight" fmla="*/ 2520000 w 25196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444365" h="0">
                              <a:moveTo>
                                <a:pt x="0" y="0"/>
                              </a:moveTo>
                              <a:lnTo>
                                <a:pt x="4443970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25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5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4" w:after="0"/>
        <w:rPr/>
      </w:pPr>
      <w:r>
        <w:rPr/>
      </w:r>
    </w:p>
    <w:p>
      <w:pPr>
        <w:pStyle w:val="BodyText"/>
        <w:spacing w:lineRule="auto" w:line="305"/>
        <w:ind w:hanging="10" w:start="124" w:end="0"/>
        <w:rPr/>
      </w:pPr>
      <w:r>
        <w:rPr/>
        <w:t>Q:16</w:t>
      </w:r>
      <w:r>
        <w:rPr>
          <w:spacing w:val="40"/>
        </w:rPr>
        <w:t xml:space="preserve"> </w:t>
      </w:r>
      <w:r>
        <w:rPr/>
        <w:t>You</w:t>
      </w:r>
      <w:r>
        <w:rPr>
          <w:spacing w:val="-1"/>
        </w:rPr>
        <w:t xml:space="preserve"> </w:t>
      </w:r>
      <w:r>
        <w:rPr/>
        <w:t>are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IT</w:t>
      </w:r>
      <w:r>
        <w:rPr>
          <w:spacing w:val="-7"/>
        </w:rPr>
        <w:t xml:space="preserve"> </w:t>
      </w:r>
      <w:r>
        <w:rPr/>
        <w:t>Manager.</w:t>
      </w:r>
      <w:r>
        <w:rPr>
          <w:spacing w:val="-3"/>
        </w:rPr>
        <w:t xml:space="preserve"> </w:t>
      </w:r>
      <w:r>
        <w:rPr/>
        <w:t>Write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memo</w:t>
      </w:r>
      <w:r>
        <w:rPr>
          <w:spacing w:val="-1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all</w:t>
      </w:r>
      <w:r>
        <w:rPr>
          <w:spacing w:val="-1"/>
        </w:rPr>
        <w:t xml:space="preserve"> </w:t>
      </w:r>
      <w:r>
        <w:rPr/>
        <w:t>employees</w:t>
      </w:r>
      <w:r>
        <w:rPr>
          <w:spacing w:val="-1"/>
        </w:rPr>
        <w:t xml:space="preserve"> </w:t>
      </w:r>
      <w:r>
        <w:rPr/>
        <w:t>informing</w:t>
      </w:r>
      <w:r>
        <w:rPr>
          <w:spacing w:val="-1"/>
        </w:rPr>
        <w:t xml:space="preserve"> </w:t>
      </w:r>
      <w:r>
        <w:rPr/>
        <w:t>them</w:t>
      </w:r>
      <w:r>
        <w:rPr>
          <w:spacing w:val="-7"/>
        </w:rPr>
        <w:t xml:space="preserve"> </w:t>
      </w:r>
      <w:r>
        <w:rPr/>
        <w:t>about</w:t>
      </w:r>
      <w:r>
        <w:rPr>
          <w:spacing w:val="-5"/>
        </w:rPr>
        <w:t xml:space="preserve"> </w:t>
      </w:r>
      <w:r>
        <w:rPr/>
        <w:t xml:space="preserve">scheduled system maintenance on Saturday from 9 AM to 5 PM, during which email services will be </w:t>
      </w:r>
      <w:r>
        <w:rPr>
          <w:spacing w:val="-2"/>
        </w:rPr>
        <w:t>unavailable.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2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page">
                  <wp:posOffset>342900</wp:posOffset>
                </wp:positionH>
                <wp:positionV relativeFrom="paragraph">
                  <wp:posOffset>303530</wp:posOffset>
                </wp:positionV>
                <wp:extent cx="6849110" cy="1270"/>
                <wp:effectExtent l="0" t="3810" r="0" b="2540"/>
                <wp:wrapTopAndBottom/>
                <wp:docPr id="36" name="Graphic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1440"/>
                        </a:xfrm>
                        <a:custGeom>
                          <a:avLst/>
                          <a:gdLst>
                            <a:gd name="textAreaLeft" fmla="*/ 0 w 3882960"/>
                            <a:gd name="textAreaRight" fmla="*/ 3883320 w 38829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109" h="0">
                              <a:moveTo>
                                <a:pt x="0" y="0"/>
                              </a:moveTo>
                              <a:lnTo>
                                <a:pt x="6848748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page">
                  <wp:posOffset>342900</wp:posOffset>
                </wp:positionH>
                <wp:positionV relativeFrom="paragraph">
                  <wp:posOffset>610235</wp:posOffset>
                </wp:positionV>
                <wp:extent cx="6844665" cy="1270"/>
                <wp:effectExtent l="0" t="3810" r="0" b="2540"/>
                <wp:wrapTopAndBottom/>
                <wp:docPr id="37" name="Graphic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page">
                  <wp:posOffset>348615</wp:posOffset>
                </wp:positionH>
                <wp:positionV relativeFrom="paragraph">
                  <wp:posOffset>820420</wp:posOffset>
                </wp:positionV>
                <wp:extent cx="6756400" cy="1270"/>
                <wp:effectExtent l="0" t="3810" r="0" b="2540"/>
                <wp:wrapTopAndBottom/>
                <wp:docPr id="38" name="Graphic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80" cy="1440"/>
                        </a:xfrm>
                        <a:custGeom>
                          <a:avLst/>
                          <a:gdLst>
                            <a:gd name="textAreaLeft" fmla="*/ 0 w 3830400"/>
                            <a:gd name="textAreaRight" fmla="*/ 3830760 w 3830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912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71" w:after="0"/>
        <w:rPr>
          <w:sz w:val="20"/>
        </w:rPr>
      </w:pPr>
      <w:r>
        <w:rPr>
          <w:sz w:val="20"/>
        </w:rPr>
      </w:r>
    </w:p>
    <w:p>
      <w:pPr>
        <w:pStyle w:val="Normal"/>
        <w:spacing w:before="6" w:after="0"/>
        <w:ind w:hanging="0" w:start="124" w:end="0"/>
        <w:jc w:val="start"/>
        <w:rPr>
          <w:sz w:val="28"/>
        </w:rPr>
      </w:pPr>
      <w:r>
        <w:rPr>
          <w:spacing w:val="-10"/>
          <w:sz w:val="28"/>
        </w:rPr>
        <w:t>_</w:t>
      </w:r>
    </w:p>
    <w:p>
      <w:pPr>
        <w:pStyle w:val="BodyText"/>
        <w:spacing w:before="225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page">
                  <wp:posOffset>342900</wp:posOffset>
                </wp:positionH>
                <wp:positionV relativeFrom="paragraph">
                  <wp:posOffset>304800</wp:posOffset>
                </wp:positionV>
                <wp:extent cx="6844665" cy="1270"/>
                <wp:effectExtent l="0" t="3810" r="0" b="2540"/>
                <wp:wrapTopAndBottom/>
                <wp:docPr id="39" name="Graphic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page">
                  <wp:posOffset>342900</wp:posOffset>
                </wp:positionH>
                <wp:positionV relativeFrom="paragraph">
                  <wp:posOffset>610870</wp:posOffset>
                </wp:positionV>
                <wp:extent cx="6845300" cy="1270"/>
                <wp:effectExtent l="0" t="3810" r="0" b="2540"/>
                <wp:wrapTopAndBottom/>
                <wp:docPr id="40" name="Graphic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400" cy="1440"/>
                        </a:xfrm>
                        <a:custGeom>
                          <a:avLst/>
                          <a:gdLst>
                            <a:gd name="textAreaLeft" fmla="*/ 0 w 3880800"/>
                            <a:gd name="textAreaRight" fmla="*/ 3881160 w 38808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5300" h="0">
                              <a:moveTo>
                                <a:pt x="0" y="0"/>
                              </a:moveTo>
                              <a:lnTo>
                                <a:pt x="684527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page">
                  <wp:posOffset>342900</wp:posOffset>
                </wp:positionH>
                <wp:positionV relativeFrom="paragraph">
                  <wp:posOffset>917575</wp:posOffset>
                </wp:positionV>
                <wp:extent cx="6844665" cy="1270"/>
                <wp:effectExtent l="0" t="3810" r="0" b="2540"/>
                <wp:wrapTopAndBottom/>
                <wp:docPr id="41" name="Graphic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page">
                  <wp:posOffset>342900</wp:posOffset>
                </wp:positionH>
                <wp:positionV relativeFrom="paragraph">
                  <wp:posOffset>1223010</wp:posOffset>
                </wp:positionV>
                <wp:extent cx="4444365" cy="1270"/>
                <wp:effectExtent l="0" t="3810" r="0" b="2540"/>
                <wp:wrapTopAndBottom/>
                <wp:docPr id="42" name="Graphic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4200" cy="1440"/>
                        </a:xfrm>
                        <a:custGeom>
                          <a:avLst/>
                          <a:gdLst>
                            <a:gd name="textAreaLeft" fmla="*/ 0 w 2519640"/>
                            <a:gd name="textAreaRight" fmla="*/ 2520000 w 25196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444365" h="0">
                              <a:moveTo>
                                <a:pt x="0" y="0"/>
                              </a:moveTo>
                              <a:lnTo>
                                <a:pt x="4443970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  <w:sectPr>
          <w:type w:val="nextPage"/>
          <w:pgSz w:w="11906" w:h="16838"/>
          <w:pgMar w:left="425" w:right="425" w:gutter="0" w:header="0" w:top="14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</w:r>
    </w:p>
    <w:p>
      <w:pPr>
        <w:pStyle w:val="Normal"/>
        <w:spacing w:lineRule="exact" w:line="20"/>
        <w:ind w:hanging="0" w:start="129" w:end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858000" cy="6350"/>
                <wp:effectExtent l="9525" t="0" r="0" b="3175"/>
                <wp:docPr id="43" name="Group 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6480"/>
                          <a:chOff x="0" y="0"/>
                          <a:chExt cx="6858000" cy="64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858000" cy="6480"/>
                          </a:xfrm>
                          <a:custGeom>
                            <a:avLst/>
                            <a:gdLst>
                              <a:gd name="textAreaLeft" fmla="*/ 0 w 3888000"/>
                              <a:gd name="textAreaRight" fmla="*/ 3888360 w 3888000"/>
                              <a:gd name="textAreaTop" fmla="*/ 0 h 3600"/>
                              <a:gd name="textAreaBottom" fmla="*/ 396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58000" h="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6fac4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3" style="position:absolute;margin-left:0pt;margin-top:-0.8pt;width:540pt;height:0.5pt" coordorigin="0,-16" coordsize="10800,10"/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6" w:after="0"/>
        <w:rPr/>
      </w:pPr>
      <w:r>
        <w:rPr/>
      </w:r>
    </w:p>
    <w:p>
      <w:pPr>
        <w:pStyle w:val="BodyText"/>
        <w:ind w:start="115" w:end="0"/>
        <w:rPr/>
      </w:pPr>
      <w:r>
        <w:rPr/>
        <w:t>Q:17</w:t>
      </w:r>
      <w:r>
        <w:rPr>
          <w:spacing w:val="66"/>
        </w:rPr>
        <w:t xml:space="preserve"> </w:t>
      </w:r>
      <w:r>
        <w:rPr/>
        <w:t>Draw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process</w:t>
      </w:r>
      <w:r>
        <w:rPr>
          <w:spacing w:val="-3"/>
        </w:rPr>
        <w:t xml:space="preserve"> </w:t>
      </w:r>
      <w:r>
        <w:rPr/>
        <w:t>diagram</w:t>
      </w:r>
      <w:r>
        <w:rPr>
          <w:spacing w:val="-7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>
          <w:spacing w:val="-2"/>
        </w:rPr>
        <w:t>communication.</w:t>
      </w:r>
    </w:p>
    <w:p>
      <w:pPr>
        <w:pStyle w:val="BodyText"/>
        <w:spacing w:lineRule="auto" w:line="302" w:before="9" w:after="0"/>
        <w:ind w:hanging="10" w:start="124" w:end="303"/>
        <w:rPr/>
      </w:pPr>
      <w:r>
        <w:rPr/>
        <w:t>Q:18</w:t>
      </w:r>
      <w:r>
        <w:rPr>
          <w:spacing w:val="-1"/>
        </w:rPr>
        <w:t xml:space="preserve"> </w:t>
      </w:r>
      <w:r>
        <w:rPr/>
        <w:t>Prepare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resume</w:t>
      </w:r>
      <w:r>
        <w:rPr>
          <w:spacing w:val="-2"/>
        </w:rPr>
        <w:t xml:space="preserve"> </w:t>
      </w:r>
      <w:r>
        <w:rPr/>
        <w:t>&amp;</w:t>
      </w:r>
      <w:r>
        <w:rPr>
          <w:spacing w:val="-3"/>
        </w:rPr>
        <w:t xml:space="preserve"> </w:t>
      </w:r>
      <w:r>
        <w:rPr/>
        <w:t>covering</w:t>
      </w:r>
      <w:r>
        <w:rPr>
          <w:spacing w:val="-1"/>
        </w:rPr>
        <w:t xml:space="preserve"> </w:t>
      </w:r>
      <w:r>
        <w:rPr/>
        <w:t>letter</w:t>
      </w:r>
      <w:r>
        <w:rPr>
          <w:spacing w:val="-2"/>
        </w:rPr>
        <w:t xml:space="preserve"> </w:t>
      </w:r>
      <w:r>
        <w:rPr/>
        <w:t>applying</w:t>
      </w:r>
      <w:r>
        <w:rPr>
          <w:spacing w:val="-1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post</w:t>
      </w:r>
      <w:r>
        <w:rPr>
          <w:spacing w:val="-5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technical</w:t>
      </w:r>
      <w:r>
        <w:rPr>
          <w:spacing w:val="-1"/>
        </w:rPr>
        <w:t xml:space="preserve"> </w:t>
      </w:r>
      <w:r>
        <w:rPr/>
        <w:t>manager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a software company.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38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page">
                  <wp:posOffset>342900</wp:posOffset>
                </wp:positionH>
                <wp:positionV relativeFrom="paragraph">
                  <wp:posOffset>249555</wp:posOffset>
                </wp:positionV>
                <wp:extent cx="6844665" cy="1270"/>
                <wp:effectExtent l="0" t="3810" r="0" b="2540"/>
                <wp:wrapTopAndBottom/>
                <wp:docPr id="45" name="Graphic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page">
                  <wp:posOffset>342900</wp:posOffset>
                </wp:positionH>
                <wp:positionV relativeFrom="paragraph">
                  <wp:posOffset>557530</wp:posOffset>
                </wp:positionV>
                <wp:extent cx="6844665" cy="1270"/>
                <wp:effectExtent l="0" t="3810" r="0" b="2540"/>
                <wp:wrapTopAndBottom/>
                <wp:docPr id="46" name="Graphic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page">
                  <wp:posOffset>342900</wp:posOffset>
                </wp:positionH>
                <wp:positionV relativeFrom="paragraph">
                  <wp:posOffset>863600</wp:posOffset>
                </wp:positionV>
                <wp:extent cx="6845300" cy="1270"/>
                <wp:effectExtent l="0" t="3810" r="0" b="2540"/>
                <wp:wrapTopAndBottom/>
                <wp:docPr id="47" name="Graphic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400" cy="1440"/>
                        </a:xfrm>
                        <a:custGeom>
                          <a:avLst/>
                          <a:gdLst>
                            <a:gd name="textAreaLeft" fmla="*/ 0 w 3880800"/>
                            <a:gd name="textAreaRight" fmla="*/ 3881160 w 38808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5300" h="0">
                              <a:moveTo>
                                <a:pt x="0" y="0"/>
                              </a:moveTo>
                              <a:lnTo>
                                <a:pt x="6844709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25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3" w:after="0"/>
        <w:rPr>
          <w:sz w:val="20"/>
        </w:rPr>
        <w:sectPr>
          <w:type w:val="nextPage"/>
          <w:pgSz w:w="11906" w:h="16838"/>
          <w:pgMar w:left="425" w:right="425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</w:r>
    </w:p>
    <w:p>
      <w:pPr>
        <w:pStyle w:val="Normal"/>
        <w:spacing w:lineRule="exact" w:line="20"/>
        <w:ind w:hanging="0" w:start="115" w:end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844665" cy="7620"/>
                <wp:effectExtent l="9525" t="0" r="0" b="1905"/>
                <wp:docPr id="48" name="Group 4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4680" cy="7560"/>
                          <a:chOff x="0" y="0"/>
                          <a:chExt cx="6844680" cy="756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844680" cy="7560"/>
                          </a:xfrm>
                          <a:custGeom>
                            <a:avLst/>
                            <a:gdLst>
                              <a:gd name="textAreaLeft" fmla="*/ 0 w 3880440"/>
                              <a:gd name="textAreaRight" fmla="*/ 3880800 w 3880440"/>
                              <a:gd name="textAreaTop" fmla="*/ 0 h 4320"/>
                              <a:gd name="textAreaBottom" fmla="*/ 4680 h 4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44665" h="0">
                                <a:moveTo>
                                  <a:pt x="0" y="0"/>
                                </a:moveTo>
                                <a:lnTo>
                                  <a:pt x="6844353" y="0"/>
                                </a:ln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8" style="position:absolute;margin-left:0pt;margin-top:-0.8pt;width:538.95pt;height:0.6pt" coordorigin="0,-16" coordsize="10779,12"/>
            </w:pict>
          </mc:Fallback>
        </mc:AlternateContent>
      </w:r>
    </w:p>
    <w:p>
      <w:pPr>
        <w:pStyle w:val="BodyText"/>
        <w:spacing w:before="22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page">
                  <wp:posOffset>342900</wp:posOffset>
                </wp:positionH>
                <wp:positionV relativeFrom="paragraph">
                  <wp:posOffset>303530</wp:posOffset>
                </wp:positionV>
                <wp:extent cx="6844665" cy="1270"/>
                <wp:effectExtent l="0" t="3810" r="0" b="2540"/>
                <wp:wrapTopAndBottom/>
                <wp:docPr id="50" name="Graphic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page">
                  <wp:posOffset>342900</wp:posOffset>
                </wp:positionH>
                <wp:positionV relativeFrom="paragraph">
                  <wp:posOffset>610235</wp:posOffset>
                </wp:positionV>
                <wp:extent cx="6846570" cy="1270"/>
                <wp:effectExtent l="0" t="3810" r="0" b="2540"/>
                <wp:wrapTopAndBottom/>
                <wp:docPr id="51" name="Graphic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6480" cy="1440"/>
                        </a:xfrm>
                        <a:custGeom>
                          <a:avLst/>
                          <a:gdLst>
                            <a:gd name="textAreaLeft" fmla="*/ 0 w 3881520"/>
                            <a:gd name="textAreaRight" fmla="*/ 3881880 w 38815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6570" h="0">
                              <a:moveTo>
                                <a:pt x="0" y="0"/>
                              </a:moveTo>
                              <a:lnTo>
                                <a:pt x="6846202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page">
                  <wp:posOffset>342900</wp:posOffset>
                </wp:positionH>
                <wp:positionV relativeFrom="paragraph">
                  <wp:posOffset>916305</wp:posOffset>
                </wp:positionV>
                <wp:extent cx="6844665" cy="1270"/>
                <wp:effectExtent l="0" t="3810" r="0" b="2540"/>
                <wp:wrapTopAndBottom/>
                <wp:docPr id="52" name="Graphic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page">
                  <wp:posOffset>342900</wp:posOffset>
                </wp:positionH>
                <wp:positionV relativeFrom="paragraph">
                  <wp:posOffset>1223010</wp:posOffset>
                </wp:positionV>
                <wp:extent cx="6844665" cy="1270"/>
                <wp:effectExtent l="0" t="3810" r="0" b="2540"/>
                <wp:wrapTopAndBottom/>
                <wp:docPr id="53" name="Graphic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page">
                  <wp:posOffset>342900</wp:posOffset>
                </wp:positionH>
                <wp:positionV relativeFrom="paragraph">
                  <wp:posOffset>1530985</wp:posOffset>
                </wp:positionV>
                <wp:extent cx="6847840" cy="1270"/>
                <wp:effectExtent l="0" t="3810" r="0" b="2540"/>
                <wp:wrapTopAndBottom/>
                <wp:docPr id="54" name="Graphic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7920" cy="1440"/>
                        </a:xfrm>
                        <a:custGeom>
                          <a:avLst/>
                          <a:gdLst>
                            <a:gd name="textAreaLeft" fmla="*/ 0 w 3882240"/>
                            <a:gd name="textAreaRight" fmla="*/ 3882600 w 3882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7840" h="0">
                              <a:moveTo>
                                <a:pt x="0" y="0"/>
                              </a:moveTo>
                              <a:lnTo>
                                <a:pt x="6847590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page">
                  <wp:posOffset>342900</wp:posOffset>
                </wp:positionH>
                <wp:positionV relativeFrom="paragraph">
                  <wp:posOffset>1837055</wp:posOffset>
                </wp:positionV>
                <wp:extent cx="6844665" cy="1270"/>
                <wp:effectExtent l="0" t="3810" r="0" b="2540"/>
                <wp:wrapTopAndBottom/>
                <wp:docPr id="55" name="Graphic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page">
                  <wp:posOffset>342900</wp:posOffset>
                </wp:positionH>
                <wp:positionV relativeFrom="paragraph">
                  <wp:posOffset>2143125</wp:posOffset>
                </wp:positionV>
                <wp:extent cx="6844665" cy="1270"/>
                <wp:effectExtent l="0" t="3810" r="0" b="2540"/>
                <wp:wrapTopAndBottom/>
                <wp:docPr id="56" name="Graphic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440"/>
                        </a:xfrm>
                        <a:custGeom>
                          <a:avLst/>
                          <a:gdLst>
                            <a:gd name="textAreaLeft" fmla="*/ 0 w 3880440"/>
                            <a:gd name="textAreaRight" fmla="*/ 3880800 w 3880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4665" h="0">
                              <a:moveTo>
                                <a:pt x="0" y="0"/>
                              </a:moveTo>
                              <a:lnTo>
                                <a:pt x="6844353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page">
                  <wp:posOffset>342900</wp:posOffset>
                </wp:positionH>
                <wp:positionV relativeFrom="paragraph">
                  <wp:posOffset>2450465</wp:posOffset>
                </wp:positionV>
                <wp:extent cx="6849110" cy="1270"/>
                <wp:effectExtent l="0" t="3810" r="0" b="2540"/>
                <wp:wrapTopAndBottom/>
                <wp:docPr id="57" name="Graphic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1440"/>
                        </a:xfrm>
                        <a:custGeom>
                          <a:avLst/>
                          <a:gdLst>
                            <a:gd name="textAreaLeft" fmla="*/ 0 w 3882960"/>
                            <a:gd name="textAreaRight" fmla="*/ 3883320 w 38829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109" h="0">
                              <a:moveTo>
                                <a:pt x="0" y="0"/>
                              </a:moveTo>
                              <a:lnTo>
                                <a:pt x="6849104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page">
                  <wp:posOffset>342900</wp:posOffset>
                </wp:positionH>
                <wp:positionV relativeFrom="paragraph">
                  <wp:posOffset>2757805</wp:posOffset>
                </wp:positionV>
                <wp:extent cx="3111500" cy="1270"/>
                <wp:effectExtent l="0" t="3810" r="0" b="2540"/>
                <wp:wrapTopAndBottom/>
                <wp:docPr id="58" name="Graphic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480" cy="1440"/>
                        </a:xfrm>
                        <a:custGeom>
                          <a:avLst/>
                          <a:gdLst>
                            <a:gd name="textAreaLeft" fmla="*/ 0 w 1764000"/>
                            <a:gd name="textAreaRight" fmla="*/ 1764360 w 1764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111500" h="0">
                              <a:moveTo>
                                <a:pt x="0" y="0"/>
                              </a:moveTo>
                              <a:lnTo>
                                <a:pt x="3111118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5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3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225" w:after="0"/>
        <w:rPr>
          <w:sz w:val="20"/>
        </w:rPr>
      </w:pPr>
      <w:r>
        <w:rPr>
          <w:sz w:val="20"/>
        </w:rPr>
      </w:r>
    </w:p>
    <w:sectPr>
      <w:type w:val="nextPage"/>
      <w:pgSz w:w="11906" w:h="16838"/>
      <w:pgMar w:left="425" w:right="425" w:gutter="0" w:header="0" w:top="14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124" w:hanging="236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98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14" w:hanging="2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08" w:hanging="2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02" w:hanging="2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96" w:hanging="2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90" w:hanging="2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84" w:hanging="2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78" w:hanging="2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72" w:hanging="236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29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erif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FreeSeri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eri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erif"/>
    </w:rPr>
  </w:style>
  <w:style w:type="paragraph" w:styleId="ListParagraph">
    <w:name w:val="List Paragraph"/>
    <w:basedOn w:val="Normal"/>
    <w:uiPriority w:val="1"/>
    <w:qFormat/>
    <w:pPr>
      <w:spacing w:before="1" w:after="0"/>
      <w:ind w:hanging="10" w:start="124" w:end="287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LibreOffice/25.8.4.2$Linux_X86_64 LibreOffice_project/580$Build-2</Application>
  <AppVersion>15.0000</AppVersion>
  <Pages>8</Pages>
  <Words>1184</Words>
  <Characters>6615</Characters>
  <CharactersWithSpaces>7732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2026-03-11T08:09:28Z</dcterms:created>
  <dc:creator>Rafey Cooper</dc:creator>
  <dc:description/>
  <cp:keywords>DAHDnpJiMUs BAGlJ6rirgY 0</cp:keywords>
  <dc:language>en-US</dc:language>
  <cp:lastModifiedBy/>
  <dcterms:modified xsi:type="dcterms:W3CDTF">2026-03-11T13:11:22Z</dcterms:modified>
  <cp:revision>1</cp:revision>
  <dc:subject/>
  <dc:title>Munaf 25F-CY-098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2013</vt:lpwstr>
  </property>
</Properties>
</file>