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9E706" w14:textId="77777777" w:rsidR="00433BC2" w:rsidRPr="00433BC2" w:rsidRDefault="00433BC2" w:rsidP="00433BC2">
      <w:pPr>
        <w:rPr>
          <w:rFonts w:ascii="Times New Roman" w:hAnsi="Times New Roman" w:cs="Times New Roman"/>
          <w:b/>
          <w:bCs/>
        </w:rPr>
      </w:pPr>
      <w:r w:rsidRPr="00433BC2">
        <w:rPr>
          <w:rFonts w:ascii="Times New Roman" w:hAnsi="Times New Roman" w:cs="Times New Roman"/>
          <w:b/>
          <w:bCs/>
        </w:rPr>
        <w:t>Name of the Edutainment Game</w:t>
      </w:r>
    </w:p>
    <w:p w14:paraId="0C40BA9B" w14:textId="77777777" w:rsidR="00433BC2" w:rsidRPr="00433BC2" w:rsidRDefault="00433BC2" w:rsidP="00433BC2">
      <w:pPr>
        <w:rPr>
          <w:rFonts w:ascii="Times New Roman" w:hAnsi="Times New Roman" w:cs="Times New Roman"/>
        </w:rPr>
      </w:pPr>
      <w:r w:rsidRPr="00433BC2">
        <w:rPr>
          <w:rFonts w:ascii="Times New Roman" w:hAnsi="Times New Roman" w:cs="Times New Roman"/>
        </w:rPr>
        <w:t>Sudoku</w:t>
      </w:r>
    </w:p>
    <w:p w14:paraId="2A439597" w14:textId="77777777" w:rsidR="00433BC2" w:rsidRPr="00433BC2" w:rsidRDefault="00433BC2" w:rsidP="00433BC2">
      <w:pPr>
        <w:rPr>
          <w:rFonts w:ascii="Times New Roman" w:hAnsi="Times New Roman" w:cs="Times New Roman"/>
          <w:b/>
          <w:bCs/>
        </w:rPr>
      </w:pPr>
      <w:r w:rsidRPr="00433BC2">
        <w:rPr>
          <w:rFonts w:ascii="Times New Roman" w:hAnsi="Times New Roman" w:cs="Times New Roman"/>
          <w:b/>
          <w:bCs/>
        </w:rPr>
        <w:t>Description of the Game</w:t>
      </w:r>
    </w:p>
    <w:p w14:paraId="7DCE8E0E" w14:textId="6B35F426" w:rsidR="00433BC2" w:rsidRPr="00433BC2" w:rsidRDefault="00433BC2" w:rsidP="00433BC2">
      <w:pPr>
        <w:rPr>
          <w:rFonts w:ascii="Times New Roman" w:hAnsi="Times New Roman" w:cs="Times New Roman"/>
        </w:rPr>
      </w:pPr>
      <w:r w:rsidRPr="00433BC2">
        <w:rPr>
          <w:rFonts w:ascii="Times New Roman" w:hAnsi="Times New Roman" w:cs="Times New Roman"/>
        </w:rPr>
        <w:t xml:space="preserve">Sudoku is a number-based puzzle game where you fill a 9x9 grid so that every row, column, and 3x3 box contains the numbers 1 through 9 without repeating any. While it seems simple at first, it can get </w:t>
      </w:r>
      <w:r w:rsidRPr="00433BC2">
        <w:rPr>
          <w:rFonts w:ascii="Times New Roman" w:hAnsi="Times New Roman" w:cs="Times New Roman"/>
        </w:rPr>
        <w:t>tricky</w:t>
      </w:r>
      <w:r w:rsidRPr="00433BC2">
        <w:rPr>
          <w:rFonts w:ascii="Times New Roman" w:hAnsi="Times New Roman" w:cs="Times New Roman"/>
        </w:rPr>
        <w:t xml:space="preserve"> as you move up in difficulty. Sudoku is available in newspapers, puzzle books, and apps, so you can play it almost anywhere.</w:t>
      </w:r>
    </w:p>
    <w:p w14:paraId="782CA4DF" w14:textId="77777777" w:rsidR="00433BC2" w:rsidRPr="00433BC2" w:rsidRDefault="00433BC2" w:rsidP="00433BC2">
      <w:pPr>
        <w:rPr>
          <w:rFonts w:ascii="Times New Roman" w:hAnsi="Times New Roman" w:cs="Times New Roman"/>
          <w:b/>
          <w:bCs/>
        </w:rPr>
      </w:pPr>
      <w:r w:rsidRPr="00433BC2">
        <w:rPr>
          <w:rFonts w:ascii="Times New Roman" w:hAnsi="Times New Roman" w:cs="Times New Roman"/>
          <w:b/>
          <w:bCs/>
        </w:rPr>
        <w:t>Purpose of the Game</w:t>
      </w:r>
    </w:p>
    <w:p w14:paraId="63BDED87" w14:textId="45264383" w:rsidR="00433BC2" w:rsidRPr="00433BC2" w:rsidRDefault="00433BC2" w:rsidP="00433BC2">
      <w:pPr>
        <w:rPr>
          <w:rFonts w:ascii="Times New Roman" w:hAnsi="Times New Roman" w:cs="Times New Roman"/>
        </w:rPr>
      </w:pPr>
      <w:r w:rsidRPr="00433BC2">
        <w:rPr>
          <w:rFonts w:ascii="Times New Roman" w:hAnsi="Times New Roman" w:cs="Times New Roman"/>
        </w:rPr>
        <w:t xml:space="preserve">The goal of Sudoku isn’t just to solve the puzzle—it’s to exercise your brain. It helps improve logical thinking, problem-solving skills, and focus. It’s like a mini workout for your mind, encouraging you to spot patterns and </w:t>
      </w:r>
      <w:r w:rsidRPr="00433BC2">
        <w:rPr>
          <w:rFonts w:ascii="Times New Roman" w:hAnsi="Times New Roman" w:cs="Times New Roman"/>
        </w:rPr>
        <w:t>plan</w:t>
      </w:r>
      <w:r w:rsidRPr="00433BC2">
        <w:rPr>
          <w:rFonts w:ascii="Times New Roman" w:hAnsi="Times New Roman" w:cs="Times New Roman"/>
        </w:rPr>
        <w:t>. Plus, it’s satisfying to figure out the solution step by step, especially when the puzzle looked impossible at first.</w:t>
      </w:r>
    </w:p>
    <w:p w14:paraId="084E5140" w14:textId="77777777" w:rsidR="00433BC2" w:rsidRPr="00433BC2" w:rsidRDefault="00433BC2" w:rsidP="00433BC2">
      <w:pPr>
        <w:rPr>
          <w:rFonts w:ascii="Times New Roman" w:hAnsi="Times New Roman" w:cs="Times New Roman"/>
          <w:b/>
          <w:bCs/>
        </w:rPr>
      </w:pPr>
      <w:r w:rsidRPr="00433BC2">
        <w:rPr>
          <w:rFonts w:ascii="Times New Roman" w:hAnsi="Times New Roman" w:cs="Times New Roman"/>
          <w:b/>
          <w:bCs/>
        </w:rPr>
        <w:t>Personal Reflection Playing the Game</w:t>
      </w:r>
    </w:p>
    <w:p w14:paraId="3F8FCBBB" w14:textId="77777777" w:rsidR="00433BC2" w:rsidRPr="00433BC2" w:rsidRDefault="00433BC2" w:rsidP="00433BC2">
      <w:pPr>
        <w:rPr>
          <w:rFonts w:ascii="Times New Roman" w:hAnsi="Times New Roman" w:cs="Times New Roman"/>
        </w:rPr>
      </w:pPr>
      <w:r w:rsidRPr="00433BC2">
        <w:rPr>
          <w:rFonts w:ascii="Times New Roman" w:hAnsi="Times New Roman" w:cs="Times New Roman"/>
        </w:rPr>
        <w:t>I’ve always found Sudoku both fun and frustrating, in the best way possible. There’s something really satisfying about cracking a tough puzzle after staring at it for a while. It feels like putting the last piece into a jigsaw puzzle. But I’ll admit, there were times when I wanted to give up, especially with harder puzzles that seemed to have no end. What I love most about Sudoku is that it’s calming and challenging at the same time—it makes you focus completely, which is a nice break from everything else. I enjoy playing it when I need a mental challenge or just some quiet time to myself. It’s not flashy or overly exciting, but it’s a game that makes you feel good about using your brain.</w:t>
      </w:r>
    </w:p>
    <w:p w14:paraId="559897FA" w14:textId="77777777" w:rsidR="00433BC2" w:rsidRPr="00433BC2" w:rsidRDefault="00433BC2">
      <w:pPr>
        <w:rPr>
          <w:rFonts w:ascii="Times New Roman" w:hAnsi="Times New Roman" w:cs="Times New Roman"/>
        </w:rPr>
      </w:pPr>
    </w:p>
    <w:sectPr w:rsidR="00433BC2" w:rsidRPr="00433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C2"/>
    <w:rsid w:val="00433BC2"/>
    <w:rsid w:val="0075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FB44"/>
  <w15:chartTrackingRefBased/>
  <w15:docId w15:val="{962E7834-D92A-4FFC-A1F7-C5C0A544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9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1</cp:revision>
  <dcterms:created xsi:type="dcterms:W3CDTF">2025-01-15T22:34:00Z</dcterms:created>
  <dcterms:modified xsi:type="dcterms:W3CDTF">2025-01-15T22:36:00Z</dcterms:modified>
</cp:coreProperties>
</file>