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B376" w14:textId="56EA1885" w:rsidR="008619FB" w:rsidRPr="00724AF2" w:rsidRDefault="008619FB">
      <w:pPr>
        <w:rPr>
          <w:rFonts w:ascii="Times New Roman" w:hAnsi="Times New Roman" w:cs="Times New Roman"/>
          <w:b/>
          <w:bCs/>
        </w:rPr>
      </w:pPr>
      <w:r w:rsidRPr="008619FB">
        <w:rPr>
          <w:rFonts w:ascii="Times New Roman" w:hAnsi="Times New Roman" w:cs="Times New Roman"/>
          <w:b/>
          <w:bCs/>
        </w:rPr>
        <w:t xml:space="preserve">Supplementary Table S3: </w:t>
      </w:r>
      <w:r w:rsidR="00724AF2" w:rsidRPr="00724AF2">
        <w:rPr>
          <w:rFonts w:ascii="Times New Roman" w:hAnsi="Times New Roman" w:cs="Times New Roman"/>
          <w:b/>
          <w:bCs/>
        </w:rPr>
        <w:t>Baseline Performance of Machine Learning Models on the Original Imbalanced Dataset (Without Class Rebalancing)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91"/>
        <w:gridCol w:w="1108"/>
        <w:gridCol w:w="1084"/>
        <w:gridCol w:w="882"/>
        <w:gridCol w:w="1096"/>
        <w:gridCol w:w="883"/>
        <w:gridCol w:w="883"/>
        <w:gridCol w:w="1023"/>
      </w:tblGrid>
      <w:tr w:rsidR="00724AF2" w:rsidRPr="00D73C2A" w14:paraId="1732461B" w14:textId="77777777" w:rsidTr="00432A8D">
        <w:trPr>
          <w:trHeight w:val="288"/>
        </w:trPr>
        <w:tc>
          <w:tcPr>
            <w:tcW w:w="1212" w:type="pct"/>
            <w:noWrap/>
            <w:hideMark/>
          </w:tcPr>
          <w:p w14:paraId="5C9895D1" w14:textId="77777777" w:rsidR="00724AF2" w:rsidRPr="00724AF2" w:rsidRDefault="00724AF2" w:rsidP="00432A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558" w:type="pct"/>
            <w:noWrap/>
            <w:hideMark/>
          </w:tcPr>
          <w:p w14:paraId="64B85AC6" w14:textId="77777777" w:rsidR="00724AF2" w:rsidRPr="00724AF2" w:rsidRDefault="00724AF2" w:rsidP="00432A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562" w:type="pct"/>
            <w:noWrap/>
            <w:hideMark/>
          </w:tcPr>
          <w:p w14:paraId="0F7F54B2" w14:textId="77777777" w:rsidR="00724AF2" w:rsidRPr="00724AF2" w:rsidRDefault="00724AF2" w:rsidP="00432A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Precision</w:t>
            </w:r>
          </w:p>
        </w:tc>
        <w:tc>
          <w:tcPr>
            <w:tcW w:w="525" w:type="pct"/>
            <w:noWrap/>
            <w:hideMark/>
          </w:tcPr>
          <w:p w14:paraId="22E0E052" w14:textId="77777777" w:rsidR="00724AF2" w:rsidRPr="00724AF2" w:rsidRDefault="00724AF2" w:rsidP="00432A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Recall</w:t>
            </w:r>
          </w:p>
        </w:tc>
        <w:tc>
          <w:tcPr>
            <w:tcW w:w="566" w:type="pct"/>
            <w:noWrap/>
            <w:hideMark/>
          </w:tcPr>
          <w:p w14:paraId="280A7159" w14:textId="77777777" w:rsidR="00724AF2" w:rsidRPr="00724AF2" w:rsidRDefault="00724AF2" w:rsidP="00432A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F1_Score</w:t>
            </w:r>
          </w:p>
        </w:tc>
        <w:tc>
          <w:tcPr>
            <w:tcW w:w="525" w:type="pct"/>
            <w:noWrap/>
            <w:hideMark/>
          </w:tcPr>
          <w:p w14:paraId="33AB28B7" w14:textId="77777777" w:rsidR="00724AF2" w:rsidRPr="00724AF2" w:rsidRDefault="00724AF2" w:rsidP="00432A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MCC</w:t>
            </w:r>
          </w:p>
        </w:tc>
        <w:tc>
          <w:tcPr>
            <w:tcW w:w="525" w:type="pct"/>
            <w:noWrap/>
            <w:hideMark/>
          </w:tcPr>
          <w:p w14:paraId="4845D5F6" w14:textId="77777777" w:rsidR="00724AF2" w:rsidRPr="00724AF2" w:rsidRDefault="00724AF2" w:rsidP="00432A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Kappa</w:t>
            </w:r>
          </w:p>
        </w:tc>
        <w:tc>
          <w:tcPr>
            <w:tcW w:w="525" w:type="pct"/>
            <w:noWrap/>
            <w:hideMark/>
          </w:tcPr>
          <w:p w14:paraId="3A2E2445" w14:textId="77777777" w:rsidR="00724AF2" w:rsidRPr="00724AF2" w:rsidRDefault="00724AF2" w:rsidP="00432A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AUROC</w:t>
            </w:r>
          </w:p>
        </w:tc>
      </w:tr>
      <w:tr w:rsidR="00724AF2" w:rsidRPr="00D73C2A" w14:paraId="2E645BFF" w14:textId="77777777" w:rsidTr="00432A8D">
        <w:trPr>
          <w:trHeight w:val="288"/>
        </w:trPr>
        <w:tc>
          <w:tcPr>
            <w:tcW w:w="1212" w:type="pct"/>
            <w:noWrap/>
            <w:hideMark/>
          </w:tcPr>
          <w:p w14:paraId="7EB847E1" w14:textId="77777777" w:rsidR="00724AF2" w:rsidRPr="00D73C2A" w:rsidRDefault="00724AF2" w:rsidP="00432A8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Random Forest</w:t>
            </w:r>
          </w:p>
        </w:tc>
        <w:tc>
          <w:tcPr>
            <w:tcW w:w="558" w:type="pct"/>
            <w:noWrap/>
            <w:hideMark/>
          </w:tcPr>
          <w:p w14:paraId="7EAA8D47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6FFAD773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05283DF5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566" w:type="pct"/>
            <w:noWrap/>
            <w:hideMark/>
          </w:tcPr>
          <w:p w14:paraId="73DD981F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1721DF57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0.32</w:t>
            </w:r>
          </w:p>
        </w:tc>
        <w:tc>
          <w:tcPr>
            <w:tcW w:w="525" w:type="pct"/>
            <w:noWrap/>
            <w:hideMark/>
          </w:tcPr>
          <w:p w14:paraId="0981CCAC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0.26</w:t>
            </w:r>
          </w:p>
        </w:tc>
        <w:tc>
          <w:tcPr>
            <w:tcW w:w="525" w:type="pct"/>
            <w:noWrap/>
            <w:hideMark/>
          </w:tcPr>
          <w:p w14:paraId="5395A193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24AF2" w:rsidRPr="00D73C2A" w14:paraId="5349B880" w14:textId="77777777" w:rsidTr="00432A8D">
        <w:trPr>
          <w:trHeight w:val="288"/>
        </w:trPr>
        <w:tc>
          <w:tcPr>
            <w:tcW w:w="1212" w:type="pct"/>
            <w:noWrap/>
            <w:hideMark/>
          </w:tcPr>
          <w:p w14:paraId="5B2A0613" w14:textId="77777777" w:rsidR="00724AF2" w:rsidRPr="00D73C2A" w:rsidRDefault="00724AF2" w:rsidP="00432A8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Decision Tree</w:t>
            </w:r>
          </w:p>
        </w:tc>
        <w:tc>
          <w:tcPr>
            <w:tcW w:w="558" w:type="pct"/>
            <w:noWrap/>
            <w:hideMark/>
          </w:tcPr>
          <w:p w14:paraId="7637E8D5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59EC1CBA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5216F465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0.98</w:t>
            </w:r>
          </w:p>
        </w:tc>
        <w:tc>
          <w:tcPr>
            <w:tcW w:w="566" w:type="pct"/>
            <w:noWrap/>
            <w:hideMark/>
          </w:tcPr>
          <w:p w14:paraId="55AAA4F3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0E86EB74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25" w:type="pct"/>
            <w:noWrap/>
            <w:hideMark/>
          </w:tcPr>
          <w:p w14:paraId="69036734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0.27</w:t>
            </w:r>
          </w:p>
        </w:tc>
        <w:tc>
          <w:tcPr>
            <w:tcW w:w="525" w:type="pct"/>
            <w:noWrap/>
            <w:hideMark/>
          </w:tcPr>
          <w:p w14:paraId="429B1A38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0.67</w:t>
            </w:r>
          </w:p>
        </w:tc>
      </w:tr>
      <w:tr w:rsidR="00724AF2" w:rsidRPr="00D73C2A" w14:paraId="5247EC65" w14:textId="77777777" w:rsidTr="00432A8D">
        <w:trPr>
          <w:trHeight w:val="288"/>
        </w:trPr>
        <w:tc>
          <w:tcPr>
            <w:tcW w:w="1212" w:type="pct"/>
            <w:noWrap/>
            <w:hideMark/>
          </w:tcPr>
          <w:p w14:paraId="4E37DE64" w14:textId="77777777" w:rsidR="00724AF2" w:rsidRPr="00D73C2A" w:rsidRDefault="00724AF2" w:rsidP="00432A8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K-Nearest Neighbor</w:t>
            </w:r>
          </w:p>
        </w:tc>
        <w:tc>
          <w:tcPr>
            <w:tcW w:w="558" w:type="pct"/>
            <w:noWrap/>
            <w:hideMark/>
          </w:tcPr>
          <w:p w14:paraId="505B7EA4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61162B06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2A7D7007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566" w:type="pct"/>
            <w:noWrap/>
            <w:hideMark/>
          </w:tcPr>
          <w:p w14:paraId="293F9722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0795BDFC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0.32</w:t>
            </w:r>
          </w:p>
        </w:tc>
        <w:tc>
          <w:tcPr>
            <w:tcW w:w="525" w:type="pct"/>
            <w:noWrap/>
            <w:hideMark/>
          </w:tcPr>
          <w:p w14:paraId="16A61CBB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525" w:type="pct"/>
            <w:noWrap/>
            <w:hideMark/>
          </w:tcPr>
          <w:p w14:paraId="7DA8DD8A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0.72</w:t>
            </w:r>
          </w:p>
        </w:tc>
      </w:tr>
      <w:tr w:rsidR="00724AF2" w:rsidRPr="00D73C2A" w14:paraId="02517236" w14:textId="77777777" w:rsidTr="00432A8D">
        <w:trPr>
          <w:trHeight w:val="288"/>
        </w:trPr>
        <w:tc>
          <w:tcPr>
            <w:tcW w:w="1212" w:type="pct"/>
            <w:noWrap/>
            <w:hideMark/>
          </w:tcPr>
          <w:p w14:paraId="2C44C2DF" w14:textId="77777777" w:rsidR="00724AF2" w:rsidRPr="00D73C2A" w:rsidRDefault="00724AF2" w:rsidP="00432A8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Logistic Regression</w:t>
            </w:r>
          </w:p>
        </w:tc>
        <w:tc>
          <w:tcPr>
            <w:tcW w:w="558" w:type="pct"/>
            <w:noWrap/>
            <w:hideMark/>
          </w:tcPr>
          <w:p w14:paraId="64F4B93B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1B72EC92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22EA523E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566" w:type="pct"/>
            <w:noWrap/>
            <w:hideMark/>
          </w:tcPr>
          <w:p w14:paraId="1261C6A7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4C0EBC00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0.27</w:t>
            </w:r>
          </w:p>
        </w:tc>
        <w:tc>
          <w:tcPr>
            <w:tcW w:w="525" w:type="pct"/>
            <w:noWrap/>
            <w:hideMark/>
          </w:tcPr>
          <w:p w14:paraId="6C4F22D7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0.22</w:t>
            </w:r>
          </w:p>
        </w:tc>
        <w:tc>
          <w:tcPr>
            <w:tcW w:w="525" w:type="pct"/>
            <w:noWrap/>
            <w:hideMark/>
          </w:tcPr>
          <w:p w14:paraId="32F87FF4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24AF2" w:rsidRPr="00D73C2A" w14:paraId="7E47A700" w14:textId="77777777" w:rsidTr="00432A8D">
        <w:trPr>
          <w:trHeight w:val="288"/>
        </w:trPr>
        <w:tc>
          <w:tcPr>
            <w:tcW w:w="1212" w:type="pct"/>
            <w:noWrap/>
            <w:hideMark/>
          </w:tcPr>
          <w:p w14:paraId="0997286F" w14:textId="77777777" w:rsidR="00724AF2" w:rsidRPr="00D73C2A" w:rsidRDefault="00724AF2" w:rsidP="00432A8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Support Vector Machine</w:t>
            </w:r>
          </w:p>
        </w:tc>
        <w:tc>
          <w:tcPr>
            <w:tcW w:w="558" w:type="pct"/>
            <w:noWrap/>
            <w:hideMark/>
          </w:tcPr>
          <w:p w14:paraId="06F6E141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482C2430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60752F1D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566" w:type="pct"/>
            <w:noWrap/>
            <w:hideMark/>
          </w:tcPr>
          <w:p w14:paraId="0A9D5124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503E913E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25" w:type="pct"/>
            <w:noWrap/>
            <w:hideMark/>
          </w:tcPr>
          <w:p w14:paraId="0B56D616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0.22</w:t>
            </w:r>
          </w:p>
        </w:tc>
        <w:tc>
          <w:tcPr>
            <w:tcW w:w="525" w:type="pct"/>
            <w:noWrap/>
            <w:hideMark/>
          </w:tcPr>
          <w:p w14:paraId="1D5FC650" w14:textId="77777777" w:rsidR="00724AF2" w:rsidRPr="00D73C2A" w:rsidRDefault="00724AF2" w:rsidP="00432A8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0.66</w:t>
            </w:r>
          </w:p>
        </w:tc>
      </w:tr>
    </w:tbl>
    <w:p w14:paraId="493A4C94" w14:textId="77777777" w:rsidR="00724AF2" w:rsidRPr="008619FB" w:rsidRDefault="00724AF2">
      <w:pPr>
        <w:rPr>
          <w:rFonts w:ascii="Times New Roman" w:hAnsi="Times New Roman" w:cs="Times New Roman"/>
        </w:rPr>
      </w:pPr>
    </w:p>
    <w:sectPr w:rsidR="00724AF2" w:rsidRPr="00861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FB"/>
    <w:rsid w:val="00152E0F"/>
    <w:rsid w:val="00724AF2"/>
    <w:rsid w:val="007D17EF"/>
    <w:rsid w:val="0086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EE6C"/>
  <w15:chartTrackingRefBased/>
  <w15:docId w15:val="{E45FA4CA-BBAC-4E53-8D09-A8DD92BE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2</cp:revision>
  <dcterms:created xsi:type="dcterms:W3CDTF">2026-04-30T15:01:00Z</dcterms:created>
  <dcterms:modified xsi:type="dcterms:W3CDTF">2026-05-19T19:50:00Z</dcterms:modified>
</cp:coreProperties>
</file>