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B5CF9" w14:textId="77777777" w:rsidR="004F4055" w:rsidRPr="004F4055" w:rsidRDefault="004F4055" w:rsidP="004F4055">
      <w:pPr>
        <w:rPr>
          <w:rFonts w:ascii="Times New Roman" w:hAnsi="Times New Roman" w:cs="Times New Roman"/>
        </w:rPr>
      </w:pPr>
      <w:r w:rsidRPr="004F4055">
        <w:rPr>
          <w:rFonts w:ascii="Times New Roman" w:hAnsi="Times New Roman" w:cs="Times New Roman"/>
        </w:rPr>
        <w:t>Editor-in-Chief</w:t>
      </w:r>
      <w:r w:rsidRPr="004F4055">
        <w:rPr>
          <w:rFonts w:ascii="Times New Roman" w:hAnsi="Times New Roman" w:cs="Times New Roman"/>
        </w:rPr>
        <w:br/>
        <w:t>Discover Mental Health</w:t>
      </w:r>
    </w:p>
    <w:p w14:paraId="2DAA8729" w14:textId="77777777" w:rsidR="004F4055" w:rsidRPr="004F4055" w:rsidRDefault="004F4055" w:rsidP="004F4055">
      <w:pPr>
        <w:rPr>
          <w:rFonts w:ascii="Times New Roman" w:hAnsi="Times New Roman" w:cs="Times New Roman"/>
        </w:rPr>
      </w:pPr>
      <w:r w:rsidRPr="004F4055">
        <w:rPr>
          <w:rFonts w:ascii="Times New Roman" w:hAnsi="Times New Roman" w:cs="Times New Roman"/>
        </w:rPr>
        <w:t>From:</w:t>
      </w:r>
      <w:r w:rsidRPr="004F4055">
        <w:rPr>
          <w:rFonts w:ascii="Times New Roman" w:hAnsi="Times New Roman" w:cs="Times New Roman"/>
        </w:rPr>
        <w:br/>
        <w:t>Md Salek Miah</w:t>
      </w:r>
      <w:r w:rsidRPr="004F4055">
        <w:rPr>
          <w:rFonts w:ascii="Times New Roman" w:hAnsi="Times New Roman" w:cs="Times New Roman"/>
        </w:rPr>
        <w:br/>
        <w:t>on behalf of the Corresponding Author:</w:t>
      </w:r>
      <w:r w:rsidRPr="004F4055">
        <w:rPr>
          <w:rFonts w:ascii="Times New Roman" w:hAnsi="Times New Roman" w:cs="Times New Roman"/>
        </w:rPr>
        <w:br/>
        <w:t>Md. Jamal Uddin, PhD</w:t>
      </w:r>
      <w:r w:rsidRPr="004F4055">
        <w:rPr>
          <w:rFonts w:ascii="Times New Roman" w:hAnsi="Times New Roman" w:cs="Times New Roman"/>
        </w:rPr>
        <w:br/>
        <w:t>Department of Statistics</w:t>
      </w:r>
      <w:r w:rsidRPr="004F4055">
        <w:rPr>
          <w:rFonts w:ascii="Times New Roman" w:hAnsi="Times New Roman" w:cs="Times New Roman"/>
        </w:rPr>
        <w:br/>
        <w:t>Shahjalal University of Science and Technology</w:t>
      </w:r>
      <w:r w:rsidRPr="004F4055">
        <w:rPr>
          <w:rFonts w:ascii="Times New Roman" w:hAnsi="Times New Roman" w:cs="Times New Roman"/>
        </w:rPr>
        <w:br/>
        <w:t>Sylhet-3114, Bangladesh</w:t>
      </w:r>
      <w:r w:rsidRPr="004F4055">
        <w:rPr>
          <w:rFonts w:ascii="Times New Roman" w:hAnsi="Times New Roman" w:cs="Times New Roman"/>
        </w:rPr>
        <w:br/>
        <w:t xml:space="preserve">Email: </w:t>
      </w:r>
      <w:hyperlink r:id="rId4" w:history="1">
        <w:r w:rsidRPr="004F4055">
          <w:rPr>
            <w:rStyle w:val="Hyperlink"/>
            <w:rFonts w:ascii="Times New Roman" w:hAnsi="Times New Roman" w:cs="Times New Roman"/>
          </w:rPr>
          <w:t>jamal-sta@sust.edu</w:t>
        </w:r>
      </w:hyperlink>
    </w:p>
    <w:p w14:paraId="02100D69" w14:textId="77777777" w:rsidR="004F4055" w:rsidRPr="004F4055" w:rsidRDefault="004F4055" w:rsidP="004F4055">
      <w:pPr>
        <w:rPr>
          <w:rFonts w:ascii="Times New Roman" w:hAnsi="Times New Roman" w:cs="Times New Roman"/>
        </w:rPr>
      </w:pPr>
      <w:r w:rsidRPr="004F4055">
        <w:rPr>
          <w:rFonts w:ascii="Times New Roman" w:hAnsi="Times New Roman" w:cs="Times New Roman"/>
        </w:rPr>
        <w:t>Dear Editor-in-Chief,</w:t>
      </w:r>
    </w:p>
    <w:p w14:paraId="3CDF1CA2" w14:textId="77777777" w:rsidR="004F4055" w:rsidRPr="004F4055" w:rsidRDefault="004F4055" w:rsidP="004F4055">
      <w:pPr>
        <w:spacing w:line="240" w:lineRule="auto"/>
        <w:jc w:val="both"/>
        <w:rPr>
          <w:rFonts w:ascii="Times New Roman" w:hAnsi="Times New Roman" w:cs="Times New Roman"/>
        </w:rPr>
      </w:pPr>
      <w:r w:rsidRPr="004F4055">
        <w:rPr>
          <w:rFonts w:ascii="Times New Roman" w:hAnsi="Times New Roman" w:cs="Times New Roman"/>
        </w:rPr>
        <w:t>On behalf of my co-author, Professor Md. Jamal Uddin (corresponding author), I am pleased to submit our manuscript entitled “Digital Connectivity and Common Mental Disorders Among Women in Bangladesh: Evidence of Rural–Urban and Spatial Inequities” for consideration in Discover Mental Health, following the recommendation for transfer from Social Psychiatry and Psychiatric Epidemiology.</w:t>
      </w:r>
    </w:p>
    <w:p w14:paraId="565A4221" w14:textId="77777777" w:rsidR="004F4055" w:rsidRPr="004F4055" w:rsidRDefault="004F4055" w:rsidP="004F4055">
      <w:pPr>
        <w:spacing w:line="240" w:lineRule="auto"/>
        <w:jc w:val="both"/>
        <w:rPr>
          <w:rFonts w:ascii="Times New Roman" w:hAnsi="Times New Roman" w:cs="Times New Roman"/>
        </w:rPr>
      </w:pPr>
      <w:r w:rsidRPr="004F4055">
        <w:rPr>
          <w:rFonts w:ascii="Times New Roman" w:hAnsi="Times New Roman" w:cs="Times New Roman"/>
        </w:rPr>
        <w:t>This transfer was suggested by the editorial office as the manuscript aligns well with the scope and readership of Discover Mental Health. The manuscript is not under consideration at any other journal.</w:t>
      </w:r>
    </w:p>
    <w:p w14:paraId="5FA7BD35" w14:textId="77777777" w:rsidR="004F4055" w:rsidRPr="004F4055" w:rsidRDefault="004F4055" w:rsidP="004F4055">
      <w:pPr>
        <w:spacing w:line="240" w:lineRule="auto"/>
        <w:jc w:val="both"/>
        <w:rPr>
          <w:rFonts w:ascii="Times New Roman" w:hAnsi="Times New Roman" w:cs="Times New Roman"/>
        </w:rPr>
      </w:pPr>
      <w:r w:rsidRPr="004F4055">
        <w:rPr>
          <w:rFonts w:ascii="Times New Roman" w:hAnsi="Times New Roman" w:cs="Times New Roman"/>
        </w:rPr>
        <w:t>This study examines associations between internet use, ICT exposure, and ICT ownership with symptoms of depression and anxiety among 18,987 ever-married women in Bangladesh, using nationally representative 2022 survey data. We provide an equity-focused analysis of rural–urban and spatial disparities, identifying regions with high and low mental health burden and demonstrating how digital connectivity interacts with social and geographic determinants to influence women’s mental health.</w:t>
      </w:r>
    </w:p>
    <w:p w14:paraId="4112968F" w14:textId="77777777" w:rsidR="004F4055" w:rsidRPr="004F4055" w:rsidRDefault="004F4055" w:rsidP="004F4055">
      <w:pPr>
        <w:spacing w:line="240" w:lineRule="auto"/>
        <w:jc w:val="both"/>
        <w:rPr>
          <w:rFonts w:ascii="Times New Roman" w:hAnsi="Times New Roman" w:cs="Times New Roman"/>
        </w:rPr>
      </w:pPr>
      <w:r w:rsidRPr="004F4055">
        <w:rPr>
          <w:rFonts w:ascii="Times New Roman" w:hAnsi="Times New Roman" w:cs="Times New Roman"/>
        </w:rPr>
        <w:t>We believe our findings are highly relevant to the journal’s focus on mental health research, social determinants, and global health contexts. The manuscript is original, methodologically rigorous, and has clear implications for equity-oriented mental health interventions in low- and middle-income countries.</w:t>
      </w:r>
    </w:p>
    <w:p w14:paraId="0126D2E8" w14:textId="77777777" w:rsidR="004F4055" w:rsidRPr="004F4055" w:rsidRDefault="004F4055" w:rsidP="004F4055">
      <w:pPr>
        <w:rPr>
          <w:rFonts w:ascii="Times New Roman" w:hAnsi="Times New Roman" w:cs="Times New Roman"/>
        </w:rPr>
      </w:pPr>
      <w:r w:rsidRPr="004F4055">
        <w:rPr>
          <w:rFonts w:ascii="Times New Roman" w:hAnsi="Times New Roman" w:cs="Times New Roman"/>
        </w:rPr>
        <w:t>All authors have approved this manuscript. We sincerely appreciate your consideration and look forward to your feedback.</w:t>
      </w:r>
    </w:p>
    <w:p w14:paraId="4975B16C" w14:textId="77777777" w:rsidR="004F4055" w:rsidRPr="004F4055" w:rsidRDefault="004F4055" w:rsidP="004F4055">
      <w:pPr>
        <w:rPr>
          <w:rFonts w:ascii="Times New Roman" w:hAnsi="Times New Roman" w:cs="Times New Roman"/>
        </w:rPr>
      </w:pPr>
      <w:r w:rsidRPr="004F4055">
        <w:rPr>
          <w:rFonts w:ascii="Times New Roman" w:hAnsi="Times New Roman" w:cs="Times New Roman"/>
        </w:rPr>
        <w:t>Sincerely,</w:t>
      </w:r>
      <w:r w:rsidRPr="004F4055">
        <w:rPr>
          <w:rFonts w:ascii="Times New Roman" w:hAnsi="Times New Roman" w:cs="Times New Roman"/>
        </w:rPr>
        <w:br/>
        <w:t>Md Salek Miah</w:t>
      </w:r>
    </w:p>
    <w:p w14:paraId="43245D58" w14:textId="77777777" w:rsidR="004F4055" w:rsidRPr="004F4055" w:rsidRDefault="004F4055" w:rsidP="004F4055">
      <w:pPr>
        <w:rPr>
          <w:rFonts w:ascii="Times New Roman" w:hAnsi="Times New Roman" w:cs="Times New Roman"/>
        </w:rPr>
      </w:pPr>
      <w:r w:rsidRPr="004F4055">
        <w:rPr>
          <w:rFonts w:ascii="Times New Roman" w:hAnsi="Times New Roman" w:cs="Times New Roman"/>
        </w:rPr>
        <w:t>On behalf of the Corresponding Author:</w:t>
      </w:r>
      <w:r w:rsidRPr="004F4055">
        <w:rPr>
          <w:rFonts w:ascii="Times New Roman" w:hAnsi="Times New Roman" w:cs="Times New Roman"/>
        </w:rPr>
        <w:br/>
        <w:t>Md. Jamal Uddin, PhD</w:t>
      </w:r>
    </w:p>
    <w:p w14:paraId="735B2352" w14:textId="0E338631" w:rsidR="00FB34CD" w:rsidRPr="00C95102" w:rsidRDefault="004F4055" w:rsidP="000949AA">
      <w:pPr>
        <w:rPr>
          <w:rFonts w:ascii="Times New Roman" w:hAnsi="Times New Roman" w:cs="Times New Roman"/>
        </w:rPr>
      </w:pPr>
      <w:r w:rsidRPr="004F4055">
        <w:rPr>
          <w:rFonts w:ascii="Times New Roman" w:hAnsi="Times New Roman" w:cs="Times New Roman"/>
        </w:rPr>
        <w:t xml:space="preserve">Email: </w:t>
      </w:r>
      <w:hyperlink r:id="rId5" w:history="1">
        <w:r w:rsidRPr="004F4055">
          <w:rPr>
            <w:rStyle w:val="Hyperlink"/>
            <w:rFonts w:ascii="Times New Roman" w:hAnsi="Times New Roman" w:cs="Times New Roman"/>
          </w:rPr>
          <w:t>saleksta@gmail.com</w:t>
        </w:r>
      </w:hyperlink>
      <w:r w:rsidRPr="004F4055">
        <w:rPr>
          <w:rFonts w:ascii="Times New Roman" w:hAnsi="Times New Roman" w:cs="Times New Roman"/>
        </w:rPr>
        <w:br/>
        <w:t xml:space="preserve">ORCID: </w:t>
      </w:r>
      <w:hyperlink r:id="rId6" w:history="1">
        <w:r w:rsidRPr="004F4055">
          <w:rPr>
            <w:rStyle w:val="Hyperlink"/>
            <w:rFonts w:ascii="Times New Roman" w:hAnsi="Times New Roman" w:cs="Times New Roman"/>
          </w:rPr>
          <w:t>https://orcid.org/0009-0005-5704-0155</w:t>
        </w:r>
      </w:hyperlink>
    </w:p>
    <w:sectPr w:rsidR="00FB34CD" w:rsidRPr="00C95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02"/>
    <w:rsid w:val="000949AA"/>
    <w:rsid w:val="004F4055"/>
    <w:rsid w:val="005B2F28"/>
    <w:rsid w:val="005D6C41"/>
    <w:rsid w:val="00606831"/>
    <w:rsid w:val="00737840"/>
    <w:rsid w:val="009C1380"/>
    <w:rsid w:val="00BA6E07"/>
    <w:rsid w:val="00C6494D"/>
    <w:rsid w:val="00C95102"/>
    <w:rsid w:val="00FB3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A59F"/>
  <w15:chartTrackingRefBased/>
  <w15:docId w15:val="{15A29518-29F8-4607-A725-B7B806ABA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1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1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102"/>
    <w:rPr>
      <w:rFonts w:eastAsiaTheme="majorEastAsia" w:cstheme="majorBidi"/>
      <w:color w:val="272727" w:themeColor="text1" w:themeTint="D8"/>
    </w:rPr>
  </w:style>
  <w:style w:type="paragraph" w:styleId="Title">
    <w:name w:val="Title"/>
    <w:basedOn w:val="Normal"/>
    <w:next w:val="Normal"/>
    <w:link w:val="TitleChar"/>
    <w:uiPriority w:val="10"/>
    <w:qFormat/>
    <w:rsid w:val="00C95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102"/>
    <w:pPr>
      <w:spacing w:before="160"/>
      <w:jc w:val="center"/>
    </w:pPr>
    <w:rPr>
      <w:i/>
      <w:iCs/>
      <w:color w:val="404040" w:themeColor="text1" w:themeTint="BF"/>
    </w:rPr>
  </w:style>
  <w:style w:type="character" w:customStyle="1" w:styleId="QuoteChar">
    <w:name w:val="Quote Char"/>
    <w:basedOn w:val="DefaultParagraphFont"/>
    <w:link w:val="Quote"/>
    <w:uiPriority w:val="29"/>
    <w:rsid w:val="00C95102"/>
    <w:rPr>
      <w:i/>
      <w:iCs/>
      <w:color w:val="404040" w:themeColor="text1" w:themeTint="BF"/>
    </w:rPr>
  </w:style>
  <w:style w:type="paragraph" w:styleId="ListParagraph">
    <w:name w:val="List Paragraph"/>
    <w:basedOn w:val="Normal"/>
    <w:uiPriority w:val="34"/>
    <w:qFormat/>
    <w:rsid w:val="00C95102"/>
    <w:pPr>
      <w:ind w:left="720"/>
      <w:contextualSpacing/>
    </w:pPr>
  </w:style>
  <w:style w:type="character" w:styleId="IntenseEmphasis">
    <w:name w:val="Intense Emphasis"/>
    <w:basedOn w:val="DefaultParagraphFont"/>
    <w:uiPriority w:val="21"/>
    <w:qFormat/>
    <w:rsid w:val="00C95102"/>
    <w:rPr>
      <w:i/>
      <w:iCs/>
      <w:color w:val="2F5496" w:themeColor="accent1" w:themeShade="BF"/>
    </w:rPr>
  </w:style>
  <w:style w:type="paragraph" w:styleId="IntenseQuote">
    <w:name w:val="Intense Quote"/>
    <w:basedOn w:val="Normal"/>
    <w:next w:val="Normal"/>
    <w:link w:val="IntenseQuoteChar"/>
    <w:uiPriority w:val="30"/>
    <w:qFormat/>
    <w:rsid w:val="00C95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102"/>
    <w:rPr>
      <w:i/>
      <w:iCs/>
      <w:color w:val="2F5496" w:themeColor="accent1" w:themeShade="BF"/>
    </w:rPr>
  </w:style>
  <w:style w:type="character" w:styleId="IntenseReference">
    <w:name w:val="Intense Reference"/>
    <w:basedOn w:val="DefaultParagraphFont"/>
    <w:uiPriority w:val="32"/>
    <w:qFormat/>
    <w:rsid w:val="00C95102"/>
    <w:rPr>
      <w:b/>
      <w:bCs/>
      <w:smallCaps/>
      <w:color w:val="2F5496" w:themeColor="accent1" w:themeShade="BF"/>
      <w:spacing w:val="5"/>
    </w:rPr>
  </w:style>
  <w:style w:type="character" w:styleId="Hyperlink">
    <w:name w:val="Hyperlink"/>
    <w:basedOn w:val="DefaultParagraphFont"/>
    <w:uiPriority w:val="99"/>
    <w:unhideWhenUsed/>
    <w:rsid w:val="00C95102"/>
    <w:rPr>
      <w:color w:val="0563C1" w:themeColor="hyperlink"/>
      <w:u w:val="single"/>
    </w:rPr>
  </w:style>
  <w:style w:type="character" w:styleId="UnresolvedMention">
    <w:name w:val="Unresolved Mention"/>
    <w:basedOn w:val="DefaultParagraphFont"/>
    <w:uiPriority w:val="99"/>
    <w:semiHidden/>
    <w:unhideWhenUsed/>
    <w:rsid w:val="00C951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rcid.org/0009-0005-5704-0155" TargetMode="External"/><Relationship Id="rId5" Type="http://schemas.openxmlformats.org/officeDocument/2006/relationships/hyperlink" Target="mailto:saleksta@gmail.com" TargetMode="External"/><Relationship Id="rId4" Type="http://schemas.openxmlformats.org/officeDocument/2006/relationships/hyperlink" Target="mailto:jamal-sta@sus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5</cp:revision>
  <dcterms:created xsi:type="dcterms:W3CDTF">2025-08-11T20:46:00Z</dcterms:created>
  <dcterms:modified xsi:type="dcterms:W3CDTF">2026-03-15T20:14:00Z</dcterms:modified>
</cp:coreProperties>
</file>