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AC03E" w14:textId="41164E7A" w:rsidR="001259D1" w:rsidRPr="001259D1" w:rsidRDefault="001259D1">
      <w:pPr>
        <w:spacing w:line="360" w:lineRule="auto"/>
        <w:jc w:val="center"/>
        <w:rPr>
          <w:rFonts w:ascii="Times New Roman" w:eastAsia="Times New Roman" w:hAnsi="Times New Roman" w:cs="Times New Roman"/>
          <w:b/>
          <w:color w:val="000000"/>
          <w:sz w:val="32"/>
          <w:szCs w:val="32"/>
        </w:rPr>
      </w:pPr>
      <w:r w:rsidRPr="001259D1">
        <w:rPr>
          <w:rFonts w:ascii="Times New Roman" w:eastAsia="Times New Roman" w:hAnsi="Times New Roman" w:cs="Times New Roman"/>
          <w:b/>
          <w:color w:val="000000"/>
          <w:sz w:val="32"/>
          <w:szCs w:val="32"/>
        </w:rPr>
        <w:t>Digital Connectivity and Mental Health Among Women in Bangladesh: A Rural-Urban Perspective</w:t>
      </w:r>
    </w:p>
    <w:p w14:paraId="39619742" w14:textId="77777777" w:rsidR="00A32CD7" w:rsidRPr="001E544C" w:rsidRDefault="00A32CD7" w:rsidP="00A32CD7">
      <w:pPr>
        <w:spacing w:line="480" w:lineRule="auto"/>
        <w:jc w:val="center"/>
        <w:rPr>
          <w:rFonts w:ascii="Times New Roman" w:hAnsi="Times New Roman" w:cs="Times New Roman"/>
          <w:b/>
          <w:bCs/>
          <w:sz w:val="28"/>
          <w:szCs w:val="28"/>
        </w:rPr>
      </w:pPr>
      <w:r w:rsidRPr="001E544C">
        <w:rPr>
          <w:rFonts w:ascii="Times New Roman" w:hAnsi="Times New Roman" w:cs="Times New Roman"/>
          <w:b/>
          <w:bCs/>
          <w:sz w:val="28"/>
          <w:szCs w:val="28"/>
        </w:rPr>
        <w:t>Md Salek Miah</w:t>
      </w:r>
      <w:proofErr w:type="gramStart"/>
      <w:r w:rsidRPr="001E544C">
        <w:rPr>
          <w:rFonts w:ascii="Times New Roman" w:hAnsi="Times New Roman" w:cs="Times New Roman"/>
          <w:b/>
          <w:bCs/>
          <w:sz w:val="28"/>
          <w:szCs w:val="28"/>
          <w:vertAlign w:val="superscript"/>
        </w:rPr>
        <w:t xml:space="preserve">1 </w:t>
      </w:r>
      <w:r>
        <w:rPr>
          <w:rFonts w:ascii="Times New Roman" w:hAnsi="Times New Roman" w:cs="Times New Roman"/>
          <w:b/>
          <w:bCs/>
          <w:sz w:val="28"/>
          <w:szCs w:val="28"/>
        </w:rPr>
        <w:t>,</w:t>
      </w:r>
      <w:proofErr w:type="gramEnd"/>
      <w:r>
        <w:rPr>
          <w:rFonts w:ascii="Times New Roman" w:hAnsi="Times New Roman" w:cs="Times New Roman"/>
          <w:b/>
          <w:bCs/>
          <w:sz w:val="28"/>
          <w:szCs w:val="28"/>
        </w:rPr>
        <w:t xml:space="preserve"> </w:t>
      </w:r>
      <w:r w:rsidRPr="001E544C">
        <w:rPr>
          <w:rFonts w:ascii="Times New Roman" w:hAnsi="Times New Roman" w:cs="Times New Roman"/>
          <w:b/>
          <w:bCs/>
          <w:sz w:val="28"/>
          <w:szCs w:val="28"/>
        </w:rPr>
        <w:t xml:space="preserve">and </w:t>
      </w:r>
      <w:r w:rsidRPr="001E544C">
        <w:rPr>
          <w:rFonts w:ascii="Times New Roman" w:eastAsia="Times New Roman" w:hAnsi="Times New Roman" w:cs="Times New Roman"/>
          <w:b/>
          <w:bCs/>
          <w:color w:val="000000"/>
          <w:sz w:val="28"/>
          <w:szCs w:val="28"/>
        </w:rPr>
        <w:t>Md Jamal Uddin</w:t>
      </w:r>
      <w:r w:rsidRPr="001E544C">
        <w:rPr>
          <w:rFonts w:ascii="Times New Roman" w:eastAsia="Times New Roman" w:hAnsi="Times New Roman" w:cs="Times New Roman"/>
          <w:b/>
          <w:bCs/>
          <w:color w:val="000000"/>
          <w:sz w:val="28"/>
          <w:szCs w:val="28"/>
          <w:vertAlign w:val="superscript"/>
        </w:rPr>
        <w:t>1,2*</w:t>
      </w:r>
    </w:p>
    <w:p w14:paraId="6FF497D7" w14:textId="77777777" w:rsidR="00A32CD7" w:rsidRPr="001E544C" w:rsidRDefault="00A32CD7" w:rsidP="00A32CD7">
      <w:pPr>
        <w:spacing w:line="480" w:lineRule="auto"/>
        <w:jc w:val="center"/>
        <w:rPr>
          <w:rFonts w:ascii="Times New Roman" w:hAnsi="Times New Roman" w:cs="Times New Roman"/>
          <w:b/>
          <w:bCs/>
          <w:sz w:val="28"/>
          <w:szCs w:val="28"/>
        </w:rPr>
      </w:pPr>
      <w:r w:rsidRPr="001E544C">
        <w:rPr>
          <w:rFonts w:ascii="Times New Roman" w:eastAsia="Cambria" w:hAnsi="Times New Roman" w:cs="Times New Roman"/>
          <w:b/>
          <w:bCs/>
          <w:sz w:val="28"/>
          <w:szCs w:val="28"/>
          <w:vertAlign w:val="superscript"/>
        </w:rPr>
        <w:t>1</w:t>
      </w:r>
      <w:r w:rsidRPr="001E544C">
        <w:rPr>
          <w:rFonts w:ascii="Times New Roman" w:hAnsi="Times New Roman" w:cs="Times New Roman"/>
          <w:b/>
          <w:bCs/>
          <w:sz w:val="28"/>
          <w:szCs w:val="28"/>
        </w:rPr>
        <w:t>Biostatistics, Epidemiology, and Public Health Research Team, Department of Statistics, Shahjalal University of Science &amp; Technology (SUST), Sylhet-3114, Bangladesh</w:t>
      </w:r>
    </w:p>
    <w:p w14:paraId="1571FD48" w14:textId="77777777" w:rsidR="00A32CD7" w:rsidRPr="001E544C" w:rsidRDefault="00A32CD7" w:rsidP="00A32CD7">
      <w:pPr>
        <w:spacing w:line="480" w:lineRule="auto"/>
        <w:jc w:val="center"/>
        <w:rPr>
          <w:rFonts w:ascii="Times New Roman" w:hAnsi="Times New Roman" w:cs="Times New Roman"/>
          <w:b/>
          <w:bCs/>
          <w:sz w:val="28"/>
          <w:szCs w:val="28"/>
          <w:vertAlign w:val="superscript"/>
        </w:rPr>
      </w:pPr>
      <w:r w:rsidRPr="001E544C">
        <w:rPr>
          <w:rFonts w:ascii="Times New Roman" w:hAnsi="Times New Roman" w:cs="Times New Roman"/>
          <w:b/>
          <w:bCs/>
          <w:sz w:val="28"/>
          <w:szCs w:val="28"/>
          <w:vertAlign w:val="superscript"/>
        </w:rPr>
        <w:t>2</w:t>
      </w:r>
      <w:r w:rsidRPr="001E544C">
        <w:rPr>
          <w:rFonts w:ascii="Times New Roman" w:hAnsi="Times New Roman" w:cs="Times New Roman"/>
          <w:b/>
          <w:bCs/>
          <w:sz w:val="28"/>
          <w:szCs w:val="28"/>
        </w:rPr>
        <w:t>Faculty of Graduate Education, Daffodil International University, Dhaka, Bangladesh</w:t>
      </w:r>
    </w:p>
    <w:p w14:paraId="510E7578"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vertAlign w:val="superscript"/>
        </w:rPr>
        <w:t xml:space="preserve">  *</w:t>
      </w:r>
      <w:r w:rsidRPr="001E544C">
        <w:rPr>
          <w:rFonts w:ascii="Times New Roman" w:hAnsi="Times New Roman" w:cs="Times New Roman"/>
          <w:b/>
          <w:bCs/>
        </w:rPr>
        <w:t xml:space="preserve">Correspondence to: </w:t>
      </w:r>
    </w:p>
    <w:p w14:paraId="32BD4CEB"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rPr>
        <w:t>Md Jamal Uddin, PhD</w:t>
      </w:r>
    </w:p>
    <w:p w14:paraId="233CA26C"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rPr>
        <w:t>Professor, Department of Statistics,</w:t>
      </w:r>
    </w:p>
    <w:p w14:paraId="682FD4E9"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rPr>
        <w:t xml:space="preserve">Shahjalal University of Science and Technology, Sylhet, Bangladesh. </w:t>
      </w:r>
    </w:p>
    <w:p w14:paraId="0E07DA05"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rPr>
        <w:t>Email</w:t>
      </w:r>
      <w:bookmarkStart w:id="0" w:name="_Hlk219221526"/>
      <w:r w:rsidRPr="001E544C">
        <w:rPr>
          <w:rFonts w:ascii="Times New Roman" w:hAnsi="Times New Roman" w:cs="Times New Roman"/>
          <w:b/>
          <w:bCs/>
        </w:rPr>
        <w:t xml:space="preserve">: </w:t>
      </w:r>
      <w:hyperlink r:id="rId9" w:history="1">
        <w:r w:rsidRPr="001E544C">
          <w:rPr>
            <w:rStyle w:val="Hyperlink"/>
            <w:rFonts w:ascii="Times New Roman" w:hAnsi="Times New Roman" w:cs="Times New Roman"/>
            <w:b/>
            <w:bCs/>
          </w:rPr>
          <w:t>jamal-sta@sust.edu</w:t>
        </w:r>
      </w:hyperlink>
    </w:p>
    <w:bookmarkEnd w:id="0"/>
    <w:p w14:paraId="518140EC" w14:textId="77777777" w:rsidR="00D5235E" w:rsidRDefault="00D5235E">
      <w:pPr>
        <w:spacing w:line="360" w:lineRule="auto"/>
        <w:rPr>
          <w:rFonts w:ascii="Times New Roman" w:eastAsia="Times New Roman" w:hAnsi="Times New Roman" w:cs="Times New Roman"/>
        </w:rPr>
      </w:pPr>
    </w:p>
    <w:p w14:paraId="66A46DE8" w14:textId="77777777" w:rsidR="00D5235E" w:rsidRDefault="00D5235E">
      <w:pPr>
        <w:jc w:val="both"/>
        <w:rPr>
          <w:rFonts w:ascii="Times New Roman" w:eastAsia="Times New Roman" w:hAnsi="Times New Roman" w:cs="Times New Roman"/>
          <w:b/>
          <w:sz w:val="28"/>
          <w:szCs w:val="28"/>
        </w:rPr>
      </w:pPr>
    </w:p>
    <w:p w14:paraId="4D1944C2" w14:textId="77777777" w:rsidR="00D5235E" w:rsidRDefault="00D5235E">
      <w:pPr>
        <w:jc w:val="both"/>
        <w:rPr>
          <w:rFonts w:ascii="Times New Roman" w:eastAsia="Times New Roman" w:hAnsi="Times New Roman" w:cs="Times New Roman"/>
          <w:b/>
          <w:sz w:val="28"/>
          <w:szCs w:val="28"/>
        </w:rPr>
      </w:pPr>
    </w:p>
    <w:p w14:paraId="5D6F9A65" w14:textId="77777777" w:rsidR="00D5235E" w:rsidRDefault="00D5235E">
      <w:pPr>
        <w:jc w:val="both"/>
        <w:rPr>
          <w:rFonts w:ascii="Times New Roman" w:eastAsia="Times New Roman" w:hAnsi="Times New Roman" w:cs="Times New Roman"/>
          <w:b/>
          <w:sz w:val="28"/>
          <w:szCs w:val="28"/>
        </w:rPr>
      </w:pPr>
    </w:p>
    <w:p w14:paraId="1D82FF51" w14:textId="77777777" w:rsidR="00D5235E" w:rsidRDefault="00D5235E">
      <w:pPr>
        <w:jc w:val="both"/>
        <w:rPr>
          <w:rFonts w:ascii="Times New Roman" w:eastAsia="Times New Roman" w:hAnsi="Times New Roman" w:cs="Times New Roman"/>
          <w:b/>
          <w:sz w:val="28"/>
          <w:szCs w:val="28"/>
        </w:rPr>
      </w:pPr>
    </w:p>
    <w:p w14:paraId="45898C1C" w14:textId="77777777" w:rsidR="00D5235E" w:rsidRDefault="00D5235E">
      <w:pPr>
        <w:jc w:val="both"/>
        <w:rPr>
          <w:rFonts w:ascii="Times New Roman" w:eastAsia="Times New Roman" w:hAnsi="Times New Roman" w:cs="Times New Roman"/>
          <w:b/>
          <w:sz w:val="28"/>
          <w:szCs w:val="28"/>
        </w:rPr>
      </w:pPr>
    </w:p>
    <w:p w14:paraId="2D369AAC" w14:textId="77777777" w:rsidR="00D5235E" w:rsidRDefault="00D5235E">
      <w:pPr>
        <w:jc w:val="both"/>
        <w:rPr>
          <w:rFonts w:ascii="Times New Roman" w:eastAsia="Times New Roman" w:hAnsi="Times New Roman" w:cs="Times New Roman"/>
          <w:b/>
          <w:sz w:val="28"/>
          <w:szCs w:val="28"/>
        </w:rPr>
      </w:pPr>
    </w:p>
    <w:p w14:paraId="22D87793" w14:textId="77777777" w:rsidR="00D5235E" w:rsidRDefault="00000000" w:rsidP="00090CF3">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350C7200" w14:textId="77777777" w:rsidR="00756898" w:rsidRPr="000C4DEF" w:rsidRDefault="00756898" w:rsidP="00756898">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Objective</w:t>
      </w:r>
    </w:p>
    <w:p w14:paraId="397E4124" w14:textId="77777777" w:rsidR="00756898" w:rsidRPr="000C4DEF" w:rsidRDefault="00756898" w:rsidP="00756898">
      <w:pPr>
        <w:spacing w:line="360" w:lineRule="auto"/>
        <w:jc w:val="both"/>
        <w:rPr>
          <w:rFonts w:ascii="Times New Roman" w:hAnsi="Times New Roman" w:cs="Times New Roman"/>
          <w:lang w:val="en-US"/>
        </w:rPr>
      </w:pPr>
      <w:r>
        <w:rPr>
          <w:rFonts w:ascii="Times New Roman" w:hAnsi="Times New Roman" w:cs="Times New Roman"/>
          <w:lang w:val="en-US"/>
        </w:rPr>
        <w:t>T</w:t>
      </w:r>
      <w:r w:rsidRPr="000C4DEF">
        <w:rPr>
          <w:rFonts w:ascii="Times New Roman" w:hAnsi="Times New Roman" w:cs="Times New Roman"/>
          <w:lang w:val="en-US"/>
        </w:rPr>
        <w:t xml:space="preserve">o examine the associations between internet use, information and communication technology </w:t>
      </w:r>
      <w:r>
        <w:rPr>
          <w:rFonts w:ascii="Times New Roman" w:hAnsi="Times New Roman" w:cs="Times New Roman"/>
          <w:lang w:val="en-US"/>
        </w:rPr>
        <w:t>(</w:t>
      </w:r>
      <w:r w:rsidRPr="000C4DEF">
        <w:rPr>
          <w:rFonts w:ascii="Times New Roman" w:hAnsi="Times New Roman" w:cs="Times New Roman"/>
          <w:lang w:val="en-US"/>
        </w:rPr>
        <w:t>ICT</w:t>
      </w:r>
      <w:r>
        <w:rPr>
          <w:rFonts w:ascii="Times New Roman" w:hAnsi="Times New Roman" w:cs="Times New Roman"/>
          <w:lang w:val="en-US"/>
        </w:rPr>
        <w:t>)</w:t>
      </w:r>
      <w:r w:rsidRPr="000C4DEF">
        <w:rPr>
          <w:rFonts w:ascii="Times New Roman" w:hAnsi="Times New Roman" w:cs="Times New Roman"/>
          <w:lang w:val="en-US"/>
        </w:rPr>
        <w:t xml:space="preserve"> usage, and ICT ownership with symptoms of depression and anxiety among ever-married women in Bangladesh, with particular attention to rural–urban disparities and spatial inequities.</w:t>
      </w:r>
    </w:p>
    <w:p w14:paraId="3B95E56F" w14:textId="77777777" w:rsidR="00756898" w:rsidRPr="000C4DEF" w:rsidRDefault="00756898" w:rsidP="00756898">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Methods</w:t>
      </w:r>
    </w:p>
    <w:p w14:paraId="008FA79F" w14:textId="77777777" w:rsidR="00756898" w:rsidRDefault="00756898" w:rsidP="00756898">
      <w:pPr>
        <w:spacing w:line="360" w:lineRule="auto"/>
        <w:jc w:val="both"/>
        <w:rPr>
          <w:rFonts w:ascii="Times New Roman" w:hAnsi="Times New Roman" w:cs="Times New Roman"/>
          <w:lang w:val="en-US"/>
        </w:rPr>
      </w:pPr>
      <w:r w:rsidRPr="000C4DEF">
        <w:rPr>
          <w:rFonts w:ascii="Times New Roman" w:hAnsi="Times New Roman" w:cs="Times New Roman"/>
          <w:lang w:val="en-US"/>
        </w:rPr>
        <w:t xml:space="preserve">This study analyzed nationally representative cross-sectional data from 18,987 ever-married women aged 15–49 years collected in the 2022 Bangladesh Demographic and Health Survey. Symptoms of depression and anxiety were assessed using the Patient Health Questionnaire-9 (PHQ-9) and the Generalized Anxiety Disorder-7 (GAD-7), respectively. Survey-weighted multivariable logistic regression models were fitted to estimate associations between digital exposures and mental health outcomes, with stratified analyses by place of residence (rural/urban). </w:t>
      </w:r>
    </w:p>
    <w:p w14:paraId="221E3F80" w14:textId="77777777" w:rsidR="00756898" w:rsidRPr="000C4DEF" w:rsidRDefault="00756898" w:rsidP="00756898">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Results</w:t>
      </w:r>
    </w:p>
    <w:p w14:paraId="7D76E8F0" w14:textId="77777777" w:rsidR="00756898" w:rsidRDefault="00756898" w:rsidP="00756898">
      <w:pPr>
        <w:spacing w:line="360" w:lineRule="auto"/>
        <w:jc w:val="both"/>
        <w:rPr>
          <w:rFonts w:ascii="Times New Roman" w:hAnsi="Times New Roman" w:cs="Times New Roman"/>
          <w:lang w:val="en-US"/>
        </w:rPr>
      </w:pPr>
      <w:r w:rsidRPr="000C4DEF">
        <w:rPr>
          <w:rFonts w:ascii="Times New Roman" w:hAnsi="Times New Roman" w:cs="Times New Roman"/>
          <w:lang w:val="en-US"/>
        </w:rPr>
        <w:t xml:space="preserve">Among rural women, ICT use was significantly associated with higher odds of depression (AOR: 1.38; 95% CI: 1.12–1.69). In urban settings, higher ICT ownership was associated with </w:t>
      </w:r>
      <w:r>
        <w:rPr>
          <w:rFonts w:ascii="Times New Roman" w:hAnsi="Times New Roman" w:cs="Times New Roman"/>
          <w:lang w:val="en-US"/>
        </w:rPr>
        <w:t xml:space="preserve">higher </w:t>
      </w:r>
      <w:r w:rsidRPr="000C4DEF">
        <w:rPr>
          <w:rFonts w:ascii="Times New Roman" w:hAnsi="Times New Roman" w:cs="Times New Roman"/>
          <w:lang w:val="en-US"/>
        </w:rPr>
        <w:t xml:space="preserve">odds of both depression (AOR: 1.81; 95% CI: 1.01–3.25) and anxiety (AOR: 2.11; 95% CI: 1.14–3.92). Spatial analyses revealed noticeable geographic clustering of mental health symptoms, with notable inequities across divisions. Regions considered by lower digital access and socioeconomic disadvantage, such as Rangpur and </w:t>
      </w:r>
      <w:proofErr w:type="spellStart"/>
      <w:r w:rsidRPr="000C4DEF">
        <w:rPr>
          <w:rFonts w:ascii="Times New Roman" w:hAnsi="Times New Roman" w:cs="Times New Roman"/>
          <w:lang w:val="en-US"/>
        </w:rPr>
        <w:t>Rajshahi</w:t>
      </w:r>
      <w:proofErr w:type="spellEnd"/>
      <w:r w:rsidRPr="000C4DEF">
        <w:rPr>
          <w:rFonts w:ascii="Times New Roman" w:hAnsi="Times New Roman" w:cs="Times New Roman"/>
          <w:lang w:val="en-US"/>
        </w:rPr>
        <w:t>, exhibited distinct mental health patterns</w:t>
      </w:r>
      <w:r>
        <w:rPr>
          <w:rFonts w:ascii="Times New Roman" w:hAnsi="Times New Roman" w:cs="Times New Roman"/>
          <w:lang w:val="en-US"/>
        </w:rPr>
        <w:t>.</w:t>
      </w:r>
    </w:p>
    <w:p w14:paraId="55D349EB" w14:textId="77777777" w:rsidR="00756898" w:rsidRPr="000C4DEF" w:rsidRDefault="00756898" w:rsidP="00756898">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Conclusions</w:t>
      </w:r>
    </w:p>
    <w:p w14:paraId="25C78EDE" w14:textId="77777777" w:rsidR="00756898" w:rsidRPr="000C4DEF" w:rsidRDefault="00756898" w:rsidP="00756898">
      <w:pPr>
        <w:spacing w:line="360" w:lineRule="auto"/>
        <w:jc w:val="both"/>
        <w:rPr>
          <w:rFonts w:ascii="Times New Roman" w:hAnsi="Times New Roman" w:cs="Times New Roman"/>
          <w:lang w:val="en-US"/>
        </w:rPr>
      </w:pPr>
      <w:r w:rsidRPr="000C4DEF">
        <w:rPr>
          <w:rFonts w:ascii="Times New Roman" w:hAnsi="Times New Roman" w:cs="Times New Roman"/>
          <w:lang w:val="en-US"/>
        </w:rPr>
        <w:t>Digital connectivity and women’s mental health in Bangladesh are unequally dispersed across rural–urban and geographic contexts. Integrating mental health advancement with gender-sensitive and geographically targeted digital strategies is essential for advancing women’s mental well-being and achieving Sustainable Development Goal</w:t>
      </w:r>
      <w:r>
        <w:rPr>
          <w:rFonts w:ascii="Times New Roman" w:hAnsi="Times New Roman" w:cs="Times New Roman"/>
          <w:lang w:val="en-US"/>
        </w:rPr>
        <w:t xml:space="preserve"> (SDGs)</w:t>
      </w:r>
      <w:r w:rsidRPr="000C4DEF">
        <w:rPr>
          <w:rFonts w:ascii="Times New Roman" w:hAnsi="Times New Roman" w:cs="Times New Roman"/>
          <w:lang w:val="en-US"/>
        </w:rPr>
        <w:t>3.</w:t>
      </w:r>
    </w:p>
    <w:p w14:paraId="73C0B3F6" w14:textId="77777777" w:rsidR="00756898" w:rsidRDefault="00756898" w:rsidP="00756898">
      <w:pPr>
        <w:spacing w:line="360" w:lineRule="auto"/>
        <w:jc w:val="both"/>
        <w:rPr>
          <w:rFonts w:ascii="Times New Roman" w:hAnsi="Times New Roman" w:cs="Times New Roman"/>
        </w:rPr>
      </w:pPr>
      <w:r w:rsidRPr="00AF5CD7">
        <w:rPr>
          <w:rFonts w:ascii="Times New Roman" w:hAnsi="Times New Roman" w:cs="Times New Roman"/>
          <w:b/>
          <w:bCs/>
        </w:rPr>
        <w:t>Keywords</w:t>
      </w:r>
      <w:r>
        <w:rPr>
          <w:rFonts w:ascii="Times New Roman" w:hAnsi="Times New Roman" w:cs="Times New Roman"/>
        </w:rPr>
        <w:t xml:space="preserve">: </w:t>
      </w:r>
      <w:r w:rsidRPr="00F21D7E">
        <w:rPr>
          <w:rFonts w:ascii="Times New Roman" w:hAnsi="Times New Roman" w:cs="Times New Roman"/>
        </w:rPr>
        <w:t>Digital connectivity; Mental health inequities; Anxiety and depression; Women’s health; Rural–urban disparities; Spatial inequality; ICT exposure; Bangladesh</w:t>
      </w:r>
    </w:p>
    <w:p w14:paraId="42C4D1FD" w14:textId="77777777" w:rsidR="00756898" w:rsidRDefault="00756898" w:rsidP="00756898">
      <w:pPr>
        <w:spacing w:line="360" w:lineRule="auto"/>
        <w:jc w:val="both"/>
        <w:rPr>
          <w:rFonts w:ascii="Times New Roman" w:hAnsi="Times New Roman" w:cs="Times New Roman"/>
          <w:b/>
          <w:bCs/>
          <w:lang w:val="en-US"/>
        </w:rPr>
      </w:pPr>
    </w:p>
    <w:p w14:paraId="13B8A6DD" w14:textId="77777777" w:rsidR="00756898" w:rsidRDefault="00756898" w:rsidP="00756898">
      <w:pPr>
        <w:spacing w:line="360" w:lineRule="auto"/>
        <w:jc w:val="both"/>
        <w:rPr>
          <w:rFonts w:ascii="Times New Roman" w:hAnsi="Times New Roman" w:cs="Times New Roman"/>
          <w:b/>
          <w:bCs/>
          <w:lang w:val="en-US"/>
        </w:rPr>
      </w:pPr>
    </w:p>
    <w:p w14:paraId="2DE6187F" w14:textId="77777777" w:rsidR="00756898" w:rsidRPr="00F21D7E" w:rsidRDefault="00756898" w:rsidP="00756898">
      <w:pPr>
        <w:spacing w:line="360" w:lineRule="auto"/>
        <w:jc w:val="both"/>
        <w:rPr>
          <w:rFonts w:ascii="Times New Roman" w:hAnsi="Times New Roman" w:cs="Times New Roman"/>
          <w:b/>
          <w:bCs/>
          <w:lang w:val="en-US"/>
        </w:rPr>
      </w:pPr>
      <w:r w:rsidRPr="00F21D7E">
        <w:rPr>
          <w:rFonts w:ascii="Times New Roman" w:hAnsi="Times New Roman" w:cs="Times New Roman"/>
          <w:b/>
          <w:bCs/>
          <w:lang w:val="en-US"/>
        </w:rPr>
        <w:t>Highlights</w:t>
      </w:r>
    </w:p>
    <w:p w14:paraId="6F467A0E" w14:textId="77777777" w:rsidR="00756898" w:rsidRPr="00F21D7E" w:rsidRDefault="00756898" w:rsidP="00756898">
      <w:pPr>
        <w:pStyle w:val="ListParagraph"/>
        <w:numPr>
          <w:ilvl w:val="0"/>
          <w:numId w:val="1"/>
        </w:numPr>
        <w:spacing w:line="360" w:lineRule="auto"/>
        <w:jc w:val="both"/>
        <w:rPr>
          <w:rFonts w:ascii="Times New Roman" w:hAnsi="Times New Roman" w:cs="Times New Roman"/>
          <w:lang w:val="en-US"/>
        </w:rPr>
      </w:pPr>
      <w:r w:rsidRPr="00F21D7E">
        <w:rPr>
          <w:rFonts w:ascii="Times New Roman" w:hAnsi="Times New Roman" w:cs="Times New Roman"/>
          <w:lang w:val="en-US"/>
        </w:rPr>
        <w:t xml:space="preserve">High mental health burden was highlighted in digitally connected divisions Dhaka, Chattogram, Sylhet, and </w:t>
      </w:r>
      <w:proofErr w:type="spellStart"/>
      <w:r w:rsidRPr="00F21D7E">
        <w:rPr>
          <w:rFonts w:ascii="Times New Roman" w:hAnsi="Times New Roman" w:cs="Times New Roman"/>
          <w:lang w:val="en-US"/>
        </w:rPr>
        <w:t>Barishal</w:t>
      </w:r>
      <w:proofErr w:type="spellEnd"/>
      <w:r w:rsidRPr="00F21D7E">
        <w:rPr>
          <w:rFonts w:ascii="Times New Roman" w:hAnsi="Times New Roman" w:cs="Times New Roman"/>
          <w:lang w:val="en-US"/>
        </w:rPr>
        <w:t xml:space="preserve">, </w:t>
      </w:r>
    </w:p>
    <w:p w14:paraId="7DC55495" w14:textId="77777777" w:rsidR="00756898" w:rsidRPr="00F21D7E" w:rsidRDefault="00756898" w:rsidP="00756898">
      <w:pPr>
        <w:pStyle w:val="ListParagraph"/>
        <w:numPr>
          <w:ilvl w:val="0"/>
          <w:numId w:val="1"/>
        </w:numPr>
        <w:spacing w:line="360" w:lineRule="auto"/>
        <w:jc w:val="both"/>
        <w:rPr>
          <w:rFonts w:ascii="Times New Roman" w:hAnsi="Times New Roman" w:cs="Times New Roman"/>
          <w:lang w:val="en-US"/>
        </w:rPr>
      </w:pPr>
      <w:r w:rsidRPr="00F21D7E">
        <w:rPr>
          <w:rFonts w:ascii="Times New Roman" w:hAnsi="Times New Roman" w:cs="Times New Roman"/>
          <w:lang w:val="en-US"/>
        </w:rPr>
        <w:t>Low digital exposure and lower mental health burden were concentrated in Rangpur.</w:t>
      </w:r>
    </w:p>
    <w:p w14:paraId="164ACEBE" w14:textId="77777777" w:rsidR="00756898" w:rsidRPr="00F21D7E" w:rsidRDefault="00756898" w:rsidP="00756898">
      <w:pPr>
        <w:pStyle w:val="ListParagraph"/>
        <w:numPr>
          <w:ilvl w:val="0"/>
          <w:numId w:val="1"/>
        </w:numPr>
        <w:spacing w:line="360" w:lineRule="auto"/>
        <w:jc w:val="both"/>
        <w:rPr>
          <w:rFonts w:ascii="Times New Roman" w:hAnsi="Times New Roman" w:cs="Times New Roman"/>
          <w:lang w:val="en-US"/>
        </w:rPr>
      </w:pPr>
      <w:r w:rsidRPr="00F21D7E">
        <w:rPr>
          <w:rFonts w:ascii="Times New Roman" w:hAnsi="Times New Roman" w:cs="Times New Roman"/>
          <w:lang w:val="en-US"/>
        </w:rPr>
        <w:t>These findings reveal a significant rural–urban and geographic inequities, emphasizing the need for region-specific, equity-oriented digital mental health interventions in Bangladesh.</w:t>
      </w:r>
    </w:p>
    <w:p w14:paraId="5A4EC68C" w14:textId="77777777" w:rsidR="00756898" w:rsidRDefault="00756898" w:rsidP="00090CF3">
      <w:pPr>
        <w:spacing w:line="480" w:lineRule="auto"/>
        <w:rPr>
          <w:rFonts w:ascii="Times New Roman" w:eastAsia="Times New Roman" w:hAnsi="Times New Roman" w:cs="Times New Roman"/>
          <w:b/>
        </w:rPr>
      </w:pPr>
    </w:p>
    <w:p w14:paraId="527FA5AA" w14:textId="563214A4" w:rsidR="00D5235E" w:rsidRDefault="00A52E99" w:rsidP="00090CF3">
      <w:pPr>
        <w:spacing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1.Introduction</w:t>
      </w:r>
    </w:p>
    <w:p w14:paraId="06035CCD" w14:textId="09F08C70" w:rsidR="00D5235E" w:rsidRDefault="00A52E99" w:rsidP="00090CF3">
      <w:pPr>
        <w:spacing w:line="480" w:lineRule="auto"/>
        <w:rPr>
          <w:rFonts w:ascii="Times New Roman" w:eastAsia="Times New Roman" w:hAnsi="Times New Roman" w:cs="Times New Roman"/>
          <w:b/>
        </w:rPr>
      </w:pPr>
      <w:r>
        <w:rPr>
          <w:rFonts w:ascii="Times New Roman" w:eastAsia="Times New Roman" w:hAnsi="Times New Roman" w:cs="Times New Roman"/>
          <w:b/>
        </w:rPr>
        <w:t>1.1. Background</w:t>
      </w:r>
    </w:p>
    <w:p w14:paraId="4608F8B0" w14:textId="195119ED" w:rsidR="00D5235E" w:rsidRDefault="00000000" w:rsidP="00090CF3">
      <w:pPr>
        <w:spacing w:line="480" w:lineRule="auto"/>
        <w:jc w:val="both"/>
        <w:rPr>
          <w:rFonts w:ascii="Times New Roman" w:eastAsia="Times New Roman" w:hAnsi="Times New Roman" w:cs="Times New Roman"/>
        </w:rPr>
      </w:pPr>
      <w:bookmarkStart w:id="1" w:name="_heading=h.dzbsrlh2ykuy" w:colFirst="0" w:colLast="0"/>
      <w:bookmarkEnd w:id="1"/>
      <w:r>
        <w:rPr>
          <w:rFonts w:ascii="Times New Roman" w:eastAsia="Times New Roman" w:hAnsi="Times New Roman" w:cs="Times New Roman"/>
        </w:rPr>
        <w:t xml:space="preserve">Mental </w:t>
      </w:r>
      <w:r w:rsidR="00C47C4A">
        <w:rPr>
          <w:rFonts w:ascii="Times New Roman" w:eastAsia="Times New Roman" w:hAnsi="Times New Roman" w:cs="Times New Roman"/>
        </w:rPr>
        <w:t>illness is</w:t>
      </w:r>
      <w:r>
        <w:rPr>
          <w:rFonts w:ascii="Times New Roman" w:eastAsia="Times New Roman" w:hAnsi="Times New Roman" w:cs="Times New Roman"/>
        </w:rPr>
        <w:t xml:space="preserve"> </w:t>
      </w:r>
      <w:r w:rsidR="00C47C4A">
        <w:rPr>
          <w:rFonts w:ascii="Times New Roman" w:eastAsia="Times New Roman" w:hAnsi="Times New Roman" w:cs="Times New Roman"/>
        </w:rPr>
        <w:t>very tremendous symptoms of</w:t>
      </w:r>
      <w:r>
        <w:rPr>
          <w:rFonts w:ascii="Times New Roman" w:eastAsia="Times New Roman" w:hAnsi="Times New Roman" w:cs="Times New Roman"/>
        </w:rPr>
        <w:t xml:space="preserve"> worldwide disability, affecting over 970 million people, approximately one in eight individuals and are a leading cause of disability worldwide</w:t>
      </w:r>
      <w:sdt>
        <w:sdtPr>
          <w:rPr>
            <w:rFonts w:ascii="Times New Roman" w:eastAsia="Times New Roman" w:hAnsi="Times New Roman" w:cs="Times New Roman"/>
            <w:color w:val="000000"/>
          </w:rPr>
          <w:tag w:val="MENDELEY_CITATION_v3_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"/>
          <w:id w:val="-425186817"/>
          <w:placeholder>
            <w:docPart w:val="DefaultPlaceholder_-1854013440"/>
          </w:placeholder>
        </w:sdtPr>
        <w:sdtContent>
          <w:r w:rsidR="008C1C38" w:rsidRPr="008C1C38">
            <w:rPr>
              <w:rFonts w:ascii="Times New Roman" w:eastAsia="Times New Roman" w:hAnsi="Times New Roman" w:cs="Times New Roman"/>
              <w:color w:val="000000"/>
            </w:rPr>
            <w:t>[1]</w:t>
          </w:r>
        </w:sdtContent>
      </w:sdt>
      <w:r w:rsidR="00F4740A">
        <w:rPr>
          <w:rFonts w:ascii="Times New Roman" w:eastAsia="Times New Roman" w:hAnsi="Times New Roman" w:cs="Times New Roman"/>
          <w:color w:val="000000"/>
          <w:vertAlign w:val="superscript"/>
        </w:rPr>
        <w:t xml:space="preserve"> </w:t>
      </w:r>
      <w:r>
        <w:rPr>
          <w:rFonts w:ascii="Times New Roman" w:eastAsia="Times New Roman" w:hAnsi="Times New Roman" w:cs="Times New Roman"/>
        </w:rPr>
        <w:t xml:space="preserve">. </w:t>
      </w:r>
      <w:r w:rsidR="00B31031">
        <w:rPr>
          <w:rFonts w:ascii="Times New Roman" w:eastAsia="Times New Roman" w:hAnsi="Times New Roman" w:cs="Times New Roman"/>
        </w:rPr>
        <w:t>Specially,</w:t>
      </w:r>
      <w:r w:rsidR="00C47C4A">
        <w:rPr>
          <w:rFonts w:ascii="Times New Roman" w:eastAsia="Times New Roman" w:hAnsi="Times New Roman" w:cs="Times New Roman"/>
        </w:rPr>
        <w:t xml:space="preserve"> for married women, m</w:t>
      </w:r>
      <w:r>
        <w:rPr>
          <w:rFonts w:ascii="Times New Roman" w:eastAsia="Times New Roman" w:hAnsi="Times New Roman" w:cs="Times New Roman"/>
        </w:rPr>
        <w:t xml:space="preserve">ental disorders </w:t>
      </w:r>
      <w:r w:rsidR="00C47C4A">
        <w:rPr>
          <w:rFonts w:ascii="Times New Roman" w:eastAsia="Times New Roman" w:hAnsi="Times New Roman" w:cs="Times New Roman"/>
        </w:rPr>
        <w:t>involve</w:t>
      </w:r>
      <w:r>
        <w:rPr>
          <w:rFonts w:ascii="Times New Roman" w:eastAsia="Times New Roman" w:hAnsi="Times New Roman" w:cs="Times New Roman"/>
        </w:rPr>
        <w:t xml:space="preserve"> </w:t>
      </w:r>
      <w:r w:rsidR="00C47C4A">
        <w:rPr>
          <w:rFonts w:ascii="Times New Roman" w:eastAsia="Times New Roman" w:hAnsi="Times New Roman" w:cs="Times New Roman"/>
        </w:rPr>
        <w:t>deeply</w:t>
      </w:r>
      <w:r>
        <w:rPr>
          <w:rFonts w:ascii="Times New Roman" w:eastAsia="Times New Roman" w:hAnsi="Times New Roman" w:cs="Times New Roman"/>
        </w:rPr>
        <w:t xml:space="preserve"> to the global burden of disease and are linked with substantial social, economic, and health </w:t>
      </w:r>
      <w:r w:rsidR="00CD4D5E">
        <w:rPr>
          <w:rFonts w:ascii="Times New Roman" w:eastAsia="Times New Roman" w:hAnsi="Times New Roman" w:cs="Times New Roman"/>
        </w:rPr>
        <w:t>consequences.</w:t>
      </w:r>
      <w:r>
        <w:rPr>
          <w:rFonts w:ascii="Times New Roman" w:eastAsia="Times New Roman" w:hAnsi="Times New Roman" w:cs="Times New Roman"/>
        </w:rPr>
        <w:t xml:space="preserve"> Information and Communication Technology (ICT) ownership refers to access to transmission-related tools within a household, such as televisions, radios, mobile phones, and smartphones </w:t>
      </w:r>
      <w:sdt>
        <w:sdtPr>
          <w:rPr>
            <w:rFonts w:ascii="Times New Roman" w:eastAsia="Times New Roman" w:hAnsi="Times New Roman" w:cs="Times New Roman"/>
            <w:color w:val="000000"/>
          </w:rPr>
          <w:tag w:val="MENDELEY_CITATION_v3_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"/>
          <w:id w:val="-1915079622"/>
          <w:placeholder>
            <w:docPart w:val="DefaultPlaceholder_-1854013440"/>
          </w:placeholder>
        </w:sdtPr>
        <w:sdtContent>
          <w:r w:rsidR="008C1C38" w:rsidRPr="008C1C38">
            <w:rPr>
              <w:rFonts w:ascii="Times New Roman" w:eastAsia="Times New Roman" w:hAnsi="Times New Roman" w:cs="Times New Roman"/>
              <w:color w:val="000000"/>
            </w:rPr>
            <w:t>[2, 3]</w:t>
          </w:r>
        </w:sdtContent>
      </w:sdt>
      <w:r>
        <w:rPr>
          <w:rFonts w:ascii="Times New Roman" w:eastAsia="Times New Roman" w:hAnsi="Times New Roman" w:cs="Times New Roman"/>
        </w:rPr>
        <w:t>. It represents basic access to modern or conventional media and serves as a proxy for a household’s access to information and services</w:t>
      </w:r>
      <w:sdt>
        <w:sdtPr>
          <w:rPr>
            <w:rFonts w:ascii="Times New Roman" w:eastAsia="Times New Roman" w:hAnsi="Times New Roman" w:cs="Times New Roman"/>
            <w:color w:val="000000"/>
          </w:rPr>
          <w:tag w:val="MENDELEY_CITATION_v3_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"/>
          <w:id w:val="-168180635"/>
          <w:placeholder>
            <w:docPart w:val="DefaultPlaceholder_-1854013440"/>
          </w:placeholder>
        </w:sdtPr>
        <w:sdtContent>
          <w:r w:rsidR="008C1C38" w:rsidRPr="008C1C38">
            <w:rPr>
              <w:rFonts w:ascii="Times New Roman" w:eastAsia="Times New Roman" w:hAnsi="Times New Roman" w:cs="Times New Roman"/>
              <w:color w:val="000000"/>
            </w:rPr>
            <w:t>[4]</w:t>
          </w:r>
        </w:sdtContent>
      </w:sdt>
      <w:r>
        <w:rPr>
          <w:rFonts w:ascii="Times New Roman" w:eastAsia="Times New Roman" w:hAnsi="Times New Roman" w:cs="Times New Roman"/>
        </w:rPr>
        <w:t>. ICT usage refers to the actual involvement of individuals with media content delivered through these technologies</w:t>
      </w:r>
      <w:sdt>
        <w:sdtPr>
          <w:rPr>
            <w:rFonts w:ascii="Times New Roman" w:eastAsia="Times New Roman" w:hAnsi="Times New Roman" w:cs="Times New Roman"/>
            <w:color w:val="000000"/>
          </w:rPr>
          <w:tag w:val="MENDELEY_CITATION_v3_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"/>
          <w:id w:val="1558053984"/>
          <w:placeholder>
            <w:docPart w:val="DefaultPlaceholder_-1854013440"/>
          </w:placeholder>
        </w:sdtPr>
        <w:sdtContent>
          <w:r w:rsidR="008C1C38" w:rsidRPr="008C1C38">
            <w:rPr>
              <w:rFonts w:ascii="Times New Roman" w:eastAsia="Times New Roman" w:hAnsi="Times New Roman" w:cs="Times New Roman"/>
              <w:color w:val="000000"/>
            </w:rPr>
            <w:t>[5]</w:t>
          </w:r>
        </w:sdtContent>
      </w:sdt>
      <w:r>
        <w:rPr>
          <w:rFonts w:ascii="Times New Roman" w:eastAsia="Times New Roman" w:hAnsi="Times New Roman" w:cs="Times New Roman"/>
        </w:rPr>
        <w:t xml:space="preserve">. It is typically assessed by self-reported frequency of media exposure, such as reading newspapers, listening to the radio, or watching television. where there are minimal resources and little </w:t>
      </w:r>
      <w:r w:rsidR="00CD4D5E">
        <w:rPr>
          <w:rFonts w:ascii="Times New Roman" w:eastAsia="Times New Roman" w:hAnsi="Times New Roman" w:cs="Times New Roman"/>
        </w:rPr>
        <w:t>awareness</w:t>
      </w:r>
      <w:sdt>
        <w:sdtPr>
          <w:rPr>
            <w:rFonts w:ascii="Times New Roman" w:eastAsia="Times New Roman" w:hAnsi="Times New Roman" w:cs="Times New Roman"/>
            <w:color w:val="000000"/>
          </w:rPr>
          <w:tag w:val="MENDELEY_CITATION_v3_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C0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EtMi40MSwgcDwwLjAwMSkuIFdvbWVuIHdpdGggaW50ZXJuZXQgb3IgbW9iaWxlIHBob25lIGFjY2VzcyB3ZXJlIG1vcmUgbGlrZWx5IHRvIHJlY2VpdmUgQU5DIChhT1I6IDEuNTcsIDk1JSBDSTogMS4yMi0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X1dfQ=="/>
          <w:id w:val="-1222600128"/>
          <w:placeholder>
            <w:docPart w:val="DefaultPlaceholder_-1854013440"/>
          </w:placeholder>
        </w:sdtPr>
        <w:sdtContent>
          <w:r w:rsidR="008C1C38" w:rsidRPr="008C1C38">
            <w:rPr>
              <w:rFonts w:ascii="Times New Roman" w:eastAsia="Times New Roman" w:hAnsi="Times New Roman" w:cs="Times New Roman"/>
              <w:color w:val="000000"/>
            </w:rPr>
            <w:t>[6, 7]</w:t>
          </w:r>
        </w:sdtContent>
      </w:sdt>
      <w:r w:rsidR="00CD4D5E">
        <w:rPr>
          <w:rFonts w:ascii="Times New Roman" w:eastAsia="Times New Roman" w:hAnsi="Times New Roman" w:cs="Times New Roman"/>
        </w:rPr>
        <w:t>.</w:t>
      </w:r>
      <w:r>
        <w:rPr>
          <w:rFonts w:ascii="Times New Roman" w:eastAsia="Times New Roman" w:hAnsi="Times New Roman" w:cs="Times New Roman"/>
        </w:rPr>
        <w:t xml:space="preserve"> Africa and Asia have a disproportionate share of this, compounded by socioeconomic circumstances, cultural taboos, and poor healthcare </w:t>
      </w:r>
      <w:r w:rsidR="00CD4D5E">
        <w:rPr>
          <w:rFonts w:ascii="Times New Roman" w:eastAsia="Times New Roman" w:hAnsi="Times New Roman" w:cs="Times New Roman"/>
        </w:rPr>
        <w:t>infrastructures</w:t>
      </w:r>
      <w:r w:rsidR="00F4740A">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"/>
          <w:id w:val="-1501046468"/>
          <w:placeholder>
            <w:docPart w:val="DefaultPlaceholder_-1854013440"/>
          </w:placeholder>
        </w:sdtPr>
        <w:sdtContent>
          <w:r w:rsidR="008C1C38" w:rsidRPr="008C1C38">
            <w:rPr>
              <w:rFonts w:ascii="Times New Roman" w:eastAsia="Times New Roman" w:hAnsi="Times New Roman" w:cs="Times New Roman"/>
              <w:color w:val="000000"/>
            </w:rPr>
            <w:t>[8, 9]</w:t>
          </w:r>
        </w:sdtContent>
      </w:sdt>
      <w:r w:rsidR="00CD4D5E">
        <w:rPr>
          <w:rFonts w:ascii="Times New Roman" w:eastAsia="Times New Roman" w:hAnsi="Times New Roman" w:cs="Times New Roman"/>
        </w:rPr>
        <w:t>.</w:t>
      </w:r>
      <w:r>
        <w:rPr>
          <w:rFonts w:ascii="Times New Roman" w:eastAsia="Times New Roman" w:hAnsi="Times New Roman" w:cs="Times New Roman"/>
        </w:rPr>
        <w:t xml:space="preserve"> In South Asia, Bangladesh is witnessing explosive </w:t>
      </w:r>
      <w:r>
        <w:rPr>
          <w:rFonts w:ascii="Times New Roman" w:eastAsia="Times New Roman" w:hAnsi="Times New Roman" w:cs="Times New Roman"/>
        </w:rPr>
        <w:lastRenderedPageBreak/>
        <w:t>demographic and technological transitions altering social situations, but</w:t>
      </w:r>
      <w:r w:rsidR="00C47C4A">
        <w:rPr>
          <w:rFonts w:ascii="Times New Roman" w:eastAsia="Times New Roman" w:hAnsi="Times New Roman" w:cs="Times New Roman"/>
        </w:rPr>
        <w:t xml:space="preserve"> </w:t>
      </w:r>
      <w:r w:rsidR="00CD4D5E">
        <w:rPr>
          <w:rFonts w:ascii="Times New Roman" w:eastAsia="Times New Roman" w:hAnsi="Times New Roman" w:cs="Times New Roman"/>
        </w:rPr>
        <w:t>for ever</w:t>
      </w:r>
      <w:r w:rsidR="00C47C4A">
        <w:rPr>
          <w:rFonts w:ascii="Times New Roman" w:eastAsia="Times New Roman" w:hAnsi="Times New Roman" w:cs="Times New Roman"/>
        </w:rPr>
        <w:t xml:space="preserve"> married women’s</w:t>
      </w:r>
      <w:r>
        <w:rPr>
          <w:rFonts w:ascii="Times New Roman" w:eastAsia="Times New Roman" w:hAnsi="Times New Roman" w:cs="Times New Roman"/>
        </w:rPr>
        <w:t xml:space="preserve"> mental health care is poorly funded and deprioritized</w:t>
      </w:r>
      <w:r w:rsidR="00F4740A">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"/>
          <w:id w:val="1336346291"/>
          <w:placeholder>
            <w:docPart w:val="DefaultPlaceholder_-1854013440"/>
          </w:placeholder>
        </w:sdtPr>
        <w:sdtContent>
          <w:r w:rsidR="008C1C38" w:rsidRPr="008C1C38">
            <w:rPr>
              <w:rFonts w:ascii="Times New Roman" w:eastAsia="Times New Roman" w:hAnsi="Times New Roman" w:cs="Times New Roman"/>
              <w:color w:val="000000"/>
            </w:rPr>
            <w:t>[10]</w:t>
          </w:r>
        </w:sdtContent>
      </w:sdt>
      <w:r>
        <w:rPr>
          <w:rFonts w:ascii="Times New Roman" w:eastAsia="Times New Roman" w:hAnsi="Times New Roman" w:cs="Times New Roman"/>
        </w:rPr>
        <w:t>. Bangladesh, a lower-middle-income country with more than 165 million people, bears an underestimated and significant burden of mental disorders among women, particularly among ever-married women who are likely to experience gender-related stressors, including reproductive health issues, intimate partner violence, and limited autonomy</w:t>
      </w:r>
      <w:r w:rsidR="00A22333">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W5hbGVtIiwiZ2l2ZW4iOiJZYXJlZCBBc21hcm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IiwicGFyc2UtbmFtZXMiOmZhbHNlLCJkcm9wcGluZy1wYXJ0aWNsZSI6IiIsIm5vbi1kcm9wcGluZy1wYXJ0aWNsZSI6IiJ9LHsiZmFtaWx5IjoiTWFyYXZpbGxhIiwiZ2l2ZW4iOiJKb2VtZXIgQyIsInBhcnNlLW5hbWVzIjpmYWxzZSwiZHJvcHBpbmctcGFydGljbGUiOiIiLCJub24tZHJvcHBpbmctcGFydGljbGUiOiIifSx7ImZhbWlseSI6Ik1hcmtzIiwiZ2l2ZW4iOiJBc2hsZX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1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iLCJwYXJzZS1uYW1lcyI6ZmFsc2UsImRyb3BwaW5nLXBhcnRpY2xlIjoiIiwibm9uLWRyb3BwaW5nLXBhcnRpY2xlIjoiIn0seyJmYW1pbHkiOiJTY2h3ZW5kaWNrZSIsImdpdmVuIjoiRmFsa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"/>
          <w:id w:val="-1584132105"/>
          <w:placeholder>
            <w:docPart w:val="DefaultPlaceholder_-1854013440"/>
          </w:placeholder>
        </w:sdtPr>
        <w:sdtContent>
          <w:r w:rsidR="008C1C38" w:rsidRPr="008C1C38">
            <w:rPr>
              <w:rFonts w:ascii="Times New Roman" w:eastAsia="Times New Roman" w:hAnsi="Times New Roman" w:cs="Times New Roman"/>
              <w:color w:val="000000"/>
            </w:rPr>
            <w:t>[11, 12]</w:t>
          </w:r>
        </w:sdtContent>
      </w:sdt>
      <w:r>
        <w:rPr>
          <w:rFonts w:ascii="Times New Roman" w:eastAsia="Times New Roman" w:hAnsi="Times New Roman" w:cs="Times New Roman"/>
        </w:rPr>
        <w:t>. The available evidence from Asia and Africa indicates heterogeneous depression and anxiety prevalence among women, with risk factors including age, education, parity,</w:t>
      </w:r>
      <w:r w:rsidR="006C367F">
        <w:rPr>
          <w:rFonts w:ascii="Times New Roman" w:eastAsia="Times New Roman" w:hAnsi="Times New Roman" w:cs="Times New Roman"/>
        </w:rPr>
        <w:t xml:space="preserve"> internet use,</w:t>
      </w:r>
      <w:r>
        <w:rPr>
          <w:rFonts w:ascii="Times New Roman" w:eastAsia="Times New Roman" w:hAnsi="Times New Roman" w:cs="Times New Roman"/>
        </w:rPr>
        <w:t xml:space="preserve"> reproductive coercion, and empowerment status </w:t>
      </w:r>
      <w:sdt>
        <w:sdtPr>
          <w:rPr>
            <w:rFonts w:ascii="Times New Roman" w:eastAsia="Times New Roman" w:hAnsi="Times New Roman" w:cs="Times New Roman"/>
            <w:color w:val="000000"/>
          </w:rPr>
          <w:tag w:val="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"/>
          <w:id w:val="1994363445"/>
          <w:placeholder>
            <w:docPart w:val="DefaultPlaceholder_-1854013440"/>
          </w:placeholder>
        </w:sdtPr>
        <w:sdtContent>
          <w:r w:rsidR="008C1C38" w:rsidRPr="008C1C38">
            <w:rPr>
              <w:rFonts w:ascii="Times New Roman" w:eastAsia="Times New Roman" w:hAnsi="Times New Roman" w:cs="Times New Roman"/>
              <w:color w:val="000000"/>
            </w:rPr>
            <w:t>[2, 13, 14]</w:t>
          </w:r>
        </w:sdtContent>
      </w:sdt>
      <w:r w:rsidR="00090CF3">
        <w:rPr>
          <w:rFonts w:ascii="Times New Roman" w:eastAsia="Times New Roman" w:hAnsi="Times New Roman" w:cs="Times New Roman"/>
        </w:rPr>
        <w:t xml:space="preserve">. </w:t>
      </w:r>
      <w:r w:rsidR="00090CF3" w:rsidRPr="00090CF3">
        <w:rPr>
          <w:rFonts w:ascii="Times New Roman" w:eastAsia="Times New Roman" w:hAnsi="Times New Roman" w:cs="Times New Roman"/>
        </w:rPr>
        <w:t>The Bangladesh Demographic and Health Survey (BDHS) interviews only ever-married women aged 15–49 years at the national level</w:t>
      </w:r>
      <w:r w:rsidR="006C367F">
        <w:rPr>
          <w:rFonts w:ascii="Times New Roman" w:eastAsia="Times New Roman" w:hAnsi="Times New Roman" w:cs="Times New Roman"/>
        </w:rPr>
        <w:t xml:space="preserve"> and first time included mental health screening tools of PHQ-9 and GAD-7 </w:t>
      </w:r>
      <w:sdt>
        <w:sdtPr>
          <w:rPr>
            <w:rFonts w:ascii="Times New Roman" w:eastAsia="Times New Roman" w:hAnsi="Times New Roman" w:cs="Times New Roman"/>
            <w:color w:val="000000"/>
          </w:rPr>
          <w:tag w:val="MENDELEY_CITATION_v3_eyJjaXRhdGlvbklEIjoiTUVOREVMRVlfQ0lUQVRJT05fNGJhMmE5MGUtNDQ0NS00NjE3LTllNGYtNDc0MWE2MzBlNDE1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239059777"/>
          <w:placeholder>
            <w:docPart w:val="DefaultPlaceholder_-1854013440"/>
          </w:placeholder>
        </w:sdtPr>
        <w:sdtContent>
          <w:r w:rsidR="008C1C38" w:rsidRPr="008C1C38">
            <w:rPr>
              <w:rFonts w:ascii="Times New Roman" w:eastAsia="Times New Roman" w:hAnsi="Times New Roman" w:cs="Times New Roman"/>
              <w:color w:val="000000"/>
            </w:rPr>
            <w:t>[15]</w:t>
          </w:r>
        </w:sdtContent>
      </w:sdt>
      <w:r w:rsidR="006C367F">
        <w:rPr>
          <w:rFonts w:ascii="Times New Roman" w:eastAsia="Times New Roman" w:hAnsi="Times New Roman" w:cs="Times New Roman"/>
        </w:rPr>
        <w:t>. Additionally, t</w:t>
      </w:r>
      <w:r w:rsidR="00090CF3" w:rsidRPr="00090CF3">
        <w:rPr>
          <w:rFonts w:ascii="Times New Roman" w:eastAsia="Times New Roman" w:hAnsi="Times New Roman" w:cs="Times New Roman"/>
        </w:rPr>
        <w:t xml:space="preserve">his </w:t>
      </w:r>
      <w:r w:rsidR="006C367F">
        <w:rPr>
          <w:rFonts w:ascii="Times New Roman" w:eastAsia="Times New Roman" w:hAnsi="Times New Roman" w:cs="Times New Roman"/>
        </w:rPr>
        <w:t>survey</w:t>
      </w:r>
      <w:r w:rsidR="006C367F" w:rsidRPr="00090CF3">
        <w:rPr>
          <w:rFonts w:ascii="Times New Roman" w:eastAsia="Times New Roman" w:hAnsi="Times New Roman" w:cs="Times New Roman"/>
        </w:rPr>
        <w:t xml:space="preserve"> </w:t>
      </w:r>
      <w:r w:rsidR="006C367F">
        <w:rPr>
          <w:rFonts w:ascii="Times New Roman" w:eastAsia="Times New Roman" w:hAnsi="Times New Roman" w:cs="Times New Roman"/>
        </w:rPr>
        <w:t>is mainly collected</w:t>
      </w:r>
      <w:r w:rsidR="00090CF3" w:rsidRPr="00090CF3">
        <w:rPr>
          <w:rFonts w:ascii="Times New Roman" w:eastAsia="Times New Roman" w:hAnsi="Times New Roman" w:cs="Times New Roman"/>
        </w:rPr>
        <w:t xml:space="preserve"> the reproductive, maternal, and child health monitoring interest, which is most relevant to married women in the Bangladeshi context</w:t>
      </w:r>
      <w:r w:rsidR="006C367F">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zQwZDY2ZDctZGJjMy00YTM4LWExNDItZmM1NDFmYTE2OGZh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1854523341"/>
          <w:placeholder>
            <w:docPart w:val="DefaultPlaceholder_-1854013440"/>
          </w:placeholder>
        </w:sdtPr>
        <w:sdtContent>
          <w:r w:rsidR="008C1C38" w:rsidRPr="008C1C38">
            <w:rPr>
              <w:rFonts w:ascii="Times New Roman" w:eastAsia="Times New Roman" w:hAnsi="Times New Roman" w:cs="Times New Roman"/>
              <w:color w:val="000000"/>
            </w:rPr>
            <w:t>[15]</w:t>
          </w:r>
        </w:sdtContent>
      </w:sdt>
      <w:r>
        <w:rPr>
          <w:rFonts w:ascii="Times New Roman" w:eastAsia="Times New Roman" w:hAnsi="Times New Roman" w:cs="Times New Roman"/>
        </w:rPr>
        <w:t>. In Bangladesh, recent cross-sectional studies show moderate to high rates of anxiety and depression among women, influenced by sociodemographic, reproductive, and empowerment factors</w:t>
      </w:r>
      <w:r w:rsidR="006C367F">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"/>
          <w:id w:val="962855390"/>
          <w:placeholder>
            <w:docPart w:val="DefaultPlaceholder_-1854013440"/>
          </w:placeholder>
        </w:sdtPr>
        <w:sdtContent>
          <w:r w:rsidR="008C1C38" w:rsidRPr="008C1C38">
            <w:rPr>
              <w:rFonts w:ascii="Times New Roman" w:eastAsia="Times New Roman" w:hAnsi="Times New Roman" w:cs="Times New Roman"/>
              <w:color w:val="000000"/>
            </w:rPr>
            <w:t>[16–18]</w:t>
          </w:r>
        </w:sdtContent>
      </w:sdt>
      <w:r>
        <w:rPr>
          <w:rFonts w:ascii="Times New Roman" w:eastAsia="Times New Roman" w:hAnsi="Times New Roman" w:cs="Times New Roman"/>
        </w:rPr>
        <w:t xml:space="preserve">. </w:t>
      </w:r>
      <w:r w:rsidR="00C47C4A">
        <w:rPr>
          <w:rFonts w:ascii="Times New Roman" w:eastAsia="Times New Roman" w:hAnsi="Times New Roman" w:cs="Times New Roman"/>
        </w:rPr>
        <w:t xml:space="preserve">Besides, novel data of mental health symptoms were added in Bangladesh Demographic and Health </w:t>
      </w:r>
      <w:r w:rsidR="00CD4D5E">
        <w:rPr>
          <w:rFonts w:ascii="Times New Roman" w:eastAsia="Times New Roman" w:hAnsi="Times New Roman" w:cs="Times New Roman"/>
        </w:rPr>
        <w:t>Survey (</w:t>
      </w:r>
      <w:r w:rsidR="00C47C4A">
        <w:rPr>
          <w:rFonts w:ascii="Times New Roman" w:eastAsia="Times New Roman" w:hAnsi="Times New Roman" w:cs="Times New Roman"/>
        </w:rPr>
        <w:t>BDHS) 2022 with</w:t>
      </w:r>
      <w:r>
        <w:rPr>
          <w:rFonts w:ascii="Times New Roman" w:eastAsia="Times New Roman" w:hAnsi="Times New Roman" w:cs="Times New Roman"/>
        </w:rPr>
        <w:t xml:space="preserve"> li</w:t>
      </w:r>
      <w:r w:rsidR="006C367F">
        <w:rPr>
          <w:rFonts w:ascii="Times New Roman" w:eastAsia="Times New Roman" w:hAnsi="Times New Roman" w:cs="Times New Roman"/>
        </w:rPr>
        <w:t>mited exploration</w:t>
      </w:r>
      <w:r>
        <w:rPr>
          <w:rFonts w:ascii="Times New Roman" w:eastAsia="Times New Roman" w:hAnsi="Times New Roman" w:cs="Times New Roman"/>
        </w:rPr>
        <w:t xml:space="preserve"> about how digital inclusion in the form of internet access, ICT ownership, and use is associated with mental health</w:t>
      </w:r>
      <w:sdt>
        <w:sdtPr>
          <w:rPr>
            <w:rFonts w:ascii="Times New Roman" w:eastAsia="Times New Roman" w:hAnsi="Times New Roman" w:cs="Times New Roman"/>
            <w:color w:val="000000"/>
          </w:rPr>
          <w:tag w:val="MENDELEY_CITATION_v3_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"/>
          <w:id w:val="471730193"/>
          <w:placeholder>
            <w:docPart w:val="DefaultPlaceholder_-1854013440"/>
          </w:placeholder>
        </w:sdtPr>
        <w:sdtContent>
          <w:r w:rsidR="008C1C38" w:rsidRPr="008C1C38">
            <w:rPr>
              <w:rFonts w:ascii="Times New Roman" w:eastAsia="Times New Roman" w:hAnsi="Times New Roman" w:cs="Times New Roman"/>
              <w:color w:val="000000"/>
            </w:rPr>
            <w:t>[19]</w:t>
          </w:r>
        </w:sdtContent>
      </w:sdt>
      <w:r>
        <w:rPr>
          <w:rFonts w:ascii="Times New Roman" w:eastAsia="Times New Roman" w:hAnsi="Times New Roman" w:cs="Times New Roman"/>
        </w:rPr>
        <w:t xml:space="preserve"> .</w:t>
      </w:r>
    </w:p>
    <w:p w14:paraId="61394C15" w14:textId="04B93048" w:rsidR="00D5235E" w:rsidRDefault="00000000" w:rsidP="00090CF3">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The primary causes of poor mental health status among women of reproductive age include pregnancy loss, intimate partner violence, limited decision-making power among women, poor nutrition, and socioeconomic status </w:t>
      </w:r>
      <w:sdt>
        <w:sdtPr>
          <w:rPr>
            <w:rFonts w:ascii="Times New Roman" w:eastAsia="Times New Roman" w:hAnsi="Times New Roman" w:cs="Times New Roman"/>
            <w:color w:val="000000"/>
          </w:rPr>
          <w:tag w:val="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"/>
          <w:id w:val="1664198851"/>
          <w:placeholder>
            <w:docPart w:val="DefaultPlaceholder_-1854013440"/>
          </w:placeholder>
        </w:sdtPr>
        <w:sdtContent>
          <w:r w:rsidR="008C1C38" w:rsidRPr="008C1C38">
            <w:rPr>
              <w:rFonts w:ascii="Times New Roman" w:eastAsia="Times New Roman" w:hAnsi="Times New Roman" w:cs="Times New Roman"/>
              <w:color w:val="000000"/>
            </w:rPr>
            <w:t>[20–22]</w:t>
          </w:r>
        </w:sdtContent>
      </w:sdt>
      <w:r>
        <w:rPr>
          <w:rFonts w:ascii="Times New Roman" w:eastAsia="Times New Roman" w:hAnsi="Times New Roman" w:cs="Times New Roman"/>
        </w:rPr>
        <w:t xml:space="preserve">. However, several studies suggest that some media access factors particularly household internet status, ICT ownership and usage also play a vital role in mental health </w:t>
      </w:r>
      <w:sdt>
        <w:sdtPr>
          <w:rPr>
            <w:rFonts w:ascii="Times New Roman" w:eastAsia="Times New Roman" w:hAnsi="Times New Roman" w:cs="Times New Roman"/>
            <w:color w:val="000000"/>
          </w:rPr>
          <w:tag w:val="MENDELEY_CITATION_v3_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yZTYxZTNjMC00YjA2LTMzYTUtYmM3ZC0xMTU3YzBkNTA2NzgiLCJpdGVtRGF0YSI6eyJ0eXBlIjoiYXJ0aWNsZS1qb3VybmFsIiwiaWQiOiIyZTYxZTNjMC00YjA2LTMzYTUtYmM3ZC0xMTU3YzBkNTA2Nzg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"/>
          <w:id w:val="-566645979"/>
          <w:placeholder>
            <w:docPart w:val="DefaultPlaceholder_-1854013440"/>
          </w:placeholder>
        </w:sdtPr>
        <w:sdtContent>
          <w:r w:rsidR="008C1C38" w:rsidRPr="008C1C38">
            <w:rPr>
              <w:rFonts w:ascii="Times New Roman" w:eastAsia="Times New Roman" w:hAnsi="Times New Roman" w:cs="Times New Roman"/>
              <w:color w:val="000000"/>
            </w:rPr>
            <w:t>[23–26]</w:t>
          </w:r>
        </w:sdtContent>
      </w:sdt>
      <w:r>
        <w:rPr>
          <w:rFonts w:ascii="Times New Roman" w:eastAsia="Times New Roman" w:hAnsi="Times New Roman" w:cs="Times New Roman"/>
        </w:rPr>
        <w:t xml:space="preserve">. Excessive internet usage has been associated with increased risk of </w:t>
      </w:r>
      <w:r>
        <w:rPr>
          <w:rFonts w:ascii="Times New Roman" w:eastAsia="Times New Roman" w:hAnsi="Times New Roman" w:cs="Times New Roman"/>
        </w:rPr>
        <w:lastRenderedPageBreak/>
        <w:t>mental health disorders, lifestyle disruptions, and reduced well-being</w:t>
      </w:r>
      <w:r w:rsidR="00A22333">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"/>
          <w:id w:val="-1141346021"/>
          <w:placeholder>
            <w:docPart w:val="DefaultPlaceholder_-1854013440"/>
          </w:placeholder>
        </w:sdtPr>
        <w:sdtContent>
          <w:r w:rsidR="008C1C38" w:rsidRPr="008C1C38">
            <w:rPr>
              <w:rFonts w:ascii="Times New Roman" w:eastAsia="Times New Roman" w:hAnsi="Times New Roman" w:cs="Times New Roman"/>
              <w:color w:val="000000"/>
            </w:rPr>
            <w:t>[27, 28]</w:t>
          </w:r>
        </w:sdtContent>
      </w:sdt>
      <w:r>
        <w:rPr>
          <w:rFonts w:ascii="Times New Roman" w:eastAsia="Times New Roman" w:hAnsi="Times New Roman" w:cs="Times New Roman"/>
        </w:rPr>
        <w:t>.  One study found that optimal levels of internet use and ICT ownership were significantly associated with better mental health outcomes Another study in Bangladesh showed an association between ICT ownership, and usage was significantly associated with lower anxiety, and depression among women</w:t>
      </w:r>
      <w:r w:rsidR="00A22333">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"/>
          <w:id w:val="1204281040"/>
          <w:placeholder>
            <w:docPart w:val="DefaultPlaceholder_-1854013440"/>
          </w:placeholder>
        </w:sdtPr>
        <w:sdtContent>
          <w:r w:rsidR="008C1C38" w:rsidRPr="008C1C38">
            <w:rPr>
              <w:rFonts w:ascii="Times New Roman" w:eastAsia="Times New Roman" w:hAnsi="Times New Roman" w:cs="Times New Roman"/>
              <w:color w:val="000000"/>
            </w:rPr>
            <w:t>[29]</w:t>
          </w:r>
        </w:sdtContent>
      </w:sdt>
      <w:r>
        <w:rPr>
          <w:rFonts w:ascii="Times New Roman" w:eastAsia="Times New Roman" w:hAnsi="Times New Roman" w:cs="Times New Roman"/>
        </w:rPr>
        <w:t xml:space="preserve">. Women who live in rural settings face information inequality and mental health information gaps compared to urban women in </w:t>
      </w:r>
      <w:r w:rsidR="00726ADE">
        <w:rPr>
          <w:rFonts w:ascii="Times New Roman" w:eastAsia="Times New Roman" w:hAnsi="Times New Roman" w:cs="Times New Roman"/>
        </w:rPr>
        <w:t>Bangladesh.</w:t>
      </w:r>
      <w:r>
        <w:rPr>
          <w:rFonts w:ascii="Times New Roman" w:eastAsia="Times New Roman" w:hAnsi="Times New Roman" w:cs="Times New Roman"/>
        </w:rPr>
        <w:t xml:space="preserve"> Rural women are significantly less likely to access print or broadcast media regularly, limiting their empowerment and access to health </w:t>
      </w:r>
      <w:r w:rsidR="00CD4B61">
        <w:rPr>
          <w:rFonts w:ascii="Times New Roman" w:eastAsia="Times New Roman" w:hAnsi="Times New Roman" w:cs="Times New Roman"/>
        </w:rPr>
        <w:t>information</w:t>
      </w:r>
      <w:sdt>
        <w:sdtPr>
          <w:rPr>
            <w:rFonts w:ascii="Times New Roman" w:eastAsia="Times New Roman" w:hAnsi="Times New Roman" w:cs="Times New Roman"/>
            <w:color w:val="000000"/>
          </w:rPr>
          <w:tag w:val="MENDELEY_CITATION_v3_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"/>
          <w:id w:val="1335030117"/>
          <w:placeholder>
            <w:docPart w:val="DefaultPlaceholder_-1854013440"/>
          </w:placeholder>
        </w:sdtPr>
        <w:sdtContent>
          <w:r w:rsidR="008C1C38" w:rsidRPr="008C1C38">
            <w:rPr>
              <w:rFonts w:ascii="Times New Roman" w:eastAsia="Times New Roman" w:hAnsi="Times New Roman" w:cs="Times New Roman"/>
              <w:color w:val="000000"/>
            </w:rPr>
            <w:t>[30]</w:t>
          </w:r>
        </w:sdtContent>
      </w:sdt>
      <w:r w:rsidR="00CD4B61">
        <w:rPr>
          <w:rFonts w:ascii="Times New Roman" w:eastAsia="Times New Roman" w:hAnsi="Times New Roman" w:cs="Times New Roman"/>
        </w:rPr>
        <w:t>.</w:t>
      </w:r>
      <w:r>
        <w:rPr>
          <w:rFonts w:ascii="Times New Roman" w:eastAsia="Times New Roman" w:hAnsi="Times New Roman" w:cs="Times New Roman"/>
        </w:rPr>
        <w:t xml:space="preserve"> Although several studies have explored individual determinants of mental health status among ever married women, limited research has systematically examined the association between mental health status and internet usages, ICT ownership, and ICT usage using</w:t>
      </w:r>
      <w:r w:rsidR="00B31031">
        <w:rPr>
          <w:rFonts w:ascii="Times New Roman" w:eastAsia="Times New Roman" w:hAnsi="Times New Roman" w:cs="Times New Roman"/>
        </w:rPr>
        <w:t xml:space="preserve"> large national survey data,</w:t>
      </w:r>
      <w:r>
        <w:rPr>
          <w:rFonts w:ascii="Times New Roman" w:eastAsia="Times New Roman" w:hAnsi="Times New Roman" w:cs="Times New Roman"/>
        </w:rPr>
        <w:t xml:space="preserve"> geospatial, and rural-urban stratified analysis in the Bangladeshi </w:t>
      </w:r>
      <w:r w:rsidR="00CD4B61">
        <w:rPr>
          <w:rFonts w:ascii="Times New Roman" w:eastAsia="Times New Roman" w:hAnsi="Times New Roman" w:cs="Times New Roman"/>
        </w:rPr>
        <w:t>context</w:t>
      </w:r>
      <w:sdt>
        <w:sdtPr>
          <w:rPr>
            <w:rFonts w:ascii="Times New Roman" w:eastAsia="Times New Roman" w:hAnsi="Times New Roman" w:cs="Times New Roman"/>
            <w:color w:val="000000"/>
          </w:rPr>
          <w:tag w:val="MENDELEY_CITATION_v3_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"/>
          <w:id w:val="1095983581"/>
          <w:placeholder>
            <w:docPart w:val="DefaultPlaceholder_-1854013440"/>
          </w:placeholder>
        </w:sdtPr>
        <w:sdtContent>
          <w:r w:rsidR="008C1C38" w:rsidRPr="008C1C38">
            <w:rPr>
              <w:rFonts w:ascii="Times New Roman" w:eastAsia="Times New Roman" w:hAnsi="Times New Roman" w:cs="Times New Roman"/>
              <w:color w:val="000000"/>
            </w:rPr>
            <w:t>[31, 32]</w:t>
          </w:r>
        </w:sdtContent>
      </w:sdt>
      <w:r w:rsidR="00726ADE">
        <w:rPr>
          <w:rFonts w:ascii="Times New Roman" w:eastAsia="Times New Roman" w:hAnsi="Times New Roman" w:cs="Times New Roman"/>
        </w:rPr>
        <w:t xml:space="preserve"> </w:t>
      </w:r>
      <w:r w:rsidR="00CD4B61">
        <w:rPr>
          <w:rFonts w:ascii="Times New Roman" w:eastAsia="Times New Roman" w:hAnsi="Times New Roman" w:cs="Times New Roman"/>
        </w:rPr>
        <w:t>.</w:t>
      </w:r>
      <w:r w:rsidR="00726ADE">
        <w:rPr>
          <w:rFonts w:ascii="Times New Roman" w:eastAsia="Times New Roman" w:hAnsi="Times New Roman" w:cs="Times New Roman"/>
        </w:rPr>
        <w:t xml:space="preserve"> </w:t>
      </w:r>
      <w:r w:rsidR="00726ADE">
        <w:rPr>
          <w:rFonts w:ascii="Times New Roman" w:hAnsi="Times New Roman" w:cs="Times New Roman"/>
        </w:rPr>
        <w:t>T</w:t>
      </w:r>
      <w:r w:rsidR="00726ADE" w:rsidRPr="00DE3A65">
        <w:rPr>
          <w:rFonts w:ascii="Times New Roman" w:hAnsi="Times New Roman" w:cs="Times New Roman"/>
        </w:rPr>
        <w:t>he psychological effects of internet</w:t>
      </w:r>
      <w:r w:rsidR="00726ADE" w:rsidRPr="006F32B3">
        <w:rPr>
          <w:rFonts w:ascii="Times New Roman" w:hAnsi="Times New Roman" w:cs="Times New Roman"/>
        </w:rPr>
        <w:t>, information and communication technology (</w:t>
      </w:r>
      <w:r w:rsidR="00726ADE" w:rsidRPr="00DE3A65">
        <w:rPr>
          <w:rFonts w:ascii="Times New Roman" w:hAnsi="Times New Roman" w:cs="Times New Roman"/>
        </w:rPr>
        <w:t>ICT</w:t>
      </w:r>
      <w:r w:rsidR="00726ADE" w:rsidRPr="006F32B3">
        <w:rPr>
          <w:rFonts w:ascii="Times New Roman" w:hAnsi="Times New Roman" w:cs="Times New Roman"/>
        </w:rPr>
        <w:t>)</w:t>
      </w:r>
      <w:r w:rsidR="00726ADE" w:rsidRPr="00DE3A65">
        <w:rPr>
          <w:rFonts w:ascii="Times New Roman" w:hAnsi="Times New Roman" w:cs="Times New Roman"/>
        </w:rPr>
        <w:t xml:space="preserve"> exposure among women remain underexplored</w:t>
      </w:r>
      <w:r w:rsidR="006C367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"/>
          <w:id w:val="907731162"/>
          <w:placeholder>
            <w:docPart w:val="DefaultPlaceholder_-1854013440"/>
          </w:placeholder>
        </w:sdtPr>
        <w:sdtContent>
          <w:r w:rsidR="008C1C38" w:rsidRPr="008C1C38">
            <w:rPr>
              <w:rFonts w:ascii="Times New Roman" w:hAnsi="Times New Roman" w:cs="Times New Roman"/>
              <w:color w:val="000000"/>
            </w:rPr>
            <w:t>[33]</w:t>
          </w:r>
        </w:sdtContent>
      </w:sdt>
      <w:r w:rsidR="00726ADE" w:rsidRPr="00DE3A65">
        <w:rPr>
          <w:rFonts w:ascii="Times New Roman" w:hAnsi="Times New Roman" w:cs="Times New Roman"/>
        </w:rPr>
        <w:t xml:space="preserve">. Understanding how digital access </w:t>
      </w:r>
      <w:r w:rsidR="00726ADE" w:rsidRPr="006F32B3">
        <w:rPr>
          <w:rFonts w:ascii="Times New Roman" w:hAnsi="Times New Roman" w:cs="Times New Roman"/>
        </w:rPr>
        <w:t>correlates</w:t>
      </w:r>
      <w:r w:rsidR="00726ADE" w:rsidRPr="00DE3A65">
        <w:rPr>
          <w:rFonts w:ascii="Times New Roman" w:hAnsi="Times New Roman" w:cs="Times New Roman"/>
        </w:rPr>
        <w:t xml:space="preserve"> to mental health can </w:t>
      </w:r>
      <w:r w:rsidR="00726ADE" w:rsidRPr="006F32B3">
        <w:rPr>
          <w:rFonts w:ascii="Times New Roman" w:hAnsi="Times New Roman" w:cs="Times New Roman"/>
        </w:rPr>
        <w:t>notify</w:t>
      </w:r>
      <w:r w:rsidR="00726ADE" w:rsidRPr="00DE3A65">
        <w:rPr>
          <w:rFonts w:ascii="Times New Roman" w:hAnsi="Times New Roman" w:cs="Times New Roman"/>
        </w:rPr>
        <w:t xml:space="preserve"> equity-focused interventions</w:t>
      </w:r>
      <w:r w:rsidR="00A52E9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"/>
          <w:id w:val="-871302282"/>
          <w:placeholder>
            <w:docPart w:val="DefaultPlaceholder_-1854013440"/>
          </w:placeholder>
        </w:sdtPr>
        <w:sdtContent>
          <w:r w:rsidR="008C1C38" w:rsidRPr="008C1C38">
            <w:rPr>
              <w:rFonts w:ascii="Times New Roman" w:hAnsi="Times New Roman" w:cs="Times New Roman"/>
              <w:color w:val="000000"/>
            </w:rPr>
            <w:t>[34]</w:t>
          </w:r>
        </w:sdtContent>
      </w:sdt>
      <w:r w:rsidR="006C367F">
        <w:rPr>
          <w:rFonts w:ascii="Times New Roman" w:hAnsi="Times New Roman" w:cs="Times New Roman"/>
        </w:rPr>
        <w:t>.</w:t>
      </w:r>
    </w:p>
    <w:p w14:paraId="09FC299A" w14:textId="07035CAD" w:rsidR="00B31031" w:rsidRDefault="00A52E99" w:rsidP="00B31031">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The primary objective of this study is to assess the association of mental </w:t>
      </w:r>
      <w:r w:rsidR="00B31031">
        <w:rPr>
          <w:rFonts w:ascii="Times New Roman" w:eastAsia="Times New Roman" w:hAnsi="Times New Roman" w:cs="Times New Roman"/>
        </w:rPr>
        <w:t>health indicators (Anxiety and Depression)</w:t>
      </w:r>
      <w:r>
        <w:rPr>
          <w:rFonts w:ascii="Times New Roman" w:eastAsia="Times New Roman" w:hAnsi="Times New Roman" w:cs="Times New Roman"/>
        </w:rPr>
        <w:t xml:space="preserve"> with internet </w:t>
      </w:r>
      <w:r w:rsidR="00B31031">
        <w:rPr>
          <w:rFonts w:ascii="Times New Roman" w:eastAsia="Times New Roman" w:hAnsi="Times New Roman" w:cs="Times New Roman"/>
        </w:rPr>
        <w:t>use,</w:t>
      </w:r>
      <w:r>
        <w:rPr>
          <w:rFonts w:ascii="Times New Roman" w:eastAsia="Times New Roman" w:hAnsi="Times New Roman" w:cs="Times New Roman"/>
        </w:rPr>
        <w:t xml:space="preserve"> ICT usage </w:t>
      </w:r>
      <w:r w:rsidR="00B31031">
        <w:rPr>
          <w:rFonts w:ascii="Times New Roman" w:eastAsia="Times New Roman" w:hAnsi="Times New Roman" w:cs="Times New Roman"/>
        </w:rPr>
        <w:t xml:space="preserve">behaviors, and </w:t>
      </w:r>
      <w:r>
        <w:rPr>
          <w:rFonts w:ascii="Times New Roman" w:eastAsia="Times New Roman" w:hAnsi="Times New Roman" w:cs="Times New Roman"/>
        </w:rPr>
        <w:t>ownership of ICTs</w:t>
      </w:r>
      <w:r w:rsidR="00B31031">
        <w:rPr>
          <w:rFonts w:ascii="Times New Roman" w:eastAsia="Times New Roman" w:hAnsi="Times New Roman" w:cs="Times New Roman"/>
        </w:rPr>
        <w:t xml:space="preserve">. </w:t>
      </w:r>
      <w:r>
        <w:rPr>
          <w:rFonts w:ascii="Times New Roman" w:eastAsia="Times New Roman" w:hAnsi="Times New Roman" w:cs="Times New Roman"/>
        </w:rPr>
        <w:t>T</w:t>
      </w:r>
      <w:r w:rsidR="00B31031">
        <w:rPr>
          <w:rFonts w:ascii="Times New Roman" w:eastAsia="Times New Roman" w:hAnsi="Times New Roman" w:cs="Times New Roman"/>
        </w:rPr>
        <w:t xml:space="preserve">he </w:t>
      </w:r>
      <w:r>
        <w:rPr>
          <w:rFonts w:ascii="Times New Roman" w:eastAsia="Times New Roman" w:hAnsi="Times New Roman" w:cs="Times New Roman"/>
        </w:rPr>
        <w:t>additional</w:t>
      </w:r>
      <w:r w:rsidR="00B31031">
        <w:rPr>
          <w:rFonts w:ascii="Times New Roman" w:eastAsia="Times New Roman" w:hAnsi="Times New Roman" w:cs="Times New Roman"/>
        </w:rPr>
        <w:t xml:space="preserve"> objective of the study is to</w:t>
      </w:r>
      <w:r>
        <w:rPr>
          <w:rFonts w:ascii="Times New Roman" w:eastAsia="Times New Roman" w:hAnsi="Times New Roman" w:cs="Times New Roman"/>
        </w:rPr>
        <w:t xml:space="preserve"> assess </w:t>
      </w:r>
      <w:r w:rsidR="00B31031">
        <w:rPr>
          <w:rFonts w:ascii="Times New Roman" w:eastAsia="Times New Roman" w:hAnsi="Times New Roman" w:cs="Times New Roman"/>
        </w:rPr>
        <w:t>the rural-urban stratified analysis.</w:t>
      </w:r>
      <w:r>
        <w:rPr>
          <w:rFonts w:ascii="Times New Roman" w:eastAsia="Times New Roman" w:hAnsi="Times New Roman" w:cs="Times New Roman"/>
        </w:rPr>
        <w:t xml:space="preserve"> The final objective is to assess geospatial inequalities of   the prevalence of the mental health indictors, digital exposures across administrative divisions to progress SDGs goal 3 (mental health and well-being)</w:t>
      </w:r>
    </w:p>
    <w:p w14:paraId="448C7D27" w14:textId="127E1E24" w:rsidR="00D5235E" w:rsidRDefault="00A52E99" w:rsidP="00B31031">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2.Methodology</w:t>
      </w:r>
    </w:p>
    <w:p w14:paraId="5CAA12FD" w14:textId="48DF2888" w:rsidR="00D5235E" w:rsidRDefault="00000000" w:rsidP="00090CF3">
      <w:pPr>
        <w:spacing w:line="480" w:lineRule="auto"/>
        <w:rPr>
          <w:rFonts w:ascii="Times New Roman" w:eastAsia="Times New Roman" w:hAnsi="Times New Roman" w:cs="Times New Roman"/>
          <w:b/>
        </w:rPr>
      </w:pPr>
      <w:r>
        <w:rPr>
          <w:rFonts w:ascii="Times New Roman" w:eastAsia="Times New Roman" w:hAnsi="Times New Roman" w:cs="Times New Roman"/>
          <w:b/>
        </w:rPr>
        <w:t xml:space="preserve">2.1. Data </w:t>
      </w:r>
      <w:r w:rsidR="00000B60">
        <w:rPr>
          <w:rFonts w:ascii="Times New Roman" w:eastAsia="Times New Roman" w:hAnsi="Times New Roman" w:cs="Times New Roman"/>
          <w:b/>
        </w:rPr>
        <w:t>S</w:t>
      </w:r>
      <w:r>
        <w:rPr>
          <w:rFonts w:ascii="Times New Roman" w:eastAsia="Times New Roman" w:hAnsi="Times New Roman" w:cs="Times New Roman"/>
          <w:b/>
        </w:rPr>
        <w:t>ource</w:t>
      </w:r>
      <w:r w:rsidR="00000B60">
        <w:rPr>
          <w:rFonts w:ascii="Times New Roman" w:eastAsia="Times New Roman" w:hAnsi="Times New Roman" w:cs="Times New Roman"/>
          <w:b/>
        </w:rPr>
        <w:t>, Study Design and Settings</w:t>
      </w:r>
    </w:p>
    <w:p w14:paraId="03A75B3E" w14:textId="51722E0C" w:rsidR="00D5235E" w:rsidRDefault="00000000" w:rsidP="00090CF3">
      <w:pPr>
        <w:spacing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This study is based on the cross-sectional secondary data set of the most recent 2022 BDHS survey, which was the 9th round nationwide cross-sectional survey</w:t>
      </w:r>
      <w:r w:rsidR="00A52E9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DRiZjZjMGYtYzc4Mi00YTdjLTkyMzMtZmIyZmNmNDdhYWNl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668949932"/>
          <w:placeholder>
            <w:docPart w:val="DefaultPlaceholder_-1854013440"/>
          </w:placeholder>
        </w:sdtPr>
        <w:sdtContent>
          <w:r w:rsidR="008C1C38" w:rsidRPr="008C1C38">
            <w:rPr>
              <w:rFonts w:ascii="Times New Roman" w:eastAsia="Times New Roman" w:hAnsi="Times New Roman" w:cs="Times New Roman"/>
              <w:color w:val="000000"/>
            </w:rPr>
            <w:t>[15]</w:t>
          </w:r>
        </w:sdtContent>
      </w:sdt>
      <w:r>
        <w:rPr>
          <w:rFonts w:ascii="Times New Roman" w:eastAsia="Times New Roman" w:hAnsi="Times New Roman" w:cs="Times New Roman"/>
        </w:rPr>
        <w:t>. This survey was conducted by the National Institute of Population Research and Training (NIPORT) in collaboration with the Health Education and Family Welfare Division of the Ministry of Health and Family Welfare, Government of the People’s Republic of Bangladesh. The survey was implemented by Mitra and Associates, and ICF International provided technical assistance. The survey was conducted in four phases, each lasting approximately 4 weeks, from June to December 2022</w:t>
      </w:r>
      <w:r w:rsidR="00F9059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"/>
          <w:id w:val="-2104792588"/>
          <w:placeholder>
            <w:docPart w:val="DefaultPlaceholder_-1854013440"/>
          </w:placeholder>
        </w:sdtPr>
        <w:sdtContent>
          <w:r w:rsidR="008C1C38" w:rsidRPr="008C1C38">
            <w:rPr>
              <w:rFonts w:ascii="Times New Roman" w:eastAsia="Times New Roman" w:hAnsi="Times New Roman" w:cs="Times New Roman"/>
              <w:color w:val="000000"/>
            </w:rPr>
            <w:t>[35]</w:t>
          </w:r>
        </w:sdtContent>
      </w:sdt>
      <w:r>
        <w:rPr>
          <w:rFonts w:ascii="Times New Roman" w:eastAsia="Times New Roman" w:hAnsi="Times New Roman" w:cs="Times New Roman"/>
        </w:rPr>
        <w:t>.</w:t>
      </w:r>
    </w:p>
    <w:p w14:paraId="4663F925" w14:textId="5182DF24" w:rsidR="00D5235E" w:rsidRDefault="00000000" w:rsidP="00090CF3">
      <w:pPr>
        <w:spacing w:line="480" w:lineRule="auto"/>
        <w:jc w:val="both"/>
        <w:rPr>
          <w:rFonts w:ascii="Times New Roman" w:eastAsia="Times New Roman" w:hAnsi="Times New Roman" w:cs="Times New Roman"/>
          <w:b/>
        </w:rPr>
      </w:pPr>
      <w:r>
        <w:rPr>
          <w:rFonts w:ascii="Times New Roman" w:eastAsia="Times New Roman" w:hAnsi="Times New Roman" w:cs="Times New Roman"/>
          <w:b/>
        </w:rPr>
        <w:t>2.2. S</w:t>
      </w:r>
      <w:r w:rsidR="00000B60">
        <w:rPr>
          <w:rFonts w:ascii="Times New Roman" w:eastAsia="Times New Roman" w:hAnsi="Times New Roman" w:cs="Times New Roman"/>
          <w:b/>
        </w:rPr>
        <w:t>ample Size, and Sampling Technique</w:t>
      </w:r>
    </w:p>
    <w:p w14:paraId="0459CCF2" w14:textId="78F31869" w:rsidR="00D5235E" w:rsidRDefault="00000000" w:rsidP="00090CF3">
      <w:pPr>
        <w:spacing w:line="480" w:lineRule="auto"/>
        <w:jc w:val="both"/>
        <w:rPr>
          <w:rFonts w:ascii="Times New Roman" w:eastAsia="Times New Roman" w:hAnsi="Times New Roman" w:cs="Times New Roman"/>
        </w:rPr>
      </w:pPr>
      <w:bookmarkStart w:id="2" w:name="_heading=h.hes2fuc1pja5" w:colFirst="0" w:colLast="0"/>
      <w:bookmarkEnd w:id="2"/>
      <w:r>
        <w:rPr>
          <w:rFonts w:ascii="Times New Roman" w:eastAsia="Times New Roman" w:hAnsi="Times New Roman" w:cs="Times New Roman"/>
        </w:rPr>
        <w:t>The BDHS 2022 nationally representative survey followed a two-stage stratified random sampling technique. A complete list of enumeration areas (EAs) covering the whole country was prepared by the BBS for the 2011 population census of the People’s Republic of Bangladesh and used as a sampling frame. The primary sampling unit (PSU) for the survey is an EA, which contains approximately 120 households on average. A total of 30,358 ever-married women age 15–49 was identified as eligible for individual interviews, among them, 30,078 women were finally interviewed, with a response rate of 99%.</w:t>
      </w:r>
      <w:r w:rsidR="00512A6D">
        <w:rPr>
          <w:rFonts w:ascii="Times New Roman" w:eastAsia="Times New Roman" w:hAnsi="Times New Roman" w:cs="Times New Roman"/>
        </w:rPr>
        <w:t xml:space="preserve"> Systematically, this study used 18, 987 ever-married women aged 15-19 years.</w:t>
      </w:r>
      <w:r>
        <w:rPr>
          <w:rFonts w:ascii="Times New Roman" w:eastAsia="Times New Roman" w:hAnsi="Times New Roman" w:cs="Times New Roman"/>
        </w:rPr>
        <w:t xml:space="preserve"> The BDHS-2022 report discusses, in detail, about sampling process, data collection procedure, quality control, and survey questionnaire (Household questionnaire, Individual questionnaire, etc.) </w:t>
      </w:r>
      <w:sdt>
        <w:sdtPr>
          <w:rPr>
            <w:rFonts w:ascii="Times New Roman" w:eastAsia="Times New Roman" w:hAnsi="Times New Roman" w:cs="Times New Roman"/>
            <w:color w:val="000000"/>
          </w:rPr>
          <w:tag w:val="MENDELEY_CITATION_v3_eyJjaXRhdGlvbklEIjoiTUVOREVMRVlfQ0lUQVRJT05fNzMxNGQwZGQtMDFkMS00ZTYxLWFmYjktZDE3MmRjZDMxN2Fi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1217431918"/>
          <w:placeholder>
            <w:docPart w:val="DefaultPlaceholder_-1854013440"/>
          </w:placeholder>
        </w:sdtPr>
        <w:sdtContent>
          <w:r w:rsidR="008C1C38" w:rsidRPr="008C1C38">
            <w:rPr>
              <w:rFonts w:ascii="Times New Roman" w:eastAsia="Times New Roman" w:hAnsi="Times New Roman" w:cs="Times New Roman"/>
              <w:color w:val="000000"/>
            </w:rPr>
            <w:t>[15]</w:t>
          </w:r>
        </w:sdtContent>
      </w:sdt>
      <w:r w:rsidR="00AF15A5">
        <w:rPr>
          <w:rFonts w:ascii="Times New Roman" w:eastAsia="Times New Roman" w:hAnsi="Times New Roman" w:cs="Times New Roman"/>
        </w:rPr>
        <w:t xml:space="preserve">. </w:t>
      </w:r>
      <w:r w:rsidR="00090CF3">
        <w:rPr>
          <w:rFonts w:ascii="Times New Roman" w:eastAsia="Times New Roman" w:hAnsi="Times New Roman" w:cs="Times New Roman"/>
        </w:rPr>
        <w:t>This study</w:t>
      </w:r>
      <w:r w:rsidR="00045714">
        <w:rPr>
          <w:rFonts w:ascii="Times New Roman" w:eastAsia="Times New Roman" w:hAnsi="Times New Roman" w:cs="Times New Roman"/>
        </w:rPr>
        <w:t xml:space="preserve"> follows the </w:t>
      </w:r>
      <w:r w:rsidR="00A52E99" w:rsidRPr="00A52E99">
        <w:rPr>
          <w:rFonts w:ascii="Times New Roman" w:eastAsia="Times New Roman" w:hAnsi="Times New Roman" w:cs="Times New Roman"/>
        </w:rPr>
        <w:t>Strengthening the Reporting of Observational Studies in Epidemiology</w:t>
      </w:r>
      <w:r w:rsidR="00A52E99">
        <w:rPr>
          <w:rFonts w:ascii="Times New Roman" w:eastAsia="Times New Roman" w:hAnsi="Times New Roman" w:cs="Times New Roman"/>
        </w:rPr>
        <w:t xml:space="preserve"> </w:t>
      </w:r>
      <w:r w:rsidR="00A52E99" w:rsidRPr="00A52E99">
        <w:rPr>
          <w:rFonts w:ascii="Times New Roman" w:eastAsia="Times New Roman" w:hAnsi="Times New Roman" w:cs="Times New Roman"/>
        </w:rPr>
        <w:t>(</w:t>
      </w:r>
      <w:r w:rsidR="00045714" w:rsidRPr="00A52E99">
        <w:rPr>
          <w:rFonts w:ascii="Times New Roman" w:eastAsia="Times New Roman" w:hAnsi="Times New Roman" w:cs="Times New Roman"/>
        </w:rPr>
        <w:t>STOBE</w:t>
      </w:r>
      <w:r w:rsidR="00A52E99" w:rsidRPr="00A52E99">
        <w:rPr>
          <w:rFonts w:ascii="Times New Roman" w:eastAsia="Times New Roman" w:hAnsi="Times New Roman" w:cs="Times New Roman"/>
        </w:rPr>
        <w:t>)</w:t>
      </w:r>
      <w:r w:rsidR="00045714">
        <w:rPr>
          <w:rFonts w:ascii="Times New Roman" w:eastAsia="Times New Roman" w:hAnsi="Times New Roman" w:cs="Times New Roman"/>
        </w:rPr>
        <w:t xml:space="preserve"> guidelines.</w:t>
      </w:r>
      <w:r w:rsidR="00512A6D">
        <w:rPr>
          <w:rFonts w:ascii="Times New Roman" w:eastAsia="Times New Roman" w:hAnsi="Times New Roman" w:cs="Times New Roman"/>
        </w:rPr>
        <w:t xml:space="preserve"> No patients are included in this study</w:t>
      </w:r>
      <w:r w:rsidR="004F7968">
        <w:rPr>
          <w:rFonts w:ascii="Times New Roman" w:eastAsia="Times New Roman" w:hAnsi="Times New Roman" w:cs="Times New Roman"/>
        </w:rPr>
        <w:t xml:space="preserve"> </w:t>
      </w:r>
      <w:r w:rsidR="004F7968" w:rsidRPr="004F7968">
        <w:rPr>
          <w:rFonts w:ascii="Times New Roman" w:eastAsia="Times New Roman" w:hAnsi="Times New Roman" w:cs="Times New Roman"/>
        </w:rPr>
        <w:t>[</w:t>
      </w:r>
      <w:r w:rsidR="004F7968" w:rsidRPr="004F7968">
        <w:rPr>
          <w:rFonts w:ascii="Times New Roman" w:eastAsia="Times New Roman" w:hAnsi="Times New Roman" w:cs="Times New Roman"/>
          <w:b/>
          <w:bCs/>
        </w:rPr>
        <w:fldChar w:fldCharType="begin"/>
      </w:r>
      <w:r w:rsidR="004F7968" w:rsidRPr="004F7968">
        <w:rPr>
          <w:rFonts w:ascii="Times New Roman" w:eastAsia="Times New Roman" w:hAnsi="Times New Roman" w:cs="Times New Roman"/>
          <w:b/>
          <w:bCs/>
        </w:rPr>
        <w:instrText xml:space="preserve"> REF _Ref219216274 \h  \* MERGEFORMAT </w:instrText>
      </w:r>
      <w:r w:rsidR="004F7968" w:rsidRPr="004F7968">
        <w:rPr>
          <w:rFonts w:ascii="Times New Roman" w:eastAsia="Times New Roman" w:hAnsi="Times New Roman" w:cs="Times New Roman"/>
          <w:b/>
          <w:bCs/>
        </w:rPr>
      </w:r>
      <w:r w:rsidR="004F7968" w:rsidRPr="004F7968">
        <w:rPr>
          <w:rFonts w:ascii="Times New Roman" w:eastAsia="Times New Roman" w:hAnsi="Times New Roman" w:cs="Times New Roman"/>
          <w:b/>
          <w:bCs/>
        </w:rPr>
        <w:fldChar w:fldCharType="separate"/>
      </w:r>
      <w:r w:rsidR="004F7968" w:rsidRPr="004F7968">
        <w:rPr>
          <w:rFonts w:ascii="Times New Roman" w:hAnsi="Times New Roman" w:cs="Times New Roman"/>
          <w:b/>
          <w:bCs/>
        </w:rPr>
        <w:t xml:space="preserve">Figure </w:t>
      </w:r>
      <w:r w:rsidR="004F7968" w:rsidRPr="004F7968">
        <w:rPr>
          <w:rFonts w:ascii="Times New Roman" w:hAnsi="Times New Roman" w:cs="Times New Roman"/>
          <w:b/>
          <w:bCs/>
          <w:noProof/>
        </w:rPr>
        <w:t>1</w:t>
      </w:r>
      <w:r w:rsidR="004F7968" w:rsidRPr="004F7968">
        <w:rPr>
          <w:rFonts w:ascii="Times New Roman" w:eastAsia="Times New Roman" w:hAnsi="Times New Roman" w:cs="Times New Roman"/>
          <w:b/>
          <w:bCs/>
        </w:rPr>
        <w:fldChar w:fldCharType="end"/>
      </w:r>
      <w:r w:rsidR="004F7968">
        <w:rPr>
          <w:rFonts w:ascii="Times New Roman" w:eastAsia="Times New Roman" w:hAnsi="Times New Roman" w:cs="Times New Roman"/>
        </w:rPr>
        <w:t>]</w:t>
      </w:r>
      <w:r w:rsidR="00512A6D">
        <w:rPr>
          <w:rFonts w:ascii="Times New Roman" w:eastAsia="Times New Roman" w:hAnsi="Times New Roman" w:cs="Times New Roman"/>
        </w:rPr>
        <w:t>.</w:t>
      </w:r>
    </w:p>
    <w:p w14:paraId="041824DA" w14:textId="1F390B5A" w:rsidR="00D5235E" w:rsidRDefault="004F7968" w:rsidP="00756898">
      <w:pPr>
        <w:spacing w:line="360" w:lineRule="auto"/>
        <w:jc w:val="center"/>
      </w:pPr>
      <w:r>
        <w:t>[</w:t>
      </w:r>
      <w:r w:rsidRPr="004F7968">
        <w:rPr>
          <w:rFonts w:ascii="Times New Roman" w:hAnsi="Times New Roman" w:cs="Times New Roman"/>
          <w:b/>
          <w:bCs/>
        </w:rPr>
        <w:t>Insert Figure 1 Here</w:t>
      </w:r>
      <w:r>
        <w:t>]</w:t>
      </w:r>
    </w:p>
    <w:p w14:paraId="3BF9D5DA" w14:textId="77777777" w:rsidR="00CD4B61" w:rsidRDefault="00CD4B61">
      <w:pPr>
        <w:spacing w:line="360" w:lineRule="auto"/>
        <w:jc w:val="both"/>
      </w:pPr>
    </w:p>
    <w:p w14:paraId="2D4A76DE" w14:textId="20BD3ACD" w:rsidR="00D5235E" w:rsidRDefault="00000000">
      <w:pPr>
        <w:spacing w:line="360" w:lineRule="auto"/>
        <w:jc w:val="both"/>
        <w:rPr>
          <w:rFonts w:ascii="Times New Roman" w:eastAsia="Times New Roman" w:hAnsi="Times New Roman" w:cs="Times New Roman"/>
        </w:rPr>
      </w:pPr>
      <w:r>
        <w:rPr>
          <w:noProof/>
        </w:rPr>
        <w:lastRenderedPageBreak/>
        <mc:AlternateContent>
          <mc:Choice Requires="wpg">
            <w:drawing>
              <wp:anchor distT="0" distB="0" distL="114300" distR="114300" simplePos="0" relativeHeight="251658240" behindDoc="0" locked="0" layoutInCell="1" hidden="0" allowOverlap="1" wp14:anchorId="4FF3E704" wp14:editId="39DE3F39">
                <wp:simplePos x="0" y="0"/>
                <wp:positionH relativeFrom="column">
                  <wp:posOffset>76840</wp:posOffset>
                </wp:positionH>
                <wp:positionV relativeFrom="page">
                  <wp:posOffset>852928</wp:posOffset>
                </wp:positionV>
                <wp:extent cx="6490970" cy="8260080"/>
                <wp:effectExtent l="0" t="0" r="24130" b="26670"/>
                <wp:wrapNone/>
                <wp:docPr id="2063724075" name="Group 2063724075"/>
                <wp:cNvGraphicFramePr/>
                <a:graphic xmlns:a="http://schemas.openxmlformats.org/drawingml/2006/main">
                  <a:graphicData uri="http://schemas.microsoft.com/office/word/2010/wordprocessingGroup">
                    <wpg:wgp>
                      <wpg:cNvGrpSpPr/>
                      <wpg:grpSpPr>
                        <a:xfrm>
                          <a:off x="0" y="0"/>
                          <a:ext cx="6490970" cy="8260080"/>
                          <a:chOff x="1776632" y="0"/>
                          <a:chExt cx="7138737" cy="7560000"/>
                        </a:xfrm>
                      </wpg:grpSpPr>
                      <wpg:grpSp>
                        <wpg:cNvPr id="47013903" name="Group 47013903"/>
                        <wpg:cNvGrpSpPr/>
                        <wpg:grpSpPr>
                          <a:xfrm>
                            <a:off x="1776632" y="0"/>
                            <a:ext cx="7138737" cy="7560000"/>
                            <a:chOff x="0" y="0"/>
                            <a:chExt cx="7138737" cy="8343899"/>
                          </a:xfrm>
                        </wpg:grpSpPr>
                        <wps:wsp>
                          <wps:cNvPr id="1535295936" name="Rectangle 1535295936"/>
                          <wps:cNvSpPr/>
                          <wps:spPr>
                            <a:xfrm>
                              <a:off x="0" y="0"/>
                              <a:ext cx="7138724" cy="8343899"/>
                            </a:xfrm>
                            <a:prstGeom prst="rect">
                              <a:avLst/>
                            </a:prstGeom>
                            <a:noFill/>
                            <a:ln>
                              <a:noFill/>
                            </a:ln>
                          </wps:spPr>
                          <wps:txbx>
                            <w:txbxContent>
                              <w:p w14:paraId="0012A3C1" w14:textId="77777777" w:rsidR="00D5235E" w:rsidRDefault="00D5235E">
                                <w:pPr>
                                  <w:spacing w:after="0" w:line="240" w:lineRule="auto"/>
                                  <w:textDirection w:val="btLr"/>
                                </w:pPr>
                              </w:p>
                            </w:txbxContent>
                          </wps:txbx>
                          <wps:bodyPr spcFirstLastPara="1" wrap="square" lIns="91425" tIns="91425" rIns="91425" bIns="91425" anchor="ctr" anchorCtr="0">
                            <a:noAutofit/>
                          </wps:bodyPr>
                        </wps:wsp>
                        <wpg:grpSp>
                          <wpg:cNvPr id="1085212779" name="Group 1085212779"/>
                          <wpg:cNvGrpSpPr/>
                          <wpg:grpSpPr>
                            <a:xfrm>
                              <a:off x="0" y="0"/>
                              <a:ext cx="7138737" cy="7499684"/>
                              <a:chOff x="0" y="-480060"/>
                              <a:chExt cx="6428241" cy="8003537"/>
                            </a:xfrm>
                          </wpg:grpSpPr>
                          <wps:wsp>
                            <wps:cNvPr id="1711918477" name="Rectangle 1711918477"/>
                            <wps:cNvSpPr/>
                            <wps:spPr>
                              <a:xfrm>
                                <a:off x="132552" y="3313094"/>
                                <a:ext cx="3239134" cy="554978"/>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2CA0812" w14:textId="77777777" w:rsidR="00D5235E" w:rsidRDefault="00000000">
                                  <w:pPr>
                                    <w:spacing w:line="277" w:lineRule="auto"/>
                                    <w:jc w:val="center"/>
                                    <w:textDirection w:val="btLr"/>
                                  </w:pPr>
                                  <w:r>
                                    <w:rPr>
                                      <w:rFonts w:ascii="Times New Roman" w:eastAsia="Times New Roman" w:hAnsi="Times New Roman" w:cs="Times New Roman"/>
                                      <w:color w:val="000000"/>
                                    </w:rPr>
                                    <w:t>30,078 eligible women were interviewed with a response rate of 99.1%</w:t>
                                  </w:r>
                                </w:p>
                                <w:p w14:paraId="6BA449F7" w14:textId="77777777" w:rsidR="00D5235E" w:rsidRDefault="00D5235E">
                                  <w:pPr>
                                    <w:spacing w:line="277" w:lineRule="auto"/>
                                    <w:jc w:val="center"/>
                                    <w:textDirection w:val="btLr"/>
                                  </w:pPr>
                                </w:p>
                              </w:txbxContent>
                            </wps:txbx>
                            <wps:bodyPr spcFirstLastPara="1" wrap="square" lIns="91425" tIns="45700" rIns="91425" bIns="45700" anchor="t" anchorCtr="0">
                              <a:noAutofit/>
                            </wps:bodyPr>
                          </wps:wsp>
                          <wps:wsp>
                            <wps:cNvPr id="1778199948" name="Rectangle 1778199948"/>
                            <wps:cNvSpPr/>
                            <wps:spPr>
                              <a:xfrm>
                                <a:off x="20811" y="4525104"/>
                                <a:ext cx="3210559" cy="4857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D906BEC" w14:textId="77777777" w:rsidR="00D5235E" w:rsidRDefault="00000000">
                                  <w:pPr>
                                    <w:spacing w:line="277" w:lineRule="auto"/>
                                    <w:jc w:val="center"/>
                                    <w:textDirection w:val="btLr"/>
                                  </w:pPr>
                                  <w:r>
                                    <w:rPr>
                                      <w:rFonts w:ascii="Times New Roman" w:eastAsia="Times New Roman" w:hAnsi="Times New Roman" w:cs="Times New Roman"/>
                                      <w:color w:val="000000"/>
                                    </w:rPr>
                                    <w:t>Among them, data were collected form 28,537 women of reproductive age (15-49) year</w:t>
                                  </w:r>
                                </w:p>
                                <w:p w14:paraId="1888F6BB" w14:textId="77777777" w:rsidR="00D5235E" w:rsidRDefault="00D5235E">
                                  <w:pPr>
                                    <w:spacing w:line="277" w:lineRule="auto"/>
                                    <w:jc w:val="center"/>
                                    <w:textDirection w:val="btLr"/>
                                  </w:pPr>
                                </w:p>
                              </w:txbxContent>
                            </wps:txbx>
                            <wps:bodyPr spcFirstLastPara="1" wrap="square" lIns="91425" tIns="45700" rIns="91425" bIns="45700" anchor="t" anchorCtr="0">
                              <a:noAutofit/>
                            </wps:bodyPr>
                          </wps:wsp>
                          <wps:wsp>
                            <wps:cNvPr id="966486029" name="Rectangle 966486029"/>
                            <wps:cNvSpPr/>
                            <wps:spPr>
                              <a:xfrm>
                                <a:off x="3667596" y="3911469"/>
                                <a:ext cx="2467609" cy="4857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2E901C2" w14:textId="77777777" w:rsidR="00D5235E" w:rsidRDefault="00000000">
                                  <w:pPr>
                                    <w:spacing w:line="277" w:lineRule="auto"/>
                                    <w:jc w:val="center"/>
                                    <w:textDirection w:val="btLr"/>
                                  </w:pPr>
                                  <w:r>
                                    <w:rPr>
                                      <w:rFonts w:ascii="Times New Roman" w:eastAsia="Times New Roman" w:hAnsi="Times New Roman" w:cs="Times New Roman"/>
                                      <w:color w:val="000000"/>
                                    </w:rPr>
                                    <w:t xml:space="preserve">1,541 women were excluded due insufficient data </w:t>
                                  </w:r>
                                </w:p>
                                <w:p w14:paraId="6FF55E4B" w14:textId="77777777" w:rsidR="00D5235E" w:rsidRDefault="00D5235E">
                                  <w:pPr>
                                    <w:spacing w:line="277" w:lineRule="auto"/>
                                    <w:jc w:val="center"/>
                                    <w:textDirection w:val="btLr"/>
                                  </w:pPr>
                                </w:p>
                              </w:txbxContent>
                            </wps:txbx>
                            <wps:bodyPr spcFirstLastPara="1" wrap="square" lIns="91425" tIns="45700" rIns="91425" bIns="45700" anchor="t" anchorCtr="0">
                              <a:noAutofit/>
                            </wps:bodyPr>
                          </wps:wsp>
                          <wps:wsp>
                            <wps:cNvPr id="1816826791" name="Rectangle 1816826791"/>
                            <wps:cNvSpPr/>
                            <wps:spPr>
                              <a:xfrm>
                                <a:off x="0" y="5857875"/>
                                <a:ext cx="3191509" cy="495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A019BCE" w14:textId="77777777" w:rsidR="00D5235E" w:rsidRDefault="00000000">
                                  <w:pPr>
                                    <w:spacing w:line="277" w:lineRule="auto"/>
                                    <w:jc w:val="center"/>
                                    <w:textDirection w:val="btLr"/>
                                  </w:pPr>
                                  <w:r>
                                    <w:rPr>
                                      <w:rFonts w:ascii="Times New Roman" w:eastAsia="Times New Roman" w:hAnsi="Times New Roman" w:cs="Times New Roman"/>
                                      <w:color w:val="000000"/>
                                    </w:rPr>
                                    <w:t>Internet User, ICT ownership &amp; ICT usage 18,987</w:t>
                                  </w:r>
                                </w:p>
                                <w:p w14:paraId="6AC2F4B7" w14:textId="77777777" w:rsidR="00D5235E" w:rsidRDefault="00D5235E">
                                  <w:pPr>
                                    <w:spacing w:line="277" w:lineRule="auto"/>
                                    <w:jc w:val="center"/>
                                    <w:textDirection w:val="btLr"/>
                                  </w:pPr>
                                </w:p>
                              </w:txbxContent>
                            </wps:txbx>
                            <wps:bodyPr spcFirstLastPara="1" wrap="square" lIns="91425" tIns="45700" rIns="91425" bIns="45700" anchor="t" anchorCtr="0">
                              <a:noAutofit/>
                            </wps:bodyPr>
                          </wps:wsp>
                          <wps:wsp>
                            <wps:cNvPr id="1656689685" name="Rectangle 1656689685"/>
                            <wps:cNvSpPr/>
                            <wps:spPr>
                              <a:xfrm>
                                <a:off x="605733" y="6905260"/>
                                <a:ext cx="2309067" cy="61821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51CA65E" w14:textId="77777777" w:rsidR="00D5235E" w:rsidRDefault="00000000">
                                  <w:pPr>
                                    <w:spacing w:line="277" w:lineRule="auto"/>
                                    <w:jc w:val="center"/>
                                    <w:textDirection w:val="btLr"/>
                                  </w:pPr>
                                  <w:r>
                                    <w:rPr>
                                      <w:rFonts w:ascii="Times New Roman" w:eastAsia="Times New Roman" w:hAnsi="Times New Roman" w:cs="Times New Roman"/>
                                      <w:color w:val="000000"/>
                                    </w:rPr>
                                    <w:t>Last 12 months use 5,486</w:t>
                                  </w:r>
                                </w:p>
                              </w:txbxContent>
                            </wps:txbx>
                            <wps:bodyPr spcFirstLastPara="1" wrap="square" lIns="91425" tIns="45700" rIns="91425" bIns="45700" anchor="t" anchorCtr="0">
                              <a:noAutofit/>
                            </wps:bodyPr>
                          </wps:wsp>
                          <wps:wsp>
                            <wps:cNvPr id="870380395" name="Rectangle 870380395"/>
                            <wps:cNvSpPr/>
                            <wps:spPr>
                              <a:xfrm>
                                <a:off x="3677600" y="6224503"/>
                                <a:ext cx="2593633" cy="46576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8CF5595" w14:textId="77777777" w:rsidR="00D5235E" w:rsidRDefault="00000000">
                                  <w:pPr>
                                    <w:spacing w:after="0" w:line="277" w:lineRule="auto"/>
                                    <w:jc w:val="center"/>
                                    <w:textDirection w:val="btLr"/>
                                  </w:pPr>
                                  <w:r>
                                    <w:rPr>
                                      <w:rFonts w:ascii="Times New Roman" w:eastAsia="Times New Roman" w:hAnsi="Times New Roman" w:cs="Times New Roman"/>
                                      <w:color w:val="000000"/>
                                    </w:rPr>
                                    <w:t xml:space="preserve">Data for 13501 women were excluded </w:t>
                                  </w:r>
                                </w:p>
                              </w:txbxContent>
                            </wps:txbx>
                            <wps:bodyPr spcFirstLastPara="1" wrap="square" lIns="91425" tIns="45700" rIns="91425" bIns="45700" anchor="t" anchorCtr="0">
                              <a:noAutofit/>
                            </wps:bodyPr>
                          </wps:wsp>
                          <wps:wsp>
                            <wps:cNvPr id="1281412102" name="Straight Arrow Connector 1281412102"/>
                            <wps:cNvCnPr/>
                            <wps:spPr>
                              <a:xfrm>
                                <a:off x="1595740" y="6352871"/>
                                <a:ext cx="7709" cy="511491"/>
                              </a:xfrm>
                              <a:prstGeom prst="straightConnector1">
                                <a:avLst/>
                              </a:prstGeom>
                              <a:noFill/>
                              <a:ln w="9525" cap="flat" cmpd="sng">
                                <a:solidFill>
                                  <a:schemeClr val="dk1"/>
                                </a:solidFill>
                                <a:prstDash val="solid"/>
                                <a:miter lim="800000"/>
                                <a:headEnd type="none" w="sm" len="sm"/>
                                <a:tailEnd type="triangle" w="med" len="med"/>
                              </a:ln>
                            </wps:spPr>
                            <wps:bodyPr/>
                          </wps:wsp>
                          <wps:wsp>
                            <wps:cNvPr id="1902632944" name="Straight Arrow Connector 1902632944"/>
                            <wps:cNvCnPr/>
                            <wps:spPr>
                              <a:xfrm>
                                <a:off x="1514474" y="3857590"/>
                                <a:ext cx="0" cy="657225"/>
                              </a:xfrm>
                              <a:prstGeom prst="straightConnector1">
                                <a:avLst/>
                              </a:prstGeom>
                              <a:noFill/>
                              <a:ln w="9525" cap="flat" cmpd="sng">
                                <a:solidFill>
                                  <a:schemeClr val="dk1"/>
                                </a:solidFill>
                                <a:prstDash val="solid"/>
                                <a:miter lim="800000"/>
                                <a:headEnd type="none" w="sm" len="sm"/>
                                <a:tailEnd type="triangle" w="med" len="med"/>
                              </a:ln>
                            </wps:spPr>
                            <wps:bodyPr/>
                          </wps:wsp>
                          <wps:wsp>
                            <wps:cNvPr id="1402129489" name="Straight Arrow Connector 1402129489"/>
                            <wps:cNvCnPr/>
                            <wps:spPr>
                              <a:xfrm>
                                <a:off x="1595563" y="5082686"/>
                                <a:ext cx="96" cy="774918"/>
                              </a:xfrm>
                              <a:prstGeom prst="straightConnector1">
                                <a:avLst/>
                              </a:prstGeom>
                              <a:noFill/>
                              <a:ln w="9525" cap="flat" cmpd="sng">
                                <a:solidFill>
                                  <a:schemeClr val="dk1"/>
                                </a:solidFill>
                                <a:prstDash val="solid"/>
                                <a:miter lim="800000"/>
                                <a:headEnd type="none" w="sm" len="sm"/>
                                <a:tailEnd type="triangle" w="med" len="med"/>
                              </a:ln>
                            </wps:spPr>
                            <wps:bodyPr/>
                          </wps:wsp>
                          <wps:wsp>
                            <wps:cNvPr id="709420715" name="Straight Arrow Connector 709420715"/>
                            <wps:cNvCnPr/>
                            <wps:spPr>
                              <a:xfrm rot="10800000" flipH="1">
                                <a:off x="1625117" y="6457076"/>
                                <a:ext cx="2052448" cy="20241"/>
                              </a:xfrm>
                              <a:prstGeom prst="straightConnector1">
                                <a:avLst/>
                              </a:prstGeom>
                              <a:noFill/>
                              <a:ln w="9525" cap="flat" cmpd="sng">
                                <a:solidFill>
                                  <a:schemeClr val="dk1"/>
                                </a:solidFill>
                                <a:prstDash val="solid"/>
                                <a:miter lim="800000"/>
                                <a:headEnd type="none" w="sm" len="sm"/>
                                <a:tailEnd type="triangle" w="med" len="med"/>
                              </a:ln>
                            </wps:spPr>
                            <wps:bodyPr/>
                          </wps:wsp>
                          <wps:wsp>
                            <wps:cNvPr id="1234366415" name="Straight Arrow Connector 1234366415"/>
                            <wps:cNvCnPr/>
                            <wps:spPr>
                              <a:xfrm rot="10800000" flipH="1">
                                <a:off x="1519753" y="4279262"/>
                                <a:ext cx="2098842" cy="11889"/>
                              </a:xfrm>
                              <a:prstGeom prst="straightConnector1">
                                <a:avLst/>
                              </a:prstGeom>
                              <a:noFill/>
                              <a:ln w="9525" cap="flat" cmpd="sng">
                                <a:solidFill>
                                  <a:schemeClr val="dk1"/>
                                </a:solidFill>
                                <a:prstDash val="solid"/>
                                <a:miter lim="800000"/>
                                <a:headEnd type="none" w="sm" len="sm"/>
                                <a:tailEnd type="triangle" w="med" len="med"/>
                              </a:ln>
                            </wps:spPr>
                            <wps:bodyPr/>
                          </wps:wsp>
                          <wpg:grpSp>
                            <wpg:cNvPr id="2126050788" name="Group 2126050788"/>
                            <wpg:cNvGrpSpPr/>
                            <wpg:grpSpPr>
                              <a:xfrm>
                                <a:off x="73550" y="-480060"/>
                                <a:ext cx="6354691" cy="3870977"/>
                                <a:chOff x="73550" y="-480060"/>
                                <a:chExt cx="6354691" cy="3870977"/>
                              </a:xfrm>
                            </wpg:grpSpPr>
                            <wps:wsp>
                              <wps:cNvPr id="2047873969" name="Rectangle 2047873969"/>
                              <wps:cNvSpPr/>
                              <wps:spPr>
                                <a:xfrm>
                                  <a:off x="83808" y="-480060"/>
                                  <a:ext cx="3631796" cy="63219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48030CE" w14:textId="77777777" w:rsidR="00D5235E" w:rsidRDefault="00000000">
                                    <w:pPr>
                                      <w:spacing w:line="277" w:lineRule="auto"/>
                                      <w:jc w:val="center"/>
                                      <w:textDirection w:val="btLr"/>
                                    </w:pPr>
                                    <w:r>
                                      <w:rPr>
                                        <w:rFonts w:ascii="Times New Roman" w:eastAsia="Times New Roman" w:hAnsi="Times New Roman" w:cs="Times New Roman"/>
                                        <w:color w:val="000000"/>
                                      </w:rPr>
                                      <w:t>In the first stage, a total of 674 enumeration areas (EA) were selected using PPS</w:t>
                                    </w:r>
                                  </w:p>
                                </w:txbxContent>
                              </wps:txbx>
                              <wps:bodyPr spcFirstLastPara="1" wrap="square" lIns="91425" tIns="45700" rIns="91425" bIns="45700" anchor="t" anchorCtr="0">
                                <a:noAutofit/>
                              </wps:bodyPr>
                            </wps:wsp>
                            <wps:wsp>
                              <wps:cNvPr id="982015200" name="Rectangle 982015200"/>
                              <wps:cNvSpPr/>
                              <wps:spPr>
                                <a:xfrm>
                                  <a:off x="94709" y="447065"/>
                                  <a:ext cx="3682406" cy="8249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21B15C8" w14:textId="77777777" w:rsidR="00D5235E" w:rsidRDefault="00000000">
                                    <w:pPr>
                                      <w:spacing w:line="277" w:lineRule="auto"/>
                                      <w:jc w:val="center"/>
                                      <w:textDirection w:val="btLr"/>
                                    </w:pPr>
                                    <w:r>
                                      <w:rPr>
                                        <w:rFonts w:ascii="Times New Roman" w:eastAsia="Times New Roman" w:hAnsi="Times New Roman" w:cs="Times New Roman"/>
                                        <w:color w:val="000000"/>
                                      </w:rPr>
                                      <w:t>In the second stage, a total of 30,330 residential households were selected, with 45 households chosen equally from each of the EA</w:t>
                                    </w:r>
                                  </w:p>
                                  <w:p w14:paraId="541F669B" w14:textId="77777777" w:rsidR="00D5235E" w:rsidRDefault="00D5235E">
                                    <w:pPr>
                                      <w:spacing w:line="277" w:lineRule="auto"/>
                                      <w:jc w:val="center"/>
                                      <w:textDirection w:val="btLr"/>
                                    </w:pPr>
                                  </w:p>
                                </w:txbxContent>
                              </wps:txbx>
                              <wps:bodyPr spcFirstLastPara="1" wrap="square" lIns="91425" tIns="45700" rIns="91425" bIns="45700" anchor="t" anchorCtr="0">
                                <a:noAutofit/>
                              </wps:bodyPr>
                            </wps:wsp>
                            <wps:wsp>
                              <wps:cNvPr id="1254494642" name="Rectangle 1254494642"/>
                              <wps:cNvSpPr/>
                              <wps:spPr>
                                <a:xfrm>
                                  <a:off x="73550" y="1795156"/>
                                  <a:ext cx="4986893" cy="67789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A3CD965" w14:textId="77777777" w:rsidR="00D5235E" w:rsidRDefault="00000000">
                                    <w:pPr>
                                      <w:spacing w:line="277" w:lineRule="auto"/>
                                      <w:jc w:val="center"/>
                                      <w:textDirection w:val="btLr"/>
                                    </w:pPr>
                                    <w:r>
                                      <w:rPr>
                                        <w:rFonts w:ascii="Times New Roman" w:eastAsia="Times New Roman" w:hAnsi="Times New Roman" w:cs="Times New Roman"/>
                                        <w:color w:val="000000"/>
                                      </w:rPr>
                                      <w:t>A total 30,358 women were found eligible for the interview in 30,018 households</w:t>
                                    </w:r>
                                  </w:p>
                                  <w:p w14:paraId="7B6CD234" w14:textId="77777777" w:rsidR="00D5235E" w:rsidRDefault="00D5235E">
                                    <w:pPr>
                                      <w:spacing w:line="277" w:lineRule="auto"/>
                                      <w:jc w:val="center"/>
                                      <w:textDirection w:val="btLr"/>
                                    </w:pPr>
                                  </w:p>
                                </w:txbxContent>
                              </wps:txbx>
                              <wps:bodyPr spcFirstLastPara="1" wrap="square" lIns="91425" tIns="45700" rIns="91425" bIns="45700" anchor="t" anchorCtr="0">
                                <a:noAutofit/>
                              </wps:bodyPr>
                            </wps:wsp>
                            <wps:wsp>
                              <wps:cNvPr id="1057249408" name="Rectangle 1057249408"/>
                              <wps:cNvSpPr/>
                              <wps:spPr>
                                <a:xfrm>
                                  <a:off x="3913642" y="2622329"/>
                                  <a:ext cx="2514599" cy="709929"/>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1E831BE" w14:textId="77777777" w:rsidR="00D5235E" w:rsidRDefault="00000000">
                                    <w:pPr>
                                      <w:spacing w:line="277" w:lineRule="auto"/>
                                      <w:jc w:val="center"/>
                                      <w:textDirection w:val="btLr"/>
                                    </w:pPr>
                                    <w:r>
                                      <w:rPr>
                                        <w:rFonts w:ascii="Times New Roman" w:eastAsia="Times New Roman" w:hAnsi="Times New Roman" w:cs="Times New Roman"/>
                                        <w:color w:val="000000"/>
                                      </w:rPr>
                                      <w:t>280 eligible women refused to participate in the interview</w:t>
                                    </w:r>
                                  </w:p>
                                  <w:p w14:paraId="73C944F3" w14:textId="77777777" w:rsidR="00D5235E" w:rsidRDefault="00D5235E">
                                    <w:pPr>
                                      <w:spacing w:after="0" w:line="277" w:lineRule="auto"/>
                                      <w:jc w:val="center"/>
                                      <w:textDirection w:val="btLr"/>
                                    </w:pPr>
                                  </w:p>
                                </w:txbxContent>
                              </wps:txbx>
                              <wps:bodyPr spcFirstLastPara="1" wrap="square" lIns="91425" tIns="45700" rIns="91425" bIns="45700" anchor="t" anchorCtr="0">
                                <a:noAutofit/>
                              </wps:bodyPr>
                            </wps:wsp>
                            <wps:wsp>
                              <wps:cNvPr id="1072599438" name="Straight Arrow Connector 1072599438"/>
                              <wps:cNvCnPr/>
                              <wps:spPr>
                                <a:xfrm>
                                  <a:off x="1519657" y="123796"/>
                                  <a:ext cx="110" cy="382808"/>
                                </a:xfrm>
                                <a:prstGeom prst="straightConnector1">
                                  <a:avLst/>
                                </a:prstGeom>
                                <a:noFill/>
                                <a:ln w="9525" cap="flat" cmpd="sng">
                                  <a:solidFill>
                                    <a:schemeClr val="dk1"/>
                                  </a:solidFill>
                                  <a:prstDash val="solid"/>
                                  <a:miter lim="800000"/>
                                  <a:headEnd type="none" w="sm" len="sm"/>
                                  <a:tailEnd type="triangle" w="med" len="med"/>
                                </a:ln>
                              </wps:spPr>
                              <wps:bodyPr/>
                            </wps:wsp>
                            <wps:wsp>
                              <wps:cNvPr id="1932915489" name="Straight Arrow Connector 1932915489"/>
                              <wps:cNvCnPr/>
                              <wps:spPr>
                                <a:xfrm>
                                  <a:off x="1538319" y="2473049"/>
                                  <a:ext cx="0" cy="917868"/>
                                </a:xfrm>
                                <a:prstGeom prst="straightConnector1">
                                  <a:avLst/>
                                </a:prstGeom>
                                <a:noFill/>
                                <a:ln w="9525" cap="flat" cmpd="sng">
                                  <a:solidFill>
                                    <a:schemeClr val="dk1"/>
                                  </a:solidFill>
                                  <a:prstDash val="solid"/>
                                  <a:miter lim="800000"/>
                                  <a:headEnd type="none" w="sm" len="sm"/>
                                  <a:tailEnd type="triangle" w="med" len="med"/>
                                </a:ln>
                              </wps:spPr>
                              <wps:bodyPr/>
                            </wps:wsp>
                            <wps:wsp>
                              <wps:cNvPr id="835139579" name="Straight Arrow Connector 835139579"/>
                              <wps:cNvCnPr/>
                              <wps:spPr>
                                <a:xfrm flipH="1">
                                  <a:off x="1550018" y="1280626"/>
                                  <a:ext cx="5272" cy="542188"/>
                                </a:xfrm>
                                <a:prstGeom prst="straightConnector1">
                                  <a:avLst/>
                                </a:prstGeom>
                                <a:noFill/>
                                <a:ln w="9525" cap="flat" cmpd="sng">
                                  <a:solidFill>
                                    <a:schemeClr val="dk1"/>
                                  </a:solidFill>
                                  <a:prstDash val="solid"/>
                                  <a:miter lim="800000"/>
                                  <a:headEnd type="none" w="sm" len="sm"/>
                                  <a:tailEnd type="triangle" w="med" len="med"/>
                                </a:ln>
                              </wps:spPr>
                              <wps:bodyPr/>
                            </wps:wsp>
                            <wps:wsp>
                              <wps:cNvPr id="1685498206" name="Straight Arrow Connector 1685498206"/>
                              <wps:cNvCnPr/>
                              <wps:spPr>
                                <a:xfrm>
                                  <a:off x="1562829" y="2977062"/>
                                  <a:ext cx="2350578" cy="2"/>
                                </a:xfrm>
                                <a:prstGeom prst="straightConnector1">
                                  <a:avLst/>
                                </a:prstGeom>
                                <a:noFill/>
                                <a:ln w="9525" cap="flat" cmpd="sng">
                                  <a:solidFill>
                                    <a:schemeClr val="dk1"/>
                                  </a:solidFill>
                                  <a:prstDash val="solid"/>
                                  <a:miter lim="800000"/>
                                  <a:headEnd type="none" w="sm" len="sm"/>
                                  <a:tailEnd type="triangle" w="med" len="med"/>
                                </a:ln>
                              </wps:spPr>
                              <wps:bodyPr/>
                            </wps:wsp>
                          </wpg:grpSp>
                        </wpg:grpSp>
                        <wps:wsp>
                          <wps:cNvPr id="258107743" name="Rectangle 258107743"/>
                          <wps:cNvSpPr/>
                          <wps:spPr>
                            <a:xfrm>
                              <a:off x="202626" y="7871460"/>
                              <a:ext cx="1742652" cy="472439"/>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C543A17" w14:textId="77777777" w:rsidR="00D5235E" w:rsidRDefault="00000000">
                                <w:pPr>
                                  <w:spacing w:line="277" w:lineRule="auto"/>
                                  <w:jc w:val="center"/>
                                  <w:textDirection w:val="btLr"/>
                                </w:pPr>
                                <w:r>
                                  <w:rPr>
                                    <w:rFonts w:ascii="Times New Roman" w:eastAsia="Times New Roman" w:hAnsi="Times New Roman" w:cs="Times New Roman"/>
                                    <w:color w:val="000000"/>
                                  </w:rPr>
                                  <w:t>Not Used (Not at all, less than one week) N=1,234</w:t>
                                </w:r>
                              </w:p>
                            </w:txbxContent>
                          </wps:txbx>
                          <wps:bodyPr spcFirstLastPara="1" wrap="square" lIns="91425" tIns="45700" rIns="91425" bIns="45700" anchor="t" anchorCtr="0">
                            <a:noAutofit/>
                          </wps:bodyPr>
                        </wps:wsp>
                        <wps:wsp>
                          <wps:cNvPr id="1750292859" name="Rectangle 1750292859"/>
                          <wps:cNvSpPr/>
                          <wps:spPr>
                            <a:xfrm>
                              <a:off x="3619503" y="7719060"/>
                              <a:ext cx="2422359" cy="3276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B58B712" w14:textId="77777777" w:rsidR="00D5235E" w:rsidRDefault="00000000">
                                <w:pPr>
                                  <w:spacing w:line="277" w:lineRule="auto"/>
                                  <w:jc w:val="center"/>
                                  <w:textDirection w:val="btLr"/>
                                </w:pPr>
                                <w:r>
                                  <w:rPr>
                                    <w:rFonts w:ascii="Times New Roman" w:eastAsia="Times New Roman" w:hAnsi="Times New Roman" w:cs="Times New Roman"/>
                                    <w:color w:val="000000"/>
                                  </w:rPr>
                                  <w:t>Used (At least one week) N=4,252</w:t>
                                </w:r>
                              </w:p>
                            </w:txbxContent>
                          </wps:txbx>
                          <wps:bodyPr spcFirstLastPara="1" wrap="square" lIns="91425" tIns="45700" rIns="91425" bIns="45700" anchor="t" anchorCtr="0">
                            <a:noAutofit/>
                          </wps:bodyPr>
                        </wps:wsp>
                        <wps:wsp>
                          <wps:cNvPr id="453471416" name="Straight Arrow Connector 453471416"/>
                          <wps:cNvCnPr/>
                          <wps:spPr>
                            <a:xfrm flipH="1">
                              <a:off x="662940" y="7505700"/>
                              <a:ext cx="95644" cy="358140"/>
                            </a:xfrm>
                            <a:prstGeom prst="straightConnector1">
                              <a:avLst/>
                            </a:prstGeom>
                            <a:noFill/>
                            <a:ln w="9525" cap="flat" cmpd="sng">
                              <a:solidFill>
                                <a:schemeClr val="dk1"/>
                              </a:solidFill>
                              <a:prstDash val="solid"/>
                              <a:miter lim="800000"/>
                              <a:headEnd type="none" w="sm" len="sm"/>
                              <a:tailEnd type="triangle" w="med" len="med"/>
                            </a:ln>
                          </wps:spPr>
                          <wps:bodyPr/>
                        </wps:wsp>
                        <wps:wsp>
                          <wps:cNvPr id="432249939" name="Straight Arrow Connector 432249939"/>
                          <wps:cNvCnPr/>
                          <wps:spPr>
                            <a:xfrm>
                              <a:off x="3246089" y="7490460"/>
                              <a:ext cx="373411" cy="236220"/>
                            </a:xfrm>
                            <a:prstGeom prst="straightConnector1">
                              <a:avLst/>
                            </a:prstGeom>
                            <a:noFill/>
                            <a:ln w="9525" cap="flat" cmpd="sng">
                              <a:solidFill>
                                <a:schemeClr val="dk1"/>
                              </a:solidFill>
                              <a:prstDash val="solid"/>
                              <a:miter lim="800000"/>
                              <a:headEnd type="none" w="sm" len="sm"/>
                              <a:tailEnd type="triangle" w="med" len="med"/>
                            </a:ln>
                          </wps:spPr>
                          <wps:bodyPr/>
                        </wps:wsp>
                      </wpg:grpSp>
                    </wpg:wgp>
                  </a:graphicData>
                </a:graphic>
                <wp14:sizeRelH relativeFrom="margin">
                  <wp14:pctWidth>0</wp14:pctWidth>
                </wp14:sizeRelH>
                <wp14:sizeRelV relativeFrom="margin">
                  <wp14:pctHeight>0</wp14:pctHeight>
                </wp14:sizeRelV>
              </wp:anchor>
            </w:drawing>
          </mc:Choice>
          <mc:Fallback>
            <w:pict>
              <v:group w14:anchorId="4FF3E704" id="Group 2063724075" o:spid="_x0000_s1026" style="position:absolute;left:0;text-align:left;margin-left:6.05pt;margin-top:67.15pt;width:511.1pt;height:650.4pt;z-index:251658240;mso-position-vertical-relative:page;mso-width-relative:margin;mso-height-relative:margin" coordorigin="17766" coordsize="7138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">
                <v:group id="Group 47013903" o:spid="_x0000_s1027" style="position:absolute;left:17766;width:71387;height:75600" coordsize="71387,83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">
                  <v:rect id="Rectangle 1535295936" o:spid="_x0000_s1028" style="position:absolute;width:71387;height:83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" filled="f" stroked="f">
                    <v:textbox inset="2.53958mm,2.53958mm,2.53958mm,2.53958mm">
                      <w:txbxContent>
                        <w:p w14:paraId="0012A3C1" w14:textId="77777777" w:rsidR="00D5235E" w:rsidRDefault="00D5235E">
                          <w:pPr>
                            <w:spacing w:after="0" w:line="240" w:lineRule="auto"/>
                            <w:textDirection w:val="btLr"/>
                          </w:pPr>
                        </w:p>
                      </w:txbxContent>
                    </v:textbox>
                  </v:rect>
                  <v:group id="Group 1085212779" o:spid="_x0000_s1029" style="position:absolute;width:71387;height:74996" coordorigin=",-4800" coordsize="6428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">
                    <v:rect id="Rectangle 1711918477" o:spid="_x0000_s1030" style="position:absolute;left:1325;top:33130;width:32391;height:5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">
                      <v:stroke startarrowwidth="narrow" startarrowlength="short" endarrowwidth="narrow" endarrowlength="short"/>
                      <v:textbox inset="2.53958mm,1.2694mm,2.53958mm,1.2694mm">
                        <w:txbxContent>
                          <w:p w14:paraId="12CA0812" w14:textId="77777777" w:rsidR="00D5235E" w:rsidRDefault="00000000">
                            <w:pPr>
                              <w:spacing w:line="277" w:lineRule="auto"/>
                              <w:jc w:val="center"/>
                              <w:textDirection w:val="btLr"/>
                            </w:pPr>
                            <w:r>
                              <w:rPr>
                                <w:rFonts w:ascii="Times New Roman" w:eastAsia="Times New Roman" w:hAnsi="Times New Roman" w:cs="Times New Roman"/>
                                <w:color w:val="000000"/>
                              </w:rPr>
                              <w:t>30,078 eligible women were interviewed with a response rate of 99.1%</w:t>
                            </w:r>
                          </w:p>
                          <w:p w14:paraId="6BA449F7" w14:textId="77777777" w:rsidR="00D5235E" w:rsidRDefault="00D5235E">
                            <w:pPr>
                              <w:spacing w:line="277" w:lineRule="auto"/>
                              <w:jc w:val="center"/>
                              <w:textDirection w:val="btLr"/>
                            </w:pPr>
                          </w:p>
                        </w:txbxContent>
                      </v:textbox>
                    </v:rect>
                    <v:rect id="Rectangle 1778199948" o:spid="_x0000_s1031" style="position:absolute;left:208;top:45251;width:32105;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">
                      <v:stroke startarrowwidth="narrow" startarrowlength="short" endarrowwidth="narrow" endarrowlength="short"/>
                      <v:textbox inset="2.53958mm,1.2694mm,2.53958mm,1.2694mm">
                        <w:txbxContent>
                          <w:p w14:paraId="2D906BEC" w14:textId="77777777" w:rsidR="00D5235E" w:rsidRDefault="00000000">
                            <w:pPr>
                              <w:spacing w:line="277" w:lineRule="auto"/>
                              <w:jc w:val="center"/>
                              <w:textDirection w:val="btLr"/>
                            </w:pPr>
                            <w:r>
                              <w:rPr>
                                <w:rFonts w:ascii="Times New Roman" w:eastAsia="Times New Roman" w:hAnsi="Times New Roman" w:cs="Times New Roman"/>
                                <w:color w:val="000000"/>
                              </w:rPr>
                              <w:t>Among them, data were collected form 28,537 women of reproductive age (15-49) year</w:t>
                            </w:r>
                          </w:p>
                          <w:p w14:paraId="1888F6BB" w14:textId="77777777" w:rsidR="00D5235E" w:rsidRDefault="00D5235E">
                            <w:pPr>
                              <w:spacing w:line="277" w:lineRule="auto"/>
                              <w:jc w:val="center"/>
                              <w:textDirection w:val="btLr"/>
                            </w:pPr>
                          </w:p>
                        </w:txbxContent>
                      </v:textbox>
                    </v:rect>
                    <v:rect id="Rectangle 966486029" o:spid="_x0000_s1032" style="position:absolute;left:36675;top:39114;width:24677;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">
                      <v:stroke startarrowwidth="narrow" startarrowlength="short" endarrowwidth="narrow" endarrowlength="short"/>
                      <v:textbox inset="2.53958mm,1.2694mm,2.53958mm,1.2694mm">
                        <w:txbxContent>
                          <w:p w14:paraId="72E901C2" w14:textId="77777777" w:rsidR="00D5235E" w:rsidRDefault="00000000">
                            <w:pPr>
                              <w:spacing w:line="277" w:lineRule="auto"/>
                              <w:jc w:val="center"/>
                              <w:textDirection w:val="btLr"/>
                            </w:pPr>
                            <w:r>
                              <w:rPr>
                                <w:rFonts w:ascii="Times New Roman" w:eastAsia="Times New Roman" w:hAnsi="Times New Roman" w:cs="Times New Roman"/>
                                <w:color w:val="000000"/>
                              </w:rPr>
                              <w:t xml:space="preserve">1,541 women were excluded due insufficient data </w:t>
                            </w:r>
                          </w:p>
                          <w:p w14:paraId="6FF55E4B" w14:textId="77777777" w:rsidR="00D5235E" w:rsidRDefault="00D5235E">
                            <w:pPr>
                              <w:spacing w:line="277" w:lineRule="auto"/>
                              <w:jc w:val="center"/>
                              <w:textDirection w:val="btLr"/>
                            </w:pPr>
                          </w:p>
                        </w:txbxContent>
                      </v:textbox>
                    </v:rect>
                    <v:rect id="Rectangle 1816826791" o:spid="_x0000_s1033" style="position:absolute;top:58578;width:31915;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">
                      <v:stroke startarrowwidth="narrow" startarrowlength="short" endarrowwidth="narrow" endarrowlength="short"/>
                      <v:textbox inset="2.53958mm,1.2694mm,2.53958mm,1.2694mm">
                        <w:txbxContent>
                          <w:p w14:paraId="3A019BCE" w14:textId="77777777" w:rsidR="00D5235E" w:rsidRDefault="00000000">
                            <w:pPr>
                              <w:spacing w:line="277" w:lineRule="auto"/>
                              <w:jc w:val="center"/>
                              <w:textDirection w:val="btLr"/>
                            </w:pPr>
                            <w:r>
                              <w:rPr>
                                <w:rFonts w:ascii="Times New Roman" w:eastAsia="Times New Roman" w:hAnsi="Times New Roman" w:cs="Times New Roman"/>
                                <w:color w:val="000000"/>
                              </w:rPr>
                              <w:t>Internet User, ICT ownership &amp; ICT usage 18,987</w:t>
                            </w:r>
                          </w:p>
                          <w:p w14:paraId="6AC2F4B7" w14:textId="77777777" w:rsidR="00D5235E" w:rsidRDefault="00D5235E">
                            <w:pPr>
                              <w:spacing w:line="277" w:lineRule="auto"/>
                              <w:jc w:val="center"/>
                              <w:textDirection w:val="btLr"/>
                            </w:pPr>
                          </w:p>
                        </w:txbxContent>
                      </v:textbox>
                    </v:rect>
                    <v:rect id="Rectangle 1656689685" o:spid="_x0000_s1034" style="position:absolute;left:6057;top:69052;width:23091;height:6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">
                      <v:stroke startarrowwidth="narrow" startarrowlength="short" endarrowwidth="narrow" endarrowlength="short"/>
                      <v:textbox inset="2.53958mm,1.2694mm,2.53958mm,1.2694mm">
                        <w:txbxContent>
                          <w:p w14:paraId="451CA65E" w14:textId="77777777" w:rsidR="00D5235E" w:rsidRDefault="00000000">
                            <w:pPr>
                              <w:spacing w:line="277" w:lineRule="auto"/>
                              <w:jc w:val="center"/>
                              <w:textDirection w:val="btLr"/>
                            </w:pPr>
                            <w:r>
                              <w:rPr>
                                <w:rFonts w:ascii="Times New Roman" w:eastAsia="Times New Roman" w:hAnsi="Times New Roman" w:cs="Times New Roman"/>
                                <w:color w:val="000000"/>
                              </w:rPr>
                              <w:t>Last 12 months use 5,486</w:t>
                            </w:r>
                          </w:p>
                        </w:txbxContent>
                      </v:textbox>
                    </v:rect>
                    <v:rect id="Rectangle 870380395" o:spid="_x0000_s1035" style="position:absolute;left:36776;top:62245;width:25936;height:4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">
                      <v:stroke startarrowwidth="narrow" startarrowlength="short" endarrowwidth="narrow" endarrowlength="short"/>
                      <v:textbox inset="2.53958mm,1.2694mm,2.53958mm,1.2694mm">
                        <w:txbxContent>
                          <w:p w14:paraId="38CF5595" w14:textId="77777777" w:rsidR="00D5235E" w:rsidRDefault="00000000">
                            <w:pPr>
                              <w:spacing w:after="0" w:line="277" w:lineRule="auto"/>
                              <w:jc w:val="center"/>
                              <w:textDirection w:val="btLr"/>
                            </w:pPr>
                            <w:r>
                              <w:rPr>
                                <w:rFonts w:ascii="Times New Roman" w:eastAsia="Times New Roman" w:hAnsi="Times New Roman" w:cs="Times New Roman"/>
                                <w:color w:val="000000"/>
                              </w:rPr>
                              <w:t xml:space="preserve">Data for 13501 women were excluded </w:t>
                            </w:r>
                          </w:p>
                        </w:txbxContent>
                      </v:textbox>
                    </v:rect>
                    <v:shapetype id="_x0000_t32" coordsize="21600,21600" o:spt="32" o:oned="t" path="m,l21600,21600e" filled="f">
                      <v:path arrowok="t" fillok="f" o:connecttype="none"/>
                      <o:lock v:ext="edit" shapetype="t"/>
                    </v:shapetype>
                    <v:shape id="Straight Arrow Connector 1281412102" o:spid="_x0000_s1036" type="#_x0000_t32" style="position:absolute;left:15957;top:63528;width:77;height:51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" strokecolor="black [3200]">
                      <v:stroke startarrowwidth="narrow" startarrowlength="short" endarrow="block" joinstyle="miter"/>
                    </v:shape>
                    <v:shape id="Straight Arrow Connector 1902632944" o:spid="_x0000_s1037" type="#_x0000_t32" style="position:absolute;left:15144;top:38575;width:0;height:65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" strokecolor="black [3200]">
                      <v:stroke startarrowwidth="narrow" startarrowlength="short" endarrow="block" joinstyle="miter"/>
                    </v:shape>
                    <v:shape id="Straight Arrow Connector 1402129489" o:spid="_x0000_s1038" type="#_x0000_t32" style="position:absolute;left:15955;top:50826;width:1;height:77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" strokecolor="black [3200]">
                      <v:stroke startarrowwidth="narrow" startarrowlength="short" endarrow="block" joinstyle="miter"/>
                    </v:shape>
                    <v:shape id="Straight Arrow Connector 709420715" o:spid="_x0000_s1039" type="#_x0000_t32" style="position:absolute;left:16251;top:64570;width:20524;height:203;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" strokecolor="black [3200]">
                      <v:stroke startarrowwidth="narrow" startarrowlength="short" endarrow="block" joinstyle="miter"/>
                    </v:shape>
                    <v:shape id="Straight Arrow Connector 1234366415" o:spid="_x0000_s1040" type="#_x0000_t32" style="position:absolute;left:15197;top:42792;width:20988;height:11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" strokecolor="black [3200]">
                      <v:stroke startarrowwidth="narrow" startarrowlength="short" endarrow="block" joinstyle="miter"/>
                    </v:shape>
                    <v:group id="Group 2126050788" o:spid="_x0000_s1041" style="position:absolute;left:735;top:-4800;width:63547;height:38709" coordorigin="735,-4800" coordsize="63546,38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">
                      <v:rect id="Rectangle 2047873969" o:spid="_x0000_s1042" style="position:absolute;left:838;top:-4800;width:36318;height:6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">
                        <v:stroke startarrowwidth="narrow" startarrowlength="short" endarrowwidth="narrow" endarrowlength="short"/>
                        <v:textbox inset="2.53958mm,1.2694mm,2.53958mm,1.2694mm">
                          <w:txbxContent>
                            <w:p w14:paraId="448030CE" w14:textId="77777777" w:rsidR="00D5235E" w:rsidRDefault="00000000">
                              <w:pPr>
                                <w:spacing w:line="277" w:lineRule="auto"/>
                                <w:jc w:val="center"/>
                                <w:textDirection w:val="btLr"/>
                              </w:pPr>
                              <w:r>
                                <w:rPr>
                                  <w:rFonts w:ascii="Times New Roman" w:eastAsia="Times New Roman" w:hAnsi="Times New Roman" w:cs="Times New Roman"/>
                                  <w:color w:val="000000"/>
                                </w:rPr>
                                <w:t>In the first stage, a total of 674 enumeration areas (EA) were selected using PPS</w:t>
                              </w:r>
                            </w:p>
                          </w:txbxContent>
                        </v:textbox>
                      </v:rect>
                      <v:rect id="Rectangle 982015200" o:spid="_x0000_s1043" style="position:absolute;left:947;top:4470;width:36824;height:8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">
                        <v:stroke startarrowwidth="narrow" startarrowlength="short" endarrowwidth="narrow" endarrowlength="short"/>
                        <v:textbox inset="2.53958mm,1.2694mm,2.53958mm,1.2694mm">
                          <w:txbxContent>
                            <w:p w14:paraId="321B15C8" w14:textId="77777777" w:rsidR="00D5235E" w:rsidRDefault="00000000">
                              <w:pPr>
                                <w:spacing w:line="277" w:lineRule="auto"/>
                                <w:jc w:val="center"/>
                                <w:textDirection w:val="btLr"/>
                              </w:pPr>
                              <w:r>
                                <w:rPr>
                                  <w:rFonts w:ascii="Times New Roman" w:eastAsia="Times New Roman" w:hAnsi="Times New Roman" w:cs="Times New Roman"/>
                                  <w:color w:val="000000"/>
                                </w:rPr>
                                <w:t>In the second stage, a total of 30,330 residential households were selected, with 45 households chosen equally from each of the EA</w:t>
                              </w:r>
                            </w:p>
                            <w:p w14:paraId="541F669B" w14:textId="77777777" w:rsidR="00D5235E" w:rsidRDefault="00D5235E">
                              <w:pPr>
                                <w:spacing w:line="277" w:lineRule="auto"/>
                                <w:jc w:val="center"/>
                                <w:textDirection w:val="btLr"/>
                              </w:pPr>
                            </w:p>
                          </w:txbxContent>
                        </v:textbox>
                      </v:rect>
                      <v:rect id="Rectangle 1254494642" o:spid="_x0000_s1044" style="position:absolute;left:735;top:17951;width:49869;height:6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">
                        <v:stroke startarrowwidth="narrow" startarrowlength="short" endarrowwidth="narrow" endarrowlength="short"/>
                        <v:textbox inset="2.53958mm,1.2694mm,2.53958mm,1.2694mm">
                          <w:txbxContent>
                            <w:p w14:paraId="2A3CD965" w14:textId="77777777" w:rsidR="00D5235E" w:rsidRDefault="00000000">
                              <w:pPr>
                                <w:spacing w:line="277" w:lineRule="auto"/>
                                <w:jc w:val="center"/>
                                <w:textDirection w:val="btLr"/>
                              </w:pPr>
                              <w:r>
                                <w:rPr>
                                  <w:rFonts w:ascii="Times New Roman" w:eastAsia="Times New Roman" w:hAnsi="Times New Roman" w:cs="Times New Roman"/>
                                  <w:color w:val="000000"/>
                                </w:rPr>
                                <w:t>A total 30,358 women were found eligible for the interview in 30,018 households</w:t>
                              </w:r>
                            </w:p>
                            <w:p w14:paraId="7B6CD234" w14:textId="77777777" w:rsidR="00D5235E" w:rsidRDefault="00D5235E">
                              <w:pPr>
                                <w:spacing w:line="277" w:lineRule="auto"/>
                                <w:jc w:val="center"/>
                                <w:textDirection w:val="btLr"/>
                              </w:pPr>
                            </w:p>
                          </w:txbxContent>
                        </v:textbox>
                      </v:rect>
                      <v:rect id="Rectangle 1057249408" o:spid="_x0000_s1045" style="position:absolute;left:39136;top:26223;width:25146;height:7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">
                        <v:stroke startarrowwidth="narrow" startarrowlength="short" endarrowwidth="narrow" endarrowlength="short"/>
                        <v:textbox inset="2.53958mm,1.2694mm,2.53958mm,1.2694mm">
                          <w:txbxContent>
                            <w:p w14:paraId="71E831BE" w14:textId="77777777" w:rsidR="00D5235E" w:rsidRDefault="00000000">
                              <w:pPr>
                                <w:spacing w:line="277" w:lineRule="auto"/>
                                <w:jc w:val="center"/>
                                <w:textDirection w:val="btLr"/>
                              </w:pPr>
                              <w:r>
                                <w:rPr>
                                  <w:rFonts w:ascii="Times New Roman" w:eastAsia="Times New Roman" w:hAnsi="Times New Roman" w:cs="Times New Roman"/>
                                  <w:color w:val="000000"/>
                                </w:rPr>
                                <w:t>280 eligible women refused to participate in the interview</w:t>
                              </w:r>
                            </w:p>
                            <w:p w14:paraId="73C944F3" w14:textId="77777777" w:rsidR="00D5235E" w:rsidRDefault="00D5235E">
                              <w:pPr>
                                <w:spacing w:after="0" w:line="277" w:lineRule="auto"/>
                                <w:jc w:val="center"/>
                                <w:textDirection w:val="btLr"/>
                              </w:pPr>
                            </w:p>
                          </w:txbxContent>
                        </v:textbox>
                      </v:rect>
                      <v:shape id="Straight Arrow Connector 1072599438" o:spid="_x0000_s1046" type="#_x0000_t32" style="position:absolute;left:15196;top:1237;width:1;height:3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" strokecolor="black [3200]">
                        <v:stroke startarrowwidth="narrow" startarrowlength="short" endarrow="block" joinstyle="miter"/>
                      </v:shape>
                      <v:shape id="Straight Arrow Connector 1932915489" o:spid="_x0000_s1047" type="#_x0000_t32" style="position:absolute;left:15383;top:24730;width:0;height:91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" strokecolor="black [3200]">
                        <v:stroke startarrowwidth="narrow" startarrowlength="short" endarrow="block" joinstyle="miter"/>
                      </v:shape>
                      <v:shape id="Straight Arrow Connector 835139579" o:spid="_x0000_s1048" type="#_x0000_t32" style="position:absolute;left:15500;top:12806;width:52;height:54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" strokecolor="black [3200]">
                        <v:stroke startarrowwidth="narrow" startarrowlength="short" endarrow="block" joinstyle="miter"/>
                      </v:shape>
                      <v:shape id="Straight Arrow Connector 1685498206" o:spid="_x0000_s1049" type="#_x0000_t32" style="position:absolute;left:15628;top:29770;width:235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" strokecolor="black [3200]">
                        <v:stroke startarrowwidth="narrow" startarrowlength="short" endarrow="block" joinstyle="miter"/>
                      </v:shape>
                    </v:group>
                  </v:group>
                  <v:rect id="Rectangle 258107743" o:spid="_x0000_s1050" style="position:absolute;left:2026;top:78714;width:17426;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">
                    <v:stroke startarrowwidth="narrow" startarrowlength="short" endarrowwidth="narrow" endarrowlength="short"/>
                    <v:textbox inset="2.53958mm,1.2694mm,2.53958mm,1.2694mm">
                      <w:txbxContent>
                        <w:p w14:paraId="0C543A17" w14:textId="77777777" w:rsidR="00D5235E" w:rsidRDefault="00000000">
                          <w:pPr>
                            <w:spacing w:line="277" w:lineRule="auto"/>
                            <w:jc w:val="center"/>
                            <w:textDirection w:val="btLr"/>
                          </w:pPr>
                          <w:r>
                            <w:rPr>
                              <w:rFonts w:ascii="Times New Roman" w:eastAsia="Times New Roman" w:hAnsi="Times New Roman" w:cs="Times New Roman"/>
                              <w:color w:val="000000"/>
                            </w:rPr>
                            <w:t>Not Used (Not at all, less than one week) N=1,234</w:t>
                          </w:r>
                        </w:p>
                      </w:txbxContent>
                    </v:textbox>
                  </v:rect>
                  <v:rect id="Rectangle 1750292859" o:spid="_x0000_s1051" style="position:absolute;left:36195;top:77190;width:24223;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">
                    <v:stroke startarrowwidth="narrow" startarrowlength="short" endarrowwidth="narrow" endarrowlength="short"/>
                    <v:textbox inset="2.53958mm,1.2694mm,2.53958mm,1.2694mm">
                      <w:txbxContent>
                        <w:p w14:paraId="7B58B712" w14:textId="77777777" w:rsidR="00D5235E" w:rsidRDefault="00000000">
                          <w:pPr>
                            <w:spacing w:line="277" w:lineRule="auto"/>
                            <w:jc w:val="center"/>
                            <w:textDirection w:val="btLr"/>
                          </w:pPr>
                          <w:r>
                            <w:rPr>
                              <w:rFonts w:ascii="Times New Roman" w:eastAsia="Times New Roman" w:hAnsi="Times New Roman" w:cs="Times New Roman"/>
                              <w:color w:val="000000"/>
                            </w:rPr>
                            <w:t>Used (At least one week) N=4,252</w:t>
                          </w:r>
                        </w:p>
                      </w:txbxContent>
                    </v:textbox>
                  </v:rect>
                  <v:shape id="Straight Arrow Connector 453471416" o:spid="_x0000_s1052" type="#_x0000_t32" style="position:absolute;left:6629;top:75057;width:956;height:35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" strokecolor="black [3200]">
                    <v:stroke startarrowwidth="narrow" startarrowlength="short" endarrow="block" joinstyle="miter"/>
                  </v:shape>
                  <v:shape id="Straight Arrow Connector 432249939" o:spid="_x0000_s1053" type="#_x0000_t32" style="position:absolute;left:32460;top:74904;width:3735;height:23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" strokecolor="black [3200]">
                    <v:stroke startarrowwidth="narrow" startarrowlength="short" endarrow="block" joinstyle="miter"/>
                  </v:shape>
                </v:group>
                <w10:wrap anchory="page"/>
              </v:group>
            </w:pict>
          </mc:Fallback>
        </mc:AlternateContent>
      </w:r>
    </w:p>
    <w:p w14:paraId="1CBEFAEB" w14:textId="77777777" w:rsidR="00D5235E" w:rsidRDefault="00D5235E">
      <w:pPr>
        <w:rPr>
          <w:rFonts w:ascii="Times New Roman" w:eastAsia="Times New Roman" w:hAnsi="Times New Roman" w:cs="Times New Roman"/>
          <w:sz w:val="20"/>
          <w:szCs w:val="20"/>
        </w:rPr>
      </w:pPr>
    </w:p>
    <w:p w14:paraId="65ACBBCC" w14:textId="77777777" w:rsidR="00D5235E" w:rsidRDefault="00D5235E">
      <w:pPr>
        <w:rPr>
          <w:rFonts w:ascii="Times New Roman" w:eastAsia="Times New Roman" w:hAnsi="Times New Roman" w:cs="Times New Roman"/>
          <w:sz w:val="20"/>
          <w:szCs w:val="20"/>
        </w:rPr>
      </w:pPr>
    </w:p>
    <w:p w14:paraId="2EAD6451" w14:textId="77777777" w:rsidR="00D5235E" w:rsidRDefault="00D5235E">
      <w:pPr>
        <w:rPr>
          <w:rFonts w:ascii="Times New Roman" w:eastAsia="Times New Roman" w:hAnsi="Times New Roman" w:cs="Times New Roman"/>
          <w:sz w:val="20"/>
          <w:szCs w:val="20"/>
        </w:rPr>
      </w:pPr>
    </w:p>
    <w:p w14:paraId="4CEE3DC8" w14:textId="77777777" w:rsidR="00D5235E" w:rsidRDefault="00000000">
      <w:pPr>
        <w:rPr>
          <w:rFonts w:ascii="Times New Roman" w:eastAsia="Times New Roman" w:hAnsi="Times New Roman" w:cs="Times New Roman"/>
          <w:sz w:val="20"/>
          <w:szCs w:val="20"/>
        </w:rPr>
      </w:pPr>
      <w:r>
        <w:rPr>
          <w:noProof/>
        </w:rPr>
        <mc:AlternateContent>
          <mc:Choice Requires="wps">
            <w:drawing>
              <wp:anchor distT="0" distB="0" distL="114300" distR="114300" simplePos="0" relativeHeight="251659264" behindDoc="0" locked="0" layoutInCell="1" hidden="0" allowOverlap="1" wp14:anchorId="1F6011B0" wp14:editId="42EDF08C">
                <wp:simplePos x="0" y="0"/>
                <wp:positionH relativeFrom="column">
                  <wp:posOffset>4061460</wp:posOffset>
                </wp:positionH>
                <wp:positionV relativeFrom="paragraph">
                  <wp:posOffset>160020</wp:posOffset>
                </wp:positionV>
                <wp:extent cx="2560219" cy="678972"/>
                <wp:effectExtent l="0" t="0" r="0" b="0"/>
                <wp:wrapNone/>
                <wp:docPr id="2063724066" name="Rectangle 2063724066"/>
                <wp:cNvGraphicFramePr/>
                <a:graphic xmlns:a="http://schemas.openxmlformats.org/drawingml/2006/main">
                  <a:graphicData uri="http://schemas.microsoft.com/office/word/2010/wordprocessingShape">
                    <wps:wsp>
                      <wps:cNvSpPr/>
                      <wps:spPr>
                        <a:xfrm>
                          <a:off x="0" y="0"/>
                          <a:ext cx="2560219" cy="678972"/>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2B89E78" w14:textId="77777777" w:rsidR="00D5235E" w:rsidRDefault="00000000">
                            <w:pPr>
                              <w:spacing w:after="0" w:line="277" w:lineRule="auto"/>
                              <w:jc w:val="center"/>
                              <w:textDirection w:val="btLr"/>
                            </w:pPr>
                            <w:r>
                              <w:rPr>
                                <w:rFonts w:ascii="Times New Roman" w:eastAsia="Times New Roman" w:hAnsi="Times New Roman" w:cs="Times New Roman"/>
                                <w:color w:val="000000"/>
                              </w:rPr>
                              <w:t>312 households refused to</w:t>
                            </w:r>
                          </w:p>
                          <w:p w14:paraId="1FA41DB0" w14:textId="77777777" w:rsidR="00D5235E" w:rsidRDefault="00000000">
                            <w:pPr>
                              <w:spacing w:after="0" w:line="277" w:lineRule="auto"/>
                              <w:jc w:val="center"/>
                              <w:textDirection w:val="btLr"/>
                            </w:pPr>
                            <w:r>
                              <w:rPr>
                                <w:rFonts w:ascii="Times New Roman" w:eastAsia="Times New Roman" w:hAnsi="Times New Roman" w:cs="Times New Roman"/>
                                <w:color w:val="000000"/>
                              </w:rPr>
                              <w:t>participate in the interview or was out of reach</w:t>
                            </w:r>
                          </w:p>
                        </w:txbxContent>
                      </wps:txbx>
                      <wps:bodyPr spcFirstLastPara="1" wrap="square" lIns="91425" tIns="45700" rIns="91425" bIns="45700" anchor="t" anchorCtr="0">
                        <a:noAutofit/>
                      </wps:bodyPr>
                    </wps:wsp>
                  </a:graphicData>
                </a:graphic>
              </wp:anchor>
            </w:drawing>
          </mc:Choice>
          <mc:Fallback>
            <w:pict>
              <v:rect w14:anchorId="1F6011B0" id="Rectangle 2063724066" o:spid="_x0000_s1054" style="position:absolute;margin-left:319.8pt;margin-top:12.6pt;width:201.6pt;height:5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">
                <v:stroke startarrowwidth="narrow" startarrowlength="short" endarrowwidth="narrow" endarrowlength="short"/>
                <v:textbox inset="2.53958mm,1.2694mm,2.53958mm,1.2694mm">
                  <w:txbxContent>
                    <w:p w14:paraId="22B89E78" w14:textId="77777777" w:rsidR="00D5235E" w:rsidRDefault="00000000">
                      <w:pPr>
                        <w:spacing w:after="0" w:line="277" w:lineRule="auto"/>
                        <w:jc w:val="center"/>
                        <w:textDirection w:val="btLr"/>
                      </w:pPr>
                      <w:r>
                        <w:rPr>
                          <w:rFonts w:ascii="Times New Roman" w:eastAsia="Times New Roman" w:hAnsi="Times New Roman" w:cs="Times New Roman"/>
                          <w:color w:val="000000"/>
                        </w:rPr>
                        <w:t>312 households refused to</w:t>
                      </w:r>
                    </w:p>
                    <w:p w14:paraId="1FA41DB0" w14:textId="77777777" w:rsidR="00D5235E" w:rsidRDefault="00000000">
                      <w:pPr>
                        <w:spacing w:after="0" w:line="277" w:lineRule="auto"/>
                        <w:jc w:val="center"/>
                        <w:textDirection w:val="btLr"/>
                      </w:pPr>
                      <w:r>
                        <w:rPr>
                          <w:rFonts w:ascii="Times New Roman" w:eastAsia="Times New Roman" w:hAnsi="Times New Roman" w:cs="Times New Roman"/>
                          <w:color w:val="000000"/>
                        </w:rPr>
                        <w:t>participate in the interview or was out of reach</w:t>
                      </w:r>
                    </w:p>
                  </w:txbxContent>
                </v:textbox>
              </v:rect>
            </w:pict>
          </mc:Fallback>
        </mc:AlternateContent>
      </w:r>
    </w:p>
    <w:p w14:paraId="6AC510FF" w14:textId="2DAF4DCD" w:rsidR="00D5235E" w:rsidRDefault="00D5235E">
      <w:pPr>
        <w:rPr>
          <w:rFonts w:ascii="Times New Roman" w:eastAsia="Times New Roman" w:hAnsi="Times New Roman" w:cs="Times New Roman"/>
          <w:sz w:val="20"/>
          <w:szCs w:val="20"/>
        </w:rPr>
      </w:pPr>
    </w:p>
    <w:p w14:paraId="252A03B2" w14:textId="394872D0" w:rsidR="00D5235E" w:rsidRDefault="002F2778">
      <w:pPr>
        <w:ind w:firstLine="720"/>
        <w:rPr>
          <w:rFonts w:ascii="Times New Roman" w:eastAsia="Times New Roman" w:hAnsi="Times New Roman" w:cs="Times New Roman"/>
          <w:sz w:val="20"/>
          <w:szCs w:val="20"/>
        </w:rPr>
      </w:pPr>
      <w:r>
        <w:rPr>
          <w:noProof/>
        </w:rPr>
        <mc:AlternateContent>
          <mc:Choice Requires="wps">
            <w:drawing>
              <wp:anchor distT="0" distB="0" distL="114300" distR="114300" simplePos="0" relativeHeight="251660288" behindDoc="0" locked="0" layoutInCell="1" hidden="0" allowOverlap="1" wp14:anchorId="04D88023" wp14:editId="57F58E4C">
                <wp:simplePos x="0" y="0"/>
                <wp:positionH relativeFrom="column">
                  <wp:posOffset>1645920</wp:posOffset>
                </wp:positionH>
                <wp:positionV relativeFrom="paragraph">
                  <wp:posOffset>41275</wp:posOffset>
                </wp:positionV>
                <wp:extent cx="2381876" cy="45719"/>
                <wp:effectExtent l="0" t="76200" r="0" b="50165"/>
                <wp:wrapNone/>
                <wp:docPr id="2063724078" name="Straight Arrow Connector 2063724078"/>
                <wp:cNvGraphicFramePr/>
                <a:graphic xmlns:a="http://schemas.openxmlformats.org/drawingml/2006/main">
                  <a:graphicData uri="http://schemas.microsoft.com/office/word/2010/wordprocessingShape">
                    <wps:wsp>
                      <wps:cNvCnPr/>
                      <wps:spPr>
                        <a:xfrm rot="10800000" flipH="1">
                          <a:off x="0" y="0"/>
                          <a:ext cx="2381876" cy="45719"/>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7D80906E" id="Straight Arrow Connector 2063724078" o:spid="_x0000_s1026" type="#_x0000_t32" style="position:absolute;margin-left:129.6pt;margin-top:3.25pt;width:187.55pt;height:3.6pt;rotation:18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" strokecolor="black [3200]">
                <v:stroke startarrowwidth="narrow" startarrowlength="short" endarrow="block" joinstyle="miter"/>
              </v:shape>
            </w:pict>
          </mc:Fallback>
        </mc:AlternateContent>
      </w:r>
    </w:p>
    <w:p w14:paraId="57DC7D48" w14:textId="77777777" w:rsidR="00D5235E" w:rsidRDefault="00D5235E">
      <w:pPr>
        <w:rPr>
          <w:rFonts w:ascii="Times New Roman" w:eastAsia="Times New Roman" w:hAnsi="Times New Roman" w:cs="Times New Roman"/>
          <w:sz w:val="20"/>
          <w:szCs w:val="20"/>
        </w:rPr>
      </w:pPr>
    </w:p>
    <w:p w14:paraId="40BF2725" w14:textId="77777777" w:rsidR="00D5235E" w:rsidRDefault="00D5235E">
      <w:pPr>
        <w:rPr>
          <w:rFonts w:ascii="Times New Roman" w:eastAsia="Times New Roman" w:hAnsi="Times New Roman" w:cs="Times New Roman"/>
          <w:sz w:val="20"/>
          <w:szCs w:val="20"/>
        </w:rPr>
      </w:pPr>
    </w:p>
    <w:p w14:paraId="004D972E" w14:textId="77777777" w:rsidR="00D5235E" w:rsidRDefault="00D5235E">
      <w:pPr>
        <w:rPr>
          <w:rFonts w:ascii="Times New Roman" w:eastAsia="Times New Roman" w:hAnsi="Times New Roman" w:cs="Times New Roman"/>
          <w:sz w:val="20"/>
          <w:szCs w:val="20"/>
        </w:rPr>
      </w:pPr>
    </w:p>
    <w:p w14:paraId="3BAD5FEE" w14:textId="77777777" w:rsidR="00D5235E" w:rsidRDefault="00D5235E">
      <w:pPr>
        <w:rPr>
          <w:rFonts w:ascii="Times New Roman" w:eastAsia="Times New Roman" w:hAnsi="Times New Roman" w:cs="Times New Roman"/>
          <w:sz w:val="20"/>
          <w:szCs w:val="20"/>
        </w:rPr>
      </w:pPr>
    </w:p>
    <w:p w14:paraId="05460B5A" w14:textId="77777777" w:rsidR="00D5235E" w:rsidRDefault="00D5235E">
      <w:pPr>
        <w:rPr>
          <w:rFonts w:ascii="Times New Roman" w:eastAsia="Times New Roman" w:hAnsi="Times New Roman" w:cs="Times New Roman"/>
          <w:sz w:val="20"/>
          <w:szCs w:val="20"/>
        </w:rPr>
      </w:pPr>
    </w:p>
    <w:p w14:paraId="6B2E2E0B" w14:textId="77777777" w:rsidR="00D5235E" w:rsidRDefault="00D5235E">
      <w:pPr>
        <w:rPr>
          <w:rFonts w:ascii="Times New Roman" w:eastAsia="Times New Roman" w:hAnsi="Times New Roman" w:cs="Times New Roman"/>
          <w:sz w:val="20"/>
          <w:szCs w:val="20"/>
        </w:rPr>
      </w:pPr>
    </w:p>
    <w:p w14:paraId="65A95E98" w14:textId="77777777" w:rsidR="00D5235E" w:rsidRDefault="00D5235E">
      <w:pPr>
        <w:rPr>
          <w:rFonts w:ascii="Times New Roman" w:eastAsia="Times New Roman" w:hAnsi="Times New Roman" w:cs="Times New Roman"/>
          <w:sz w:val="20"/>
          <w:szCs w:val="20"/>
        </w:rPr>
      </w:pPr>
    </w:p>
    <w:p w14:paraId="2D9EDE23" w14:textId="77777777" w:rsidR="00D5235E" w:rsidRDefault="00D5235E">
      <w:pPr>
        <w:rPr>
          <w:rFonts w:ascii="Times New Roman" w:eastAsia="Times New Roman" w:hAnsi="Times New Roman" w:cs="Times New Roman"/>
          <w:sz w:val="20"/>
          <w:szCs w:val="20"/>
        </w:rPr>
      </w:pPr>
    </w:p>
    <w:p w14:paraId="42BCB44A" w14:textId="77777777" w:rsidR="00D5235E" w:rsidRDefault="00D5235E">
      <w:pPr>
        <w:rPr>
          <w:rFonts w:ascii="Times New Roman" w:eastAsia="Times New Roman" w:hAnsi="Times New Roman" w:cs="Times New Roman"/>
          <w:sz w:val="20"/>
          <w:szCs w:val="20"/>
        </w:rPr>
      </w:pPr>
    </w:p>
    <w:p w14:paraId="5C5D50F9" w14:textId="77777777" w:rsidR="00D5235E" w:rsidRDefault="00D5235E">
      <w:pPr>
        <w:rPr>
          <w:rFonts w:ascii="Times New Roman" w:eastAsia="Times New Roman" w:hAnsi="Times New Roman" w:cs="Times New Roman"/>
          <w:sz w:val="20"/>
          <w:szCs w:val="20"/>
        </w:rPr>
      </w:pPr>
    </w:p>
    <w:p w14:paraId="02F85559" w14:textId="77777777" w:rsidR="00D5235E" w:rsidRDefault="00D5235E">
      <w:pPr>
        <w:rPr>
          <w:rFonts w:ascii="Times New Roman" w:eastAsia="Times New Roman" w:hAnsi="Times New Roman" w:cs="Times New Roman"/>
          <w:sz w:val="20"/>
          <w:szCs w:val="20"/>
        </w:rPr>
      </w:pPr>
    </w:p>
    <w:p w14:paraId="0BEEF899" w14:textId="77777777" w:rsidR="00D5235E" w:rsidRDefault="00D5235E">
      <w:pPr>
        <w:rPr>
          <w:rFonts w:ascii="Times New Roman" w:eastAsia="Times New Roman" w:hAnsi="Times New Roman" w:cs="Times New Roman"/>
          <w:sz w:val="20"/>
          <w:szCs w:val="20"/>
        </w:rPr>
      </w:pPr>
    </w:p>
    <w:p w14:paraId="69C3C113" w14:textId="356EA2E8" w:rsidR="00D5235E" w:rsidRDefault="00C71A36">
      <w:pPr>
        <w:rPr>
          <w:rFonts w:ascii="Times New Roman" w:eastAsia="Times New Roman" w:hAnsi="Times New Roman" w:cs="Times New Roman"/>
          <w:sz w:val="20"/>
          <w:szCs w:val="20"/>
        </w:rPr>
      </w:pPr>
      <w:r>
        <w:rPr>
          <w:noProof/>
        </w:rPr>
        <mc:AlternateContent>
          <mc:Choice Requires="wps">
            <w:drawing>
              <wp:anchor distT="0" distB="0" distL="114300" distR="114300" simplePos="0" relativeHeight="251662336" behindDoc="0" locked="0" layoutInCell="1" hidden="0" allowOverlap="1" wp14:anchorId="17F2FD1A" wp14:editId="6F767AF8">
                <wp:simplePos x="0" y="0"/>
                <wp:positionH relativeFrom="column">
                  <wp:posOffset>1645920</wp:posOffset>
                </wp:positionH>
                <wp:positionV relativeFrom="paragraph">
                  <wp:posOffset>270510</wp:posOffset>
                </wp:positionV>
                <wp:extent cx="2211705" cy="45719"/>
                <wp:effectExtent l="0" t="76200" r="0" b="50165"/>
                <wp:wrapNone/>
                <wp:docPr id="2063724080" name="Straight Arrow Connector 2063724080"/>
                <wp:cNvGraphicFramePr/>
                <a:graphic xmlns:a="http://schemas.openxmlformats.org/drawingml/2006/main">
                  <a:graphicData uri="http://schemas.microsoft.com/office/word/2010/wordprocessingShape">
                    <wps:wsp>
                      <wps:cNvCnPr/>
                      <wps:spPr>
                        <a:xfrm rot="10800000" flipH="1">
                          <a:off x="0" y="0"/>
                          <a:ext cx="2211705" cy="45719"/>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7A379919" id="Straight Arrow Connector 2063724080" o:spid="_x0000_s1026" type="#_x0000_t32" style="position:absolute;margin-left:129.6pt;margin-top:21.3pt;width:174.15pt;height:3.6pt;rotation:180;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" strokecolor="black [3200]">
                <v:stroke startarrowwidth="narrow" startarrowlength="short" endarrow="block" joinstyle="miter"/>
              </v:shape>
            </w:pict>
          </mc:Fallback>
        </mc:AlternateContent>
      </w:r>
      <w:r>
        <w:rPr>
          <w:noProof/>
        </w:rPr>
        <mc:AlternateContent>
          <mc:Choice Requires="wps">
            <w:drawing>
              <wp:anchor distT="0" distB="0" distL="114300" distR="114300" simplePos="0" relativeHeight="251661312" behindDoc="0" locked="0" layoutInCell="1" hidden="0" allowOverlap="1" wp14:anchorId="40F2DD19" wp14:editId="4018F16F">
                <wp:simplePos x="0" y="0"/>
                <wp:positionH relativeFrom="column">
                  <wp:posOffset>3873500</wp:posOffset>
                </wp:positionH>
                <wp:positionV relativeFrom="paragraph">
                  <wp:posOffset>0</wp:posOffset>
                </wp:positionV>
                <wp:extent cx="2074545" cy="495300"/>
                <wp:effectExtent l="0" t="0" r="0" b="0"/>
                <wp:wrapNone/>
                <wp:docPr id="2063724061" name="Rectangle 2063724061"/>
                <wp:cNvGraphicFramePr/>
                <a:graphic xmlns:a="http://schemas.openxmlformats.org/drawingml/2006/main">
                  <a:graphicData uri="http://schemas.microsoft.com/office/word/2010/wordprocessingShape">
                    <wps:wsp>
                      <wps:cNvSpPr/>
                      <wps:spPr>
                        <a:xfrm>
                          <a:off x="4313490" y="3537113"/>
                          <a:ext cx="2065020" cy="4857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D46F36E" w14:textId="77777777" w:rsidR="00D5235E" w:rsidRDefault="00000000">
                            <w:pPr>
                              <w:spacing w:after="0" w:line="277" w:lineRule="auto"/>
                              <w:jc w:val="center"/>
                              <w:textDirection w:val="btLr"/>
                            </w:pPr>
                            <w:r>
                              <w:rPr>
                                <w:rFonts w:ascii="Times New Roman" w:eastAsia="Times New Roman" w:hAnsi="Times New Roman" w:cs="Times New Roman"/>
                                <w:color w:val="000000"/>
                              </w:rPr>
                              <w:t>Data for 9950 women were</w:t>
                            </w:r>
                          </w:p>
                          <w:p w14:paraId="55F5BC45" w14:textId="77777777" w:rsidR="00D5235E" w:rsidRDefault="00000000">
                            <w:pPr>
                              <w:spacing w:after="0" w:line="277" w:lineRule="auto"/>
                              <w:jc w:val="center"/>
                              <w:textDirection w:val="btLr"/>
                            </w:pPr>
                            <w:r>
                              <w:rPr>
                                <w:rFonts w:ascii="Times New Roman" w:eastAsia="Times New Roman" w:hAnsi="Times New Roman" w:cs="Times New Roman"/>
                                <w:color w:val="000000"/>
                              </w:rPr>
                              <w:t xml:space="preserve">excluded due to insufficient data </w:t>
                            </w:r>
                          </w:p>
                          <w:p w14:paraId="4F447FE7" w14:textId="77777777" w:rsidR="00D5235E" w:rsidRDefault="00000000">
                            <w:pPr>
                              <w:spacing w:line="277" w:lineRule="auto"/>
                              <w:jc w:val="center"/>
                              <w:textDirection w:val="btLr"/>
                            </w:pP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anchor>
            </w:drawing>
          </mc:Choice>
          <mc:Fallback>
            <w:pict>
              <v:rect w14:anchorId="40F2DD19" id="Rectangle 2063724061" o:spid="_x0000_s1055" style="position:absolute;margin-left:305pt;margin-top:0;width:163.35pt;height:3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">
                <v:stroke startarrowwidth="narrow" startarrowlength="short" endarrowwidth="narrow" endarrowlength="short"/>
                <v:textbox inset="2.53958mm,1.2694mm,2.53958mm,1.2694mm">
                  <w:txbxContent>
                    <w:p w14:paraId="6D46F36E" w14:textId="77777777" w:rsidR="00D5235E" w:rsidRDefault="00000000">
                      <w:pPr>
                        <w:spacing w:after="0" w:line="277" w:lineRule="auto"/>
                        <w:jc w:val="center"/>
                        <w:textDirection w:val="btLr"/>
                      </w:pPr>
                      <w:r>
                        <w:rPr>
                          <w:rFonts w:ascii="Times New Roman" w:eastAsia="Times New Roman" w:hAnsi="Times New Roman" w:cs="Times New Roman"/>
                          <w:color w:val="000000"/>
                        </w:rPr>
                        <w:t>Data for 9950 women were</w:t>
                      </w:r>
                    </w:p>
                    <w:p w14:paraId="55F5BC45" w14:textId="77777777" w:rsidR="00D5235E" w:rsidRDefault="00000000">
                      <w:pPr>
                        <w:spacing w:after="0" w:line="277" w:lineRule="auto"/>
                        <w:jc w:val="center"/>
                        <w:textDirection w:val="btLr"/>
                      </w:pPr>
                      <w:r>
                        <w:rPr>
                          <w:rFonts w:ascii="Times New Roman" w:eastAsia="Times New Roman" w:hAnsi="Times New Roman" w:cs="Times New Roman"/>
                          <w:color w:val="000000"/>
                        </w:rPr>
                        <w:t xml:space="preserve">excluded due to insufficient data </w:t>
                      </w:r>
                    </w:p>
                    <w:p w14:paraId="4F447FE7" w14:textId="77777777" w:rsidR="00D5235E" w:rsidRDefault="00000000">
                      <w:pPr>
                        <w:spacing w:line="277" w:lineRule="auto"/>
                        <w:jc w:val="center"/>
                        <w:textDirection w:val="btLr"/>
                      </w:pPr>
                      <w:r>
                        <w:rPr>
                          <w:rFonts w:ascii="Times New Roman" w:eastAsia="Times New Roman" w:hAnsi="Times New Roman" w:cs="Times New Roman"/>
                          <w:color w:val="000000"/>
                        </w:rPr>
                        <w:t xml:space="preserve"> </w:t>
                      </w:r>
                    </w:p>
                  </w:txbxContent>
                </v:textbox>
              </v:rect>
            </w:pict>
          </mc:Fallback>
        </mc:AlternateContent>
      </w:r>
    </w:p>
    <w:p w14:paraId="15D2EF48" w14:textId="0A929BC6" w:rsidR="00D5235E" w:rsidRDefault="00D5235E">
      <w:pPr>
        <w:rPr>
          <w:rFonts w:ascii="Times New Roman" w:eastAsia="Times New Roman" w:hAnsi="Times New Roman" w:cs="Times New Roman"/>
          <w:sz w:val="20"/>
          <w:szCs w:val="20"/>
        </w:rPr>
      </w:pPr>
    </w:p>
    <w:p w14:paraId="58324B3C" w14:textId="77777777" w:rsidR="00D5235E" w:rsidRDefault="00D5235E">
      <w:pPr>
        <w:rPr>
          <w:rFonts w:ascii="Times New Roman" w:eastAsia="Times New Roman" w:hAnsi="Times New Roman" w:cs="Times New Roman"/>
          <w:sz w:val="20"/>
          <w:szCs w:val="20"/>
        </w:rPr>
      </w:pPr>
    </w:p>
    <w:p w14:paraId="1C7D31D6" w14:textId="77777777" w:rsidR="00D5235E" w:rsidRDefault="00D5235E">
      <w:pPr>
        <w:rPr>
          <w:rFonts w:ascii="Times New Roman" w:eastAsia="Times New Roman" w:hAnsi="Times New Roman" w:cs="Times New Roman"/>
          <w:sz w:val="20"/>
          <w:szCs w:val="20"/>
        </w:rPr>
      </w:pPr>
    </w:p>
    <w:p w14:paraId="09EDADF2" w14:textId="77777777" w:rsidR="00D5235E" w:rsidRDefault="00D5235E">
      <w:pPr>
        <w:rPr>
          <w:rFonts w:ascii="Times New Roman" w:eastAsia="Times New Roman" w:hAnsi="Times New Roman" w:cs="Times New Roman"/>
          <w:sz w:val="20"/>
          <w:szCs w:val="20"/>
        </w:rPr>
      </w:pPr>
    </w:p>
    <w:p w14:paraId="7E36D029" w14:textId="77777777" w:rsidR="00D5235E" w:rsidRDefault="00D5235E">
      <w:pPr>
        <w:rPr>
          <w:rFonts w:ascii="Times New Roman" w:eastAsia="Times New Roman" w:hAnsi="Times New Roman" w:cs="Times New Roman"/>
          <w:sz w:val="20"/>
          <w:szCs w:val="20"/>
        </w:rPr>
      </w:pPr>
    </w:p>
    <w:p w14:paraId="17DCBE64" w14:textId="77777777" w:rsidR="00D5235E" w:rsidRDefault="00D5235E">
      <w:pPr>
        <w:rPr>
          <w:rFonts w:ascii="Times New Roman" w:eastAsia="Times New Roman" w:hAnsi="Times New Roman" w:cs="Times New Roman"/>
          <w:sz w:val="20"/>
          <w:szCs w:val="20"/>
        </w:rPr>
      </w:pPr>
    </w:p>
    <w:p w14:paraId="0A80C1CC" w14:textId="77777777" w:rsidR="00D5235E" w:rsidRDefault="00D5235E">
      <w:pPr>
        <w:rPr>
          <w:rFonts w:ascii="Times New Roman" w:eastAsia="Times New Roman" w:hAnsi="Times New Roman" w:cs="Times New Roman"/>
          <w:sz w:val="20"/>
          <w:szCs w:val="20"/>
        </w:rPr>
      </w:pPr>
    </w:p>
    <w:p w14:paraId="08975CD2" w14:textId="77777777" w:rsidR="00D5235E" w:rsidRDefault="00D5235E">
      <w:pPr>
        <w:rPr>
          <w:rFonts w:ascii="Times New Roman" w:eastAsia="Times New Roman" w:hAnsi="Times New Roman" w:cs="Times New Roman"/>
          <w:sz w:val="20"/>
          <w:szCs w:val="20"/>
        </w:rPr>
      </w:pPr>
    </w:p>
    <w:p w14:paraId="31D09020" w14:textId="77777777" w:rsidR="00D5235E" w:rsidRDefault="00D5235E">
      <w:pPr>
        <w:rPr>
          <w:rFonts w:ascii="Times New Roman" w:eastAsia="Times New Roman" w:hAnsi="Times New Roman" w:cs="Times New Roman"/>
          <w:sz w:val="20"/>
          <w:szCs w:val="20"/>
        </w:rPr>
      </w:pPr>
    </w:p>
    <w:p w14:paraId="2935D911" w14:textId="615DA0A6" w:rsidR="00D5235E" w:rsidRDefault="00D5235E">
      <w:pPr>
        <w:rPr>
          <w:rFonts w:ascii="Times New Roman" w:eastAsia="Times New Roman" w:hAnsi="Times New Roman" w:cs="Times New Roman"/>
          <w:sz w:val="20"/>
          <w:szCs w:val="20"/>
        </w:rPr>
      </w:pPr>
    </w:p>
    <w:p w14:paraId="3BF55DBF" w14:textId="6EDF4D9E" w:rsidR="00D5235E" w:rsidRDefault="004F7968" w:rsidP="004F7968">
      <w:pPr>
        <w:tabs>
          <w:tab w:val="left" w:pos="4155"/>
        </w:tabs>
        <w:rPr>
          <w:rFonts w:ascii="Times New Roman" w:eastAsia="Times New Roman" w:hAnsi="Times New Roman" w:cs="Times New Roman"/>
          <w:b/>
        </w:rPr>
      </w:pPr>
      <w:r>
        <w:rPr>
          <w:noProof/>
        </w:rPr>
        <w:lastRenderedPageBreak/>
        <mc:AlternateContent>
          <mc:Choice Requires="wps">
            <w:drawing>
              <wp:anchor distT="0" distB="0" distL="114300" distR="114300" simplePos="0" relativeHeight="251664384" behindDoc="0" locked="0" layoutInCell="1" allowOverlap="1" wp14:anchorId="6DD52CB2" wp14:editId="22722C83">
                <wp:simplePos x="0" y="0"/>
                <wp:positionH relativeFrom="margin">
                  <wp:posOffset>-53789</wp:posOffset>
                </wp:positionH>
                <wp:positionV relativeFrom="margin">
                  <wp:align>top</wp:align>
                </wp:positionV>
                <wp:extent cx="6490970" cy="266700"/>
                <wp:effectExtent l="0" t="0" r="5080" b="2540"/>
                <wp:wrapTopAndBottom/>
                <wp:docPr id="1067004054" name="Text Box 1"/>
                <wp:cNvGraphicFramePr/>
                <a:graphic xmlns:a="http://schemas.openxmlformats.org/drawingml/2006/main">
                  <a:graphicData uri="http://schemas.microsoft.com/office/word/2010/wordprocessingShape">
                    <wps:wsp>
                      <wps:cNvSpPr txBox="1"/>
                      <wps:spPr>
                        <a:xfrm>
                          <a:off x="0" y="0"/>
                          <a:ext cx="6490970" cy="266700"/>
                        </a:xfrm>
                        <a:prstGeom prst="rect">
                          <a:avLst/>
                        </a:prstGeom>
                        <a:solidFill>
                          <a:prstClr val="white"/>
                        </a:solidFill>
                        <a:ln>
                          <a:noFill/>
                        </a:ln>
                      </wps:spPr>
                      <wps:txbx>
                        <w:txbxContent>
                          <w:p w14:paraId="2681A223" w14:textId="18FD825B" w:rsidR="004F7968" w:rsidRPr="004F7968" w:rsidRDefault="004F7968" w:rsidP="004F7968">
                            <w:pPr>
                              <w:pStyle w:val="Caption"/>
                              <w:jc w:val="both"/>
                              <w:rPr>
                                <w:rFonts w:ascii="Times New Roman" w:hAnsi="Times New Roman" w:cs="Times New Roman"/>
                                <w:b/>
                                <w:bCs/>
                                <w:i w:val="0"/>
                                <w:iCs w:val="0"/>
                                <w:noProof/>
                                <w:sz w:val="24"/>
                                <w:szCs w:val="24"/>
                              </w:rPr>
                            </w:pPr>
                            <w:bookmarkStart w:id="3" w:name="_Ref219216274"/>
                            <w:r w:rsidRPr="004F7968">
                              <w:rPr>
                                <w:rFonts w:ascii="Times New Roman" w:hAnsi="Times New Roman" w:cs="Times New Roman"/>
                                <w:b/>
                                <w:bCs/>
                                <w:i w:val="0"/>
                                <w:iCs w:val="0"/>
                                <w:sz w:val="24"/>
                                <w:szCs w:val="24"/>
                              </w:rPr>
                              <w:t xml:space="preserve">Figure </w:t>
                            </w:r>
                            <w:r w:rsidRPr="004F7968">
                              <w:rPr>
                                <w:rFonts w:ascii="Times New Roman" w:hAnsi="Times New Roman" w:cs="Times New Roman"/>
                                <w:b/>
                                <w:bCs/>
                                <w:i w:val="0"/>
                                <w:iCs w:val="0"/>
                                <w:sz w:val="24"/>
                                <w:szCs w:val="24"/>
                              </w:rPr>
                              <w:fldChar w:fldCharType="begin"/>
                            </w:r>
                            <w:r w:rsidRPr="004F7968">
                              <w:rPr>
                                <w:rFonts w:ascii="Times New Roman" w:hAnsi="Times New Roman" w:cs="Times New Roman"/>
                                <w:b/>
                                <w:bCs/>
                                <w:i w:val="0"/>
                                <w:iCs w:val="0"/>
                                <w:sz w:val="24"/>
                                <w:szCs w:val="24"/>
                              </w:rPr>
                              <w:instrText xml:space="preserve"> SEQ Figure \* ARABIC </w:instrText>
                            </w:r>
                            <w:r w:rsidRPr="004F7968">
                              <w:rPr>
                                <w:rFonts w:ascii="Times New Roman" w:hAnsi="Times New Roman" w:cs="Times New Roman"/>
                                <w:b/>
                                <w:bCs/>
                                <w:i w:val="0"/>
                                <w:iCs w:val="0"/>
                                <w:sz w:val="24"/>
                                <w:szCs w:val="24"/>
                              </w:rPr>
                              <w:fldChar w:fldCharType="separate"/>
                            </w:r>
                            <w:r w:rsidR="003D59CD">
                              <w:rPr>
                                <w:rFonts w:ascii="Times New Roman" w:hAnsi="Times New Roman" w:cs="Times New Roman"/>
                                <w:b/>
                                <w:bCs/>
                                <w:i w:val="0"/>
                                <w:iCs w:val="0"/>
                                <w:noProof/>
                                <w:sz w:val="24"/>
                                <w:szCs w:val="24"/>
                              </w:rPr>
                              <w:t>1</w:t>
                            </w:r>
                            <w:r w:rsidRPr="004F7968">
                              <w:rPr>
                                <w:rFonts w:ascii="Times New Roman" w:hAnsi="Times New Roman" w:cs="Times New Roman"/>
                                <w:b/>
                                <w:bCs/>
                                <w:i w:val="0"/>
                                <w:iCs w:val="0"/>
                                <w:sz w:val="24"/>
                                <w:szCs w:val="24"/>
                              </w:rPr>
                              <w:fldChar w:fldCharType="end"/>
                            </w:r>
                            <w:bookmarkEnd w:id="3"/>
                            <w:r w:rsidRPr="004F7968">
                              <w:rPr>
                                <w:rFonts w:ascii="Times New Roman" w:hAnsi="Times New Roman" w:cs="Times New Roman"/>
                                <w:b/>
                                <w:bCs/>
                                <w:i w:val="0"/>
                                <w:iCs w:val="0"/>
                                <w:sz w:val="24"/>
                                <w:szCs w:val="24"/>
                              </w:rPr>
                              <w:t>:Study Flow of This Study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DD52CB2" id="_x0000_t202" coordsize="21600,21600" o:spt="202" path="m,l,21600r21600,l21600,xe">
                <v:stroke joinstyle="miter"/>
                <v:path gradientshapeok="t" o:connecttype="rect"/>
              </v:shapetype>
              <v:shape id="Text Box 1" o:spid="_x0000_s1056" type="#_x0000_t202" style="position:absolute;margin-left:-4.25pt;margin-top:0;width:511.1pt;height:21pt;z-index:251664384;visibility:visible;mso-wrap-style:square;mso-wrap-distance-left:9pt;mso-wrap-distance-top:0;mso-wrap-distance-right:9pt;mso-wrap-distance-bottom:0;mso-position-horizontal:absolute;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" stroked="f">
                <v:textbox style="mso-fit-shape-to-text:t" inset="0,0,0,0">
                  <w:txbxContent>
                    <w:p w14:paraId="2681A223" w14:textId="18FD825B" w:rsidR="004F7968" w:rsidRPr="004F7968" w:rsidRDefault="004F7968" w:rsidP="004F7968">
                      <w:pPr>
                        <w:pStyle w:val="Caption"/>
                        <w:jc w:val="both"/>
                        <w:rPr>
                          <w:rFonts w:ascii="Times New Roman" w:hAnsi="Times New Roman" w:cs="Times New Roman"/>
                          <w:b/>
                          <w:bCs/>
                          <w:i w:val="0"/>
                          <w:iCs w:val="0"/>
                          <w:noProof/>
                          <w:sz w:val="24"/>
                          <w:szCs w:val="24"/>
                        </w:rPr>
                      </w:pPr>
                      <w:bookmarkStart w:id="4" w:name="_Ref219216274"/>
                      <w:r w:rsidRPr="004F7968">
                        <w:rPr>
                          <w:rFonts w:ascii="Times New Roman" w:hAnsi="Times New Roman" w:cs="Times New Roman"/>
                          <w:b/>
                          <w:bCs/>
                          <w:i w:val="0"/>
                          <w:iCs w:val="0"/>
                          <w:sz w:val="24"/>
                          <w:szCs w:val="24"/>
                        </w:rPr>
                        <w:t xml:space="preserve">Figure </w:t>
                      </w:r>
                      <w:r w:rsidRPr="004F7968">
                        <w:rPr>
                          <w:rFonts w:ascii="Times New Roman" w:hAnsi="Times New Roman" w:cs="Times New Roman"/>
                          <w:b/>
                          <w:bCs/>
                          <w:i w:val="0"/>
                          <w:iCs w:val="0"/>
                          <w:sz w:val="24"/>
                          <w:szCs w:val="24"/>
                        </w:rPr>
                        <w:fldChar w:fldCharType="begin"/>
                      </w:r>
                      <w:r w:rsidRPr="004F7968">
                        <w:rPr>
                          <w:rFonts w:ascii="Times New Roman" w:hAnsi="Times New Roman" w:cs="Times New Roman"/>
                          <w:b/>
                          <w:bCs/>
                          <w:i w:val="0"/>
                          <w:iCs w:val="0"/>
                          <w:sz w:val="24"/>
                          <w:szCs w:val="24"/>
                        </w:rPr>
                        <w:instrText xml:space="preserve"> SEQ Figure \* ARABIC </w:instrText>
                      </w:r>
                      <w:r w:rsidRPr="004F7968">
                        <w:rPr>
                          <w:rFonts w:ascii="Times New Roman" w:hAnsi="Times New Roman" w:cs="Times New Roman"/>
                          <w:b/>
                          <w:bCs/>
                          <w:i w:val="0"/>
                          <w:iCs w:val="0"/>
                          <w:sz w:val="24"/>
                          <w:szCs w:val="24"/>
                        </w:rPr>
                        <w:fldChar w:fldCharType="separate"/>
                      </w:r>
                      <w:r w:rsidR="003D59CD">
                        <w:rPr>
                          <w:rFonts w:ascii="Times New Roman" w:hAnsi="Times New Roman" w:cs="Times New Roman"/>
                          <w:b/>
                          <w:bCs/>
                          <w:i w:val="0"/>
                          <w:iCs w:val="0"/>
                          <w:noProof/>
                          <w:sz w:val="24"/>
                          <w:szCs w:val="24"/>
                        </w:rPr>
                        <w:t>1</w:t>
                      </w:r>
                      <w:r w:rsidRPr="004F7968">
                        <w:rPr>
                          <w:rFonts w:ascii="Times New Roman" w:hAnsi="Times New Roman" w:cs="Times New Roman"/>
                          <w:b/>
                          <w:bCs/>
                          <w:i w:val="0"/>
                          <w:iCs w:val="0"/>
                          <w:sz w:val="24"/>
                          <w:szCs w:val="24"/>
                        </w:rPr>
                        <w:fldChar w:fldCharType="end"/>
                      </w:r>
                      <w:bookmarkEnd w:id="4"/>
                      <w:r w:rsidRPr="004F7968">
                        <w:rPr>
                          <w:rFonts w:ascii="Times New Roman" w:hAnsi="Times New Roman" w:cs="Times New Roman"/>
                          <w:b/>
                          <w:bCs/>
                          <w:i w:val="0"/>
                          <w:iCs w:val="0"/>
                          <w:sz w:val="24"/>
                          <w:szCs w:val="24"/>
                        </w:rPr>
                        <w:t>:Study Flow of This Study</w:t>
                      </w:r>
                    </w:p>
                  </w:txbxContent>
                </v:textbox>
                <w10:wrap type="topAndBottom" anchorx="margin" anchory="margin"/>
              </v:shape>
            </w:pict>
          </mc:Fallback>
        </mc:AlternateContent>
      </w:r>
      <w:r w:rsidR="00512A6D">
        <w:rPr>
          <w:rFonts w:ascii="Times New Roman" w:eastAsia="Times New Roman" w:hAnsi="Times New Roman" w:cs="Times New Roman"/>
          <w:b/>
        </w:rPr>
        <w:t>2.</w:t>
      </w:r>
      <w:r w:rsidR="00892CC7">
        <w:rPr>
          <w:rFonts w:ascii="Times New Roman" w:eastAsia="Times New Roman" w:hAnsi="Times New Roman" w:cs="Times New Roman"/>
          <w:b/>
        </w:rPr>
        <w:t>3</w:t>
      </w:r>
      <w:r w:rsidR="00512A6D">
        <w:rPr>
          <w:rFonts w:ascii="Times New Roman" w:eastAsia="Times New Roman" w:hAnsi="Times New Roman" w:cs="Times New Roman"/>
          <w:b/>
        </w:rPr>
        <w:t xml:space="preserve">. Outcome </w:t>
      </w:r>
      <w:r>
        <w:rPr>
          <w:rFonts w:ascii="Times New Roman" w:eastAsia="Times New Roman" w:hAnsi="Times New Roman" w:cs="Times New Roman"/>
          <w:b/>
        </w:rPr>
        <w:t>V</w:t>
      </w:r>
      <w:r w:rsidR="00512A6D">
        <w:rPr>
          <w:rFonts w:ascii="Times New Roman" w:eastAsia="Times New Roman" w:hAnsi="Times New Roman" w:cs="Times New Roman"/>
          <w:b/>
        </w:rPr>
        <w:t>ariables</w:t>
      </w:r>
    </w:p>
    <w:p w14:paraId="4F1A4213" w14:textId="131BD9BF" w:rsidR="00D5235E" w:rsidRPr="00923039" w:rsidRDefault="00000000">
      <w:pPr>
        <w:spacing w:line="360" w:lineRule="auto"/>
        <w:jc w:val="both"/>
        <w:rPr>
          <w:rFonts w:ascii="Times New Roman" w:eastAsia="Times New Roman" w:hAnsi="Times New Roman" w:cs="Times New Roman"/>
        </w:rPr>
      </w:pPr>
      <w:r w:rsidRPr="00923039">
        <w:rPr>
          <w:rFonts w:ascii="Times New Roman" w:eastAsia="Times New Roman" w:hAnsi="Times New Roman" w:cs="Times New Roman"/>
        </w:rPr>
        <w:t>The study considered two primary mental illness outcomes, and they were depression and anxiety. Depression was assessed using Patient Health Questionnaire-9 (PHQ-9)</w:t>
      </w:r>
      <w:sdt>
        <w:sdtPr>
          <w:rPr>
            <w:rFonts w:ascii="Times New Roman" w:hAnsi="Times New Roman" w:cs="Times New Roman"/>
          </w:rPr>
          <w:tag w:val="goog_rdk_3"/>
          <w:id w:val="844346844"/>
        </w:sdtPr>
        <w:sdtContent>
          <w:r w:rsidRPr="00923039">
            <w:rPr>
              <w:rFonts w:ascii="Times New Roman" w:eastAsia="Gungsuh" w:hAnsi="Times New Roman" w:cs="Times New Roman"/>
            </w:rPr>
            <w:t xml:space="preserve">, and any score equal to or greater than 10 was adopted to indicate severe depressive symptoms. The variable was also dichotomized to identify 1 as PHQ-9 scores ≥10 and 0 for scores &lt;10. </w:t>
          </w:r>
        </w:sdtContent>
      </w:sdt>
      <w:r w:rsidRPr="00923039">
        <w:rPr>
          <w:rFonts w:ascii="Times New Roman" w:eastAsia="Times New Roman" w:hAnsi="Times New Roman" w:cs="Times New Roman"/>
        </w:rPr>
        <w:t>Anxiety was also assessed using the Generalized Anxiety Disorder-7 (GAD-7)</w:t>
      </w:r>
      <w:sdt>
        <w:sdtPr>
          <w:rPr>
            <w:rFonts w:ascii="Times New Roman" w:hAnsi="Times New Roman" w:cs="Times New Roman"/>
          </w:rPr>
          <w:tag w:val="goog_rdk_4"/>
          <w:id w:val="1676522034"/>
        </w:sdtPr>
        <w:sdtContent>
          <w:r w:rsidRPr="00923039">
            <w:rPr>
              <w:rFonts w:ascii="Times New Roman" w:eastAsia="Gungsuh" w:hAnsi="Times New Roman" w:cs="Times New Roman"/>
            </w:rPr>
            <w:t xml:space="preserve"> questionnaire, and a score of 10 or more was used to denote clinically relevant anxiety. Anxiety was operationalized as a dichotomous variable (1 for GAD-7 ≥10, otherwise 0), just like depression</w:t>
          </w:r>
        </w:sdtContent>
      </w:sdt>
      <w:r w:rsidRPr="00923039">
        <w:rPr>
          <w:rFonts w:ascii="Times New Roman" w:eastAsia="Times New Roman" w:hAnsi="Times New Roman" w:cs="Times New Roman"/>
        </w:rPr>
        <w:t>.</w:t>
      </w:r>
    </w:p>
    <w:p w14:paraId="3D65BD00" w14:textId="6C0FBD6C" w:rsidR="00D5235E" w:rsidRDefault="00892CC7">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2.4. Exposures</w:t>
      </w:r>
    </w:p>
    <w:p w14:paraId="03108AA3" w14:textId="53704EBD" w:rsidR="00D5235E" w:rsidRPr="00923039" w:rsidRDefault="00923039">
      <w:pPr>
        <w:spacing w:line="360" w:lineRule="auto"/>
        <w:jc w:val="both"/>
        <w:rPr>
          <w:rFonts w:ascii="Times New Roman" w:eastAsia="Times New Roman" w:hAnsi="Times New Roman" w:cs="Times New Roman"/>
          <w:bCs/>
        </w:rPr>
      </w:pPr>
      <w:r>
        <w:rPr>
          <w:rFonts w:ascii="Times New Roman" w:eastAsia="Times New Roman" w:hAnsi="Times New Roman" w:cs="Times New Roman"/>
        </w:rPr>
        <w:t>Three exposure variables were constructed to measure different dimensions of digital access and media consumption</w:t>
      </w:r>
      <w:r>
        <w:rPr>
          <w:rFonts w:ascii="Times New Roman" w:eastAsia="Times New Roman" w:hAnsi="Times New Roman" w:cs="Times New Roman"/>
          <w:b/>
        </w:rPr>
        <w:t xml:space="preserve">. </w:t>
      </w:r>
      <w:r w:rsidRPr="00923039">
        <w:rPr>
          <w:rFonts w:ascii="Times New Roman" w:eastAsia="Times New Roman" w:hAnsi="Times New Roman" w:cs="Times New Roman"/>
          <w:bCs/>
        </w:rPr>
        <w:t>Internet use was measured using the self-reported frequency variable and re-coded into a binary measure. Respondents who reported never or rarely, the internet were labelled as non-users (0), while respondents with high frequency of use, were labelled as users (1). Second, ICT ownership was operationalized as a composite of four device ownership indicators: television, radio, mobile phone, and smartphone. Each device was assigned the value 1 if owned and 0 otherwise. A range score of 0 to 4 was developed to indicate total ICT ownership. The same was dichotomized into two categories: no ownership (0) and any ownership (1, for one or more devices). Third, ICT usage captured frequent exposure to traditional media sources. Respondents' frequency of use of newspapers, radios, and television sets were each recorded into binary indicators, with frequent use (code 2) being recorded to 1 and infrequent or no use (codes 0–1) recorded to 0. The three indicators were added up to create a total ICT usage score ranging from 0 to 3, and dichotomized as: no frequent use of any medium (0) and frequent use of one or more mediums (1). These variables were designed to capture both ownership (access) and usage (use) dimensions of information and communication technologies for mental health outcomes.</w:t>
      </w:r>
    </w:p>
    <w:p w14:paraId="2CA33654" w14:textId="076AE4B9" w:rsidR="00D5235E" w:rsidRDefault="00892CC7">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2.5. Covariates</w:t>
      </w:r>
    </w:p>
    <w:p w14:paraId="0C680751" w14:textId="7A793AB2" w:rsidR="00D5235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number of covariates at the individual level were included to adjust for any potential confounding between internet use and mental health outcomes. Sociodemographic characteristics covered </w:t>
      </w:r>
      <w:r w:rsidR="004F7968">
        <w:rPr>
          <w:rFonts w:ascii="Times New Roman" w:eastAsia="Times New Roman" w:hAnsi="Times New Roman" w:cs="Times New Roman"/>
        </w:rPr>
        <w:t>were maternal</w:t>
      </w:r>
      <w:r w:rsidR="00923039">
        <w:rPr>
          <w:rFonts w:ascii="Times New Roman" w:eastAsia="Times New Roman" w:hAnsi="Times New Roman" w:cs="Times New Roman"/>
        </w:rPr>
        <w:t xml:space="preserve"> </w:t>
      </w:r>
      <w:r>
        <w:rPr>
          <w:rFonts w:ascii="Times New Roman" w:eastAsia="Times New Roman" w:hAnsi="Times New Roman" w:cs="Times New Roman"/>
        </w:rPr>
        <w:t>age, education, religio</w:t>
      </w:r>
      <w:r w:rsidR="00923039">
        <w:rPr>
          <w:rFonts w:ascii="Times New Roman" w:eastAsia="Times New Roman" w:hAnsi="Times New Roman" w:cs="Times New Roman"/>
        </w:rPr>
        <w:t>n</w:t>
      </w:r>
      <w:r>
        <w:rPr>
          <w:rFonts w:ascii="Times New Roman" w:eastAsia="Times New Roman" w:hAnsi="Times New Roman" w:cs="Times New Roman"/>
        </w:rPr>
        <w:t xml:space="preserve">, </w:t>
      </w:r>
      <w:r w:rsidR="00923039">
        <w:rPr>
          <w:rFonts w:ascii="Times New Roman" w:eastAsia="Times New Roman" w:hAnsi="Times New Roman" w:cs="Times New Roman"/>
        </w:rPr>
        <w:t xml:space="preserve">place of </w:t>
      </w:r>
      <w:r w:rsidR="004F7968">
        <w:rPr>
          <w:rFonts w:ascii="Times New Roman" w:eastAsia="Times New Roman" w:hAnsi="Times New Roman" w:cs="Times New Roman"/>
        </w:rPr>
        <w:t>residence,</w:t>
      </w:r>
      <w:r>
        <w:rPr>
          <w:rFonts w:ascii="Times New Roman" w:eastAsia="Times New Roman" w:hAnsi="Times New Roman" w:cs="Times New Roman"/>
        </w:rPr>
        <w:t xml:space="preserve"> </w:t>
      </w:r>
      <w:r w:rsidR="00923039">
        <w:rPr>
          <w:rFonts w:ascii="Times New Roman" w:eastAsia="Times New Roman" w:hAnsi="Times New Roman" w:cs="Times New Roman"/>
        </w:rPr>
        <w:t>administrative</w:t>
      </w:r>
      <w:r>
        <w:rPr>
          <w:rFonts w:ascii="Times New Roman" w:eastAsia="Times New Roman" w:hAnsi="Times New Roman" w:cs="Times New Roman"/>
        </w:rPr>
        <w:t xml:space="preserve"> division, </w:t>
      </w:r>
      <w:r>
        <w:rPr>
          <w:rFonts w:ascii="Times New Roman" w:eastAsia="Times New Roman" w:hAnsi="Times New Roman" w:cs="Times New Roman"/>
        </w:rPr>
        <w:lastRenderedPageBreak/>
        <w:t>household wealth, household size, sex of the household head, current work status, and father's education. Age was classified into seven classes: 15–19, 20–24, 25–29, 30–34, 35–39, 40–44, and 45–49 years. Women's education was classified as no or primary education, secondary incomplete, and secondary or higher. Religion was classified as Muslim or non-Muslim. Residence was classified as urban or rural, and region was indicated by administrative division. The wealth index of the household was re-coded into three categories: poor (poorer and poorest), middle, and rich (richest and richer). Household size was categorized into small (1–3 members) and large (4 members and more). Sex of the head of the household and current working status of the respondent were also controlled. The education level of the father was controlled as a categorical variable. Reproductive characteristics were: number of surviving children, currently pregnant, recent menstruation, not having had sex, marital history, and living with husband or spouse. Surviving children numbered none, 1–2, or 3 or more. Women were classified as currently pregnant if they replied yes to being pregnant at the time of the survey. Menstruation in the past six weeks and self-reported never having had sexual intercourse in the current period were both recorded as binary variables. The marital unions were categorized as once or more than once, and current co-residence with husband/partner was recorded as a binary variable too. Husband's desire for fertility was recorded as desired as many or more children as the woman had fewer, and women were also asked if they ever felt pressured to get pregnant. Empowerment was assessed using five decision-making indicators: health care, purchases in the household, visits from family or relatives, money control, and family planning. The women were ranked as empowered if they had autonomy over decisions in three or more of the five domains. Decision-making autonomy over contraceptive use was also coded respondent/joint decision vs. husband/other. Gender attitudes were captured by five justifications of intimate partner violence (IPV) questions. A dummy variable was created to indicate whether the respondent justified IPV for at least one condition.</w:t>
      </w:r>
      <w:r w:rsidR="00923039">
        <w:rPr>
          <w:rFonts w:ascii="Times New Roman" w:eastAsia="Times New Roman" w:hAnsi="Times New Roman" w:cs="Times New Roman"/>
        </w:rPr>
        <w:t xml:space="preserve"> All variables potential covariates for this study used based on DHS based study and BDHS 2022 dataset availability.</w:t>
      </w:r>
    </w:p>
    <w:p w14:paraId="6565B914" w14:textId="28D02F8E" w:rsidR="00E52984" w:rsidRDefault="00892CC7">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2.6. </w:t>
      </w:r>
      <w:r w:rsidR="00E52984">
        <w:rPr>
          <w:rFonts w:ascii="Times New Roman" w:eastAsia="Times New Roman" w:hAnsi="Times New Roman" w:cs="Times New Roman"/>
          <w:b/>
        </w:rPr>
        <w:t xml:space="preserve">Confounder </w:t>
      </w:r>
      <w:r w:rsidR="004F7968">
        <w:rPr>
          <w:rFonts w:ascii="Times New Roman" w:eastAsia="Times New Roman" w:hAnsi="Times New Roman" w:cs="Times New Roman"/>
          <w:b/>
        </w:rPr>
        <w:t>S</w:t>
      </w:r>
      <w:r w:rsidR="00E52984">
        <w:rPr>
          <w:rFonts w:ascii="Times New Roman" w:eastAsia="Times New Roman" w:hAnsi="Times New Roman" w:cs="Times New Roman"/>
          <w:b/>
        </w:rPr>
        <w:t>election</w:t>
      </w:r>
    </w:p>
    <w:p w14:paraId="4221471E" w14:textId="6B3C1395" w:rsidR="00E52984" w:rsidRPr="00F9059D" w:rsidRDefault="00E52984">
      <w:pPr>
        <w:spacing w:line="360" w:lineRule="auto"/>
        <w:jc w:val="both"/>
        <w:rPr>
          <w:rFonts w:ascii="Times New Roman" w:eastAsia="Times New Roman" w:hAnsi="Times New Roman" w:cs="Times New Roman"/>
          <w:bCs/>
        </w:rPr>
      </w:pPr>
      <w:r>
        <w:rPr>
          <w:rFonts w:ascii="Times New Roman" w:eastAsia="Times New Roman" w:hAnsi="Times New Roman" w:cs="Times New Roman"/>
          <w:bCs/>
        </w:rPr>
        <w:t>Firstly, applied chi</w:t>
      </w:r>
      <w:r w:rsidR="00D50C44">
        <w:rPr>
          <w:rFonts w:ascii="Times New Roman" w:eastAsia="Times New Roman" w:hAnsi="Times New Roman" w:cs="Times New Roman"/>
          <w:bCs/>
        </w:rPr>
        <w:t xml:space="preserve">- </w:t>
      </w:r>
      <w:r w:rsidR="00D534F5">
        <w:rPr>
          <w:rFonts w:ascii="Times New Roman" w:eastAsia="Times New Roman" w:hAnsi="Times New Roman" w:cs="Times New Roman"/>
          <w:bCs/>
        </w:rPr>
        <w:t>square test</w:t>
      </w:r>
      <w:r>
        <w:rPr>
          <w:rFonts w:ascii="Times New Roman" w:eastAsia="Times New Roman" w:hAnsi="Times New Roman" w:cs="Times New Roman"/>
          <w:bCs/>
        </w:rPr>
        <w:t xml:space="preserve"> to check the</w:t>
      </w:r>
      <w:r w:rsidR="00A7315E">
        <w:rPr>
          <w:rFonts w:ascii="Times New Roman" w:eastAsia="Times New Roman" w:hAnsi="Times New Roman" w:cs="Times New Roman"/>
          <w:bCs/>
        </w:rPr>
        <w:t xml:space="preserve"> initial</w:t>
      </w:r>
      <w:r>
        <w:rPr>
          <w:rFonts w:ascii="Times New Roman" w:eastAsia="Times New Roman" w:hAnsi="Times New Roman" w:cs="Times New Roman"/>
          <w:bCs/>
        </w:rPr>
        <w:t xml:space="preserve"> association between outcome and exposure then (</w:t>
      </w:r>
      <w:r>
        <w:rPr>
          <w:rFonts w:ascii="Times New Roman" w:eastAsia="Times New Roman" w:hAnsi="Times New Roman" w:cs="Times New Roman"/>
        </w:rPr>
        <w:t xml:space="preserve">p &lt; 0.025) consider for potential confounder </w:t>
      </w:r>
      <w:r w:rsidR="00D50C44">
        <w:rPr>
          <w:rFonts w:ascii="Times New Roman" w:eastAsia="Times New Roman" w:hAnsi="Times New Roman" w:cs="Times New Roman"/>
        </w:rPr>
        <w:t>and overall</w:t>
      </w:r>
      <w:r>
        <w:rPr>
          <w:rFonts w:ascii="Times New Roman" w:eastAsia="Times New Roman" w:hAnsi="Times New Roman" w:cs="Times New Roman"/>
        </w:rPr>
        <w:t xml:space="preserve"> priority based on theoretically and conceptually</w:t>
      </w:r>
      <w:r w:rsidR="00F9059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TNkN2JlNzctZDNjMi00NjE1LTg4NWItMmM5ODA2NjM3YTM1IiwicHJvcGVydGllcyI6eyJub3RlSW5kZXgiOjB9LCJpc0VkaXRlZCI6ZmFsc2UsIm1hbnVhbE92ZXJyaWRlIjp7ImlzTWFudWFsbHlPdmVycmlkZGVuIjpmYWxzZSwiY2l0ZXByb2NUZXh0IjoiWzM2XSIsIm1hbnVhbE92ZXJyaWRlVGV4dCI6IiJ9LCJjaXRhdGlvbkl0ZW1zIjpbeyJpZCI6ImY3N2M5OGJjLTMyYWQtMzczYi04ZTdkLWIxYTAwNTcwODczZiIsIml0ZW1EYXRhIjp7InR5cGUiOiJyZXBvcnQiLCJpZCI6ImY3N2M5OGJjLTMyYWQtMzczYi04ZTdkLWIxYTAwNTcwODczZ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
          <w:id w:val="2141757185"/>
          <w:placeholder>
            <w:docPart w:val="DefaultPlaceholder_-1854013440"/>
          </w:placeholder>
        </w:sdtPr>
        <w:sdtContent>
          <w:r w:rsidR="008C1C38" w:rsidRPr="008C1C38">
            <w:rPr>
              <w:rFonts w:ascii="Times New Roman" w:eastAsia="Times New Roman" w:hAnsi="Times New Roman" w:cs="Times New Roman"/>
              <w:color w:val="000000"/>
            </w:rPr>
            <w:t>[36]</w:t>
          </w:r>
        </w:sdtContent>
      </w:sdt>
      <w:r>
        <w:rPr>
          <w:rFonts w:ascii="Times New Roman" w:eastAsia="Times New Roman" w:hAnsi="Times New Roman" w:cs="Times New Roman"/>
        </w:rPr>
        <w:t xml:space="preserve">.Crude and adjusted odds ratios (ORs) for each outcome were modeled using multivariable logistic regression models. </w:t>
      </w:r>
    </w:p>
    <w:p w14:paraId="7037A244" w14:textId="784586E1" w:rsidR="004F7968" w:rsidRDefault="00892CC7">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 xml:space="preserve">2.7. </w:t>
      </w:r>
      <w:r w:rsidR="004F7968">
        <w:rPr>
          <w:rFonts w:ascii="Times New Roman" w:eastAsia="Times New Roman" w:hAnsi="Times New Roman" w:cs="Times New Roman"/>
          <w:b/>
          <w:bCs/>
        </w:rPr>
        <w:t>Final Adjusted Models Covariates</w:t>
      </w:r>
    </w:p>
    <w:p w14:paraId="13381A9B" w14:textId="12EA6DD5" w:rsidR="004F7968" w:rsidRPr="004F7968" w:rsidRDefault="004F7968" w:rsidP="004F7968">
      <w:pPr>
        <w:spacing w:line="360" w:lineRule="auto"/>
        <w:jc w:val="both"/>
        <w:rPr>
          <w:rFonts w:ascii="Times New Roman" w:hAnsi="Times New Roman" w:cs="Times New Roman"/>
        </w:rPr>
      </w:pPr>
      <w:r w:rsidRPr="004F7968">
        <w:rPr>
          <w:rFonts w:ascii="Times New Roman" w:hAnsi="Times New Roman" w:cs="Times New Roman"/>
        </w:rPr>
        <w:t xml:space="preserve"> This set of adjusted confounders were included in this study including women age, women's education, number of children, pregnancy status, residing status, menstruated status, number of unions, women empowerment status, pressure to pregnant, contracept decision, IPV justified, area, division, religion, wealth, household size, and sex household head. </w:t>
      </w:r>
    </w:p>
    <w:p w14:paraId="5323CB79" w14:textId="44C26807" w:rsidR="00E52984" w:rsidRPr="00E52984" w:rsidRDefault="00892CC7">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2.8. </w:t>
      </w:r>
      <w:r w:rsidR="00E52984" w:rsidRPr="00E52984">
        <w:rPr>
          <w:rFonts w:ascii="Times New Roman" w:eastAsia="Times New Roman" w:hAnsi="Times New Roman" w:cs="Times New Roman"/>
          <w:b/>
          <w:bCs/>
        </w:rPr>
        <w:t>Model</w:t>
      </w:r>
      <w:r w:rsidR="004F7968">
        <w:rPr>
          <w:rFonts w:ascii="Times New Roman" w:eastAsia="Times New Roman" w:hAnsi="Times New Roman" w:cs="Times New Roman"/>
          <w:b/>
          <w:bCs/>
        </w:rPr>
        <w:t xml:space="preserve"> Diagnostics and </w:t>
      </w:r>
      <w:r w:rsidR="004F7968" w:rsidRPr="00E52984">
        <w:rPr>
          <w:rFonts w:ascii="Times New Roman" w:eastAsia="Times New Roman" w:hAnsi="Times New Roman" w:cs="Times New Roman"/>
          <w:b/>
          <w:bCs/>
        </w:rPr>
        <w:t>Assumptions</w:t>
      </w:r>
    </w:p>
    <w:p w14:paraId="2F4DB1D8" w14:textId="0803846F" w:rsidR="00E52984"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Variance inflation factor (VIF) was used to test multicollinearity, and an acceptable level was considered as &lt;5. Model fit was evaluated using both the Pearson chi-square test and the Hosmer–</w:t>
      </w:r>
      <w:proofErr w:type="spellStart"/>
      <w:r>
        <w:rPr>
          <w:rFonts w:ascii="Times New Roman" w:eastAsia="Times New Roman" w:hAnsi="Times New Roman" w:cs="Times New Roman"/>
        </w:rPr>
        <w:t>Lemeshow</w:t>
      </w:r>
      <w:proofErr w:type="spellEnd"/>
      <w:r>
        <w:rPr>
          <w:rFonts w:ascii="Times New Roman" w:eastAsia="Times New Roman" w:hAnsi="Times New Roman" w:cs="Times New Roman"/>
        </w:rPr>
        <w:t xml:space="preserve"> test based on deciles of predicted probabilities. </w:t>
      </w:r>
    </w:p>
    <w:p w14:paraId="78B3B423" w14:textId="637F883A" w:rsidR="00A7315E" w:rsidRDefault="00892CC7">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2.9. </w:t>
      </w:r>
      <w:r w:rsidR="00A7315E">
        <w:rPr>
          <w:rFonts w:ascii="Times New Roman" w:eastAsia="Times New Roman" w:hAnsi="Times New Roman" w:cs="Times New Roman"/>
          <w:b/>
          <w:bCs/>
        </w:rPr>
        <w:t>Statistical Analysis</w:t>
      </w:r>
    </w:p>
    <w:p w14:paraId="3A686450" w14:textId="2F6AA11F" w:rsidR="004F7968" w:rsidRPr="004F7968" w:rsidRDefault="004F7968">
      <w:pPr>
        <w:spacing w:line="360" w:lineRule="auto"/>
        <w:jc w:val="both"/>
        <w:rPr>
          <w:rFonts w:ascii="Times New Roman" w:eastAsia="Times New Roman" w:hAnsi="Times New Roman" w:cs="Times New Roman"/>
        </w:rPr>
      </w:pPr>
      <w:r w:rsidRPr="004F7968">
        <w:rPr>
          <w:rFonts w:ascii="Times New Roman" w:eastAsia="Times New Roman" w:hAnsi="Times New Roman" w:cs="Times New Roman"/>
        </w:rPr>
        <w:t>This study conducted de</w:t>
      </w:r>
      <w:r>
        <w:rPr>
          <w:rFonts w:ascii="Times New Roman" w:eastAsia="Times New Roman" w:hAnsi="Times New Roman" w:cs="Times New Roman"/>
        </w:rPr>
        <w:t>scriptive statistics, to summarize the background characteristics of the study variables</w:t>
      </w:r>
      <w:r w:rsidR="0092206B">
        <w:rPr>
          <w:rFonts w:ascii="Times New Roman" w:eastAsia="Times New Roman" w:hAnsi="Times New Roman" w:cs="Times New Roman"/>
        </w:rPr>
        <w:t>. Univariates and bivariate (Chi square test) analyses was conducted to assess the initial association and survey-weighted multivariable logistic regression was employed to assess the association as well as rural-urban stratified analyses performed for revealing health inequalities. Additionally, spatial analyses were applied to assess administrative division wise geo-spatial inequalities to progress maternal health.</w:t>
      </w:r>
      <w:r w:rsidR="0042478A">
        <w:rPr>
          <w:rFonts w:ascii="Times New Roman" w:eastAsia="Times New Roman" w:hAnsi="Times New Roman" w:cs="Times New Roman"/>
        </w:rPr>
        <w:t xml:space="preserve">  All results reported with </w:t>
      </w:r>
      <w:r w:rsidR="0042478A">
        <w:rPr>
          <w:rFonts w:ascii="Times New Roman" w:hAnsi="Times New Roman" w:cs="Times New Roman"/>
          <w:lang w:val="en-US"/>
        </w:rPr>
        <w:t>a</w:t>
      </w:r>
      <w:r w:rsidR="0042478A" w:rsidRPr="000C4DEF">
        <w:rPr>
          <w:rFonts w:ascii="Times New Roman" w:hAnsi="Times New Roman" w:cs="Times New Roman"/>
          <w:lang w:val="en-US"/>
        </w:rPr>
        <w:t xml:space="preserve">djusted odds ratios (AORs) with 95% confidence intervals (CIs) were reported. </w:t>
      </w:r>
    </w:p>
    <w:p w14:paraId="2815EE26" w14:textId="0AEBD431" w:rsidR="00E52984" w:rsidRPr="00D50C44" w:rsidRDefault="00892CC7">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2.10. </w:t>
      </w:r>
      <w:r w:rsidR="00D50C44" w:rsidRPr="00D50C44">
        <w:rPr>
          <w:rFonts w:ascii="Times New Roman" w:eastAsia="Times New Roman" w:hAnsi="Times New Roman" w:cs="Times New Roman"/>
          <w:b/>
          <w:bCs/>
        </w:rPr>
        <w:t>A</w:t>
      </w:r>
      <w:r w:rsidR="00E52984" w:rsidRPr="00D50C44">
        <w:rPr>
          <w:rFonts w:ascii="Times New Roman" w:eastAsia="Times New Roman" w:hAnsi="Times New Roman" w:cs="Times New Roman"/>
          <w:b/>
          <w:bCs/>
        </w:rPr>
        <w:t>nalytical tools</w:t>
      </w:r>
    </w:p>
    <w:p w14:paraId="689D97E5" w14:textId="16DEFDAC" w:rsidR="00D5235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For spatial analysis the depression and anxiety prevalence were calculated as division wise percentage by using </w:t>
      </w:r>
      <w:r>
        <w:rPr>
          <w:rFonts w:ascii="Times New Roman" w:eastAsia="Times New Roman" w:hAnsi="Times New Roman" w:cs="Times New Roman"/>
          <w:b/>
        </w:rPr>
        <w:t>STATA 17</w:t>
      </w:r>
      <w:r>
        <w:rPr>
          <w:rFonts w:ascii="Times New Roman" w:eastAsia="Times New Roman" w:hAnsi="Times New Roman" w:cs="Times New Roman"/>
        </w:rPr>
        <w:t xml:space="preserve"> exported to MS Excel format and finally, import </w:t>
      </w:r>
      <w:r>
        <w:rPr>
          <w:rFonts w:ascii="Times New Roman" w:eastAsia="Times New Roman" w:hAnsi="Times New Roman" w:cs="Times New Roman"/>
          <w:b/>
        </w:rPr>
        <w:t>R studio 4.</w:t>
      </w:r>
      <w:r w:rsidR="004F7968">
        <w:rPr>
          <w:rFonts w:ascii="Times New Roman" w:eastAsia="Times New Roman" w:hAnsi="Times New Roman" w:cs="Times New Roman"/>
          <w:b/>
        </w:rPr>
        <w:t>5</w:t>
      </w:r>
      <w:r>
        <w:rPr>
          <w:rFonts w:ascii="Times New Roman" w:eastAsia="Times New Roman" w:hAnsi="Times New Roman" w:cs="Times New Roman"/>
          <w:b/>
        </w:rPr>
        <w:t>.1</w:t>
      </w:r>
      <w:r>
        <w:rPr>
          <w:rFonts w:ascii="Times New Roman" w:eastAsia="Times New Roman" w:hAnsi="Times New Roman" w:cs="Times New Roman"/>
        </w:rPr>
        <w:t xml:space="preserve">, and using </w:t>
      </w:r>
      <w:proofErr w:type="spellStart"/>
      <w:proofErr w:type="gramStart"/>
      <w:r>
        <w:rPr>
          <w:rFonts w:ascii="Times New Roman" w:eastAsia="Times New Roman" w:hAnsi="Times New Roman" w:cs="Times New Roman"/>
        </w:rPr>
        <w:t>sf,sp</w:t>
      </w:r>
      <w:proofErr w:type="spellEnd"/>
      <w:proofErr w:type="gramEnd"/>
      <w:r>
        <w:rPr>
          <w:rFonts w:ascii="Times New Roman" w:eastAsia="Times New Roman" w:hAnsi="Times New Roman" w:cs="Times New Roman"/>
        </w:rPr>
        <w:t xml:space="preserve">, ggplot2, and </w:t>
      </w:r>
      <w:proofErr w:type="spellStart"/>
      <w:r>
        <w:rPr>
          <w:rFonts w:ascii="Times New Roman" w:eastAsia="Times New Roman" w:hAnsi="Times New Roman" w:cs="Times New Roman"/>
        </w:rPr>
        <w:t>tmap</w:t>
      </w:r>
      <w:proofErr w:type="spellEnd"/>
      <w:r>
        <w:rPr>
          <w:rFonts w:ascii="Times New Roman" w:eastAsia="Times New Roman" w:hAnsi="Times New Roman" w:cs="Times New Roman"/>
        </w:rPr>
        <w:t xml:space="preserve"> packages for visualizations. For complex survey design, sampling weights, with clustering adjustment (primary sampling unit v021) and stratification adjustment (v022) carried out with the </w:t>
      </w:r>
      <w:proofErr w:type="spellStart"/>
      <w:r>
        <w:rPr>
          <w:rFonts w:ascii="Times New Roman" w:eastAsia="Times New Roman" w:hAnsi="Times New Roman" w:cs="Times New Roman"/>
          <w:b/>
        </w:rPr>
        <w:t>svyset</w:t>
      </w:r>
      <w:proofErr w:type="spellEnd"/>
      <w:r>
        <w:rPr>
          <w:rFonts w:ascii="Times New Roman" w:eastAsia="Times New Roman" w:hAnsi="Times New Roman" w:cs="Times New Roman"/>
          <w:b/>
        </w:rPr>
        <w:t xml:space="preserve"> </w:t>
      </w:r>
      <w:r>
        <w:rPr>
          <w:rFonts w:ascii="Times New Roman" w:eastAsia="Times New Roman" w:hAnsi="Times New Roman" w:cs="Times New Roman"/>
        </w:rPr>
        <w:t>command.  A large number of respondents (n = 13,501) had missing or non-applicable data for internet use, but this did not affect the main analyses. Missing data on key outcomes and exposures were handled via complete-case analysis without imputation.</w:t>
      </w:r>
    </w:p>
    <w:p w14:paraId="00D924C1" w14:textId="4E2FD347" w:rsidR="00D5235E" w:rsidRDefault="00892CC7">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2.11. Ethical Considerations</w:t>
      </w:r>
    </w:p>
    <w:p w14:paraId="08E3EB89" w14:textId="27C87441" w:rsidR="0092206B" w:rsidRPr="0092206B" w:rsidRDefault="00000000" w:rsidP="0092206B">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The BDHS 2022 survey protocols were reviewed and approved by the Institutional Review Board (IRB) of ICF International, USA, and the Bangladesh Medical Research Council (BMRC). Written informed consent was given by all participants at the time of initial data collection. For respondents younger than 18 years of age, consent was obtained from the guardian or parent, along with assent from the minor participant. All the data were de-identified to ensure confidentiality and privacy in accordance with DHS data protection guidelines.</w:t>
      </w:r>
      <w:r w:rsidR="0092206B">
        <w:rPr>
          <w:rFonts w:ascii="Times New Roman" w:eastAsia="Times New Roman" w:hAnsi="Times New Roman" w:cs="Times New Roman"/>
        </w:rPr>
        <w:t xml:space="preserve">  However details </w:t>
      </w:r>
      <w:r w:rsidR="0092206B">
        <w:rPr>
          <w:rFonts w:ascii="Times New Roman" w:hAnsi="Times New Roman" w:cs="Times New Roman"/>
        </w:rPr>
        <w:t xml:space="preserve"> of ethical approval for DHS are available at:</w:t>
      </w:r>
      <w:hyperlink r:id="rId10" w:history="1">
        <w:r w:rsidR="0092206B" w:rsidRPr="003B1A51">
          <w:rPr>
            <w:rStyle w:val="Hyperlink"/>
            <w:rFonts w:ascii="Times New Roman" w:hAnsi="Times New Roman" w:cs="Times New Roman"/>
          </w:rPr>
          <w:t>https://dhsprogram.com/Methodology/Protecting-the-Privacy-of-DHS-Survey-Respondents.cfm.</w:t>
        </w:r>
      </w:hyperlink>
    </w:p>
    <w:p w14:paraId="7E6BC853" w14:textId="56B8F415" w:rsidR="00D5235E" w:rsidRPr="0092206B" w:rsidRDefault="00892CC7">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3. </w:t>
      </w:r>
      <w:r w:rsidRPr="0092206B">
        <w:rPr>
          <w:rFonts w:ascii="Times New Roman" w:eastAsia="Times New Roman" w:hAnsi="Times New Roman" w:cs="Times New Roman"/>
          <w:b/>
        </w:rPr>
        <w:t>Results</w:t>
      </w:r>
    </w:p>
    <w:p w14:paraId="06E9A533" w14:textId="1FC6BCA5" w:rsidR="00A45593" w:rsidRPr="0092206B" w:rsidRDefault="00892CC7" w:rsidP="004F7968">
      <w:pPr>
        <w:spacing w:line="360" w:lineRule="auto"/>
        <w:jc w:val="both"/>
        <w:rPr>
          <w:rFonts w:ascii="Times New Roman" w:eastAsia="Times New Roman" w:hAnsi="Times New Roman" w:cs="Times New Roman"/>
          <w:b/>
          <w:bCs/>
        </w:rPr>
      </w:pPr>
      <w:bookmarkStart w:id="5" w:name="_heading=h.gobxdo887qsr" w:colFirst="0" w:colLast="0"/>
      <w:bookmarkEnd w:id="5"/>
      <w:r>
        <w:rPr>
          <w:rFonts w:ascii="Times New Roman" w:eastAsia="Times New Roman" w:hAnsi="Times New Roman" w:cs="Times New Roman"/>
          <w:b/>
          <w:bCs/>
        </w:rPr>
        <w:t xml:space="preserve">3.1. </w:t>
      </w:r>
      <w:r w:rsidR="00A45593" w:rsidRPr="0092206B">
        <w:rPr>
          <w:rFonts w:ascii="Times New Roman" w:eastAsia="Times New Roman" w:hAnsi="Times New Roman" w:cs="Times New Roman"/>
          <w:b/>
          <w:bCs/>
        </w:rPr>
        <w:t>Background Characteristics</w:t>
      </w:r>
    </w:p>
    <w:p w14:paraId="4C733A51" w14:textId="77777777" w:rsidR="00A45593" w:rsidRDefault="00A45593" w:rsidP="004F7968">
      <w:pPr>
        <w:spacing w:line="360" w:lineRule="auto"/>
        <w:jc w:val="both"/>
        <w:rPr>
          <w:rFonts w:ascii="Times New Roman" w:eastAsia="Times New Roman" w:hAnsi="Times New Roman" w:cs="Times New Roman"/>
          <w:color w:val="EE0000"/>
        </w:rPr>
      </w:pPr>
      <w:r>
        <w:rPr>
          <w:rFonts w:ascii="Times New Roman" w:eastAsia="Times New Roman" w:hAnsi="Times New Roman" w:cs="Times New Roman"/>
        </w:rPr>
        <w:t>Among the 18,987 women, (4.8%) women reported were depressed, and (4.1%) women reported anxiety symptoms respectively (</w:t>
      </w:r>
      <w:r w:rsidRPr="006D5D55">
        <w:rPr>
          <w:rFonts w:ascii="Times New Roman" w:eastAsia="Times New Roman" w:hAnsi="Times New Roman" w:cs="Times New Roman"/>
          <w:b/>
          <w:bCs/>
        </w:rPr>
        <w:t xml:space="preserve">Supplementary </w:t>
      </w:r>
      <w:r w:rsidRPr="006D5D55">
        <w:rPr>
          <w:rFonts w:ascii="Times New Roman" w:hAnsi="Times New Roman" w:cs="Times New Roman"/>
          <w:b/>
        </w:rPr>
        <w:t>Figure 1</w:t>
      </w:r>
      <w:r>
        <w:rPr>
          <w:rFonts w:ascii="Times New Roman" w:eastAsia="Times New Roman" w:hAnsi="Times New Roman" w:cs="Times New Roman"/>
        </w:rPr>
        <w:t>).</w:t>
      </w:r>
    </w:p>
    <w:p w14:paraId="7B911661" w14:textId="79711A09" w:rsidR="00A45593" w:rsidRDefault="00A45593" w:rsidP="004F7968">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prevalence of anxiety and depression was much higher in the rural population compared to the urban population. Out of all subjects who were screen positive for anxiety, 66.9% were rural and 33.1% were urban. Similarly, out of all subjects who were screen positive for depression, 67.4% were rural and 32.6% urban [</w:t>
      </w:r>
      <w:r w:rsidR="00F46846">
        <w:rPr>
          <w:rFonts w:ascii="Times New Roman" w:eastAsia="Times New Roman" w:hAnsi="Times New Roman" w:cs="Times New Roman"/>
          <w:b/>
          <w:bCs/>
          <w:color w:val="000000"/>
        </w:rPr>
        <w:fldChar w:fldCharType="begin"/>
      </w:r>
      <w:r w:rsidR="00F46846">
        <w:rPr>
          <w:rFonts w:ascii="Times New Roman" w:eastAsia="Times New Roman" w:hAnsi="Times New Roman" w:cs="Times New Roman"/>
          <w:color w:val="000000"/>
        </w:rPr>
        <w:instrText xml:space="preserve"> REF _Ref219220655 \h </w:instrText>
      </w:r>
      <w:r w:rsidR="00F46846">
        <w:rPr>
          <w:rFonts w:ascii="Times New Roman" w:eastAsia="Times New Roman" w:hAnsi="Times New Roman" w:cs="Times New Roman"/>
          <w:b/>
          <w:bCs/>
          <w:color w:val="000000"/>
        </w:rPr>
        <w:instrText xml:space="preserve"> \* MERGEFORMAT </w:instrText>
      </w:r>
      <w:r w:rsidR="00F46846">
        <w:rPr>
          <w:rFonts w:ascii="Times New Roman" w:eastAsia="Times New Roman" w:hAnsi="Times New Roman" w:cs="Times New Roman"/>
          <w:b/>
          <w:bCs/>
          <w:color w:val="000000"/>
        </w:rPr>
      </w:r>
      <w:r w:rsidR="00F46846">
        <w:rPr>
          <w:rFonts w:ascii="Times New Roman" w:eastAsia="Times New Roman" w:hAnsi="Times New Roman" w:cs="Times New Roman"/>
          <w:b/>
          <w:bCs/>
          <w:color w:val="000000"/>
        </w:rPr>
        <w:fldChar w:fldCharType="separate"/>
      </w:r>
      <w:r w:rsidR="00F46846" w:rsidRPr="00F46846">
        <w:rPr>
          <w:rFonts w:ascii="Times New Roman" w:hAnsi="Times New Roman" w:cs="Times New Roman"/>
          <w:b/>
          <w:bCs/>
        </w:rPr>
        <w:t xml:space="preserve">Figure </w:t>
      </w:r>
      <w:r w:rsidR="00F46846">
        <w:rPr>
          <w:rFonts w:ascii="Times New Roman" w:hAnsi="Times New Roman" w:cs="Times New Roman"/>
          <w:b/>
          <w:bCs/>
          <w:i/>
          <w:iCs/>
          <w:noProof/>
        </w:rPr>
        <w:t>2</w:t>
      </w:r>
      <w:r w:rsidR="00F46846">
        <w:rPr>
          <w:rFonts w:ascii="Times New Roman" w:eastAsia="Times New Roman" w:hAnsi="Times New Roman" w:cs="Times New Roman"/>
          <w:b/>
          <w:bCs/>
          <w:color w:val="000000"/>
        </w:rPr>
        <w:fldChar w:fldCharType="end"/>
      </w:r>
      <w:r>
        <w:rPr>
          <w:rFonts w:ascii="Times New Roman" w:eastAsia="Times New Roman" w:hAnsi="Times New Roman" w:cs="Times New Roman"/>
          <w:color w:val="000000"/>
        </w:rPr>
        <w:t>].</w:t>
      </w:r>
    </w:p>
    <w:p w14:paraId="08148918" w14:textId="77777777" w:rsidR="00A45593" w:rsidRDefault="00A45593" w:rsidP="004F7968">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rsidRPr="006D5D55">
        <w:rPr>
          <w:rFonts w:ascii="Times New Roman" w:eastAsia="Times New Roman" w:hAnsi="Times New Roman" w:cs="Times New Roman"/>
          <w:b/>
          <w:bCs/>
          <w:color w:val="000000"/>
        </w:rPr>
        <w:t xml:space="preserve">Insert Figure </w:t>
      </w:r>
      <w:r>
        <w:rPr>
          <w:rFonts w:ascii="Times New Roman" w:eastAsia="Times New Roman" w:hAnsi="Times New Roman" w:cs="Times New Roman"/>
          <w:b/>
          <w:bCs/>
          <w:color w:val="000000"/>
        </w:rPr>
        <w:t>2</w:t>
      </w:r>
      <w:r w:rsidRPr="006D5D55">
        <w:rPr>
          <w:rFonts w:ascii="Times New Roman" w:eastAsia="Times New Roman" w:hAnsi="Times New Roman" w:cs="Times New Roman"/>
          <w:b/>
          <w:bCs/>
          <w:color w:val="000000"/>
        </w:rPr>
        <w:t xml:space="preserve"> Here</w:t>
      </w:r>
      <w:r>
        <w:rPr>
          <w:rFonts w:ascii="Times New Roman" w:eastAsia="Times New Roman" w:hAnsi="Times New Roman" w:cs="Times New Roman"/>
          <w:color w:val="000000"/>
        </w:rPr>
        <w:t>]</w:t>
      </w:r>
    </w:p>
    <w:p w14:paraId="16DC08F5" w14:textId="29C03BCA" w:rsidR="00A45593" w:rsidRDefault="00A45593" w:rsidP="004F7968">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EE0000"/>
        </w:rPr>
        <w:t xml:space="preserve"> </w:t>
      </w:r>
      <w:r>
        <w:rPr>
          <w:rFonts w:ascii="Times New Roman" w:eastAsia="Times New Roman" w:hAnsi="Times New Roman" w:cs="Times New Roman"/>
          <w:color w:val="000000"/>
        </w:rPr>
        <w:t>Out of the women that were screened as having anxiety, (77.8%) were used internet users. Similarly, 80.8% of the individuals who were depressed were internet users. In the case of ICT usage, fear was prevalent in 53.5% of the non-users. Depression was prevalent to an equal extent among both groups (50.0%). Concerning ownership of ICT items, 83.5% of the anxious people and 81.9% of the depressed respondents reported owning the items [</w:t>
      </w:r>
      <w:r w:rsidR="00F46846" w:rsidRPr="00F46846">
        <w:rPr>
          <w:rFonts w:ascii="Times New Roman" w:eastAsia="Times New Roman" w:hAnsi="Times New Roman" w:cs="Times New Roman"/>
          <w:b/>
          <w:bCs/>
          <w:color w:val="000000"/>
        </w:rPr>
        <w:fldChar w:fldCharType="begin"/>
      </w:r>
      <w:r w:rsidR="00F46846" w:rsidRPr="00F46846">
        <w:rPr>
          <w:rFonts w:ascii="Times New Roman" w:eastAsia="Times New Roman" w:hAnsi="Times New Roman" w:cs="Times New Roman"/>
          <w:color w:val="000000"/>
        </w:rPr>
        <w:instrText xml:space="preserve"> REF _Ref219220641 \h </w:instrText>
      </w:r>
      <w:r w:rsidR="00F46846" w:rsidRPr="00F46846">
        <w:rPr>
          <w:rFonts w:ascii="Times New Roman" w:eastAsia="Times New Roman" w:hAnsi="Times New Roman" w:cs="Times New Roman"/>
          <w:b/>
          <w:bCs/>
          <w:color w:val="000000"/>
        </w:rPr>
        <w:instrText xml:space="preserve"> \* MERGEFORMAT </w:instrText>
      </w:r>
      <w:r w:rsidR="00F46846" w:rsidRPr="00F46846">
        <w:rPr>
          <w:rFonts w:ascii="Times New Roman" w:eastAsia="Times New Roman" w:hAnsi="Times New Roman" w:cs="Times New Roman"/>
          <w:b/>
          <w:bCs/>
          <w:color w:val="000000"/>
        </w:rPr>
      </w:r>
      <w:r w:rsidR="00F46846" w:rsidRPr="00F46846">
        <w:rPr>
          <w:rFonts w:ascii="Times New Roman" w:eastAsia="Times New Roman" w:hAnsi="Times New Roman" w:cs="Times New Roman"/>
          <w:b/>
          <w:bCs/>
          <w:color w:val="000000"/>
        </w:rPr>
        <w:fldChar w:fldCharType="separate"/>
      </w:r>
      <w:r w:rsidR="00F46846" w:rsidRPr="00F46846">
        <w:rPr>
          <w:rFonts w:ascii="Times New Roman" w:hAnsi="Times New Roman" w:cs="Times New Roman"/>
          <w:b/>
          <w:bCs/>
        </w:rPr>
        <w:t xml:space="preserve">Figure </w:t>
      </w:r>
      <w:r w:rsidR="00F46846" w:rsidRPr="00F46846">
        <w:rPr>
          <w:rFonts w:ascii="Times New Roman" w:hAnsi="Times New Roman" w:cs="Times New Roman"/>
          <w:b/>
          <w:bCs/>
          <w:noProof/>
        </w:rPr>
        <w:t>3</w:t>
      </w:r>
      <w:r w:rsidR="00F46846" w:rsidRPr="00F46846">
        <w:rPr>
          <w:rFonts w:ascii="Times New Roman" w:eastAsia="Times New Roman" w:hAnsi="Times New Roman" w:cs="Times New Roman"/>
          <w:b/>
          <w:bCs/>
          <w:color w:val="000000"/>
        </w:rPr>
        <w:fldChar w:fldCharType="end"/>
      </w:r>
      <w:r>
        <w:rPr>
          <w:rFonts w:ascii="Times New Roman" w:eastAsia="Times New Roman" w:hAnsi="Times New Roman" w:cs="Times New Roman"/>
          <w:color w:val="000000"/>
        </w:rPr>
        <w:t xml:space="preserve">]. </w:t>
      </w:r>
    </w:p>
    <w:p w14:paraId="12504B11" w14:textId="77777777" w:rsidR="00A45593" w:rsidRDefault="00A45593" w:rsidP="004F7968">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rsidRPr="006D5D55">
        <w:rPr>
          <w:rFonts w:ascii="Times New Roman" w:eastAsia="Times New Roman" w:hAnsi="Times New Roman" w:cs="Times New Roman"/>
          <w:b/>
          <w:bCs/>
          <w:color w:val="000000"/>
        </w:rPr>
        <w:t xml:space="preserve">Insert Figure </w:t>
      </w:r>
      <w:r>
        <w:rPr>
          <w:rFonts w:ascii="Times New Roman" w:eastAsia="Times New Roman" w:hAnsi="Times New Roman" w:cs="Times New Roman"/>
          <w:b/>
          <w:bCs/>
          <w:color w:val="000000"/>
        </w:rPr>
        <w:t>3</w:t>
      </w:r>
      <w:r w:rsidRPr="006D5D55">
        <w:rPr>
          <w:rFonts w:ascii="Times New Roman" w:eastAsia="Times New Roman" w:hAnsi="Times New Roman" w:cs="Times New Roman"/>
          <w:b/>
          <w:bCs/>
          <w:color w:val="000000"/>
        </w:rPr>
        <w:t xml:space="preserve"> Here</w:t>
      </w:r>
      <w:r>
        <w:rPr>
          <w:rFonts w:ascii="Times New Roman" w:eastAsia="Times New Roman" w:hAnsi="Times New Roman" w:cs="Times New Roman"/>
          <w:color w:val="000000"/>
        </w:rPr>
        <w:t>]</w:t>
      </w:r>
    </w:p>
    <w:p w14:paraId="2D5C7729" w14:textId="261CCA7F" w:rsidR="00A45593" w:rsidRDefault="00A45593" w:rsidP="004F7968">
      <w:pPr>
        <w:spacing w:line="36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In first mental health symptoms, a</w:t>
      </w:r>
      <w:r w:rsidRPr="00AB5AA5">
        <w:rPr>
          <w:rFonts w:ascii="Times New Roman" w:eastAsia="Times New Roman" w:hAnsi="Times New Roman" w:cs="Times New Roman"/>
          <w:lang w:val="en-US"/>
        </w:rPr>
        <w:t xml:space="preserve">nxiety prevalence amplified with age, from 2.1% among women aged 15–19 years to 6.1% in those aged 45–49 years (χ² = 67.95, p &lt; 0.001), and reduced with higher education (5.2% in primary vs 2.6% in higher education, χ² = 39.96, p &lt; 0.001). Women with ≥3 children </w:t>
      </w:r>
      <w:r>
        <w:rPr>
          <w:rFonts w:ascii="Times New Roman" w:eastAsia="Times New Roman" w:hAnsi="Times New Roman" w:cs="Times New Roman"/>
          <w:lang w:val="en-US"/>
        </w:rPr>
        <w:t>showed</w:t>
      </w:r>
      <w:r w:rsidRPr="00AB5AA5">
        <w:rPr>
          <w:rFonts w:ascii="Times New Roman" w:eastAsia="Times New Roman" w:hAnsi="Times New Roman" w:cs="Times New Roman"/>
          <w:lang w:val="en-US"/>
        </w:rPr>
        <w:t xml:space="preserve"> higher anxiety (5.6% vs 3.1% for childless, χ² = 46.80, p &lt; 0.001), while recent menstruation was shielding (3.7% vs 5.1%, χ² = 20.70, p &lt; 0.001). Empowered women </w:t>
      </w:r>
      <w:r w:rsidRPr="00AB5AA5">
        <w:rPr>
          <w:rFonts w:ascii="Times New Roman" w:eastAsia="Times New Roman" w:hAnsi="Times New Roman" w:cs="Times New Roman"/>
          <w:lang w:val="en-US"/>
        </w:rPr>
        <w:lastRenderedPageBreak/>
        <w:t xml:space="preserve">(4.4% vs 3.0%, χ² = 17.20, p &lt; 0.001), those undergoing pressure to become pregnant (11.4% vs 3.9%, χ² = 82.07, p &lt; 0.001), involved in contraceptive decisions (4.2% vs 3.3%, χ² = 3.95, p = 0.047), or justifying IPV (4.9% vs 4.0%, χ² = 4.64, p = 0.031) </w:t>
      </w:r>
      <w:r>
        <w:rPr>
          <w:rFonts w:ascii="Times New Roman" w:eastAsia="Times New Roman" w:hAnsi="Times New Roman" w:cs="Times New Roman"/>
          <w:lang w:val="en-US"/>
        </w:rPr>
        <w:t>revealed</w:t>
      </w:r>
      <w:r w:rsidRPr="00AB5AA5">
        <w:rPr>
          <w:rFonts w:ascii="Times New Roman" w:eastAsia="Times New Roman" w:hAnsi="Times New Roman" w:cs="Times New Roman"/>
          <w:lang w:val="en-US"/>
        </w:rPr>
        <w:t xml:space="preserve"> higher anxiety. Anxiety diverse by division (highest in Khulna 5.6%, lowest in </w:t>
      </w:r>
      <w:proofErr w:type="spellStart"/>
      <w:r w:rsidRPr="00AB5AA5">
        <w:rPr>
          <w:rFonts w:ascii="Times New Roman" w:eastAsia="Times New Roman" w:hAnsi="Times New Roman" w:cs="Times New Roman"/>
          <w:lang w:val="en-US"/>
        </w:rPr>
        <w:t>Rajshahi</w:t>
      </w:r>
      <w:proofErr w:type="spellEnd"/>
      <w:r w:rsidRPr="00AB5AA5">
        <w:rPr>
          <w:rFonts w:ascii="Times New Roman" w:eastAsia="Times New Roman" w:hAnsi="Times New Roman" w:cs="Times New Roman"/>
          <w:lang w:val="en-US"/>
        </w:rPr>
        <w:t xml:space="preserve"> 2.6%, χ² = 50.55, p &lt; 0.001), religion (Muslim 4.3% vs non-Muslim 2.4%, χ² = 15.65, p &lt; 0.001), ICT usage (3.8% vs 4.4%, χ² = 4.04, p = 0.045), and paternal education (5.8% for no education vs 3.0% for secondary complete, χ² = 40.26, p &lt; 0.001).</w:t>
      </w:r>
      <w:r>
        <w:rPr>
          <w:rFonts w:ascii="Times New Roman" w:eastAsia="Times New Roman" w:hAnsi="Times New Roman" w:cs="Times New Roman"/>
          <w:lang w:val="en-US"/>
        </w:rPr>
        <w:t xml:space="preserve"> Additional mental health symptoms d</w:t>
      </w:r>
      <w:r w:rsidRPr="00AB5AA5">
        <w:rPr>
          <w:rFonts w:ascii="Times New Roman" w:eastAsia="Times New Roman" w:hAnsi="Times New Roman" w:cs="Times New Roman"/>
          <w:lang w:val="en-US"/>
        </w:rPr>
        <w:t xml:space="preserve">epression prevalence also improved with age (3.4% at 15–19 years to 6.9% at 45–49 years, χ² = 41.33, p &lt; 0.001) and diminished with higher education (5.8% in primary vs 3.5% in higher, χ² = 28.96, p &lt; 0.001). </w:t>
      </w:r>
      <w:r>
        <w:rPr>
          <w:rFonts w:ascii="Times New Roman" w:eastAsia="Times New Roman" w:hAnsi="Times New Roman" w:cs="Times New Roman"/>
          <w:lang w:val="en-US"/>
        </w:rPr>
        <w:t>Besides, h</w:t>
      </w:r>
      <w:r w:rsidRPr="00AB5AA5">
        <w:rPr>
          <w:rFonts w:ascii="Times New Roman" w:eastAsia="Times New Roman" w:hAnsi="Times New Roman" w:cs="Times New Roman"/>
          <w:lang w:val="en-US"/>
        </w:rPr>
        <w:t xml:space="preserve">igher parity (≥3 children 5.9% vs 4.4% childless, χ² = 20.99, p &lt; 0.001), multiple unions (7.0% vs 4.7%, χ² = 6.55, p = 0.011), and empowerment (5.0% vs 4.2%, χ² = 5.01, p = 0.025) were associated with higher depression. </w:t>
      </w:r>
      <w:r>
        <w:rPr>
          <w:rFonts w:ascii="Times New Roman" w:eastAsia="Times New Roman" w:hAnsi="Times New Roman" w:cs="Times New Roman"/>
          <w:lang w:val="en-US"/>
        </w:rPr>
        <w:t>Similarly, pr</w:t>
      </w:r>
      <w:r w:rsidRPr="00AB5AA5">
        <w:rPr>
          <w:rFonts w:ascii="Times New Roman" w:eastAsia="Times New Roman" w:hAnsi="Times New Roman" w:cs="Times New Roman"/>
          <w:lang w:val="en-US"/>
        </w:rPr>
        <w:t xml:space="preserve">essure to become pregnant </w:t>
      </w:r>
      <w:r>
        <w:rPr>
          <w:rFonts w:ascii="Times New Roman" w:eastAsia="Times New Roman" w:hAnsi="Times New Roman" w:cs="Times New Roman"/>
          <w:lang w:val="en-US"/>
        </w:rPr>
        <w:t>highlighted</w:t>
      </w:r>
      <w:r w:rsidRPr="00AB5AA5">
        <w:rPr>
          <w:rFonts w:ascii="Times New Roman" w:eastAsia="Times New Roman" w:hAnsi="Times New Roman" w:cs="Times New Roman"/>
          <w:lang w:val="en-US"/>
        </w:rPr>
        <w:t xml:space="preserve"> the strongest effect (12.8% vs 4.6%, χ² = 83.63, p &lt; 0.001), and preferring fewer children was also </w:t>
      </w:r>
      <w:r>
        <w:rPr>
          <w:rFonts w:ascii="Times New Roman" w:eastAsia="Times New Roman" w:hAnsi="Times New Roman" w:cs="Times New Roman"/>
          <w:lang w:val="en-US"/>
        </w:rPr>
        <w:t>associated</w:t>
      </w:r>
      <w:r w:rsidRPr="00AB5AA5">
        <w:rPr>
          <w:rFonts w:ascii="Times New Roman" w:eastAsia="Times New Roman" w:hAnsi="Times New Roman" w:cs="Times New Roman"/>
          <w:lang w:val="en-US"/>
        </w:rPr>
        <w:t xml:space="preserve"> (6.6% vs 4.7%, χ² = 4.42, p = 0.036). Regional </w:t>
      </w:r>
      <w:r>
        <w:rPr>
          <w:rFonts w:ascii="Times New Roman" w:eastAsia="Times New Roman" w:hAnsi="Times New Roman" w:cs="Times New Roman"/>
          <w:lang w:val="en-US"/>
        </w:rPr>
        <w:t>inequalities</w:t>
      </w:r>
      <w:r w:rsidRPr="00AB5AA5">
        <w:rPr>
          <w:rFonts w:ascii="Times New Roman" w:eastAsia="Times New Roman" w:hAnsi="Times New Roman" w:cs="Times New Roman"/>
          <w:lang w:val="en-US"/>
        </w:rPr>
        <w:t xml:space="preserve"> were observed (Rangpur 6.9%, Khulna 6.6%, </w:t>
      </w:r>
      <w:proofErr w:type="spellStart"/>
      <w:r w:rsidRPr="00AB5AA5">
        <w:rPr>
          <w:rFonts w:ascii="Times New Roman" w:eastAsia="Times New Roman" w:hAnsi="Times New Roman" w:cs="Times New Roman"/>
          <w:lang w:val="en-US"/>
        </w:rPr>
        <w:t>Rajshahi</w:t>
      </w:r>
      <w:proofErr w:type="spellEnd"/>
      <w:r w:rsidRPr="00AB5AA5">
        <w:rPr>
          <w:rFonts w:ascii="Times New Roman" w:eastAsia="Times New Roman" w:hAnsi="Times New Roman" w:cs="Times New Roman"/>
          <w:lang w:val="en-US"/>
        </w:rPr>
        <w:t xml:space="preserve"> 3.4%, χ² = 70.06, p &lt; 0.001), as well as religion (Muslim 5.0% vs non-Muslim 3.5%, χ² = 9.02, p = 0.003), wealth (poor 5.2% vs rich 4.3%, χ² = 9.64, p = 0.008), and paternal education (no education 6.8% vs secondary complete 3.7%, χ² = 39.39, p &lt; 0.001)</w:t>
      </w:r>
      <w:r>
        <w:rPr>
          <w:rFonts w:ascii="Times New Roman" w:eastAsia="Times New Roman" w:hAnsi="Times New Roman" w:cs="Times New Roman"/>
          <w:lang w:val="en-US"/>
        </w:rPr>
        <w:t xml:space="preserve"> [</w:t>
      </w:r>
      <w:r w:rsidR="00E26596">
        <w:rPr>
          <w:rFonts w:ascii="Times New Roman" w:eastAsia="Times New Roman" w:hAnsi="Times New Roman" w:cs="Times New Roman"/>
          <w:b/>
          <w:bCs/>
          <w:lang w:val="en-US"/>
        </w:rPr>
        <w:fldChar w:fldCharType="begin"/>
      </w:r>
      <w:r w:rsidR="00E26596">
        <w:rPr>
          <w:rFonts w:ascii="Times New Roman" w:eastAsia="Times New Roman" w:hAnsi="Times New Roman" w:cs="Times New Roman"/>
          <w:lang w:val="en-US"/>
        </w:rPr>
        <w:instrText xml:space="preserve"> REF _Ref219219927 \h </w:instrText>
      </w:r>
      <w:r w:rsidR="00E26596">
        <w:rPr>
          <w:rFonts w:ascii="Times New Roman" w:eastAsia="Times New Roman" w:hAnsi="Times New Roman" w:cs="Times New Roman"/>
          <w:b/>
          <w:bCs/>
          <w:lang w:val="en-US"/>
        </w:rPr>
        <w:instrText xml:space="preserve"> \* MERGEFORMAT </w:instrText>
      </w:r>
      <w:r w:rsidR="00E26596">
        <w:rPr>
          <w:rFonts w:ascii="Times New Roman" w:eastAsia="Times New Roman" w:hAnsi="Times New Roman" w:cs="Times New Roman"/>
          <w:b/>
          <w:bCs/>
          <w:lang w:val="en-US"/>
        </w:rPr>
      </w:r>
      <w:r w:rsidR="00E26596">
        <w:rPr>
          <w:rFonts w:ascii="Times New Roman" w:eastAsia="Times New Roman" w:hAnsi="Times New Roman" w:cs="Times New Roman"/>
          <w:b/>
          <w:bCs/>
          <w:lang w:val="en-US"/>
        </w:rPr>
        <w:fldChar w:fldCharType="separate"/>
      </w:r>
      <w:r w:rsidR="00E26596" w:rsidRPr="00E26596">
        <w:rPr>
          <w:rFonts w:ascii="Times New Roman" w:hAnsi="Times New Roman" w:cs="Times New Roman"/>
          <w:b/>
          <w:bCs/>
        </w:rPr>
        <w:t xml:space="preserve">Table </w:t>
      </w:r>
      <w:r w:rsidR="00E26596">
        <w:rPr>
          <w:rFonts w:ascii="Times New Roman" w:hAnsi="Times New Roman" w:cs="Times New Roman"/>
          <w:b/>
          <w:bCs/>
          <w:i/>
          <w:iCs/>
          <w:noProof/>
        </w:rPr>
        <w:t>1</w:t>
      </w:r>
      <w:r w:rsidR="00E26596">
        <w:rPr>
          <w:rFonts w:ascii="Times New Roman" w:eastAsia="Times New Roman" w:hAnsi="Times New Roman" w:cs="Times New Roman"/>
          <w:b/>
          <w:bCs/>
          <w:lang w:val="en-US"/>
        </w:rPr>
        <w:fldChar w:fldCharType="end"/>
      </w:r>
      <w:r>
        <w:rPr>
          <w:rFonts w:ascii="Times New Roman" w:eastAsia="Times New Roman" w:hAnsi="Times New Roman" w:cs="Times New Roman"/>
          <w:lang w:val="en-US"/>
        </w:rPr>
        <w:t>]</w:t>
      </w:r>
      <w:r w:rsidRPr="00AB5AA5">
        <w:rPr>
          <w:rFonts w:ascii="Times New Roman" w:eastAsia="Times New Roman" w:hAnsi="Times New Roman" w:cs="Times New Roman"/>
          <w:lang w:val="en-US"/>
        </w:rPr>
        <w:t>.</w:t>
      </w:r>
    </w:p>
    <w:p w14:paraId="4F542B46" w14:textId="77777777" w:rsidR="00A45593" w:rsidRDefault="00A45593" w:rsidP="004F7968">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w:t>
      </w:r>
      <w:r w:rsidRPr="006625C6">
        <w:rPr>
          <w:rFonts w:ascii="Times New Roman" w:eastAsia="Times New Roman" w:hAnsi="Times New Roman" w:cs="Times New Roman"/>
          <w:b/>
          <w:bCs/>
          <w:lang w:val="en-US"/>
        </w:rPr>
        <w:t>Insert Table 1 Here</w:t>
      </w:r>
      <w:r>
        <w:rPr>
          <w:rFonts w:ascii="Times New Roman" w:eastAsia="Times New Roman" w:hAnsi="Times New Roman" w:cs="Times New Roman"/>
          <w:lang w:val="en-US"/>
        </w:rPr>
        <w:t>]</w:t>
      </w:r>
    </w:p>
    <w:p w14:paraId="6B0CEBED" w14:textId="2AFFBEB0" w:rsidR="00A45593" w:rsidRPr="005E2966" w:rsidRDefault="00892CC7" w:rsidP="004F7968">
      <w:pPr>
        <w:spacing w:line="360" w:lineRule="auto"/>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 xml:space="preserve">3.2. </w:t>
      </w:r>
      <w:r w:rsidR="00A45593" w:rsidRPr="005E2966">
        <w:rPr>
          <w:rFonts w:ascii="Times New Roman" w:eastAsia="Times New Roman" w:hAnsi="Times New Roman" w:cs="Times New Roman"/>
          <w:b/>
          <w:bCs/>
          <w:lang w:val="en-US"/>
        </w:rPr>
        <w:t>Univaria</w:t>
      </w:r>
      <w:r w:rsidR="00A45593">
        <w:rPr>
          <w:rFonts w:ascii="Times New Roman" w:eastAsia="Times New Roman" w:hAnsi="Times New Roman" w:cs="Times New Roman"/>
          <w:b/>
          <w:bCs/>
          <w:lang w:val="en-US"/>
        </w:rPr>
        <w:t>ble and Bivariable</w:t>
      </w:r>
      <w:r w:rsidR="00A45593" w:rsidRPr="005E2966">
        <w:rPr>
          <w:rFonts w:ascii="Times New Roman" w:eastAsia="Times New Roman" w:hAnsi="Times New Roman" w:cs="Times New Roman"/>
          <w:b/>
          <w:bCs/>
          <w:lang w:val="en-US"/>
        </w:rPr>
        <w:t xml:space="preserve"> Findings</w:t>
      </w:r>
    </w:p>
    <w:p w14:paraId="69C3D895" w14:textId="77777777" w:rsidR="00A45593" w:rsidRDefault="00A45593" w:rsidP="004F7968">
      <w:pPr>
        <w:spacing w:line="360" w:lineRule="auto"/>
        <w:jc w:val="both"/>
        <w:rPr>
          <w:rFonts w:ascii="Times New Roman" w:eastAsia="Times New Roman" w:hAnsi="Times New Roman" w:cs="Times New Roman"/>
          <w:color w:val="000000"/>
        </w:rPr>
      </w:pPr>
      <w:r w:rsidRPr="006625C6">
        <w:rPr>
          <w:rFonts w:ascii="Times New Roman" w:eastAsia="Times New Roman" w:hAnsi="Times New Roman" w:cs="Times New Roman"/>
        </w:rPr>
        <w:t xml:space="preserve">Older age was </w:t>
      </w:r>
      <w:r>
        <w:rPr>
          <w:rFonts w:ascii="Times New Roman" w:eastAsia="Times New Roman" w:hAnsi="Times New Roman" w:cs="Times New Roman"/>
        </w:rPr>
        <w:t xml:space="preserve">significantly </w:t>
      </w:r>
      <w:r w:rsidRPr="006625C6">
        <w:rPr>
          <w:rFonts w:ascii="Times New Roman" w:eastAsia="Times New Roman" w:hAnsi="Times New Roman" w:cs="Times New Roman"/>
        </w:rPr>
        <w:t>associated with depression, with OR</w:t>
      </w:r>
      <w:r>
        <w:rPr>
          <w:rFonts w:ascii="Times New Roman" w:eastAsia="Times New Roman" w:hAnsi="Times New Roman" w:cs="Times New Roman"/>
        </w:rPr>
        <w:t>=</w:t>
      </w:r>
      <w:r w:rsidRPr="006625C6">
        <w:rPr>
          <w:rFonts w:ascii="Times New Roman" w:eastAsia="Times New Roman" w:hAnsi="Times New Roman" w:cs="Times New Roman"/>
        </w:rPr>
        <w:t>1.42 (95% CI</w:t>
      </w:r>
      <w:r>
        <w:rPr>
          <w:rFonts w:ascii="Times New Roman" w:eastAsia="Times New Roman" w:hAnsi="Times New Roman" w:cs="Times New Roman"/>
        </w:rPr>
        <w:t>:</w:t>
      </w:r>
      <w:r w:rsidRPr="006625C6">
        <w:rPr>
          <w:rFonts w:ascii="Times New Roman" w:eastAsia="Times New Roman" w:hAnsi="Times New Roman" w:cs="Times New Roman"/>
        </w:rPr>
        <w:t xml:space="preserve">1.01–2.00, p = 0.044) for women aged 40–44, and </w:t>
      </w:r>
      <w:r>
        <w:rPr>
          <w:rFonts w:ascii="Times New Roman" w:eastAsia="Times New Roman" w:hAnsi="Times New Roman" w:cs="Times New Roman"/>
        </w:rPr>
        <w:t>OR=</w:t>
      </w:r>
      <w:r w:rsidRPr="006625C6">
        <w:rPr>
          <w:rFonts w:ascii="Times New Roman" w:eastAsia="Times New Roman" w:hAnsi="Times New Roman" w:cs="Times New Roman"/>
        </w:rPr>
        <w:t>1.91 (95% CI</w:t>
      </w:r>
      <w:r>
        <w:rPr>
          <w:rFonts w:ascii="Times New Roman" w:eastAsia="Times New Roman" w:hAnsi="Times New Roman" w:cs="Times New Roman"/>
        </w:rPr>
        <w:t>:</w:t>
      </w:r>
      <w:r w:rsidRPr="006625C6">
        <w:rPr>
          <w:rFonts w:ascii="Times New Roman" w:eastAsia="Times New Roman" w:hAnsi="Times New Roman" w:cs="Times New Roman"/>
        </w:rPr>
        <w:t xml:space="preserve">1.35–2.72, p &lt; 0.001) for 45–49, </w:t>
      </w:r>
      <w:r>
        <w:rPr>
          <w:rFonts w:ascii="Times New Roman" w:eastAsia="Times New Roman" w:hAnsi="Times New Roman" w:cs="Times New Roman"/>
        </w:rPr>
        <w:t>respect to</w:t>
      </w:r>
      <w:r w:rsidRPr="006625C6">
        <w:rPr>
          <w:rFonts w:ascii="Times New Roman" w:eastAsia="Times New Roman" w:hAnsi="Times New Roman" w:cs="Times New Roman"/>
        </w:rPr>
        <w:t xml:space="preserve"> 15–19-year-old women. Higher level of education</w:t>
      </w:r>
      <w:r>
        <w:rPr>
          <w:rFonts w:ascii="Times New Roman" w:eastAsia="Times New Roman" w:hAnsi="Times New Roman" w:cs="Times New Roman"/>
        </w:rPr>
        <w:t xml:space="preserve"> showed significant association</w:t>
      </w:r>
      <w:r w:rsidRPr="006625C6">
        <w:rPr>
          <w:rFonts w:ascii="Times New Roman" w:eastAsia="Times New Roman" w:hAnsi="Times New Roman" w:cs="Times New Roman"/>
        </w:rPr>
        <w:t xml:space="preserve"> with OR</w:t>
      </w:r>
      <w:r>
        <w:rPr>
          <w:rFonts w:ascii="Times New Roman" w:eastAsia="Times New Roman" w:hAnsi="Times New Roman" w:cs="Times New Roman"/>
        </w:rPr>
        <w:t>=</w:t>
      </w:r>
      <w:r w:rsidRPr="006625C6">
        <w:rPr>
          <w:rFonts w:ascii="Times New Roman" w:eastAsia="Times New Roman" w:hAnsi="Times New Roman" w:cs="Times New Roman"/>
        </w:rPr>
        <w:t xml:space="preserve">0.79 (95% CI 0.67–0.93, p = 0.004) for incomplete secondary, and 0.52 (95% CI 0.39–0.68, p &lt; 0.001) for secondary+ education, against depression. </w:t>
      </w:r>
      <w:r>
        <w:rPr>
          <w:rFonts w:ascii="Times New Roman" w:eastAsia="Times New Roman" w:hAnsi="Times New Roman" w:cs="Times New Roman"/>
        </w:rPr>
        <w:t>Additionally, h</w:t>
      </w:r>
      <w:r w:rsidRPr="006625C6">
        <w:rPr>
          <w:rFonts w:ascii="Times New Roman" w:eastAsia="Times New Roman" w:hAnsi="Times New Roman" w:cs="Times New Roman"/>
        </w:rPr>
        <w:t>aving 3+ children was associated with</w:t>
      </w:r>
      <w:r>
        <w:rPr>
          <w:rFonts w:ascii="Times New Roman" w:eastAsia="Times New Roman" w:hAnsi="Times New Roman" w:cs="Times New Roman"/>
        </w:rPr>
        <w:t xml:space="preserve"> higher </w:t>
      </w:r>
      <w:r w:rsidRPr="006625C6">
        <w:rPr>
          <w:rFonts w:ascii="Times New Roman" w:eastAsia="Times New Roman" w:hAnsi="Times New Roman" w:cs="Times New Roman"/>
        </w:rPr>
        <w:t>odds (OR</w:t>
      </w:r>
      <w:r>
        <w:rPr>
          <w:rFonts w:ascii="Times New Roman" w:eastAsia="Times New Roman" w:hAnsi="Times New Roman" w:cs="Times New Roman"/>
        </w:rPr>
        <w:t>=</w:t>
      </w:r>
      <w:r w:rsidRPr="006625C6">
        <w:rPr>
          <w:rFonts w:ascii="Times New Roman" w:eastAsia="Times New Roman" w:hAnsi="Times New Roman" w:cs="Times New Roman"/>
        </w:rPr>
        <w:t>1.33, 95% CI</w:t>
      </w:r>
      <w:r>
        <w:rPr>
          <w:rFonts w:ascii="Times New Roman" w:eastAsia="Times New Roman" w:hAnsi="Times New Roman" w:cs="Times New Roman"/>
        </w:rPr>
        <w:t>:</w:t>
      </w:r>
      <w:r w:rsidRPr="006625C6">
        <w:rPr>
          <w:rFonts w:ascii="Times New Roman" w:eastAsia="Times New Roman" w:hAnsi="Times New Roman" w:cs="Times New Roman"/>
        </w:rPr>
        <w:t xml:space="preserve">1.00–1.79, p = 0.052), while menstrual cycles in the last month was strongly </w:t>
      </w:r>
      <w:r>
        <w:rPr>
          <w:rFonts w:ascii="Times New Roman" w:eastAsia="Times New Roman" w:hAnsi="Times New Roman" w:cs="Times New Roman"/>
        </w:rPr>
        <w:t>lower odds</w:t>
      </w:r>
      <w:r w:rsidRPr="006625C6">
        <w:rPr>
          <w:rFonts w:ascii="Times New Roman" w:eastAsia="Times New Roman" w:hAnsi="Times New Roman" w:cs="Times New Roman"/>
        </w:rPr>
        <w:t xml:space="preserve"> (OR</w:t>
      </w:r>
      <w:r>
        <w:rPr>
          <w:rFonts w:ascii="Times New Roman" w:eastAsia="Times New Roman" w:hAnsi="Times New Roman" w:cs="Times New Roman"/>
        </w:rPr>
        <w:t>=</w:t>
      </w:r>
      <w:r w:rsidRPr="006625C6">
        <w:rPr>
          <w:rFonts w:ascii="Times New Roman" w:eastAsia="Times New Roman" w:hAnsi="Times New Roman" w:cs="Times New Roman"/>
        </w:rPr>
        <w:t>0.78, 95% CI 0.67–0.90, p &lt; 0.001). Having 2+ unions was associated with increased odds (OR</w:t>
      </w:r>
      <w:r>
        <w:rPr>
          <w:rFonts w:ascii="Times New Roman" w:eastAsia="Times New Roman" w:hAnsi="Times New Roman" w:cs="Times New Roman"/>
        </w:rPr>
        <w:t>=</w:t>
      </w:r>
      <w:r w:rsidRPr="006625C6">
        <w:rPr>
          <w:rFonts w:ascii="Times New Roman" w:eastAsia="Times New Roman" w:hAnsi="Times New Roman" w:cs="Times New Roman"/>
        </w:rPr>
        <w:t>1.63, 95% CI</w:t>
      </w:r>
      <w:r>
        <w:rPr>
          <w:rFonts w:ascii="Times New Roman" w:eastAsia="Times New Roman" w:hAnsi="Times New Roman" w:cs="Times New Roman"/>
        </w:rPr>
        <w:t>:</w:t>
      </w:r>
      <w:r w:rsidRPr="006625C6">
        <w:rPr>
          <w:rFonts w:ascii="Times New Roman" w:eastAsia="Times New Roman" w:hAnsi="Times New Roman" w:cs="Times New Roman"/>
        </w:rPr>
        <w:t>1.17–2.27, p = 0.004), with highest risk of having been pressured to conceive (OR</w:t>
      </w:r>
      <w:r>
        <w:rPr>
          <w:rFonts w:ascii="Times New Roman" w:eastAsia="Times New Roman" w:hAnsi="Times New Roman" w:cs="Times New Roman"/>
        </w:rPr>
        <w:t>=</w:t>
      </w:r>
      <w:r w:rsidRPr="006625C6">
        <w:rPr>
          <w:rFonts w:ascii="Times New Roman" w:eastAsia="Times New Roman" w:hAnsi="Times New Roman" w:cs="Times New Roman"/>
        </w:rPr>
        <w:t>3.31, 95% CI</w:t>
      </w:r>
      <w:r>
        <w:rPr>
          <w:rFonts w:ascii="Times New Roman" w:eastAsia="Times New Roman" w:hAnsi="Times New Roman" w:cs="Times New Roman"/>
        </w:rPr>
        <w:t>:</w:t>
      </w:r>
      <w:r w:rsidRPr="006625C6">
        <w:rPr>
          <w:rFonts w:ascii="Times New Roman" w:eastAsia="Times New Roman" w:hAnsi="Times New Roman" w:cs="Times New Roman"/>
        </w:rPr>
        <w:t>2.43–4.52, p &lt;</w:t>
      </w:r>
      <w:r>
        <w:rPr>
          <w:rFonts w:ascii="Times New Roman" w:eastAsia="Times New Roman" w:hAnsi="Times New Roman" w:cs="Times New Roman"/>
        </w:rPr>
        <w:t xml:space="preserve">0.001). </w:t>
      </w:r>
      <w:r w:rsidRPr="006625C6">
        <w:rPr>
          <w:rFonts w:ascii="Times New Roman" w:eastAsia="Times New Roman" w:hAnsi="Times New Roman" w:cs="Times New Roman"/>
        </w:rPr>
        <w:t xml:space="preserve">Muslim women </w:t>
      </w:r>
      <w:r>
        <w:rPr>
          <w:rFonts w:ascii="Times New Roman" w:eastAsia="Times New Roman" w:hAnsi="Times New Roman" w:cs="Times New Roman"/>
        </w:rPr>
        <w:t>reported</w:t>
      </w:r>
      <w:r w:rsidRPr="006625C6">
        <w:rPr>
          <w:rFonts w:ascii="Times New Roman" w:eastAsia="Times New Roman" w:hAnsi="Times New Roman" w:cs="Times New Roman"/>
        </w:rPr>
        <w:t xml:space="preserve"> a little higher odd (OR</w:t>
      </w:r>
      <w:r>
        <w:rPr>
          <w:rFonts w:ascii="Times New Roman" w:eastAsia="Times New Roman" w:hAnsi="Times New Roman" w:cs="Times New Roman"/>
        </w:rPr>
        <w:t>=</w:t>
      </w:r>
      <w:r w:rsidRPr="006625C6">
        <w:rPr>
          <w:rFonts w:ascii="Times New Roman" w:eastAsia="Times New Roman" w:hAnsi="Times New Roman" w:cs="Times New Roman"/>
        </w:rPr>
        <w:t>1.39, 95% CI</w:t>
      </w:r>
      <w:r>
        <w:rPr>
          <w:rFonts w:ascii="Times New Roman" w:eastAsia="Times New Roman" w:hAnsi="Times New Roman" w:cs="Times New Roman"/>
        </w:rPr>
        <w:t>:</w:t>
      </w:r>
      <w:r w:rsidRPr="006625C6">
        <w:rPr>
          <w:rFonts w:ascii="Times New Roman" w:eastAsia="Times New Roman" w:hAnsi="Times New Roman" w:cs="Times New Roman"/>
        </w:rPr>
        <w:t xml:space="preserve">1.02–1.90, p = 0.039). Higher wealth (rich vs poor) </w:t>
      </w:r>
      <w:r w:rsidRPr="006625C6">
        <w:rPr>
          <w:rFonts w:ascii="Times New Roman" w:eastAsia="Times New Roman" w:hAnsi="Times New Roman" w:cs="Times New Roman"/>
        </w:rPr>
        <w:lastRenderedPageBreak/>
        <w:t xml:space="preserve">was </w:t>
      </w:r>
      <w:r>
        <w:rPr>
          <w:rFonts w:ascii="Times New Roman" w:eastAsia="Times New Roman" w:hAnsi="Times New Roman" w:cs="Times New Roman"/>
        </w:rPr>
        <w:t>lower odds</w:t>
      </w:r>
      <w:r w:rsidRPr="006625C6">
        <w:rPr>
          <w:rFonts w:ascii="Times New Roman" w:eastAsia="Times New Roman" w:hAnsi="Times New Roman" w:cs="Times New Roman"/>
        </w:rPr>
        <w:t xml:space="preserve"> (OR</w:t>
      </w:r>
      <w:r>
        <w:rPr>
          <w:rFonts w:ascii="Times New Roman" w:eastAsia="Times New Roman" w:hAnsi="Times New Roman" w:cs="Times New Roman"/>
        </w:rPr>
        <w:t>=</w:t>
      </w:r>
      <w:r w:rsidRPr="006625C6">
        <w:rPr>
          <w:rFonts w:ascii="Times New Roman" w:eastAsia="Times New Roman" w:hAnsi="Times New Roman" w:cs="Times New Roman"/>
        </w:rPr>
        <w:t>0.80, 95% CI</w:t>
      </w:r>
      <w:r>
        <w:rPr>
          <w:rFonts w:ascii="Times New Roman" w:eastAsia="Times New Roman" w:hAnsi="Times New Roman" w:cs="Times New Roman"/>
        </w:rPr>
        <w:t>:</w:t>
      </w:r>
      <w:r w:rsidRPr="006625C6">
        <w:rPr>
          <w:rFonts w:ascii="Times New Roman" w:eastAsia="Times New Roman" w:hAnsi="Times New Roman" w:cs="Times New Roman"/>
        </w:rPr>
        <w:t>0.64–0.99, p = 0.036), as was higher paternal education (secondary incomplete OR 0.67, 95% CI 0.54–0.82, p &lt; 0.001; secondary+ OR</w:t>
      </w:r>
      <w:r>
        <w:rPr>
          <w:rFonts w:ascii="Times New Roman" w:eastAsia="Times New Roman" w:hAnsi="Times New Roman" w:cs="Times New Roman"/>
        </w:rPr>
        <w:t>=</w:t>
      </w:r>
      <w:r w:rsidRPr="006625C6">
        <w:rPr>
          <w:rFonts w:ascii="Times New Roman" w:eastAsia="Times New Roman" w:hAnsi="Times New Roman" w:cs="Times New Roman"/>
        </w:rPr>
        <w:t>0.51, 95% CI </w:t>
      </w:r>
      <w:r>
        <w:rPr>
          <w:rFonts w:ascii="Times New Roman" w:eastAsia="Times New Roman" w:hAnsi="Times New Roman" w:cs="Times New Roman"/>
        </w:rPr>
        <w:t>:</w:t>
      </w:r>
      <w:r w:rsidRPr="006625C6">
        <w:rPr>
          <w:rFonts w:ascii="Times New Roman" w:eastAsia="Times New Roman" w:hAnsi="Times New Roman" w:cs="Times New Roman"/>
        </w:rPr>
        <w:t xml:space="preserve">0.39–0.67, p &lt; 0.001). Women in Rangpur </w:t>
      </w:r>
      <w:r>
        <w:rPr>
          <w:rFonts w:ascii="Times New Roman" w:eastAsia="Times New Roman" w:hAnsi="Times New Roman" w:cs="Times New Roman"/>
        </w:rPr>
        <w:t xml:space="preserve">highlighted higher </w:t>
      </w:r>
      <w:r w:rsidRPr="006625C6">
        <w:rPr>
          <w:rFonts w:ascii="Times New Roman" w:eastAsia="Times New Roman" w:hAnsi="Times New Roman" w:cs="Times New Roman"/>
        </w:rPr>
        <w:t>odds compared to Barisal (OR</w:t>
      </w:r>
      <w:r>
        <w:rPr>
          <w:rFonts w:ascii="Times New Roman" w:eastAsia="Times New Roman" w:hAnsi="Times New Roman" w:cs="Times New Roman"/>
        </w:rPr>
        <w:t>+</w:t>
      </w:r>
      <w:r w:rsidRPr="006625C6">
        <w:rPr>
          <w:rFonts w:ascii="Times New Roman" w:eastAsia="Times New Roman" w:hAnsi="Times New Roman" w:cs="Times New Roman"/>
        </w:rPr>
        <w:t>1.67, 95% CI</w:t>
      </w:r>
      <w:r>
        <w:rPr>
          <w:rFonts w:ascii="Times New Roman" w:eastAsia="Times New Roman" w:hAnsi="Times New Roman" w:cs="Times New Roman"/>
        </w:rPr>
        <w:t>:</w:t>
      </w:r>
      <w:r w:rsidRPr="006625C6">
        <w:rPr>
          <w:rFonts w:ascii="Times New Roman" w:eastAsia="Times New Roman" w:hAnsi="Times New Roman" w:cs="Times New Roman"/>
        </w:rPr>
        <w:t>1.14–2.44, p = 0.008)</w:t>
      </w:r>
      <w:r>
        <w:rPr>
          <w:rFonts w:ascii="Times New Roman" w:eastAsia="Times New Roman" w:hAnsi="Times New Roman" w:cs="Times New Roman"/>
        </w:rPr>
        <w:t xml:space="preserve"> [</w:t>
      </w:r>
      <w:r w:rsidRPr="006625C6">
        <w:rPr>
          <w:rFonts w:ascii="Times New Roman" w:eastAsia="Times New Roman" w:hAnsi="Times New Roman" w:cs="Times New Roman"/>
          <w:b/>
          <w:bCs/>
        </w:rPr>
        <w:t xml:space="preserve">Supplementary </w:t>
      </w:r>
      <w:r>
        <w:rPr>
          <w:rFonts w:ascii="Times New Roman" w:eastAsia="Times New Roman" w:hAnsi="Times New Roman" w:cs="Times New Roman"/>
          <w:b/>
          <w:bCs/>
        </w:rPr>
        <w:t>Table</w:t>
      </w:r>
      <w:r w:rsidRPr="006625C6">
        <w:rPr>
          <w:rFonts w:ascii="Times New Roman" w:eastAsia="Times New Roman" w:hAnsi="Times New Roman" w:cs="Times New Roman"/>
          <w:b/>
          <w:bCs/>
        </w:rPr>
        <w:t xml:space="preserve"> S1</w:t>
      </w:r>
      <w:r>
        <w:rPr>
          <w:rFonts w:ascii="Times New Roman" w:eastAsia="Times New Roman" w:hAnsi="Times New Roman" w:cs="Times New Roman"/>
        </w:rPr>
        <w:t>]</w:t>
      </w:r>
      <w:r w:rsidRPr="006625C6">
        <w:rPr>
          <w:rFonts w:ascii="Times New Roman" w:eastAsia="Times New Roman" w:hAnsi="Times New Roman" w:cs="Times New Roman"/>
        </w:rPr>
        <w:t>.</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Unadjusted models showed no statistically significant associations between digital exposures and depression or anxiety [ </w:t>
      </w:r>
      <w:r w:rsidRPr="006625C6">
        <w:rPr>
          <w:rFonts w:ascii="Times New Roman" w:eastAsia="Times New Roman" w:hAnsi="Times New Roman" w:cs="Times New Roman"/>
          <w:b/>
          <w:bCs/>
          <w:color w:val="000000"/>
        </w:rPr>
        <w:t xml:space="preserve">Supplementary </w:t>
      </w:r>
      <w:r>
        <w:rPr>
          <w:rFonts w:ascii="Times New Roman" w:eastAsia="Times New Roman" w:hAnsi="Times New Roman" w:cs="Times New Roman"/>
          <w:b/>
          <w:bCs/>
          <w:color w:val="000000"/>
        </w:rPr>
        <w:t>Table</w:t>
      </w:r>
      <w:r w:rsidRPr="006625C6">
        <w:rPr>
          <w:rFonts w:ascii="Times New Roman" w:eastAsia="Times New Roman" w:hAnsi="Times New Roman" w:cs="Times New Roman"/>
          <w:b/>
          <w:bCs/>
          <w:color w:val="000000"/>
        </w:rPr>
        <w:t xml:space="preserve"> S</w:t>
      </w:r>
      <w:r>
        <w:rPr>
          <w:rFonts w:ascii="Times New Roman" w:eastAsia="Times New Roman" w:hAnsi="Times New Roman" w:cs="Times New Roman"/>
          <w:b/>
          <w:bCs/>
          <w:color w:val="000000"/>
        </w:rPr>
        <w:t>2</w:t>
      </w:r>
      <w:r>
        <w:rPr>
          <w:rFonts w:ascii="Times New Roman" w:eastAsia="Times New Roman" w:hAnsi="Times New Roman" w:cs="Times New Roman"/>
          <w:color w:val="000000"/>
        </w:rPr>
        <w:t>]. In national level, ICT use, highlights a significant association with higher odds of depression (</w:t>
      </w:r>
      <w:proofErr w:type="spellStart"/>
      <w:r>
        <w:rPr>
          <w:rFonts w:ascii="Times New Roman" w:eastAsia="Times New Roman" w:hAnsi="Times New Roman" w:cs="Times New Roman"/>
          <w:color w:val="000000"/>
        </w:rPr>
        <w:t>aOR</w:t>
      </w:r>
      <w:proofErr w:type="spellEnd"/>
      <w:r>
        <w:rPr>
          <w:rFonts w:ascii="Times New Roman" w:eastAsia="Times New Roman" w:hAnsi="Times New Roman" w:cs="Times New Roman"/>
          <w:color w:val="000000"/>
        </w:rPr>
        <w:t xml:space="preserve"> = 1.26, 95% CI: 1.05–1.50, p = 0.009) only [</w:t>
      </w:r>
      <w:r w:rsidRPr="009F53E7">
        <w:rPr>
          <w:rFonts w:ascii="Times New Roman" w:eastAsia="Times New Roman" w:hAnsi="Times New Roman" w:cs="Times New Roman"/>
          <w:b/>
          <w:bCs/>
          <w:color w:val="000000"/>
        </w:rPr>
        <w:t>Supplementary Table S3</w:t>
      </w:r>
      <w:r>
        <w:rPr>
          <w:rFonts w:ascii="Times New Roman" w:eastAsia="Times New Roman" w:hAnsi="Times New Roman" w:cs="Times New Roman"/>
          <w:color w:val="000000"/>
        </w:rPr>
        <w:t xml:space="preserve">]. </w:t>
      </w:r>
    </w:p>
    <w:p w14:paraId="1958C524" w14:textId="416A9D4F" w:rsidR="00A45593" w:rsidRPr="005E2966" w:rsidRDefault="00892CC7" w:rsidP="004F79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3.3. </w:t>
      </w:r>
      <w:r w:rsidR="00A45593" w:rsidRPr="005E2966">
        <w:rPr>
          <w:rFonts w:ascii="Times New Roman" w:eastAsia="Times New Roman" w:hAnsi="Times New Roman" w:cs="Times New Roman"/>
          <w:b/>
          <w:bCs/>
        </w:rPr>
        <w:t>Rural-Urban Inequality of Associations</w:t>
      </w:r>
    </w:p>
    <w:p w14:paraId="7D8FB6F6" w14:textId="38F316BA" w:rsidR="00A45593" w:rsidRDefault="00A45593" w:rsidP="004F7968">
      <w:pPr>
        <w:spacing w:line="360" w:lineRule="auto"/>
        <w:jc w:val="both"/>
        <w:rPr>
          <w:rFonts w:ascii="Times New Roman" w:eastAsia="Times New Roman" w:hAnsi="Times New Roman" w:cs="Times New Roman"/>
        </w:rPr>
      </w:pPr>
      <w:r>
        <w:rPr>
          <w:rFonts w:ascii="Times New Roman" w:eastAsia="Times New Roman" w:hAnsi="Times New Roman" w:cs="Times New Roman"/>
        </w:rPr>
        <w:t>In the context of rural-urban inequalities, this showed a disparate association between various dimensions of digital exposure and mental health symptoms. ICT use was significantly associated with higher odds of depression among rural women (</w:t>
      </w:r>
      <w:proofErr w:type="spellStart"/>
      <w:r>
        <w:rPr>
          <w:rFonts w:ascii="Times New Roman" w:eastAsia="Times New Roman" w:hAnsi="Times New Roman" w:cs="Times New Roman"/>
        </w:rPr>
        <w:t>aOR</w:t>
      </w:r>
      <w:proofErr w:type="spellEnd"/>
      <w:r>
        <w:rPr>
          <w:rFonts w:ascii="Times New Roman" w:eastAsia="Times New Roman" w:hAnsi="Times New Roman" w:cs="Times New Roman"/>
        </w:rPr>
        <w:t>=1.38, 95% CI:1.12–1.69; p&lt;0.001) only. Surprisingly, ICT ownership revealed higher odds for depression (</w:t>
      </w:r>
      <w:proofErr w:type="spellStart"/>
      <w:r>
        <w:rPr>
          <w:rFonts w:ascii="Times New Roman" w:eastAsia="Times New Roman" w:hAnsi="Times New Roman" w:cs="Times New Roman"/>
        </w:rPr>
        <w:t>aOR</w:t>
      </w:r>
      <w:proofErr w:type="spellEnd"/>
      <w:r>
        <w:rPr>
          <w:rFonts w:ascii="Times New Roman" w:eastAsia="Times New Roman" w:hAnsi="Times New Roman" w:cs="Times New Roman"/>
        </w:rPr>
        <w:t>=1.81, 95% CI:1.01–3.25; p=0.047) as well as anxiety (</w:t>
      </w:r>
      <w:proofErr w:type="spellStart"/>
      <w:r>
        <w:rPr>
          <w:rFonts w:ascii="Times New Roman" w:eastAsia="Times New Roman" w:hAnsi="Times New Roman" w:cs="Times New Roman"/>
        </w:rPr>
        <w:t>aOR</w:t>
      </w:r>
      <w:proofErr w:type="spellEnd"/>
      <w:r>
        <w:rPr>
          <w:rFonts w:ascii="Times New Roman" w:eastAsia="Times New Roman" w:hAnsi="Times New Roman" w:cs="Times New Roman"/>
        </w:rPr>
        <w:t>=2.11, 95% CI:1.14–3.92; p=0.018) among urban women only [</w:t>
      </w:r>
      <w:r w:rsidR="00E26596">
        <w:rPr>
          <w:rFonts w:ascii="Times New Roman" w:eastAsia="Times New Roman" w:hAnsi="Times New Roman" w:cs="Times New Roman"/>
          <w:b/>
          <w:bCs/>
        </w:rPr>
        <w:t xml:space="preserve"> </w:t>
      </w:r>
      <w:r w:rsidR="00E26596">
        <w:rPr>
          <w:rFonts w:ascii="Times New Roman" w:eastAsia="Times New Roman" w:hAnsi="Times New Roman" w:cs="Times New Roman"/>
          <w:b/>
          <w:bCs/>
        </w:rPr>
        <w:fldChar w:fldCharType="begin"/>
      </w:r>
      <w:r w:rsidR="00E26596">
        <w:rPr>
          <w:rFonts w:ascii="Times New Roman" w:eastAsia="Times New Roman" w:hAnsi="Times New Roman" w:cs="Times New Roman"/>
          <w:b/>
          <w:bCs/>
        </w:rPr>
        <w:instrText xml:space="preserve"> REF _Ref219219907 \h </w:instrText>
      </w:r>
      <w:r w:rsidR="00E26596">
        <w:rPr>
          <w:rFonts w:ascii="Times New Roman" w:eastAsia="Times New Roman" w:hAnsi="Times New Roman" w:cs="Times New Roman"/>
          <w:b/>
          <w:bCs/>
        </w:rPr>
      </w:r>
      <w:r w:rsidR="00E26596">
        <w:rPr>
          <w:rFonts w:ascii="Times New Roman" w:eastAsia="Times New Roman" w:hAnsi="Times New Roman" w:cs="Times New Roman"/>
          <w:b/>
          <w:bCs/>
        </w:rPr>
        <w:fldChar w:fldCharType="separate"/>
      </w:r>
      <w:r w:rsidR="00E26596" w:rsidRPr="006E2A11">
        <w:rPr>
          <w:rFonts w:ascii="Times New Roman" w:hAnsi="Times New Roman" w:cs="Times New Roman"/>
          <w:b/>
          <w:bCs/>
        </w:rPr>
        <w:t xml:space="preserve">Table </w:t>
      </w:r>
      <w:r w:rsidR="00E26596" w:rsidRPr="006E2A11">
        <w:rPr>
          <w:rFonts w:ascii="Times New Roman" w:hAnsi="Times New Roman" w:cs="Times New Roman"/>
          <w:b/>
          <w:bCs/>
          <w:noProof/>
        </w:rPr>
        <w:t>2</w:t>
      </w:r>
      <w:r w:rsidR="00E26596">
        <w:rPr>
          <w:rFonts w:ascii="Times New Roman" w:eastAsia="Times New Roman" w:hAnsi="Times New Roman" w:cs="Times New Roman"/>
          <w:b/>
          <w:bCs/>
        </w:rPr>
        <w:fldChar w:fldCharType="end"/>
      </w:r>
      <w:r>
        <w:rPr>
          <w:rFonts w:ascii="Times New Roman" w:eastAsia="Times New Roman" w:hAnsi="Times New Roman" w:cs="Times New Roman"/>
        </w:rPr>
        <w:t>].</w:t>
      </w:r>
    </w:p>
    <w:p w14:paraId="0D6B071D" w14:textId="77777777" w:rsidR="00A45593" w:rsidRDefault="00A45593" w:rsidP="004F7968">
      <w:pPr>
        <w:spacing w:line="360" w:lineRule="auto"/>
        <w:jc w:val="center"/>
        <w:rPr>
          <w:rFonts w:ascii="Times New Roman" w:eastAsia="Times New Roman" w:hAnsi="Times New Roman" w:cs="Times New Roman"/>
        </w:rPr>
      </w:pPr>
      <w:r>
        <w:rPr>
          <w:rFonts w:ascii="Times New Roman" w:eastAsia="Times New Roman" w:hAnsi="Times New Roman" w:cs="Times New Roman"/>
        </w:rPr>
        <w:t>[</w:t>
      </w:r>
      <w:r w:rsidRPr="005E2966">
        <w:rPr>
          <w:rFonts w:ascii="Times New Roman" w:eastAsia="Times New Roman" w:hAnsi="Times New Roman" w:cs="Times New Roman"/>
          <w:b/>
          <w:bCs/>
        </w:rPr>
        <w:t>Insert Table 2 Here</w:t>
      </w:r>
      <w:r>
        <w:rPr>
          <w:rFonts w:ascii="Times New Roman" w:eastAsia="Times New Roman" w:hAnsi="Times New Roman" w:cs="Times New Roman"/>
        </w:rPr>
        <w:t>]</w:t>
      </w:r>
    </w:p>
    <w:p w14:paraId="5DFC8DDE" w14:textId="45C268BE" w:rsidR="00A45593" w:rsidRDefault="00892CC7" w:rsidP="004F79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3.4. </w:t>
      </w:r>
      <w:r w:rsidR="00A45593" w:rsidRPr="005E2966">
        <w:rPr>
          <w:rFonts w:ascii="Times New Roman" w:eastAsia="Times New Roman" w:hAnsi="Times New Roman" w:cs="Times New Roman"/>
          <w:b/>
          <w:bCs/>
        </w:rPr>
        <w:t xml:space="preserve">Spatial </w:t>
      </w:r>
      <w:r w:rsidR="00A45593">
        <w:rPr>
          <w:rFonts w:ascii="Times New Roman" w:eastAsia="Times New Roman" w:hAnsi="Times New Roman" w:cs="Times New Roman"/>
          <w:b/>
          <w:bCs/>
        </w:rPr>
        <w:t>Inequalities</w:t>
      </w:r>
      <w:r w:rsidR="00A45593" w:rsidRPr="005E2966">
        <w:rPr>
          <w:rFonts w:ascii="Times New Roman" w:eastAsia="Times New Roman" w:hAnsi="Times New Roman" w:cs="Times New Roman"/>
          <w:b/>
          <w:bCs/>
        </w:rPr>
        <w:t xml:space="preserve"> of</w:t>
      </w:r>
      <w:r w:rsidR="00A45593">
        <w:rPr>
          <w:rFonts w:ascii="Times New Roman" w:eastAsia="Times New Roman" w:hAnsi="Times New Roman" w:cs="Times New Roman"/>
          <w:b/>
          <w:bCs/>
        </w:rPr>
        <w:t xml:space="preserve"> Depression</w:t>
      </w:r>
      <w:r w:rsidR="00A45593" w:rsidRPr="005E2966">
        <w:rPr>
          <w:rFonts w:ascii="Times New Roman" w:eastAsia="Times New Roman" w:hAnsi="Times New Roman" w:cs="Times New Roman"/>
          <w:b/>
          <w:bCs/>
        </w:rPr>
        <w:t xml:space="preserve"> </w:t>
      </w:r>
      <w:r w:rsidR="00A45593">
        <w:rPr>
          <w:rFonts w:ascii="Times New Roman" w:eastAsia="Times New Roman" w:hAnsi="Times New Roman" w:cs="Times New Roman"/>
          <w:b/>
          <w:bCs/>
        </w:rPr>
        <w:t>Associated</w:t>
      </w:r>
      <w:r w:rsidR="00A45593" w:rsidRPr="005E2966">
        <w:rPr>
          <w:rFonts w:ascii="Times New Roman" w:eastAsia="Times New Roman" w:hAnsi="Times New Roman" w:cs="Times New Roman"/>
          <w:b/>
          <w:bCs/>
        </w:rPr>
        <w:t xml:space="preserve"> to Digital Exposure</w:t>
      </w:r>
    </w:p>
    <w:p w14:paraId="3CDB6F8A" w14:textId="39B66C70" w:rsidR="00A45593" w:rsidRDefault="00A45593" w:rsidP="004F7968">
      <w:pPr>
        <w:spacing w:line="360" w:lineRule="auto"/>
        <w:jc w:val="both"/>
        <w:rPr>
          <w:rFonts w:ascii="Times New Roman" w:eastAsia="Times New Roman" w:hAnsi="Times New Roman" w:cs="Times New Roman"/>
        </w:rPr>
      </w:pPr>
      <w:r w:rsidRPr="00020E6F">
        <w:rPr>
          <w:rFonts w:ascii="Times New Roman" w:eastAsia="Times New Roman" w:hAnsi="Times New Roman" w:cs="Times New Roman"/>
        </w:rPr>
        <w:t xml:space="preserve">Depression prevalence also varies greatly both by geography and with respect to digital exposure. High-burden areas, including Chattogram, Sylhet, Dhaka, and </w:t>
      </w:r>
      <w:proofErr w:type="spellStart"/>
      <w:r w:rsidRPr="00020E6F">
        <w:rPr>
          <w:rFonts w:ascii="Times New Roman" w:eastAsia="Times New Roman" w:hAnsi="Times New Roman" w:cs="Times New Roman"/>
        </w:rPr>
        <w:t>Barishal</w:t>
      </w:r>
      <w:proofErr w:type="spellEnd"/>
      <w:r w:rsidRPr="00020E6F">
        <w:rPr>
          <w:rFonts w:ascii="Times New Roman" w:eastAsia="Times New Roman" w:hAnsi="Times New Roman" w:cs="Times New Roman"/>
        </w:rPr>
        <w:t xml:space="preserve">, have high values in at least two digital domains and relatively high values on depression prevalence. The eastern and central divisions receive top priority for mental health and digital wellbeing initiatives, reflecting intense digital connectivity associated with increased depression burden. Moderate-burden areas, Khulna, </w:t>
      </w:r>
      <w:proofErr w:type="spellStart"/>
      <w:r w:rsidRPr="00020E6F">
        <w:rPr>
          <w:rFonts w:ascii="Times New Roman" w:eastAsia="Times New Roman" w:hAnsi="Times New Roman" w:cs="Times New Roman"/>
        </w:rPr>
        <w:t>Rajshahi</w:t>
      </w:r>
      <w:proofErr w:type="spellEnd"/>
      <w:r w:rsidRPr="00020E6F">
        <w:rPr>
          <w:rFonts w:ascii="Times New Roman" w:eastAsia="Times New Roman" w:hAnsi="Times New Roman" w:cs="Times New Roman"/>
        </w:rPr>
        <w:t>, and Mymensingh divisions, have inequitable access to the digital world and moderate depression prevalence. Finally, in low-burden areas, Rangpur, all domains of digital exposure have been found persistently low, with the lowest level of depression prevalence, possibly having a protective influence on depression outcomes due to reduced exposure</w:t>
      </w:r>
      <w:r>
        <w:rPr>
          <w:rFonts w:ascii="Times New Roman" w:eastAsia="Times New Roman" w:hAnsi="Times New Roman" w:cs="Times New Roman"/>
        </w:rPr>
        <w:t xml:space="preserve"> [</w:t>
      </w:r>
      <w:r w:rsidR="00F46846" w:rsidRPr="00F46846">
        <w:rPr>
          <w:rFonts w:ascii="Times New Roman" w:eastAsia="Times New Roman" w:hAnsi="Times New Roman" w:cs="Times New Roman"/>
        </w:rPr>
        <w:fldChar w:fldCharType="begin"/>
      </w:r>
      <w:r w:rsidR="00F46846" w:rsidRPr="00F46846">
        <w:rPr>
          <w:rFonts w:ascii="Times New Roman" w:eastAsia="Times New Roman" w:hAnsi="Times New Roman" w:cs="Times New Roman"/>
        </w:rPr>
        <w:instrText xml:space="preserve"> REF _Ref219220565 \h  \* MERGEFORMAT </w:instrText>
      </w:r>
      <w:r w:rsidR="00F46846" w:rsidRPr="00F46846">
        <w:rPr>
          <w:rFonts w:ascii="Times New Roman" w:eastAsia="Times New Roman" w:hAnsi="Times New Roman" w:cs="Times New Roman"/>
        </w:rPr>
      </w:r>
      <w:r w:rsidR="00F46846" w:rsidRPr="00F46846">
        <w:rPr>
          <w:rFonts w:ascii="Times New Roman" w:eastAsia="Times New Roman" w:hAnsi="Times New Roman" w:cs="Times New Roman"/>
        </w:rPr>
        <w:fldChar w:fldCharType="separate"/>
      </w:r>
      <w:r w:rsidR="00F46846" w:rsidRPr="00F46846">
        <w:rPr>
          <w:rFonts w:ascii="Times New Roman" w:hAnsi="Times New Roman" w:cs="Times New Roman"/>
          <w:b/>
          <w:bCs/>
        </w:rPr>
        <w:t xml:space="preserve">Figure </w:t>
      </w:r>
      <w:r w:rsidR="00F46846" w:rsidRPr="00F46846">
        <w:rPr>
          <w:rFonts w:ascii="Times New Roman" w:hAnsi="Times New Roman" w:cs="Times New Roman"/>
          <w:b/>
          <w:bCs/>
          <w:noProof/>
        </w:rPr>
        <w:t>4</w:t>
      </w:r>
      <w:r w:rsidR="00F46846" w:rsidRPr="00F46846">
        <w:rPr>
          <w:rFonts w:ascii="Times New Roman" w:eastAsia="Times New Roman" w:hAnsi="Times New Roman" w:cs="Times New Roman"/>
        </w:rPr>
        <w:fldChar w:fldCharType="end"/>
      </w:r>
      <w:r>
        <w:rPr>
          <w:rFonts w:ascii="Times New Roman" w:eastAsia="Times New Roman" w:hAnsi="Times New Roman" w:cs="Times New Roman"/>
        </w:rPr>
        <w:t>]</w:t>
      </w:r>
      <w:r w:rsidRPr="00020E6F">
        <w:rPr>
          <w:rFonts w:ascii="Times New Roman" w:eastAsia="Times New Roman" w:hAnsi="Times New Roman" w:cs="Times New Roman"/>
        </w:rPr>
        <w:t>.</w:t>
      </w:r>
    </w:p>
    <w:p w14:paraId="4952DE91" w14:textId="77777777" w:rsidR="00A45593" w:rsidRPr="00020E6F" w:rsidRDefault="00A45593" w:rsidP="004F7968">
      <w:pPr>
        <w:spacing w:line="360" w:lineRule="auto"/>
        <w:jc w:val="center"/>
        <w:rPr>
          <w:rFonts w:ascii="Times New Roman" w:eastAsia="Times New Roman" w:hAnsi="Times New Roman" w:cs="Times New Roman"/>
        </w:rPr>
      </w:pPr>
      <w:r>
        <w:rPr>
          <w:rFonts w:ascii="Times New Roman" w:eastAsia="Times New Roman" w:hAnsi="Times New Roman" w:cs="Times New Roman"/>
        </w:rPr>
        <w:t>[</w:t>
      </w:r>
      <w:r w:rsidRPr="00020E6F">
        <w:rPr>
          <w:rFonts w:ascii="Times New Roman" w:eastAsia="Times New Roman" w:hAnsi="Times New Roman" w:cs="Times New Roman"/>
          <w:b/>
          <w:bCs/>
        </w:rPr>
        <w:t>Insert Figure 4 Here</w:t>
      </w:r>
      <w:r>
        <w:rPr>
          <w:rFonts w:ascii="Times New Roman" w:eastAsia="Times New Roman" w:hAnsi="Times New Roman" w:cs="Times New Roman"/>
        </w:rPr>
        <w:t>]</w:t>
      </w:r>
    </w:p>
    <w:p w14:paraId="0B314DED" w14:textId="5733F36D" w:rsidR="00A45593" w:rsidRDefault="00892CC7" w:rsidP="004F79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3.5. </w:t>
      </w:r>
      <w:r w:rsidR="00A45593" w:rsidRPr="005E2966">
        <w:rPr>
          <w:rFonts w:ascii="Times New Roman" w:eastAsia="Times New Roman" w:hAnsi="Times New Roman" w:cs="Times New Roman"/>
          <w:b/>
          <w:bCs/>
        </w:rPr>
        <w:t xml:space="preserve">Spatial </w:t>
      </w:r>
      <w:r w:rsidR="00A45593">
        <w:rPr>
          <w:rFonts w:ascii="Times New Roman" w:eastAsia="Times New Roman" w:hAnsi="Times New Roman" w:cs="Times New Roman"/>
          <w:b/>
          <w:bCs/>
        </w:rPr>
        <w:t>Inequalities</w:t>
      </w:r>
      <w:r w:rsidR="00A45593" w:rsidRPr="005E2966">
        <w:rPr>
          <w:rFonts w:ascii="Times New Roman" w:eastAsia="Times New Roman" w:hAnsi="Times New Roman" w:cs="Times New Roman"/>
          <w:b/>
          <w:bCs/>
        </w:rPr>
        <w:t xml:space="preserve"> of Anxiety </w:t>
      </w:r>
      <w:r w:rsidR="00A45593">
        <w:rPr>
          <w:rFonts w:ascii="Times New Roman" w:eastAsia="Times New Roman" w:hAnsi="Times New Roman" w:cs="Times New Roman"/>
          <w:b/>
          <w:bCs/>
        </w:rPr>
        <w:t>Associated</w:t>
      </w:r>
      <w:r w:rsidR="00A45593" w:rsidRPr="005E2966">
        <w:rPr>
          <w:rFonts w:ascii="Times New Roman" w:eastAsia="Times New Roman" w:hAnsi="Times New Roman" w:cs="Times New Roman"/>
          <w:b/>
          <w:bCs/>
        </w:rPr>
        <w:t xml:space="preserve"> to Digital Exposure</w:t>
      </w:r>
    </w:p>
    <w:p w14:paraId="7D872A20" w14:textId="2F4A32BC" w:rsidR="00A45593" w:rsidRDefault="00A45593" w:rsidP="004F7968">
      <w:pPr>
        <w:spacing w:line="360" w:lineRule="auto"/>
        <w:jc w:val="both"/>
        <w:rPr>
          <w:rFonts w:ascii="Times New Roman" w:eastAsia="Times New Roman" w:hAnsi="Times New Roman" w:cs="Times New Roman"/>
        </w:rPr>
      </w:pPr>
      <w:r w:rsidRPr="005E2966">
        <w:rPr>
          <w:rFonts w:ascii="Times New Roman" w:eastAsia="Times New Roman" w:hAnsi="Times New Roman" w:cs="Times New Roman"/>
        </w:rPr>
        <w:lastRenderedPageBreak/>
        <w:t xml:space="preserve">Regions of high digital-burden include Chattogram, Sylhet, Dhaka, and </w:t>
      </w:r>
      <w:proofErr w:type="spellStart"/>
      <w:r w:rsidRPr="005E2966">
        <w:rPr>
          <w:rFonts w:ascii="Times New Roman" w:eastAsia="Times New Roman" w:hAnsi="Times New Roman" w:cs="Times New Roman"/>
        </w:rPr>
        <w:t>Barishal</w:t>
      </w:r>
      <w:proofErr w:type="spellEnd"/>
      <w:r w:rsidRPr="005E2966">
        <w:rPr>
          <w:rFonts w:ascii="Times New Roman" w:eastAsia="Times New Roman" w:hAnsi="Times New Roman" w:cs="Times New Roman"/>
        </w:rPr>
        <w:t xml:space="preserve">, depicted with bright RGB color combinations, denoting high values for at least two digital measures (internet use, use of ICT). Mixed digital-burden regions, including Khulna and </w:t>
      </w:r>
      <w:proofErr w:type="spellStart"/>
      <w:r w:rsidRPr="005E2966">
        <w:rPr>
          <w:rFonts w:ascii="Times New Roman" w:eastAsia="Times New Roman" w:hAnsi="Times New Roman" w:cs="Times New Roman"/>
        </w:rPr>
        <w:t>Rajshahi</w:t>
      </w:r>
      <w:proofErr w:type="spellEnd"/>
      <w:r w:rsidRPr="005E2966">
        <w:rPr>
          <w:rFonts w:ascii="Times New Roman" w:eastAsia="Times New Roman" w:hAnsi="Times New Roman" w:cs="Times New Roman"/>
        </w:rPr>
        <w:t>, portray moderate digital accessibility, with high values for one to two digital dimensions, and intermediate anxiety prevalence accordingly. Lastly, the low digital-burden regions of</w:t>
      </w:r>
      <w:r>
        <w:rPr>
          <w:rFonts w:ascii="Times New Roman" w:eastAsia="Times New Roman" w:hAnsi="Times New Roman" w:cs="Times New Roman"/>
        </w:rPr>
        <w:t xml:space="preserve"> </w:t>
      </w:r>
      <w:r w:rsidRPr="005E2966">
        <w:rPr>
          <w:rFonts w:ascii="Times New Roman" w:eastAsia="Times New Roman" w:hAnsi="Times New Roman" w:cs="Times New Roman"/>
        </w:rPr>
        <w:t>Rangpur demonstrate low values for all digital dimensions and the lowest anxiety prevalence, denoting less digital exposure and less anxiety.</w:t>
      </w:r>
      <w:r>
        <w:rPr>
          <w:rFonts w:ascii="Times New Roman" w:eastAsia="Times New Roman" w:hAnsi="Times New Roman" w:cs="Times New Roman"/>
        </w:rPr>
        <w:t xml:space="preserve"> </w:t>
      </w:r>
      <w:r w:rsidRPr="005E2966">
        <w:rPr>
          <w:rFonts w:ascii="Times New Roman" w:eastAsia="Times New Roman" w:hAnsi="Times New Roman" w:cs="Times New Roman"/>
        </w:rPr>
        <w:t>This mapping also denotes the existence of well-developed cyber infrastructure and increased digital accessibility along the Chittagong hills and the coastal areas around the Bay of Bengal in the regions with high and moderate digital-burden regions like Chattogram and Dhaka.</w:t>
      </w:r>
      <w:r>
        <w:rPr>
          <w:rFonts w:ascii="Times New Roman" w:eastAsia="Times New Roman" w:hAnsi="Times New Roman" w:cs="Times New Roman"/>
        </w:rPr>
        <w:t xml:space="preserve"> </w:t>
      </w:r>
      <w:r w:rsidRPr="005E2966">
        <w:rPr>
          <w:rFonts w:ascii="Times New Roman" w:eastAsia="Times New Roman" w:hAnsi="Times New Roman" w:cs="Times New Roman"/>
        </w:rPr>
        <w:t xml:space="preserve">Another point to highlight here is that this study predominantly covers the population residing within the urban and rural areas of the afore-mentioned regions, with minimal focus on the exposure and accessibility dimensions </w:t>
      </w:r>
      <w:r>
        <w:rPr>
          <w:rFonts w:ascii="Times New Roman" w:eastAsia="Times New Roman" w:hAnsi="Times New Roman" w:cs="Times New Roman"/>
        </w:rPr>
        <w:t>[</w:t>
      </w:r>
      <w:r w:rsidR="00F46846" w:rsidRPr="00F46846">
        <w:rPr>
          <w:rFonts w:ascii="Times New Roman" w:eastAsia="Times New Roman" w:hAnsi="Times New Roman" w:cs="Times New Roman"/>
          <w:b/>
          <w:bCs/>
        </w:rPr>
        <w:fldChar w:fldCharType="begin"/>
      </w:r>
      <w:r w:rsidR="00F46846" w:rsidRPr="00F46846">
        <w:rPr>
          <w:rFonts w:ascii="Times New Roman" w:eastAsia="Times New Roman" w:hAnsi="Times New Roman" w:cs="Times New Roman"/>
        </w:rPr>
        <w:instrText xml:space="preserve"> REF _Ref219220597 \h </w:instrText>
      </w:r>
      <w:r w:rsidR="00F46846" w:rsidRPr="00F46846">
        <w:rPr>
          <w:rFonts w:ascii="Times New Roman" w:eastAsia="Times New Roman" w:hAnsi="Times New Roman" w:cs="Times New Roman"/>
          <w:b/>
          <w:bCs/>
        </w:rPr>
        <w:instrText xml:space="preserve"> \* MERGEFORMAT </w:instrText>
      </w:r>
      <w:r w:rsidR="00F46846" w:rsidRPr="00F46846">
        <w:rPr>
          <w:rFonts w:ascii="Times New Roman" w:eastAsia="Times New Roman" w:hAnsi="Times New Roman" w:cs="Times New Roman"/>
          <w:b/>
          <w:bCs/>
        </w:rPr>
      </w:r>
      <w:r w:rsidR="00F46846" w:rsidRPr="00F46846">
        <w:rPr>
          <w:rFonts w:ascii="Times New Roman" w:eastAsia="Times New Roman" w:hAnsi="Times New Roman" w:cs="Times New Roman"/>
          <w:b/>
          <w:bCs/>
        </w:rPr>
        <w:fldChar w:fldCharType="separate"/>
      </w:r>
      <w:r w:rsidR="00F46846" w:rsidRPr="00F46846">
        <w:rPr>
          <w:rFonts w:ascii="Times New Roman" w:hAnsi="Times New Roman" w:cs="Times New Roman"/>
          <w:b/>
          <w:bCs/>
        </w:rPr>
        <w:t xml:space="preserve">Figure </w:t>
      </w:r>
      <w:r w:rsidR="00F46846" w:rsidRPr="00F46846">
        <w:rPr>
          <w:rFonts w:ascii="Times New Roman" w:hAnsi="Times New Roman" w:cs="Times New Roman"/>
          <w:b/>
          <w:bCs/>
          <w:noProof/>
        </w:rPr>
        <w:t>5</w:t>
      </w:r>
      <w:r w:rsidR="00F46846" w:rsidRPr="00F46846">
        <w:rPr>
          <w:rFonts w:ascii="Times New Roman" w:eastAsia="Times New Roman" w:hAnsi="Times New Roman" w:cs="Times New Roman"/>
          <w:b/>
          <w:bCs/>
        </w:rPr>
        <w:fldChar w:fldCharType="end"/>
      </w:r>
      <w:r>
        <w:rPr>
          <w:rFonts w:ascii="Times New Roman" w:eastAsia="Times New Roman" w:hAnsi="Times New Roman" w:cs="Times New Roman"/>
        </w:rPr>
        <w:t>].</w:t>
      </w:r>
    </w:p>
    <w:p w14:paraId="45681432" w14:textId="77777777" w:rsidR="00A45593" w:rsidRDefault="00A45593" w:rsidP="004F7968">
      <w:pPr>
        <w:spacing w:line="360" w:lineRule="auto"/>
        <w:jc w:val="center"/>
        <w:rPr>
          <w:rFonts w:ascii="Times New Roman" w:eastAsia="Times New Roman" w:hAnsi="Times New Roman" w:cs="Times New Roman"/>
        </w:rPr>
      </w:pPr>
      <w:r>
        <w:rPr>
          <w:rFonts w:ascii="Times New Roman" w:eastAsia="Times New Roman" w:hAnsi="Times New Roman" w:cs="Times New Roman"/>
        </w:rPr>
        <w:t>[</w:t>
      </w:r>
      <w:r w:rsidRPr="00020E6F">
        <w:rPr>
          <w:rFonts w:ascii="Times New Roman" w:eastAsia="Times New Roman" w:hAnsi="Times New Roman" w:cs="Times New Roman"/>
          <w:b/>
          <w:bCs/>
        </w:rPr>
        <w:t>Insert Figure 5 Here</w:t>
      </w:r>
      <w:r>
        <w:rPr>
          <w:rFonts w:ascii="Times New Roman" w:eastAsia="Times New Roman" w:hAnsi="Times New Roman" w:cs="Times New Roman"/>
        </w:rPr>
        <w:t>]</w:t>
      </w:r>
    </w:p>
    <w:p w14:paraId="44DBA4B2" w14:textId="1AD9DE5A" w:rsidR="00A45593" w:rsidRPr="00D63328" w:rsidRDefault="00892CC7" w:rsidP="004F79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 </w:t>
      </w:r>
      <w:r w:rsidR="00A45593" w:rsidRPr="00D63328">
        <w:rPr>
          <w:rFonts w:ascii="Times New Roman" w:eastAsia="Times New Roman" w:hAnsi="Times New Roman" w:cs="Times New Roman"/>
          <w:b/>
          <w:bCs/>
        </w:rPr>
        <w:t>Discussion</w:t>
      </w:r>
    </w:p>
    <w:p w14:paraId="394A1509" w14:textId="37DB28C1" w:rsidR="00A45593" w:rsidRDefault="00A45593" w:rsidP="004F7968">
      <w:pPr>
        <w:spacing w:line="360" w:lineRule="auto"/>
        <w:jc w:val="both"/>
        <w:rPr>
          <w:rFonts w:ascii="Times New Roman" w:eastAsia="Times New Roman" w:hAnsi="Times New Roman" w:cs="Times New Roman"/>
        </w:rPr>
      </w:pPr>
      <w:r w:rsidRPr="00D63328">
        <w:rPr>
          <w:rFonts w:ascii="Times New Roman" w:eastAsia="Times New Roman" w:hAnsi="Times New Roman" w:cs="Times New Roman"/>
        </w:rPr>
        <w:t>This national representative survey offers solid evidence on the existence of significant mental health disparities among women in Bangladesh on the basis of digital connectivity, and a significant rural</w:t>
      </w:r>
      <w:r>
        <w:rPr>
          <w:rFonts w:ascii="Times New Roman" w:eastAsia="Times New Roman" w:hAnsi="Times New Roman" w:cs="Times New Roman"/>
        </w:rPr>
        <w:t>-</w:t>
      </w:r>
      <w:r w:rsidRPr="00D63328">
        <w:rPr>
          <w:rFonts w:ascii="Times New Roman" w:eastAsia="Times New Roman" w:hAnsi="Times New Roman" w:cs="Times New Roman"/>
        </w:rPr>
        <w:t xml:space="preserve">urban and spatial disparity. In general, around 4.8% of women </w:t>
      </w:r>
      <w:r>
        <w:rPr>
          <w:rFonts w:ascii="Times New Roman" w:eastAsia="Times New Roman" w:hAnsi="Times New Roman" w:cs="Times New Roman"/>
        </w:rPr>
        <w:t xml:space="preserve">reported </w:t>
      </w:r>
      <w:r w:rsidRPr="00D63328">
        <w:rPr>
          <w:rFonts w:ascii="Times New Roman" w:eastAsia="Times New Roman" w:hAnsi="Times New Roman" w:cs="Times New Roman"/>
        </w:rPr>
        <w:t xml:space="preserve">experienced depressive symptoms and 4.1% </w:t>
      </w:r>
      <w:r>
        <w:rPr>
          <w:rFonts w:ascii="Times New Roman" w:eastAsia="Times New Roman" w:hAnsi="Times New Roman" w:cs="Times New Roman"/>
        </w:rPr>
        <w:t>reported</w:t>
      </w:r>
      <w:r w:rsidRPr="00D63328">
        <w:rPr>
          <w:rFonts w:ascii="Times New Roman" w:eastAsia="Times New Roman" w:hAnsi="Times New Roman" w:cs="Times New Roman"/>
        </w:rPr>
        <w:t xml:space="preserve"> experienced anxiety symptoms, with a disproportionately high load borne by rural women (rather than their urban counterparts). Almost two out of three women who were found positive to both anxiety and depression were in the rural locations, highlighting the ongoing geographic disparities in the mental health of women. Patterns of digital exposure had intricated and non-equitable relationships. Even though a considerable percentage of women with anxiety and depression indicated that they were internet users and owned ICT devices, after the analysis, it was shown that ICT use was highly correlated with increased likelihood of being depressed at the national level. Notably, these relations were not the same in every environment. Stratified rural urban analyses revealed that ICT use had a </w:t>
      </w:r>
      <w:r w:rsidR="002745BD">
        <w:rPr>
          <w:rFonts w:ascii="Times New Roman" w:eastAsia="Times New Roman" w:hAnsi="Times New Roman" w:cs="Times New Roman"/>
        </w:rPr>
        <w:t xml:space="preserve">higher </w:t>
      </w:r>
      <w:r w:rsidR="002745BD" w:rsidRPr="00D63328">
        <w:rPr>
          <w:rFonts w:ascii="Times New Roman" w:eastAsia="Times New Roman" w:hAnsi="Times New Roman" w:cs="Times New Roman"/>
        </w:rPr>
        <w:t>probability</w:t>
      </w:r>
      <w:r w:rsidRPr="00D63328">
        <w:rPr>
          <w:rFonts w:ascii="Times New Roman" w:eastAsia="Times New Roman" w:hAnsi="Times New Roman" w:cs="Times New Roman"/>
        </w:rPr>
        <w:t xml:space="preserve"> of causing depression in women residing in the rural areas whereas ICT ownership</w:t>
      </w:r>
      <w:r w:rsidR="002745BD">
        <w:rPr>
          <w:rFonts w:ascii="Times New Roman" w:eastAsia="Times New Roman" w:hAnsi="Times New Roman" w:cs="Times New Roman"/>
        </w:rPr>
        <w:t xml:space="preserve"> revealed </w:t>
      </w:r>
      <w:r w:rsidRPr="00D63328">
        <w:rPr>
          <w:rFonts w:ascii="Times New Roman" w:eastAsia="Times New Roman" w:hAnsi="Times New Roman" w:cs="Times New Roman"/>
        </w:rPr>
        <w:t xml:space="preserve">a stronger probability of causing anxiety and depression on women residing in urban areas. The results suggest that the digital connectivity does not come with the same set of mental health advantages and, in certain situations, can be the source of psychological distress. Spatial </w:t>
      </w:r>
      <w:r w:rsidRPr="00D63328">
        <w:rPr>
          <w:rFonts w:ascii="Times New Roman" w:eastAsia="Times New Roman" w:hAnsi="Times New Roman" w:cs="Times New Roman"/>
        </w:rPr>
        <w:lastRenderedPageBreak/>
        <w:t xml:space="preserve">studies also demonstrated significant geographic disparities. The divisions, which </w:t>
      </w:r>
      <w:r w:rsidR="002745BD">
        <w:rPr>
          <w:rFonts w:ascii="Times New Roman" w:eastAsia="Times New Roman" w:hAnsi="Times New Roman" w:cs="Times New Roman"/>
        </w:rPr>
        <w:t>showed</w:t>
      </w:r>
      <w:r w:rsidRPr="00D63328">
        <w:rPr>
          <w:rFonts w:ascii="Times New Roman" w:eastAsia="Times New Roman" w:hAnsi="Times New Roman" w:cs="Times New Roman"/>
        </w:rPr>
        <w:t xml:space="preserve"> high-digital exposure (Dhaka, Chattogram, Sylhet, and </w:t>
      </w:r>
      <w:proofErr w:type="spellStart"/>
      <w:r w:rsidRPr="00D63328">
        <w:rPr>
          <w:rFonts w:ascii="Times New Roman" w:eastAsia="Times New Roman" w:hAnsi="Times New Roman" w:cs="Times New Roman"/>
        </w:rPr>
        <w:t>Barishal</w:t>
      </w:r>
      <w:proofErr w:type="spellEnd"/>
      <w:r w:rsidRPr="00D63328">
        <w:rPr>
          <w:rFonts w:ascii="Times New Roman" w:eastAsia="Times New Roman" w:hAnsi="Times New Roman" w:cs="Times New Roman"/>
        </w:rPr>
        <w:t>), were found to have relatively higher burdens of depression and anxiety, whereas Rangpur exhibited low digital exposure and the lowest prevalence rate of mental health symptoms. Collectively, these results point to the concomitance of digital growth and mental health vulnerability, showing the necessity of equity-based digital and mental health policies</w:t>
      </w:r>
      <w:r w:rsidR="002745B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TMxNjY1ODEtODQyZC00YjI0LTk5ZWYtMGVjNjVkOGE0M2Y2IiwicHJvcGVydGllcyI6eyJub3RlSW5kZXgiOjB9LCJpc0VkaXRlZCI6ZmFsc2UsIm1hbnVhbE92ZXJyaWRlIjp7ImlzTWFudWFsbHlPdmVycmlkZGVuIjpmYWxzZSwiY2l0ZXByb2NUZXh0IjoiWzM3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
          <w:id w:val="1445421843"/>
          <w:placeholder>
            <w:docPart w:val="DefaultPlaceholder_-1854013440"/>
          </w:placeholder>
        </w:sdtPr>
        <w:sdtContent>
          <w:r w:rsidR="008C1C38" w:rsidRPr="008C1C38">
            <w:rPr>
              <w:rFonts w:ascii="Times New Roman" w:eastAsia="Times New Roman" w:hAnsi="Times New Roman" w:cs="Times New Roman"/>
              <w:color w:val="000000"/>
            </w:rPr>
            <w:t>[37]</w:t>
          </w:r>
        </w:sdtContent>
      </w:sdt>
      <w:r w:rsidRPr="00D63328">
        <w:rPr>
          <w:rFonts w:ascii="Times New Roman" w:eastAsia="Times New Roman" w:hAnsi="Times New Roman" w:cs="Times New Roman"/>
        </w:rPr>
        <w:t xml:space="preserve">. </w:t>
      </w:r>
    </w:p>
    <w:p w14:paraId="6A15C1F9" w14:textId="5120C2AC" w:rsidR="00A45593" w:rsidRDefault="00A45593" w:rsidP="004F7968">
      <w:pPr>
        <w:spacing w:line="360" w:lineRule="auto"/>
        <w:jc w:val="both"/>
        <w:rPr>
          <w:rFonts w:ascii="Times New Roman" w:eastAsia="Times New Roman" w:hAnsi="Times New Roman" w:cs="Times New Roman"/>
        </w:rPr>
      </w:pPr>
      <w:r w:rsidRPr="00D63328">
        <w:rPr>
          <w:rFonts w:ascii="Times New Roman" w:eastAsia="Times New Roman" w:hAnsi="Times New Roman" w:cs="Times New Roman"/>
        </w:rPr>
        <w:t xml:space="preserve"> These results can be interpreted within the equity structure to assume that mental health inequalities are not arbitrary but systematically patterned along social, geographic, and digital</w:t>
      </w:r>
      <w:r>
        <w:rPr>
          <w:rFonts w:ascii="Times New Roman" w:eastAsia="Times New Roman" w:hAnsi="Times New Roman" w:cs="Times New Roman"/>
        </w:rPr>
        <w:t xml:space="preserve"> dimensions</w:t>
      </w:r>
      <w:r w:rsidR="002745B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"/>
          <w:id w:val="-568737391"/>
          <w:placeholder>
            <w:docPart w:val="DefaultPlaceholder_-1854013440"/>
          </w:placeholder>
        </w:sdtPr>
        <w:sdtContent>
          <w:r w:rsidR="008C1C38" w:rsidRPr="008C1C38">
            <w:rPr>
              <w:rFonts w:ascii="Times New Roman" w:eastAsia="Times New Roman" w:hAnsi="Times New Roman" w:cs="Times New Roman"/>
              <w:color w:val="000000"/>
            </w:rPr>
            <w:t>[38]</w:t>
          </w:r>
        </w:sdtContent>
      </w:sdt>
      <w:r w:rsidRPr="00D63328">
        <w:rPr>
          <w:rFonts w:ascii="Times New Roman" w:eastAsia="Times New Roman" w:hAnsi="Times New Roman" w:cs="Times New Roman"/>
        </w:rPr>
        <w:t>. The women living in the rural areas were disproportionately affected by anxiety and depression, and this is a structural disadvantage since they had low access to mental health, low socioeconomic status, and low psychosocial support networks</w:t>
      </w:r>
      <w:r w:rsidR="002745B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"/>
          <w:id w:val="-574202999"/>
          <w:placeholder>
            <w:docPart w:val="DefaultPlaceholder_-1854013440"/>
          </w:placeholder>
        </w:sdtPr>
        <w:sdtContent>
          <w:r w:rsidR="008C1C38" w:rsidRPr="008C1C38">
            <w:rPr>
              <w:rFonts w:ascii="Times New Roman" w:eastAsia="Times New Roman" w:hAnsi="Times New Roman" w:cs="Times New Roman"/>
              <w:color w:val="000000"/>
            </w:rPr>
            <w:t>[39]</w:t>
          </w:r>
        </w:sdtContent>
      </w:sdt>
      <w:r w:rsidRPr="00D63328">
        <w:rPr>
          <w:rFonts w:ascii="Times New Roman" w:eastAsia="Times New Roman" w:hAnsi="Times New Roman" w:cs="Times New Roman"/>
        </w:rPr>
        <w:t xml:space="preserve">. Although rural women </w:t>
      </w:r>
      <w:r>
        <w:rPr>
          <w:rFonts w:ascii="Times New Roman" w:eastAsia="Times New Roman" w:hAnsi="Times New Roman" w:cs="Times New Roman"/>
        </w:rPr>
        <w:t>experienced</w:t>
      </w:r>
      <w:r w:rsidRPr="00D63328">
        <w:rPr>
          <w:rFonts w:ascii="Times New Roman" w:eastAsia="Times New Roman" w:hAnsi="Times New Roman" w:cs="Times New Roman"/>
        </w:rPr>
        <w:t xml:space="preserve"> a higher </w:t>
      </w:r>
      <w:r>
        <w:rPr>
          <w:rFonts w:ascii="Times New Roman" w:eastAsia="Times New Roman" w:hAnsi="Times New Roman" w:cs="Times New Roman"/>
        </w:rPr>
        <w:t>odd</w:t>
      </w:r>
      <w:r w:rsidRPr="00D63328">
        <w:rPr>
          <w:rFonts w:ascii="Times New Roman" w:eastAsia="Times New Roman" w:hAnsi="Times New Roman" w:cs="Times New Roman"/>
        </w:rPr>
        <w:t xml:space="preserve"> of being depressed when using ICTs, digital </w:t>
      </w:r>
      <w:r>
        <w:rPr>
          <w:rFonts w:ascii="Times New Roman" w:eastAsia="Times New Roman" w:hAnsi="Times New Roman" w:cs="Times New Roman"/>
        </w:rPr>
        <w:t>access</w:t>
      </w:r>
      <w:r w:rsidRPr="00D63328">
        <w:rPr>
          <w:rFonts w:ascii="Times New Roman" w:eastAsia="Times New Roman" w:hAnsi="Times New Roman" w:cs="Times New Roman"/>
        </w:rPr>
        <w:t xml:space="preserve"> in rural regions is likely to have contributed to their increased susceptibility to depression, as they could be exposed without having sufficient digital literacy, awareness of mental health issues, and services</w:t>
      </w:r>
      <w:r w:rsidR="002745B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"/>
          <w:id w:val="726732745"/>
          <w:placeholder>
            <w:docPart w:val="DefaultPlaceholder_-1854013440"/>
          </w:placeholder>
        </w:sdtPr>
        <w:sdtContent>
          <w:r w:rsidR="008C1C38" w:rsidRPr="008C1C38">
            <w:rPr>
              <w:rFonts w:ascii="Times New Roman" w:eastAsia="Times New Roman" w:hAnsi="Times New Roman" w:cs="Times New Roman"/>
              <w:color w:val="000000"/>
            </w:rPr>
            <w:t>[40]</w:t>
          </w:r>
        </w:sdtContent>
      </w:sdt>
      <w:r w:rsidRPr="00D63328">
        <w:rPr>
          <w:rFonts w:ascii="Times New Roman" w:eastAsia="Times New Roman" w:hAnsi="Times New Roman" w:cs="Times New Roman"/>
        </w:rPr>
        <w:t>.</w:t>
      </w:r>
    </w:p>
    <w:p w14:paraId="5FBF6724" w14:textId="7CC4D136" w:rsidR="00A45593" w:rsidRDefault="00A45593" w:rsidP="004F7968">
      <w:pPr>
        <w:spacing w:line="360" w:lineRule="auto"/>
        <w:jc w:val="both"/>
        <w:rPr>
          <w:rFonts w:ascii="Times New Roman" w:eastAsia="Times New Roman" w:hAnsi="Times New Roman" w:cs="Times New Roman"/>
        </w:rPr>
      </w:pPr>
      <w:r w:rsidRPr="00D63328">
        <w:rPr>
          <w:rFonts w:ascii="Times New Roman" w:eastAsia="Times New Roman" w:hAnsi="Times New Roman" w:cs="Times New Roman"/>
        </w:rPr>
        <w:t xml:space="preserve"> In urban contexts, ICT ownership was </w:t>
      </w:r>
      <w:r>
        <w:rPr>
          <w:rFonts w:ascii="Times New Roman" w:eastAsia="Times New Roman" w:hAnsi="Times New Roman" w:cs="Times New Roman"/>
        </w:rPr>
        <w:t xml:space="preserve">significantly </w:t>
      </w:r>
      <w:r w:rsidRPr="00D63328">
        <w:rPr>
          <w:rFonts w:ascii="Times New Roman" w:eastAsia="Times New Roman" w:hAnsi="Times New Roman" w:cs="Times New Roman"/>
        </w:rPr>
        <w:t xml:space="preserve">associated with </w:t>
      </w:r>
      <w:r>
        <w:rPr>
          <w:rFonts w:ascii="Times New Roman" w:eastAsia="Times New Roman" w:hAnsi="Times New Roman" w:cs="Times New Roman"/>
        </w:rPr>
        <w:t>higher</w:t>
      </w:r>
      <w:r w:rsidRPr="00D63328">
        <w:rPr>
          <w:rFonts w:ascii="Times New Roman" w:eastAsia="Times New Roman" w:hAnsi="Times New Roman" w:cs="Times New Roman"/>
        </w:rPr>
        <w:t xml:space="preserve"> odds of both anxiety and depression. Urban women may experience higher levels of information overload,</w:t>
      </w:r>
      <w:r>
        <w:rPr>
          <w:rFonts w:ascii="Times New Roman" w:eastAsia="Times New Roman" w:hAnsi="Times New Roman" w:cs="Times New Roman"/>
        </w:rPr>
        <w:t xml:space="preserve"> expectation to seek higher amount of ICT ownership,</w:t>
      </w:r>
      <w:r w:rsidRPr="00D63328">
        <w:rPr>
          <w:rFonts w:ascii="Times New Roman" w:eastAsia="Times New Roman" w:hAnsi="Times New Roman" w:cs="Times New Roman"/>
        </w:rPr>
        <w:t xml:space="preserve"> social comparison, work–family conflict, and exposure to difficult online content, all of which may unpleasantly affect mental well-being</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C0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EtMi40MSwgcDwwLjAwMSkuIFdvbWVuIHdpdGggaW50ZXJuZXQgb3IgbW9iaWxlIHBob25lIGFjY2VzcyB3ZXJlIG1vcmUgbGlrZWx5IHRvIHJlY2VpdmUgQU5DIChhT1I6IDEuNTcsIDk1JSBDSTogMS4yMi0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X1dfQ=="/>
          <w:id w:val="1784382979"/>
          <w:placeholder>
            <w:docPart w:val="DefaultPlaceholder_-1854013440"/>
          </w:placeholder>
        </w:sdtPr>
        <w:sdtContent>
          <w:r w:rsidR="008C1C38" w:rsidRPr="008C1C38">
            <w:rPr>
              <w:rFonts w:ascii="Times New Roman" w:eastAsia="Times New Roman" w:hAnsi="Times New Roman" w:cs="Times New Roman"/>
              <w:color w:val="000000"/>
            </w:rPr>
            <w:t>[41, 42]</w:t>
          </w:r>
        </w:sdtContent>
      </w:sdt>
      <w:r w:rsidRPr="00D63328">
        <w:rPr>
          <w:rFonts w:ascii="Times New Roman" w:eastAsia="Times New Roman" w:hAnsi="Times New Roman" w:cs="Times New Roman"/>
        </w:rPr>
        <w:t>. These findings suggest that digital access alone is inadequate to promote mental health and may, in the absence of supportive environments, amplify stressors</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"/>
          <w:id w:val="294879712"/>
          <w:placeholder>
            <w:docPart w:val="DefaultPlaceholder_-1854013440"/>
          </w:placeholder>
        </w:sdtPr>
        <w:sdtContent>
          <w:r w:rsidR="008C1C38" w:rsidRPr="008C1C38">
            <w:rPr>
              <w:rFonts w:ascii="Times New Roman" w:eastAsia="Times New Roman" w:hAnsi="Times New Roman" w:cs="Times New Roman"/>
              <w:color w:val="000000"/>
            </w:rPr>
            <w:t>[43, 44]</w:t>
          </w:r>
        </w:sdtContent>
      </w:sdt>
      <w:r w:rsidRPr="00D63328">
        <w:rPr>
          <w:rFonts w:ascii="Times New Roman" w:eastAsia="Times New Roman" w:hAnsi="Times New Roman" w:cs="Times New Roman"/>
        </w:rPr>
        <w:t>.</w:t>
      </w:r>
    </w:p>
    <w:p w14:paraId="4CE4A951" w14:textId="632B758E" w:rsidR="00A45593" w:rsidRDefault="00A45593" w:rsidP="004F7968">
      <w:pPr>
        <w:spacing w:line="360" w:lineRule="auto"/>
        <w:jc w:val="both"/>
        <w:rPr>
          <w:rFonts w:ascii="Times New Roman" w:eastAsia="Times New Roman" w:hAnsi="Times New Roman" w:cs="Times New Roman"/>
        </w:rPr>
      </w:pPr>
      <w:r w:rsidRPr="00D63328">
        <w:rPr>
          <w:rFonts w:ascii="Times New Roman" w:eastAsia="Times New Roman" w:hAnsi="Times New Roman" w:cs="Times New Roman"/>
        </w:rPr>
        <w:t>The high mental health burden is spatially clustered around digitally connected areas, which illustrates the digital paradox, in which people become more vulnerable to mental issues but more connected</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GU4OGY2MGUtMmIyZS00OTAxLThjNGItZDEwNDgzYjcyMDdjIiwicHJvcGVydGllcyI6eyJub3RlSW5kZXgiOjB9LCJpc0VkaXRlZCI6ZmFsc2UsIm1hbnVhbE92ZXJyaWRlIjp7ImlzTWFudWFsbHlPdmVycmlkZGVuIjpmYWxzZSwiY2l0ZXByb2NUZXh0IjoiWzM3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
          <w:id w:val="-774625255"/>
          <w:placeholder>
            <w:docPart w:val="DefaultPlaceholder_-1854013440"/>
          </w:placeholder>
        </w:sdtPr>
        <w:sdtContent>
          <w:r w:rsidR="008C1C38" w:rsidRPr="008C1C38">
            <w:rPr>
              <w:rFonts w:ascii="Times New Roman" w:eastAsia="Times New Roman" w:hAnsi="Times New Roman" w:cs="Times New Roman"/>
              <w:color w:val="000000"/>
            </w:rPr>
            <w:t>[37]</w:t>
          </w:r>
        </w:sdtContent>
      </w:sdt>
      <w:r w:rsidRPr="00D63328">
        <w:rPr>
          <w:rFonts w:ascii="Times New Roman" w:eastAsia="Times New Roman" w:hAnsi="Times New Roman" w:cs="Times New Roman"/>
        </w:rPr>
        <w:t>. On the other hand, areas where digital exposure remained low like Rangpur showed lower rates of anxiety and depression, which could be due to the lower rates of digitally mediated stressors. This however cannot be construed as safety in the digital lock-out, but it is a sign that digital growth without equity-sensitive mental health inclusion can result in increased disparities</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"/>
          <w:id w:val="-2034407902"/>
          <w:placeholder>
            <w:docPart w:val="DefaultPlaceholder_-1854013440"/>
          </w:placeholder>
        </w:sdtPr>
        <w:sdtContent>
          <w:r w:rsidR="008C1C38" w:rsidRPr="008C1C38">
            <w:rPr>
              <w:rFonts w:ascii="Times New Roman" w:eastAsia="Times New Roman" w:hAnsi="Times New Roman" w:cs="Times New Roman"/>
              <w:color w:val="000000"/>
            </w:rPr>
            <w:t>[45]</w:t>
          </w:r>
        </w:sdtContent>
      </w:sdt>
      <w:r w:rsidRPr="00D63328">
        <w:rPr>
          <w:rFonts w:ascii="Times New Roman" w:eastAsia="Times New Roman" w:hAnsi="Times New Roman" w:cs="Times New Roman"/>
        </w:rPr>
        <w:t xml:space="preserve">. </w:t>
      </w:r>
    </w:p>
    <w:p w14:paraId="4E4C7A1C" w14:textId="526054CA" w:rsidR="00444EF9" w:rsidRDefault="00A45593" w:rsidP="004F7968">
      <w:pPr>
        <w:spacing w:line="360" w:lineRule="auto"/>
        <w:jc w:val="both"/>
        <w:rPr>
          <w:rFonts w:ascii="Times New Roman" w:eastAsia="Times New Roman" w:hAnsi="Times New Roman" w:cs="Times New Roman"/>
        </w:rPr>
      </w:pPr>
      <w:r w:rsidRPr="00D63328">
        <w:rPr>
          <w:rFonts w:ascii="Times New Roman" w:eastAsia="Times New Roman" w:hAnsi="Times New Roman" w:cs="Times New Roman"/>
        </w:rPr>
        <w:t xml:space="preserve">The prevalence rates obtained in this study are also in line with previous population-based studies that have been conducted in Bangladesh that indicate moderate but non-negligible burdens of anxiety and depression among women. Other studies have also reported an increased mental health </w:t>
      </w:r>
      <w:r w:rsidRPr="00D63328">
        <w:rPr>
          <w:rFonts w:ascii="Times New Roman" w:eastAsia="Times New Roman" w:hAnsi="Times New Roman" w:cs="Times New Roman"/>
        </w:rPr>
        <w:lastRenderedPageBreak/>
        <w:t>susceptibility of older women, women with less education,</w:t>
      </w:r>
      <w:r>
        <w:rPr>
          <w:rFonts w:ascii="Times New Roman" w:eastAsia="Times New Roman" w:hAnsi="Times New Roman" w:cs="Times New Roman"/>
        </w:rPr>
        <w:t xml:space="preserve"> higher</w:t>
      </w:r>
      <w:r w:rsidRPr="00D63328">
        <w:rPr>
          <w:rFonts w:ascii="Times New Roman" w:eastAsia="Times New Roman" w:hAnsi="Times New Roman" w:cs="Times New Roman"/>
        </w:rPr>
        <w:t xml:space="preserve"> parity and economic disadvantage. </w:t>
      </w:r>
      <w:r>
        <w:rPr>
          <w:rFonts w:ascii="Times New Roman" w:eastAsia="Times New Roman" w:hAnsi="Times New Roman" w:cs="Times New Roman"/>
        </w:rPr>
        <w:t>Additional study found that, internet use is significantly associated with lower odds of mental health symptoms in Bangladesh</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DliOWE1MDctNmVhMy00ZmVkLTlmZTMtYjMwM2IxMDQ0NTI5IiwicHJvcGVydGllcyI6eyJub3RlSW5kZXgiOjB9LCJpc0VkaXRlZCI6ZmFsc2UsIm1hbnVhbE92ZXJyaWRlIjp7ImlzTWFudWFsbHlPdmVycmlkZGVuIjpmYWxzZSwiY2l0ZXByb2NUZXh0IjoiWzE0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
          <w:id w:val="1240440439"/>
          <w:placeholder>
            <w:docPart w:val="DefaultPlaceholder_-1854013440"/>
          </w:placeholder>
        </w:sdtPr>
        <w:sdtContent>
          <w:r w:rsidR="008C1C38" w:rsidRPr="008C1C38">
            <w:rPr>
              <w:rFonts w:ascii="Times New Roman" w:eastAsia="Times New Roman" w:hAnsi="Times New Roman" w:cs="Times New Roman"/>
              <w:color w:val="000000"/>
            </w:rPr>
            <w:t>[14]</w:t>
          </w:r>
        </w:sdtContent>
      </w:sdt>
      <w:r w:rsidR="00444EF9">
        <w:rPr>
          <w:rFonts w:ascii="Times New Roman" w:eastAsia="Times New Roman" w:hAnsi="Times New Roman" w:cs="Times New Roman"/>
        </w:rPr>
        <w:t xml:space="preserve">. </w:t>
      </w:r>
      <w:r w:rsidRPr="00D63328">
        <w:rPr>
          <w:rFonts w:ascii="Times New Roman" w:eastAsia="Times New Roman" w:hAnsi="Times New Roman" w:cs="Times New Roman"/>
        </w:rPr>
        <w:t>Our results support these trends and add to the literature by including the digital exposure as a significant dimension of equity</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"/>
          <w:id w:val="-71813914"/>
          <w:placeholder>
            <w:docPart w:val="DefaultPlaceholder_-1854013440"/>
          </w:placeholder>
        </w:sdtPr>
        <w:sdtContent>
          <w:r w:rsidR="008C1C38" w:rsidRPr="008C1C38">
            <w:rPr>
              <w:rFonts w:ascii="Times New Roman" w:eastAsia="Times New Roman" w:hAnsi="Times New Roman" w:cs="Times New Roman"/>
              <w:color w:val="000000"/>
            </w:rPr>
            <w:t>[46]</w:t>
          </w:r>
        </w:sdtContent>
      </w:sdt>
      <w:r w:rsidRPr="00D63328">
        <w:rPr>
          <w:rFonts w:ascii="Times New Roman" w:eastAsia="Times New Roman" w:hAnsi="Times New Roman" w:cs="Times New Roman"/>
        </w:rPr>
        <w:t>. Previous research in Bangladesh has centered mostly on socioeconomic and reproductive factors on women mental health and little has been done in regard to digital connectivity</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"/>
          <w:id w:val="-1492248022"/>
          <w:placeholder>
            <w:docPart w:val="DefaultPlaceholder_-1854013440"/>
          </w:placeholder>
        </w:sdtPr>
        <w:sdtContent>
          <w:r w:rsidR="008C1C38" w:rsidRPr="008C1C38">
            <w:rPr>
              <w:rFonts w:ascii="Times New Roman" w:eastAsia="Times New Roman" w:hAnsi="Times New Roman" w:cs="Times New Roman"/>
              <w:color w:val="000000"/>
            </w:rPr>
            <w:t>[47]</w:t>
          </w:r>
        </w:sdtContent>
      </w:sdt>
      <w:r w:rsidRPr="00D63328">
        <w:rPr>
          <w:rFonts w:ascii="Times New Roman" w:eastAsia="Times New Roman" w:hAnsi="Times New Roman" w:cs="Times New Roman"/>
        </w:rPr>
        <w:t>. Although there are studies that have indicated that it can be beneficial in dissemination of health information through digital access, our results and findings are consistent with the emergent evidence that digital exposure can also be a nontrivial threat to mental health in the context of low- and middle-income countries</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"/>
          <w:id w:val="662439277"/>
          <w:placeholder>
            <w:docPart w:val="DefaultPlaceholder_-1854013440"/>
          </w:placeholder>
        </w:sdtPr>
        <w:sdtContent>
          <w:r w:rsidR="008C1C38" w:rsidRPr="008C1C38">
            <w:rPr>
              <w:rFonts w:ascii="Times New Roman" w:eastAsia="Times New Roman" w:hAnsi="Times New Roman" w:cs="Times New Roman"/>
              <w:color w:val="000000"/>
            </w:rPr>
            <w:t>[48, 49]</w:t>
          </w:r>
        </w:sdtContent>
      </w:sdt>
      <w:r w:rsidRPr="00D63328">
        <w:rPr>
          <w:rFonts w:ascii="Times New Roman" w:eastAsia="Times New Roman" w:hAnsi="Times New Roman" w:cs="Times New Roman"/>
        </w:rPr>
        <w:t>. The close correlation between mental health symptom and pressure to become pregnant as identified in this study is not new as previous qualitative and quantitative studies have outlined reproductive coercion as one of the biggest psychological stressors among Bangladeshi women</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2JkMDcwM2EtZmUyNS00NzIzLWEzYjQtNGU4OTI0YjcyODgzIiwicHJvcGVydGllcyI6eyJub3RlSW5kZXgiOjB9LCJpc0VkaXRlZCI6ZmFsc2UsIm1hbnVhbE92ZXJyaWRlIjp7ImlzTWFudWFsbHlPdmVycmlkZGVuIjpmYWxzZSwiY2l0ZXByb2NUZXh0IjoiWzE0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
          <w:id w:val="-1576191832"/>
          <w:placeholder>
            <w:docPart w:val="DefaultPlaceholder_-1854013440"/>
          </w:placeholder>
        </w:sdtPr>
        <w:sdtContent>
          <w:r w:rsidR="008C1C38" w:rsidRPr="008C1C38">
            <w:rPr>
              <w:rFonts w:ascii="Times New Roman" w:eastAsia="Times New Roman" w:hAnsi="Times New Roman" w:cs="Times New Roman"/>
              <w:color w:val="000000"/>
            </w:rPr>
            <w:t>[14]</w:t>
          </w:r>
        </w:sdtContent>
      </w:sdt>
      <w:r w:rsidRPr="00D63328">
        <w:rPr>
          <w:rFonts w:ascii="Times New Roman" w:eastAsia="Times New Roman" w:hAnsi="Times New Roman" w:cs="Times New Roman"/>
        </w:rPr>
        <w:t>. Notably, the study contributes to the existing literature by revealing that digital-mental health associations depend on rural-urban residence and geography, which is an area that has not been extensively explored in the past studies in Bangladesh</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"/>
          <w:id w:val="-1033877063"/>
          <w:placeholder>
            <w:docPart w:val="DefaultPlaceholder_-1854013440"/>
          </w:placeholder>
        </w:sdtPr>
        <w:sdtContent>
          <w:r w:rsidR="008C1C38" w:rsidRPr="008C1C38">
            <w:rPr>
              <w:rFonts w:ascii="Times New Roman" w:eastAsia="Times New Roman" w:hAnsi="Times New Roman" w:cs="Times New Roman"/>
              <w:color w:val="000000"/>
            </w:rPr>
            <w:t>[50]</w:t>
          </w:r>
        </w:sdtContent>
      </w:sdt>
      <w:r w:rsidRPr="00D63328">
        <w:rPr>
          <w:rFonts w:ascii="Times New Roman" w:eastAsia="Times New Roman" w:hAnsi="Times New Roman" w:cs="Times New Roman"/>
        </w:rPr>
        <w:t xml:space="preserve">. </w:t>
      </w:r>
    </w:p>
    <w:p w14:paraId="71F22642" w14:textId="1103468D" w:rsidR="00A45593" w:rsidRPr="0057627C" w:rsidRDefault="00892CC7" w:rsidP="004F79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4.1. </w:t>
      </w:r>
      <w:r w:rsidR="00A45593" w:rsidRPr="0057627C">
        <w:rPr>
          <w:rFonts w:ascii="Times New Roman" w:eastAsia="Times New Roman" w:hAnsi="Times New Roman" w:cs="Times New Roman"/>
          <w:b/>
          <w:bCs/>
        </w:rPr>
        <w:t>Conclusion</w:t>
      </w:r>
      <w:r w:rsidR="0092206B">
        <w:rPr>
          <w:rFonts w:ascii="Times New Roman" w:eastAsia="Times New Roman" w:hAnsi="Times New Roman" w:cs="Times New Roman"/>
          <w:b/>
          <w:bCs/>
        </w:rPr>
        <w:t>s</w:t>
      </w:r>
    </w:p>
    <w:p w14:paraId="71B2A3A4" w14:textId="77777777" w:rsidR="00A45593" w:rsidRDefault="00A45593" w:rsidP="004F7968">
      <w:pPr>
        <w:spacing w:line="360" w:lineRule="auto"/>
        <w:jc w:val="both"/>
        <w:rPr>
          <w:rFonts w:ascii="Times New Roman" w:hAnsi="Times New Roman" w:cs="Times New Roman"/>
        </w:rPr>
      </w:pPr>
      <w:r w:rsidRPr="0057627C">
        <w:rPr>
          <w:rFonts w:ascii="Times New Roman" w:hAnsi="Times New Roman" w:cs="Times New Roman"/>
        </w:rPr>
        <w:t xml:space="preserve">This research offers strong proof that the nature of digital connectivity and mental health of women in Bangladesh are determined by deep rural-urban and spatial inequalities. Although internet use, internet and computer behaviors, and ownership are becoming increasingly common these are not equally and positively correlated with anxiety and depression and have very significant differences, across social and geographical settings. Women in rural areas were disproportionately affected by mental health symptoms, and ICT use was also linked with increased likelihood of depression in rural areas, indicating that digital growth in resource-based settings could present new sources of psychological pressure, instead of improving already experienced mental pressures. In contrast, in urban females, both anxiety and depression were linked to higher chances of ICT ownership, which underscores the possible psychological health price of extreme digitalization in highly interconnected settings. The spatial concentration of greater mental health burden in digitally related divisions highlights the presence of coexistence of digital progress and mental health susceptibility. These inequalities represent higher-level structural factors such as the unequal distributions of digital infrastructure, social gender norms, pressures of reproduction, and </w:t>
      </w:r>
      <w:r w:rsidRPr="0057627C">
        <w:rPr>
          <w:rFonts w:ascii="Times New Roman" w:hAnsi="Times New Roman" w:cs="Times New Roman"/>
        </w:rPr>
        <w:lastRenderedPageBreak/>
        <w:t xml:space="preserve">poor access to mental health services. Equity wise, these inequalities can and should be prevented and therefore it is important to make the policies which would combine digital development and mental health promotion. Strategies based on equity and geographical focus will be necessary to guarantee that digital transformation will bring about better mental health in women and aid in the achievement of Sustainable Development Goal 3. </w:t>
      </w:r>
    </w:p>
    <w:p w14:paraId="6D3CB98B" w14:textId="2AC50144" w:rsidR="00A45593" w:rsidRPr="00D63328" w:rsidRDefault="00892CC7" w:rsidP="004F79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4.2. </w:t>
      </w:r>
      <w:r w:rsidR="00A45593" w:rsidRPr="00D63328">
        <w:rPr>
          <w:rFonts w:ascii="Times New Roman" w:eastAsia="Times New Roman" w:hAnsi="Times New Roman" w:cs="Times New Roman"/>
          <w:b/>
          <w:bCs/>
        </w:rPr>
        <w:t>Recommendations on policies and suggestions</w:t>
      </w:r>
    </w:p>
    <w:p w14:paraId="4DA70A26" w14:textId="77777777" w:rsidR="00A45593" w:rsidRDefault="00A45593" w:rsidP="004F7968">
      <w:pPr>
        <w:spacing w:line="360" w:lineRule="auto"/>
        <w:jc w:val="both"/>
        <w:rPr>
          <w:rFonts w:ascii="Times New Roman" w:eastAsia="Times New Roman" w:hAnsi="Times New Roman" w:cs="Times New Roman"/>
        </w:rPr>
      </w:pPr>
      <w:r w:rsidRPr="00D63328">
        <w:rPr>
          <w:rFonts w:ascii="Times New Roman" w:eastAsia="Times New Roman" w:hAnsi="Times New Roman" w:cs="Times New Roman"/>
        </w:rPr>
        <w:t xml:space="preserve">The findings have significant implications to the realization of the Sustainable Development Goal 3 especially the targets regarding mental health and well-being. First, the digital health strategies should be clearly equity based. Increasing access to the internet and ICT without investment in mental health literacy and psychosocial support, as well as gender-sensitive digital environments, can contribute to mental health outcomes among women unwittingly. Second, rural women ought to be a priority in mental health interventions, whereby combined methods are incorporated involving the expansion of digital and provision of mental health services in communities. Customized online mental health interventions, which are administered via reliable channels and with the assistance of health care professionals, can be used to reduce the negative psychological effects that have been identified in rural users of ICTs. Third, urban mental health policies must manage the digital stressors through encouraging healthy use of digital technologies, controlling harmful online information and including digital mental health support. There is need of spatially focused interventions especially in divisions that have high burden like Dhaka, Chattogram, Sylhet, and </w:t>
      </w:r>
      <w:proofErr w:type="spellStart"/>
      <w:r w:rsidRPr="00D63328">
        <w:rPr>
          <w:rFonts w:ascii="Times New Roman" w:eastAsia="Times New Roman" w:hAnsi="Times New Roman" w:cs="Times New Roman"/>
        </w:rPr>
        <w:t>Barishal</w:t>
      </w:r>
      <w:proofErr w:type="spellEnd"/>
      <w:r w:rsidRPr="00D63328">
        <w:rPr>
          <w:rFonts w:ascii="Times New Roman" w:eastAsia="Times New Roman" w:hAnsi="Times New Roman" w:cs="Times New Roman"/>
        </w:rPr>
        <w:t>. Lastly, a multisectoral approach that cuts across digital development and mental health planning should be used by the policymakers. It will be essential to observe the presence of digital</w:t>
      </w:r>
      <w:r>
        <w:rPr>
          <w:rFonts w:ascii="Times New Roman" w:eastAsia="Times New Roman" w:hAnsi="Times New Roman" w:cs="Times New Roman"/>
        </w:rPr>
        <w:t xml:space="preserve"> </w:t>
      </w:r>
      <w:r w:rsidRPr="00D63328">
        <w:rPr>
          <w:rFonts w:ascii="Times New Roman" w:eastAsia="Times New Roman" w:hAnsi="Times New Roman" w:cs="Times New Roman"/>
        </w:rPr>
        <w:t>mental health inequities by use of a routine surveillance system to ensure that digital transformation does not impair mental well-being instead of enhancing it.</w:t>
      </w:r>
    </w:p>
    <w:p w14:paraId="1C3D2900" w14:textId="5874B20C" w:rsidR="00A45593" w:rsidRPr="0092206B" w:rsidRDefault="00892CC7" w:rsidP="004F7968">
      <w:pPr>
        <w:spacing w:line="360" w:lineRule="auto"/>
        <w:jc w:val="both"/>
        <w:rPr>
          <w:rFonts w:ascii="Times New Roman" w:eastAsia="Times New Roman" w:hAnsi="Times New Roman" w:cs="Times New Roman"/>
        </w:rPr>
      </w:pPr>
      <w:r>
        <w:rPr>
          <w:rFonts w:ascii="Times New Roman" w:eastAsia="Times New Roman" w:hAnsi="Times New Roman" w:cs="Times New Roman"/>
          <w:b/>
        </w:rPr>
        <w:t xml:space="preserve">5.1. </w:t>
      </w:r>
      <w:r w:rsidR="00A45593" w:rsidRPr="0092206B">
        <w:rPr>
          <w:rFonts w:ascii="Times New Roman" w:eastAsia="Times New Roman" w:hAnsi="Times New Roman" w:cs="Times New Roman"/>
          <w:b/>
        </w:rPr>
        <w:t>Strengths</w:t>
      </w:r>
    </w:p>
    <w:p w14:paraId="715AACA1" w14:textId="77777777" w:rsidR="00A45593" w:rsidRDefault="00A45593" w:rsidP="004F7968">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This analysis is based on a nationally representative survey (BDHS 2022) and examines validated mental health screeners (GAD-7, PHQ-9) in highlighting the robust estimation of associations between digital exposure and mental health outcomes. Besides, geospatial and urban–rural stratified analyses presented here contribute novel findings regarding interregional inequalities as well as the contextual validity of digital exposure in Bangladesh. In addition, the control for a </w:t>
      </w:r>
      <w:r>
        <w:rPr>
          <w:rFonts w:ascii="Times New Roman" w:eastAsia="Times New Roman" w:hAnsi="Times New Roman" w:cs="Times New Roman"/>
        </w:rPr>
        <w:lastRenderedPageBreak/>
        <w:t>comprehensive set of sociodemographic, reproductive, and empowerment confounders enhances the analytical validity and robustness of the results.</w:t>
      </w:r>
    </w:p>
    <w:p w14:paraId="3E9D8F34" w14:textId="0B04DA85" w:rsidR="00A45593" w:rsidRPr="0092206B" w:rsidRDefault="00892CC7" w:rsidP="004F7968">
      <w:pPr>
        <w:spacing w:line="360" w:lineRule="auto"/>
        <w:jc w:val="both"/>
        <w:rPr>
          <w:rFonts w:ascii="Times New Roman" w:eastAsia="Times New Roman" w:hAnsi="Times New Roman" w:cs="Times New Roman"/>
        </w:rPr>
      </w:pPr>
      <w:r>
        <w:rPr>
          <w:rFonts w:ascii="Times New Roman" w:eastAsia="Times New Roman" w:hAnsi="Times New Roman" w:cs="Times New Roman"/>
          <w:b/>
        </w:rPr>
        <w:t xml:space="preserve">5.2. </w:t>
      </w:r>
      <w:r w:rsidR="00A45593" w:rsidRPr="0092206B">
        <w:rPr>
          <w:rFonts w:ascii="Times New Roman" w:eastAsia="Times New Roman" w:hAnsi="Times New Roman" w:cs="Times New Roman"/>
          <w:b/>
        </w:rPr>
        <w:t>Limitations</w:t>
      </w:r>
    </w:p>
    <w:p w14:paraId="3D8B9B54" w14:textId="77777777" w:rsidR="00A45593" w:rsidRDefault="00A45593" w:rsidP="004F7968">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cross-sectional study design limits causal inference, and the potential for reverse causality </w:t>
      </w:r>
      <w:proofErr w:type="spellStart"/>
      <w:r>
        <w:rPr>
          <w:rFonts w:ascii="Times New Roman" w:eastAsia="Times New Roman" w:hAnsi="Times New Roman" w:cs="Times New Roman"/>
        </w:rPr>
        <w:t>ie</w:t>
      </w:r>
      <w:proofErr w:type="spellEnd"/>
      <w:r>
        <w:rPr>
          <w:rFonts w:ascii="Times New Roman" w:eastAsia="Times New Roman" w:hAnsi="Times New Roman" w:cs="Times New Roman"/>
        </w:rPr>
        <w:t>, that digital behavior can be influenced by poor mental health remains. One limitation is the high percentage of missing data on internet use (13,501 of 18,987 participants) reported in the methods. Even though complete-case analysis was employed without imputation, the level of missingness may affect generalizability and the accuracy of internet-related findings. In addition, ICT use and media exposure were self-reported based solely on exposure, without capturing the frequency, quality, or purpose of digital use, which may have introduced measurement error. Intimate partner violence, quality of online content, and social support were also unmeasured confounding or mediating factors that may have been affecting the observed associations. Despite these limitations, there are some interesting findings from the study on spatial and contextual dimensions of mental health in a digitalizing LMIC environment.</w:t>
      </w:r>
    </w:p>
    <w:p w14:paraId="2FD2AC66" w14:textId="7250267F" w:rsidR="00A45593" w:rsidRDefault="00892CC7" w:rsidP="004F7968">
      <w:pPr>
        <w:spacing w:line="360" w:lineRule="auto"/>
        <w:jc w:val="both"/>
        <w:rPr>
          <w:rFonts w:ascii="Times New Roman" w:hAnsi="Times New Roman" w:cs="Times New Roman"/>
        </w:rPr>
      </w:pPr>
      <w:r>
        <w:rPr>
          <w:rFonts w:ascii="Times New Roman" w:hAnsi="Times New Roman" w:cs="Times New Roman"/>
          <w:b/>
          <w:bCs/>
        </w:rPr>
        <w:t xml:space="preserve">5.3. </w:t>
      </w:r>
      <w:r w:rsidR="00A45593" w:rsidRPr="0057627C">
        <w:rPr>
          <w:rFonts w:ascii="Times New Roman" w:hAnsi="Times New Roman" w:cs="Times New Roman"/>
          <w:b/>
          <w:bCs/>
        </w:rPr>
        <w:t>Future Research Directions</w:t>
      </w:r>
      <w:r w:rsidR="00A45593" w:rsidRPr="0057627C">
        <w:rPr>
          <w:rFonts w:ascii="Times New Roman" w:hAnsi="Times New Roman" w:cs="Times New Roman"/>
        </w:rPr>
        <w:t xml:space="preserve"> </w:t>
      </w:r>
    </w:p>
    <w:p w14:paraId="402C9873" w14:textId="77777777" w:rsidR="00A45593" w:rsidRPr="006D5D55" w:rsidRDefault="00A45593" w:rsidP="004F7968">
      <w:pPr>
        <w:spacing w:line="360" w:lineRule="auto"/>
        <w:jc w:val="both"/>
        <w:rPr>
          <w:rFonts w:ascii="Times New Roman" w:hAnsi="Times New Roman" w:cs="Times New Roman"/>
        </w:rPr>
      </w:pPr>
      <w:r w:rsidRPr="0057627C">
        <w:rPr>
          <w:rFonts w:ascii="Times New Roman" w:hAnsi="Times New Roman" w:cs="Times New Roman"/>
        </w:rPr>
        <w:t>Longitudinal study designs are the way forward in future studies to be able to demonstrate the causal direction among digital connectivity and the mental health of women and to determine how alterations in digital exposure over time affect psychological outcomes. More specific indicators of digital lives (such as screen time, content consumption, and social interactions online) are required to understand mechanisms by which ICT use can be associated with mental health. The qualitative and mixed-method research may help to learn more about the real life of women who have been exposed to digital reality, especially in rural and marginalized societies. Also, future research ought to assess the effectiveness of equity-based digital mental health interventions</w:t>
      </w:r>
      <w:r>
        <w:rPr>
          <w:rFonts w:ascii="Times New Roman" w:hAnsi="Times New Roman" w:cs="Times New Roman"/>
        </w:rPr>
        <w:t>.</w:t>
      </w:r>
    </w:p>
    <w:p w14:paraId="5DC2955D" w14:textId="7675F287" w:rsidR="00A45593" w:rsidRPr="0092206B" w:rsidRDefault="00892CC7">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6. </w:t>
      </w:r>
      <w:r w:rsidR="00A45593" w:rsidRPr="0092206B">
        <w:rPr>
          <w:rFonts w:ascii="Times New Roman" w:eastAsia="Times New Roman" w:hAnsi="Times New Roman" w:cs="Times New Roman"/>
          <w:b/>
        </w:rPr>
        <w:t>Declarations</w:t>
      </w:r>
    </w:p>
    <w:p w14:paraId="46628619" w14:textId="36FE4175" w:rsidR="0092206B" w:rsidRDefault="00892CC7" w:rsidP="0092206B">
      <w:pPr>
        <w:spacing w:line="480" w:lineRule="auto"/>
        <w:jc w:val="both"/>
        <w:rPr>
          <w:rFonts w:ascii="Times New Roman" w:hAnsi="Times New Roman" w:cs="Times New Roman"/>
          <w:b/>
          <w:bCs/>
        </w:rPr>
      </w:pPr>
      <w:r>
        <w:rPr>
          <w:rFonts w:ascii="Times New Roman" w:hAnsi="Times New Roman" w:cs="Times New Roman"/>
          <w:b/>
          <w:bCs/>
        </w:rPr>
        <w:t xml:space="preserve">6.1. </w:t>
      </w:r>
      <w:r w:rsidR="0092206B">
        <w:rPr>
          <w:rFonts w:ascii="Times New Roman" w:hAnsi="Times New Roman" w:cs="Times New Roman"/>
          <w:b/>
          <w:bCs/>
        </w:rPr>
        <w:t>Abbreviations</w:t>
      </w:r>
    </w:p>
    <w:p w14:paraId="4CBF50F6" w14:textId="33B8FFF4" w:rsidR="0092206B" w:rsidRPr="00353C06" w:rsidRDefault="0092206B" w:rsidP="0092206B">
      <w:pPr>
        <w:spacing w:line="480" w:lineRule="auto"/>
        <w:jc w:val="both"/>
        <w:rPr>
          <w:rFonts w:ascii="Times New Roman" w:hAnsi="Times New Roman" w:cs="Times New Roman"/>
        </w:rPr>
      </w:pPr>
      <w:r>
        <w:rPr>
          <w:rFonts w:ascii="Times New Roman" w:hAnsi="Times New Roman" w:cs="Times New Roman"/>
        </w:rPr>
        <w:t>B</w:t>
      </w:r>
      <w:r w:rsidRPr="00353C06">
        <w:rPr>
          <w:rFonts w:ascii="Times New Roman" w:hAnsi="Times New Roman" w:cs="Times New Roman"/>
        </w:rPr>
        <w:t>DHS</w:t>
      </w:r>
      <w:r>
        <w:rPr>
          <w:rFonts w:ascii="Times New Roman" w:hAnsi="Times New Roman" w:cs="Times New Roman"/>
        </w:rPr>
        <w:t>: Bangladesh</w:t>
      </w:r>
      <w:r w:rsidRPr="00353C06">
        <w:rPr>
          <w:rFonts w:ascii="Times New Roman" w:hAnsi="Times New Roman" w:cs="Times New Roman"/>
        </w:rPr>
        <w:t xml:space="preserve"> Demographic and Health Survey</w:t>
      </w:r>
    </w:p>
    <w:p w14:paraId="6291CC13" w14:textId="77777777" w:rsidR="0092206B" w:rsidRPr="00353C06" w:rsidRDefault="0092206B" w:rsidP="0092206B">
      <w:pPr>
        <w:spacing w:line="480" w:lineRule="auto"/>
        <w:jc w:val="both"/>
        <w:rPr>
          <w:rFonts w:ascii="Times New Roman" w:hAnsi="Times New Roman" w:cs="Times New Roman"/>
        </w:rPr>
      </w:pPr>
      <w:r w:rsidRPr="00353C06">
        <w:rPr>
          <w:rFonts w:ascii="Times New Roman" w:hAnsi="Times New Roman" w:cs="Times New Roman"/>
        </w:rPr>
        <w:t>WHO: World Health Organization</w:t>
      </w:r>
    </w:p>
    <w:p w14:paraId="0E4EE586" w14:textId="77777777" w:rsidR="0092206B" w:rsidRPr="00353C06" w:rsidRDefault="0092206B" w:rsidP="0092206B">
      <w:pPr>
        <w:spacing w:line="480" w:lineRule="auto"/>
        <w:jc w:val="both"/>
        <w:rPr>
          <w:rFonts w:ascii="Times New Roman" w:hAnsi="Times New Roman" w:cs="Times New Roman"/>
        </w:rPr>
      </w:pPr>
      <w:r w:rsidRPr="00353C06">
        <w:rPr>
          <w:rFonts w:ascii="Times New Roman" w:hAnsi="Times New Roman" w:cs="Times New Roman"/>
        </w:rPr>
        <w:lastRenderedPageBreak/>
        <w:t>GAD: Generalized Anxiety Disorder</w:t>
      </w:r>
    </w:p>
    <w:p w14:paraId="03C7F962" w14:textId="77777777" w:rsidR="0092206B" w:rsidRDefault="0092206B" w:rsidP="0092206B">
      <w:pPr>
        <w:spacing w:line="480" w:lineRule="auto"/>
        <w:jc w:val="both"/>
        <w:rPr>
          <w:rFonts w:ascii="Times New Roman" w:hAnsi="Times New Roman" w:cs="Times New Roman"/>
        </w:rPr>
      </w:pPr>
      <w:r w:rsidRPr="00353C06">
        <w:rPr>
          <w:rFonts w:ascii="Times New Roman" w:hAnsi="Times New Roman" w:cs="Times New Roman"/>
        </w:rPr>
        <w:t>PHQ: patients Health Questionnaire</w:t>
      </w:r>
    </w:p>
    <w:p w14:paraId="29B6E4D1" w14:textId="77777777" w:rsidR="0092206B" w:rsidRDefault="0092206B" w:rsidP="0092206B">
      <w:pPr>
        <w:spacing w:line="480" w:lineRule="auto"/>
        <w:jc w:val="both"/>
        <w:rPr>
          <w:rFonts w:ascii="Times New Roman" w:hAnsi="Times New Roman" w:cs="Times New Roman"/>
        </w:rPr>
      </w:pPr>
      <w:r>
        <w:rPr>
          <w:rFonts w:ascii="Times New Roman" w:hAnsi="Times New Roman" w:cs="Times New Roman"/>
        </w:rPr>
        <w:t>IPV: Intimate Partner Violence</w:t>
      </w:r>
    </w:p>
    <w:p w14:paraId="38B85676" w14:textId="77777777" w:rsidR="0092206B" w:rsidRDefault="0092206B" w:rsidP="0092206B">
      <w:pPr>
        <w:spacing w:line="480" w:lineRule="auto"/>
        <w:jc w:val="both"/>
        <w:rPr>
          <w:rFonts w:ascii="Times New Roman" w:hAnsi="Times New Roman" w:cs="Times New Roman"/>
        </w:rPr>
      </w:pPr>
      <w:r>
        <w:rPr>
          <w:rFonts w:ascii="Times New Roman" w:hAnsi="Times New Roman" w:cs="Times New Roman"/>
        </w:rPr>
        <w:t>VIF: Variance Inflation Factor</w:t>
      </w:r>
    </w:p>
    <w:p w14:paraId="12D9C7C2" w14:textId="77777777" w:rsidR="0092206B" w:rsidRDefault="0092206B" w:rsidP="0092206B">
      <w:pPr>
        <w:spacing w:line="480" w:lineRule="auto"/>
        <w:jc w:val="both"/>
        <w:rPr>
          <w:rFonts w:ascii="Times New Roman" w:hAnsi="Times New Roman" w:cs="Times New Roman"/>
        </w:rPr>
      </w:pPr>
      <w:r>
        <w:rPr>
          <w:rFonts w:ascii="Times New Roman" w:hAnsi="Times New Roman" w:cs="Times New Roman"/>
        </w:rPr>
        <w:t>MDG: Millenium Development Goal</w:t>
      </w:r>
    </w:p>
    <w:p w14:paraId="47D11D9D" w14:textId="77777777" w:rsidR="0092206B" w:rsidRDefault="0092206B" w:rsidP="0092206B">
      <w:pPr>
        <w:spacing w:line="480" w:lineRule="auto"/>
        <w:jc w:val="both"/>
        <w:rPr>
          <w:rFonts w:ascii="Times New Roman" w:hAnsi="Times New Roman" w:cs="Times New Roman"/>
        </w:rPr>
      </w:pPr>
      <w:r>
        <w:rPr>
          <w:rFonts w:ascii="Times New Roman" w:hAnsi="Times New Roman" w:cs="Times New Roman"/>
        </w:rPr>
        <w:t>CAPI: Computer assisted personal interview</w:t>
      </w:r>
    </w:p>
    <w:p w14:paraId="3C69FC75" w14:textId="77777777" w:rsidR="0092206B" w:rsidRPr="00353C06" w:rsidRDefault="0092206B" w:rsidP="0092206B">
      <w:pPr>
        <w:spacing w:line="480" w:lineRule="auto"/>
        <w:jc w:val="both"/>
        <w:rPr>
          <w:rFonts w:ascii="Times New Roman" w:hAnsi="Times New Roman" w:cs="Times New Roman"/>
        </w:rPr>
      </w:pPr>
      <w:r>
        <w:rPr>
          <w:rFonts w:ascii="Times New Roman" w:hAnsi="Times New Roman" w:cs="Times New Roman"/>
        </w:rPr>
        <w:t>SDG: Sustainable Development Goal</w:t>
      </w:r>
    </w:p>
    <w:p w14:paraId="4906E7F9" w14:textId="77777777" w:rsidR="0092206B" w:rsidRPr="00B26954" w:rsidRDefault="0092206B" w:rsidP="0092206B">
      <w:pPr>
        <w:spacing w:line="480" w:lineRule="auto"/>
        <w:jc w:val="both"/>
        <w:rPr>
          <w:rFonts w:ascii="Times New Roman" w:hAnsi="Times New Roman" w:cs="Times New Roman"/>
        </w:rPr>
      </w:pPr>
      <w:r w:rsidRPr="00B26954">
        <w:rPr>
          <w:rFonts w:ascii="Times New Roman" w:hAnsi="Times New Roman" w:cs="Times New Roman"/>
        </w:rPr>
        <w:t>AOR</w:t>
      </w:r>
      <w:r>
        <w:rPr>
          <w:rFonts w:ascii="Times New Roman" w:hAnsi="Times New Roman" w:cs="Times New Roman"/>
        </w:rPr>
        <w:t xml:space="preserve">: </w:t>
      </w:r>
      <w:r w:rsidRPr="00B26954">
        <w:rPr>
          <w:rFonts w:ascii="Times New Roman" w:hAnsi="Times New Roman" w:cs="Times New Roman"/>
        </w:rPr>
        <w:t xml:space="preserve"> Adjusted Odds </w:t>
      </w:r>
      <w:r>
        <w:rPr>
          <w:rFonts w:ascii="Times New Roman" w:hAnsi="Times New Roman" w:cs="Times New Roman"/>
        </w:rPr>
        <w:t>R</w:t>
      </w:r>
      <w:r w:rsidRPr="00B26954">
        <w:rPr>
          <w:rFonts w:ascii="Times New Roman" w:hAnsi="Times New Roman" w:cs="Times New Roman"/>
        </w:rPr>
        <w:t>atio</w:t>
      </w:r>
    </w:p>
    <w:p w14:paraId="5101CF0B" w14:textId="0F87684F" w:rsidR="00A45593" w:rsidRPr="0092206B" w:rsidRDefault="0092206B">
      <w:pPr>
        <w:spacing w:line="360" w:lineRule="auto"/>
        <w:jc w:val="both"/>
        <w:rPr>
          <w:rFonts w:ascii="Times New Roman" w:eastAsia="Times New Roman" w:hAnsi="Times New Roman" w:cs="Times New Roman"/>
          <w:bCs/>
        </w:rPr>
      </w:pPr>
      <w:r w:rsidRPr="0092206B">
        <w:rPr>
          <w:rFonts w:ascii="Times New Roman" w:eastAsia="Times New Roman" w:hAnsi="Times New Roman" w:cs="Times New Roman"/>
          <w:bCs/>
        </w:rPr>
        <w:t>CI: Confidence Interval</w:t>
      </w:r>
    </w:p>
    <w:p w14:paraId="04483E9B" w14:textId="7CE7EC5E" w:rsidR="00D5235E" w:rsidRPr="0092206B" w:rsidRDefault="00892CC7">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6.2. </w:t>
      </w:r>
      <w:r w:rsidRPr="0092206B">
        <w:rPr>
          <w:rFonts w:ascii="Times New Roman" w:eastAsia="Times New Roman" w:hAnsi="Times New Roman" w:cs="Times New Roman"/>
          <w:b/>
        </w:rPr>
        <w:t>Funding</w:t>
      </w:r>
    </w:p>
    <w:p w14:paraId="4FB8B4E4" w14:textId="4380548D" w:rsidR="0092206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This research</w:t>
      </w:r>
      <w:r w:rsidR="0092206B">
        <w:rPr>
          <w:rFonts w:ascii="Times New Roman" w:eastAsia="Times New Roman" w:hAnsi="Times New Roman" w:cs="Times New Roman"/>
        </w:rPr>
        <w:t xml:space="preserve"> is a student project, so did not </w:t>
      </w:r>
      <w:r w:rsidR="0042478A">
        <w:rPr>
          <w:rFonts w:ascii="Times New Roman" w:eastAsia="Times New Roman" w:hAnsi="Times New Roman" w:cs="Times New Roman"/>
        </w:rPr>
        <w:t>receive</w:t>
      </w:r>
      <w:r w:rsidR="0092206B">
        <w:rPr>
          <w:rFonts w:ascii="Times New Roman" w:eastAsia="Times New Roman" w:hAnsi="Times New Roman" w:cs="Times New Roman"/>
        </w:rPr>
        <w:t xml:space="preserve"> any </w:t>
      </w:r>
      <w:r>
        <w:rPr>
          <w:rFonts w:ascii="Times New Roman" w:eastAsia="Times New Roman" w:hAnsi="Times New Roman" w:cs="Times New Roman"/>
        </w:rPr>
        <w:t>funding</w:t>
      </w:r>
      <w:r w:rsidR="0092206B">
        <w:rPr>
          <w:rFonts w:ascii="Times New Roman" w:eastAsia="Times New Roman" w:hAnsi="Times New Roman" w:cs="Times New Roman"/>
        </w:rPr>
        <w:t>.</w:t>
      </w:r>
    </w:p>
    <w:p w14:paraId="406EDCFE" w14:textId="10B4F1A6" w:rsidR="00D5235E" w:rsidRDefault="00892CC7">
      <w:pPr>
        <w:spacing w:line="360" w:lineRule="auto"/>
        <w:jc w:val="both"/>
        <w:rPr>
          <w:rFonts w:ascii="Times New Roman" w:eastAsia="Times New Roman" w:hAnsi="Times New Roman" w:cs="Times New Roman"/>
          <w:b/>
        </w:rPr>
      </w:pPr>
      <w:r w:rsidRPr="00892CC7">
        <w:rPr>
          <w:rFonts w:ascii="Times New Roman" w:eastAsia="Times New Roman" w:hAnsi="Times New Roman" w:cs="Times New Roman"/>
          <w:b/>
          <w:bCs/>
        </w:rPr>
        <w:t>6.3.</w:t>
      </w:r>
      <w:r>
        <w:rPr>
          <w:rFonts w:ascii="Times New Roman" w:eastAsia="Times New Roman" w:hAnsi="Times New Roman" w:cs="Times New Roman"/>
        </w:rPr>
        <w:t xml:space="preserve">  </w:t>
      </w:r>
      <w:r>
        <w:rPr>
          <w:rFonts w:ascii="Times New Roman" w:eastAsia="Times New Roman" w:hAnsi="Times New Roman" w:cs="Times New Roman"/>
          <w:b/>
        </w:rPr>
        <w:t>Data Availability</w:t>
      </w:r>
    </w:p>
    <w:p w14:paraId="7820E52C" w14:textId="77777777" w:rsidR="00D5235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The data used in this study are publicly available from the Bangladesh Demographic and Health Survey (BDHS) 2022. Access to the dataset can be requested through the DHS Program website (</w:t>
      </w:r>
      <w:hyperlink r:id="rId11">
        <w:r w:rsidR="00D5235E">
          <w:rPr>
            <w:rFonts w:ascii="Times New Roman" w:eastAsia="Times New Roman" w:hAnsi="Times New Roman" w:cs="Times New Roman"/>
            <w:color w:val="0563C1"/>
            <w:u w:val="single"/>
          </w:rPr>
          <w:t>https://dhsprogram.com/</w:t>
        </w:r>
      </w:hyperlink>
      <w:hyperlink r:id="rId12">
        <w:r w:rsidR="00D5235E">
          <w:rPr>
            <w:rFonts w:ascii="Times New Roman" w:eastAsia="Times New Roman" w:hAnsi="Times New Roman" w:cs="Times New Roman"/>
            <w:color w:val="000000"/>
            <w:u w:val="single"/>
          </w:rPr>
          <w:t>)</w:t>
        </w:r>
      </w:hyperlink>
      <w:r>
        <w:rPr>
          <w:rFonts w:ascii="Times New Roman" w:eastAsia="Times New Roman" w:hAnsi="Times New Roman" w:cs="Times New Roman"/>
        </w:rPr>
        <w:t xml:space="preserve"> following their data access policies.</w:t>
      </w:r>
    </w:p>
    <w:p w14:paraId="5FF23619" w14:textId="5CEE695A" w:rsidR="0092206B" w:rsidRPr="000C5B64" w:rsidRDefault="00892CC7" w:rsidP="0092206B">
      <w:pPr>
        <w:spacing w:line="360" w:lineRule="auto"/>
        <w:jc w:val="both"/>
        <w:rPr>
          <w:rFonts w:ascii="Times New Roman" w:hAnsi="Times New Roman" w:cs="Times New Roman"/>
          <w:b/>
          <w:bCs/>
        </w:rPr>
      </w:pPr>
      <w:r>
        <w:rPr>
          <w:rFonts w:ascii="Times New Roman" w:hAnsi="Times New Roman" w:cs="Times New Roman"/>
          <w:b/>
          <w:bCs/>
        </w:rPr>
        <w:t>6.4</w:t>
      </w:r>
      <w:r w:rsidR="0092206B" w:rsidRPr="000C5B64">
        <w:rPr>
          <w:rFonts w:ascii="Times New Roman" w:hAnsi="Times New Roman" w:cs="Times New Roman"/>
          <w:b/>
          <w:bCs/>
        </w:rPr>
        <w:t>. Clinical trial number</w:t>
      </w:r>
    </w:p>
    <w:p w14:paraId="6A1248C0" w14:textId="77777777" w:rsidR="0092206B" w:rsidRDefault="0092206B" w:rsidP="0092206B">
      <w:pPr>
        <w:spacing w:line="360" w:lineRule="auto"/>
        <w:jc w:val="both"/>
        <w:rPr>
          <w:rFonts w:ascii="Times New Roman" w:hAnsi="Times New Roman" w:cs="Times New Roman"/>
        </w:rPr>
      </w:pPr>
      <w:r w:rsidRPr="000C5B64">
        <w:rPr>
          <w:rFonts w:ascii="Times New Roman" w:hAnsi="Times New Roman" w:cs="Times New Roman"/>
        </w:rPr>
        <w:t xml:space="preserve"> </w:t>
      </w:r>
      <w:r>
        <w:rPr>
          <w:rFonts w:ascii="Times New Roman" w:hAnsi="Times New Roman" w:cs="Times New Roman"/>
        </w:rPr>
        <w:t>N</w:t>
      </w:r>
      <w:r w:rsidRPr="000C5B64">
        <w:rPr>
          <w:rFonts w:ascii="Times New Roman" w:hAnsi="Times New Roman" w:cs="Times New Roman"/>
        </w:rPr>
        <w:t>ot applicable.</w:t>
      </w:r>
    </w:p>
    <w:p w14:paraId="5B89F723" w14:textId="5CA5D5F1" w:rsidR="0042478A" w:rsidRDefault="00892CC7" w:rsidP="0042478A">
      <w:pPr>
        <w:spacing w:line="360" w:lineRule="auto"/>
        <w:rPr>
          <w:rFonts w:ascii="Times New Roman" w:hAnsi="Times New Roman" w:cs="Times New Roman"/>
          <w:b/>
          <w:bCs/>
        </w:rPr>
      </w:pPr>
      <w:r>
        <w:rPr>
          <w:rFonts w:ascii="Times New Roman" w:hAnsi="Times New Roman" w:cs="Times New Roman"/>
          <w:b/>
          <w:bCs/>
        </w:rPr>
        <w:t>6.5</w:t>
      </w:r>
      <w:r w:rsidR="0092206B">
        <w:rPr>
          <w:rFonts w:ascii="Times New Roman" w:hAnsi="Times New Roman" w:cs="Times New Roman"/>
          <w:b/>
          <w:bCs/>
        </w:rPr>
        <w:t xml:space="preserve">. </w:t>
      </w:r>
      <w:r w:rsidR="0092206B" w:rsidRPr="005327C8">
        <w:rPr>
          <w:rFonts w:ascii="Times New Roman" w:hAnsi="Times New Roman" w:cs="Times New Roman"/>
          <w:b/>
          <w:bCs/>
        </w:rPr>
        <w:t xml:space="preserve">Declaration of Generative </w:t>
      </w:r>
    </w:p>
    <w:p w14:paraId="5347924B" w14:textId="348D7147" w:rsidR="0042478A" w:rsidRPr="0042478A" w:rsidRDefault="0042478A" w:rsidP="0042478A">
      <w:pPr>
        <w:spacing w:line="360" w:lineRule="auto"/>
        <w:rPr>
          <w:rFonts w:ascii="Times New Roman" w:hAnsi="Times New Roman" w:cs="Times New Roman"/>
        </w:rPr>
      </w:pPr>
      <w:r w:rsidRPr="0042478A">
        <w:rPr>
          <w:rFonts w:ascii="Times New Roman" w:hAnsi="Times New Roman" w:cs="Times New Roman"/>
        </w:rPr>
        <w:t xml:space="preserve">The authors used AI tools (Grammarly, </w:t>
      </w:r>
      <w:proofErr w:type="spellStart"/>
      <w:r w:rsidRPr="0042478A">
        <w:rPr>
          <w:rFonts w:ascii="Times New Roman" w:hAnsi="Times New Roman" w:cs="Times New Roman"/>
        </w:rPr>
        <w:t>QuillBot</w:t>
      </w:r>
      <w:proofErr w:type="spellEnd"/>
      <w:r w:rsidRPr="0042478A">
        <w:rPr>
          <w:rFonts w:ascii="Times New Roman" w:hAnsi="Times New Roman" w:cs="Times New Roman"/>
        </w:rPr>
        <w:t>, ChatGPT GPT</w:t>
      </w:r>
      <w:r w:rsidRPr="0042478A">
        <w:rPr>
          <w:rFonts w:ascii="Times New Roman" w:hAnsi="Times New Roman" w:cs="Times New Roman"/>
        </w:rPr>
        <w:noBreakHyphen/>
        <w:t>4) solely to improve language and clarity. No AI was used for data generation, analysis, or interpretation. The authors reviewed all content and confirm the manuscript’s accuracy, originality, and integrity.</w:t>
      </w:r>
    </w:p>
    <w:p w14:paraId="08E73E79" w14:textId="78A9B153" w:rsidR="0092206B" w:rsidRDefault="00892CC7" w:rsidP="0042478A">
      <w:pPr>
        <w:spacing w:line="360" w:lineRule="auto"/>
        <w:rPr>
          <w:rFonts w:ascii="Times New Roman" w:hAnsi="Times New Roman" w:cs="Times New Roman"/>
          <w:b/>
          <w:bCs/>
        </w:rPr>
      </w:pPr>
      <w:r>
        <w:rPr>
          <w:rFonts w:ascii="Times New Roman" w:hAnsi="Times New Roman" w:cs="Times New Roman"/>
          <w:b/>
          <w:bCs/>
        </w:rPr>
        <w:t>6.6</w:t>
      </w:r>
      <w:r w:rsidR="0092206B">
        <w:rPr>
          <w:rFonts w:ascii="Times New Roman" w:hAnsi="Times New Roman" w:cs="Times New Roman"/>
          <w:b/>
          <w:bCs/>
        </w:rPr>
        <w:t xml:space="preserve">. </w:t>
      </w:r>
      <w:r w:rsidR="0092206B" w:rsidRPr="005327C8">
        <w:rPr>
          <w:rFonts w:ascii="Times New Roman" w:hAnsi="Times New Roman" w:cs="Times New Roman"/>
          <w:b/>
          <w:bCs/>
        </w:rPr>
        <w:t>Consent for publication</w:t>
      </w:r>
      <w:r w:rsidR="0092206B">
        <w:rPr>
          <w:rFonts w:ascii="Times New Roman" w:hAnsi="Times New Roman" w:cs="Times New Roman"/>
          <w:b/>
          <w:bCs/>
        </w:rPr>
        <w:t xml:space="preserve"> </w:t>
      </w:r>
    </w:p>
    <w:p w14:paraId="2A545331" w14:textId="77777777" w:rsidR="0092206B" w:rsidRPr="005327C8" w:rsidRDefault="0092206B" w:rsidP="0092206B">
      <w:pPr>
        <w:spacing w:line="360" w:lineRule="auto"/>
        <w:jc w:val="both"/>
        <w:rPr>
          <w:rFonts w:ascii="Times New Roman" w:hAnsi="Times New Roman" w:cs="Times New Roman"/>
        </w:rPr>
      </w:pPr>
      <w:r w:rsidRPr="005327C8">
        <w:rPr>
          <w:rFonts w:ascii="Times New Roman" w:hAnsi="Times New Roman" w:cs="Times New Roman"/>
        </w:rPr>
        <w:lastRenderedPageBreak/>
        <w:t>Not applicable.</w:t>
      </w:r>
    </w:p>
    <w:p w14:paraId="0008513A" w14:textId="22AC983B" w:rsidR="0092206B" w:rsidRPr="00FC5C10" w:rsidRDefault="00892CC7" w:rsidP="0092206B">
      <w:pPr>
        <w:spacing w:line="360" w:lineRule="auto"/>
        <w:jc w:val="both"/>
        <w:rPr>
          <w:rFonts w:ascii="Times New Roman" w:hAnsi="Times New Roman" w:cs="Times New Roman"/>
        </w:rPr>
      </w:pPr>
      <w:r>
        <w:rPr>
          <w:rFonts w:ascii="Times New Roman" w:hAnsi="Times New Roman" w:cs="Times New Roman"/>
          <w:b/>
          <w:bCs/>
        </w:rPr>
        <w:t>6.7.</w:t>
      </w:r>
      <w:r w:rsidRPr="00FC5C10">
        <w:rPr>
          <w:rFonts w:ascii="Times New Roman" w:hAnsi="Times New Roman" w:cs="Times New Roman"/>
          <w:b/>
          <w:bCs/>
        </w:rPr>
        <w:t xml:space="preserve"> Authorship</w:t>
      </w:r>
      <w:r w:rsidR="0092206B" w:rsidRPr="00FC5C10">
        <w:rPr>
          <w:rFonts w:ascii="Times New Roman" w:hAnsi="Times New Roman" w:cs="Times New Roman"/>
          <w:b/>
          <w:bCs/>
        </w:rPr>
        <w:t xml:space="preserve"> Contribution Statement</w:t>
      </w:r>
    </w:p>
    <w:p w14:paraId="5A20CA0D" w14:textId="62696192" w:rsidR="0092206B" w:rsidRDefault="0092206B" w:rsidP="0092206B">
      <w:pPr>
        <w:spacing w:line="360" w:lineRule="auto"/>
        <w:jc w:val="both"/>
        <w:rPr>
          <w:rFonts w:ascii="Times New Roman" w:hAnsi="Times New Roman" w:cs="Times New Roman"/>
          <w:b/>
          <w:bCs/>
        </w:rPr>
      </w:pPr>
      <w:r>
        <w:rPr>
          <w:rFonts w:ascii="Times New Roman" w:hAnsi="Times New Roman" w:cs="Times New Roman"/>
          <w:b/>
          <w:bCs/>
        </w:rPr>
        <w:t xml:space="preserve">Md Salek Miah:  </w:t>
      </w:r>
      <w:r w:rsidRPr="00FC5C10">
        <w:rPr>
          <w:rFonts w:ascii="Times New Roman" w:hAnsi="Times New Roman" w:cs="Times New Roman"/>
        </w:rPr>
        <w:t xml:space="preserve">Conceptualization, </w:t>
      </w:r>
      <w:r w:rsidRPr="00DE5BDA">
        <w:rPr>
          <w:rFonts w:ascii="Times New Roman" w:hAnsi="Times New Roman" w:cs="Times New Roman"/>
        </w:rPr>
        <w:t xml:space="preserve">Data Curation, </w:t>
      </w:r>
      <w:r>
        <w:rPr>
          <w:rFonts w:ascii="Times New Roman" w:hAnsi="Times New Roman" w:cs="Times New Roman"/>
        </w:rPr>
        <w:t xml:space="preserve">Methodology, </w:t>
      </w:r>
      <w:r w:rsidRPr="00DE5BDA">
        <w:rPr>
          <w:rFonts w:ascii="Times New Roman" w:hAnsi="Times New Roman" w:cs="Times New Roman"/>
        </w:rPr>
        <w:t>Formal Analysis,</w:t>
      </w:r>
      <w:r>
        <w:rPr>
          <w:rFonts w:ascii="Times New Roman" w:hAnsi="Times New Roman" w:cs="Times New Roman"/>
          <w:b/>
          <w:bCs/>
        </w:rPr>
        <w:t xml:space="preserve"> </w:t>
      </w:r>
      <w:r w:rsidRPr="00A6666D">
        <w:rPr>
          <w:rFonts w:ascii="Times New Roman" w:hAnsi="Times New Roman" w:cs="Times New Roman"/>
        </w:rPr>
        <w:t>Writing</w:t>
      </w:r>
      <w:r>
        <w:rPr>
          <w:rFonts w:ascii="Times New Roman" w:hAnsi="Times New Roman" w:cs="Times New Roman"/>
          <w:b/>
          <w:bCs/>
        </w:rPr>
        <w:t xml:space="preserve"> - </w:t>
      </w:r>
      <w:r w:rsidRPr="00FC5C10">
        <w:rPr>
          <w:rFonts w:ascii="Times New Roman" w:hAnsi="Times New Roman" w:cs="Times New Roman"/>
        </w:rPr>
        <w:t>Original Draft</w:t>
      </w:r>
      <w:r>
        <w:rPr>
          <w:rFonts w:ascii="Times New Roman" w:hAnsi="Times New Roman" w:cs="Times New Roman"/>
        </w:rPr>
        <w:t>, Resources, P</w:t>
      </w:r>
      <w:r w:rsidRPr="00FC5C10">
        <w:rPr>
          <w:rFonts w:ascii="Times New Roman" w:hAnsi="Times New Roman" w:cs="Times New Roman"/>
        </w:rPr>
        <w:t xml:space="preserve">roject </w:t>
      </w:r>
      <w:r>
        <w:rPr>
          <w:rFonts w:ascii="Times New Roman" w:hAnsi="Times New Roman" w:cs="Times New Roman"/>
        </w:rPr>
        <w:t>A</w:t>
      </w:r>
      <w:r w:rsidRPr="00FC5C10">
        <w:rPr>
          <w:rFonts w:ascii="Times New Roman" w:hAnsi="Times New Roman" w:cs="Times New Roman"/>
        </w:rPr>
        <w:t>dministration</w:t>
      </w:r>
      <w:r>
        <w:rPr>
          <w:rFonts w:ascii="Times New Roman" w:hAnsi="Times New Roman" w:cs="Times New Roman"/>
        </w:rPr>
        <w:t>, and Final</w:t>
      </w:r>
      <w:r w:rsidR="00892CC7">
        <w:rPr>
          <w:rFonts w:ascii="Times New Roman" w:hAnsi="Times New Roman" w:cs="Times New Roman"/>
        </w:rPr>
        <w:t>ize the</w:t>
      </w:r>
      <w:r>
        <w:rPr>
          <w:rFonts w:ascii="Times New Roman" w:hAnsi="Times New Roman" w:cs="Times New Roman"/>
        </w:rPr>
        <w:t xml:space="preserve"> Manuscript</w:t>
      </w:r>
      <w:r w:rsidR="00892CC7">
        <w:rPr>
          <w:rFonts w:ascii="Times New Roman" w:hAnsi="Times New Roman" w:cs="Times New Roman"/>
          <w:b/>
          <w:bCs/>
        </w:rPr>
        <w:t>.</w:t>
      </w:r>
      <w:r>
        <w:rPr>
          <w:rFonts w:ascii="Times New Roman" w:hAnsi="Times New Roman" w:cs="Times New Roman"/>
        </w:rPr>
        <w:t xml:space="preserve"> </w:t>
      </w:r>
    </w:p>
    <w:p w14:paraId="36F44677" w14:textId="77777777" w:rsidR="0092206B" w:rsidRDefault="0092206B" w:rsidP="0092206B">
      <w:pPr>
        <w:spacing w:line="480" w:lineRule="auto"/>
        <w:rPr>
          <w:rFonts w:ascii="Times New Roman" w:hAnsi="Times New Roman" w:cs="Times New Roman"/>
          <w:b/>
          <w:bCs/>
        </w:rPr>
      </w:pPr>
      <w:r>
        <w:rPr>
          <w:rFonts w:ascii="Times New Roman" w:hAnsi="Times New Roman" w:cs="Times New Roman"/>
          <w:b/>
          <w:bCs/>
        </w:rPr>
        <w:t xml:space="preserve">Md Jamal Uddin (Corresponding Author): </w:t>
      </w:r>
      <w:r>
        <w:rPr>
          <w:rFonts w:ascii="Times New Roman" w:hAnsi="Times New Roman" w:cs="Times New Roman"/>
        </w:rPr>
        <w:t>Review, Editing, and Validation</w:t>
      </w:r>
      <w:r w:rsidRPr="00FC5C10">
        <w:rPr>
          <w:rFonts w:ascii="Times New Roman" w:hAnsi="Times New Roman" w:cs="Times New Roman"/>
        </w:rPr>
        <w:t xml:space="preserve"> </w:t>
      </w:r>
      <w:r>
        <w:rPr>
          <w:rFonts w:ascii="Times New Roman" w:hAnsi="Times New Roman" w:cs="Times New Roman"/>
        </w:rPr>
        <w:t xml:space="preserve">Final Manuscript. </w:t>
      </w:r>
    </w:p>
    <w:p w14:paraId="5029DD32" w14:textId="46F7175B" w:rsidR="0092206B" w:rsidRPr="00597874" w:rsidRDefault="00892CC7" w:rsidP="0092206B">
      <w:pPr>
        <w:spacing w:line="360" w:lineRule="auto"/>
        <w:jc w:val="both"/>
        <w:rPr>
          <w:rFonts w:ascii="Times New Roman" w:hAnsi="Times New Roman" w:cs="Times New Roman"/>
          <w:b/>
          <w:bCs/>
        </w:rPr>
      </w:pPr>
      <w:r>
        <w:rPr>
          <w:rFonts w:ascii="Times New Roman" w:hAnsi="Times New Roman" w:cs="Times New Roman"/>
          <w:b/>
          <w:bCs/>
        </w:rPr>
        <w:t>6.8.</w:t>
      </w:r>
      <w:r w:rsidR="0092206B">
        <w:rPr>
          <w:rFonts w:ascii="Times New Roman" w:hAnsi="Times New Roman" w:cs="Times New Roman"/>
          <w:b/>
          <w:bCs/>
        </w:rPr>
        <w:t xml:space="preserve"> </w:t>
      </w:r>
      <w:r w:rsidR="0092206B" w:rsidRPr="00597874">
        <w:rPr>
          <w:rFonts w:ascii="Times New Roman" w:hAnsi="Times New Roman" w:cs="Times New Roman"/>
          <w:b/>
          <w:bCs/>
        </w:rPr>
        <w:t>Co</w:t>
      </w:r>
      <w:r w:rsidR="0092206B">
        <w:rPr>
          <w:rFonts w:ascii="Times New Roman" w:hAnsi="Times New Roman" w:cs="Times New Roman"/>
          <w:b/>
          <w:bCs/>
        </w:rPr>
        <w:t>mpeting interest</w:t>
      </w:r>
    </w:p>
    <w:p w14:paraId="7117A5DF" w14:textId="77777777" w:rsidR="0092206B" w:rsidRDefault="0092206B" w:rsidP="0092206B">
      <w:pPr>
        <w:spacing w:line="360" w:lineRule="auto"/>
        <w:jc w:val="both"/>
        <w:rPr>
          <w:rFonts w:ascii="Times New Roman" w:hAnsi="Times New Roman" w:cs="Times New Roman"/>
        </w:rPr>
      </w:pPr>
      <w:r>
        <w:rPr>
          <w:rFonts w:ascii="Times New Roman" w:hAnsi="Times New Roman" w:cs="Times New Roman"/>
        </w:rPr>
        <w:t>The authors have no interest.</w:t>
      </w:r>
    </w:p>
    <w:p w14:paraId="33434CA1" w14:textId="5311BC65" w:rsidR="0092206B" w:rsidRDefault="00892CC7" w:rsidP="0092206B">
      <w:pPr>
        <w:spacing w:line="360" w:lineRule="auto"/>
        <w:rPr>
          <w:rFonts w:ascii="Times New Roman" w:hAnsi="Times New Roman" w:cs="Times New Roman"/>
        </w:rPr>
      </w:pPr>
      <w:r>
        <w:rPr>
          <w:rFonts w:ascii="Times New Roman" w:hAnsi="Times New Roman" w:cs="Times New Roman"/>
          <w:b/>
          <w:bCs/>
        </w:rPr>
        <w:t>6.9.</w:t>
      </w:r>
      <w:r w:rsidR="0092206B">
        <w:rPr>
          <w:rFonts w:ascii="Times New Roman" w:hAnsi="Times New Roman" w:cs="Times New Roman"/>
          <w:b/>
          <w:bCs/>
        </w:rPr>
        <w:t xml:space="preserve"> </w:t>
      </w:r>
      <w:r w:rsidR="0092206B" w:rsidRPr="00E240E7">
        <w:rPr>
          <w:rFonts w:ascii="Times New Roman" w:hAnsi="Times New Roman" w:cs="Times New Roman"/>
          <w:b/>
          <w:bCs/>
        </w:rPr>
        <w:t>Code Availability</w:t>
      </w:r>
      <w:r w:rsidR="0092206B" w:rsidRPr="00E240E7">
        <w:rPr>
          <w:rFonts w:ascii="Times New Roman" w:hAnsi="Times New Roman" w:cs="Times New Roman"/>
        </w:rPr>
        <w:br/>
        <w:t xml:space="preserve">The code </w:t>
      </w:r>
      <w:r w:rsidR="0092206B">
        <w:rPr>
          <w:rFonts w:ascii="Times New Roman" w:hAnsi="Times New Roman" w:cs="Times New Roman"/>
        </w:rPr>
        <w:t>materials</w:t>
      </w:r>
      <w:r w:rsidR="0092206B" w:rsidRPr="00E240E7">
        <w:rPr>
          <w:rFonts w:ascii="Times New Roman" w:hAnsi="Times New Roman" w:cs="Times New Roman"/>
        </w:rPr>
        <w:t xml:space="preserve"> of this study are available from the corresponding author upon reasonable request.</w:t>
      </w:r>
    </w:p>
    <w:p w14:paraId="40533BB4" w14:textId="77777777" w:rsidR="00A45593" w:rsidRDefault="00A45593">
      <w:pPr>
        <w:spacing w:line="360" w:lineRule="auto"/>
        <w:jc w:val="both"/>
        <w:rPr>
          <w:rFonts w:ascii="Times New Roman" w:eastAsia="Times New Roman" w:hAnsi="Times New Roman" w:cs="Times New Roman"/>
          <w:b/>
          <w:sz w:val="28"/>
          <w:szCs w:val="28"/>
        </w:rPr>
      </w:pPr>
    </w:p>
    <w:p w14:paraId="11955AE5" w14:textId="77777777" w:rsidR="00A45593" w:rsidRDefault="00A45593">
      <w:pPr>
        <w:spacing w:line="360" w:lineRule="auto"/>
        <w:jc w:val="both"/>
        <w:rPr>
          <w:rFonts w:ascii="Times New Roman" w:eastAsia="Times New Roman" w:hAnsi="Times New Roman" w:cs="Times New Roman"/>
          <w:b/>
          <w:sz w:val="28"/>
          <w:szCs w:val="28"/>
        </w:rPr>
      </w:pPr>
    </w:p>
    <w:p w14:paraId="0722417C" w14:textId="77777777" w:rsidR="00A45593" w:rsidRDefault="00A45593">
      <w:pPr>
        <w:spacing w:line="360" w:lineRule="auto"/>
        <w:jc w:val="both"/>
        <w:rPr>
          <w:rFonts w:ascii="Times New Roman" w:eastAsia="Times New Roman" w:hAnsi="Times New Roman" w:cs="Times New Roman"/>
          <w:b/>
          <w:sz w:val="28"/>
          <w:szCs w:val="28"/>
        </w:rPr>
      </w:pPr>
    </w:p>
    <w:p w14:paraId="7C7EFA39" w14:textId="73A78A87" w:rsidR="00745E13" w:rsidRPr="008C1C38" w:rsidRDefault="00000000" w:rsidP="008C1C38">
      <w:pPr>
        <w:spacing w:line="360" w:lineRule="auto"/>
        <w:jc w:val="both"/>
        <w:rPr>
          <w:rFonts w:ascii="Times New Roman" w:eastAsia="Times New Roman" w:hAnsi="Times New Roman" w:cs="Times New Roman"/>
          <w:b/>
        </w:rPr>
      </w:pPr>
      <w:r w:rsidRPr="0092206B">
        <w:rPr>
          <w:rFonts w:ascii="Times New Roman" w:eastAsia="Times New Roman" w:hAnsi="Times New Roman" w:cs="Times New Roman"/>
          <w:b/>
        </w:rPr>
        <w:t>References</w:t>
      </w:r>
      <w:r>
        <w:rPr>
          <w:rFonts w:ascii="Times New Roman" w:eastAsia="Times New Roman" w:hAnsi="Times New Roman" w:cs="Times New Roman"/>
        </w:rPr>
        <w:tab/>
      </w:r>
    </w:p>
    <w:sdt>
      <w:sdtPr>
        <w:rPr>
          <w:rFonts w:ascii="Times New Roman" w:eastAsia="Times New Roman" w:hAnsi="Times New Roman" w:cs="Times New Roman"/>
          <w:color w:val="000000"/>
          <w:sz w:val="22"/>
          <w:szCs w:val="22"/>
        </w:rPr>
        <w:tag w:val="MENDELEY_BIBLIOGRAPHY"/>
        <w:id w:val="2045553798"/>
        <w:placeholder>
          <w:docPart w:val="DefaultPlaceholder_-1854013440"/>
        </w:placeholder>
      </w:sdtPr>
      <w:sdtContent>
        <w:p w14:paraId="1C73B22E" w14:textId="77777777" w:rsidR="008C1C38" w:rsidRPr="008C1C38" w:rsidRDefault="008C1C38" w:rsidP="008C1C38">
          <w:pPr>
            <w:spacing w:line="240" w:lineRule="auto"/>
            <w:jc w:val="both"/>
            <w:divId w:val="1918442560"/>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1. Global, regional, and national burden of 12 mental disorders in 204 countries and territories, 1990–2019: a systematic analysis for the Global Burden of Disease Study 2019. Lancet Psychiatry. </w:t>
          </w:r>
          <w:proofErr w:type="gramStart"/>
          <w:r w:rsidRPr="008C1C38">
            <w:rPr>
              <w:rFonts w:ascii="Times New Roman" w:eastAsia="Times New Roman" w:hAnsi="Times New Roman" w:cs="Times New Roman"/>
              <w:color w:val="000000"/>
              <w:sz w:val="22"/>
            </w:rPr>
            <w:t>2022;9:137</w:t>
          </w:r>
          <w:proofErr w:type="gramEnd"/>
          <w:r w:rsidRPr="008C1C38">
            <w:rPr>
              <w:rFonts w:ascii="Times New Roman" w:eastAsia="Times New Roman" w:hAnsi="Times New Roman" w:cs="Times New Roman"/>
              <w:color w:val="000000"/>
              <w:sz w:val="22"/>
            </w:rPr>
            <w:t>–50. https://doi.org/10.1016/S2215-0366(21)00395-3.</w:t>
          </w:r>
        </w:p>
        <w:p w14:paraId="1D873F58" w14:textId="77777777" w:rsidR="008C1C38" w:rsidRPr="008C1C38" w:rsidRDefault="008C1C38" w:rsidP="008C1C38">
          <w:pPr>
            <w:spacing w:line="240" w:lineRule="auto"/>
            <w:jc w:val="both"/>
            <w:divId w:val="895169550"/>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2. </w:t>
          </w:r>
          <w:proofErr w:type="spellStart"/>
          <w:r w:rsidRPr="008C1C38">
            <w:rPr>
              <w:rFonts w:ascii="Times New Roman" w:eastAsia="Times New Roman" w:hAnsi="Times New Roman" w:cs="Times New Roman"/>
              <w:color w:val="000000"/>
              <w:sz w:val="22"/>
            </w:rPr>
            <w:t>Ohaja</w:t>
          </w:r>
          <w:proofErr w:type="spellEnd"/>
          <w:r w:rsidRPr="008C1C38">
            <w:rPr>
              <w:rFonts w:ascii="Times New Roman" w:eastAsia="Times New Roman" w:hAnsi="Times New Roman" w:cs="Times New Roman"/>
              <w:color w:val="000000"/>
              <w:sz w:val="22"/>
            </w:rPr>
            <w:t xml:space="preserve"> M, </w:t>
          </w:r>
          <w:proofErr w:type="spellStart"/>
          <w:r w:rsidRPr="008C1C38">
            <w:rPr>
              <w:rFonts w:ascii="Times New Roman" w:eastAsia="Times New Roman" w:hAnsi="Times New Roman" w:cs="Times New Roman"/>
              <w:color w:val="000000"/>
              <w:sz w:val="22"/>
            </w:rPr>
            <w:t>Senkyire</w:t>
          </w:r>
          <w:proofErr w:type="spellEnd"/>
          <w:r w:rsidRPr="008C1C38">
            <w:rPr>
              <w:rFonts w:ascii="Times New Roman" w:eastAsia="Times New Roman" w:hAnsi="Times New Roman" w:cs="Times New Roman"/>
              <w:color w:val="000000"/>
              <w:sz w:val="22"/>
            </w:rPr>
            <w:t xml:space="preserve"> EK, </w:t>
          </w:r>
          <w:proofErr w:type="spellStart"/>
          <w:r w:rsidRPr="008C1C38">
            <w:rPr>
              <w:rFonts w:ascii="Times New Roman" w:eastAsia="Times New Roman" w:hAnsi="Times New Roman" w:cs="Times New Roman"/>
              <w:color w:val="000000"/>
              <w:sz w:val="22"/>
            </w:rPr>
            <w:t>Ewetan</w:t>
          </w:r>
          <w:proofErr w:type="spellEnd"/>
          <w:r w:rsidRPr="008C1C38">
            <w:rPr>
              <w:rFonts w:ascii="Times New Roman" w:eastAsia="Times New Roman" w:hAnsi="Times New Roman" w:cs="Times New Roman"/>
              <w:color w:val="000000"/>
              <w:sz w:val="22"/>
            </w:rPr>
            <w:t xml:space="preserve"> O, </w:t>
          </w:r>
          <w:proofErr w:type="spellStart"/>
          <w:r w:rsidRPr="008C1C38">
            <w:rPr>
              <w:rFonts w:ascii="Times New Roman" w:eastAsia="Times New Roman" w:hAnsi="Times New Roman" w:cs="Times New Roman"/>
              <w:color w:val="000000"/>
              <w:sz w:val="22"/>
            </w:rPr>
            <w:t>Asiedua</w:t>
          </w:r>
          <w:proofErr w:type="spellEnd"/>
          <w:r w:rsidRPr="008C1C38">
            <w:rPr>
              <w:rFonts w:ascii="Times New Roman" w:eastAsia="Times New Roman" w:hAnsi="Times New Roman" w:cs="Times New Roman"/>
              <w:color w:val="000000"/>
              <w:sz w:val="22"/>
            </w:rPr>
            <w:t xml:space="preserve"> E, </w:t>
          </w:r>
          <w:proofErr w:type="spellStart"/>
          <w:r w:rsidRPr="008C1C38">
            <w:rPr>
              <w:rFonts w:ascii="Times New Roman" w:eastAsia="Times New Roman" w:hAnsi="Times New Roman" w:cs="Times New Roman"/>
              <w:color w:val="000000"/>
              <w:sz w:val="22"/>
            </w:rPr>
            <w:t>Azuh</w:t>
          </w:r>
          <w:proofErr w:type="spellEnd"/>
          <w:r w:rsidRPr="008C1C38">
            <w:rPr>
              <w:rFonts w:ascii="Times New Roman" w:eastAsia="Times New Roman" w:hAnsi="Times New Roman" w:cs="Times New Roman"/>
              <w:color w:val="000000"/>
              <w:sz w:val="22"/>
            </w:rPr>
            <w:t xml:space="preserve"> D. A narrative literature review on media and maternal health in Africa. World Med Health Policy. </w:t>
          </w:r>
          <w:proofErr w:type="gramStart"/>
          <w:r w:rsidRPr="008C1C38">
            <w:rPr>
              <w:rFonts w:ascii="Times New Roman" w:eastAsia="Times New Roman" w:hAnsi="Times New Roman" w:cs="Times New Roman"/>
              <w:color w:val="000000"/>
              <w:sz w:val="22"/>
            </w:rPr>
            <w:t>2023;15:123</w:t>
          </w:r>
          <w:proofErr w:type="gramEnd"/>
          <w:r w:rsidRPr="008C1C38">
            <w:rPr>
              <w:rFonts w:ascii="Times New Roman" w:eastAsia="Times New Roman" w:hAnsi="Times New Roman" w:cs="Times New Roman"/>
              <w:color w:val="000000"/>
              <w:sz w:val="22"/>
            </w:rPr>
            <w:t>–47. https://doi.org/10.1002/wmh3.546.</w:t>
          </w:r>
        </w:p>
        <w:p w14:paraId="6895C206" w14:textId="77777777" w:rsidR="008C1C38" w:rsidRPr="008C1C38" w:rsidRDefault="008C1C38" w:rsidP="008C1C38">
          <w:pPr>
            <w:spacing w:line="240" w:lineRule="auto"/>
            <w:jc w:val="both"/>
            <w:divId w:val="1576236039"/>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3. Nandi AK, Duvander AZ. Mobile Phone Use and Women’s Empowerment in Bangladesh: An Analysis of the Bangladesh Financial Inclusion Insights Survey 2017. Soc Sci. 2025;14. https://doi.org/10.3390/socsci14030139.</w:t>
          </w:r>
        </w:p>
        <w:p w14:paraId="54413CB7" w14:textId="77777777" w:rsidR="008C1C38" w:rsidRPr="008C1C38" w:rsidRDefault="008C1C38" w:rsidP="008C1C38">
          <w:pPr>
            <w:spacing w:line="240" w:lineRule="auto"/>
            <w:jc w:val="both"/>
            <w:divId w:val="1672638921"/>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4. Nie Z, Gao S, Chen L, Yang R, Edelman LS, Sward KA, et al. </w:t>
          </w:r>
          <w:proofErr w:type="gramStart"/>
          <w:r w:rsidRPr="008C1C38">
            <w:rPr>
              <w:rFonts w:ascii="Times New Roman" w:eastAsia="Times New Roman" w:hAnsi="Times New Roman" w:cs="Times New Roman"/>
              <w:color w:val="000000"/>
              <w:sz w:val="22"/>
            </w:rPr>
            <w:t>Social</w:t>
          </w:r>
          <w:proofErr w:type="gramEnd"/>
          <w:r w:rsidRPr="008C1C38">
            <w:rPr>
              <w:rFonts w:ascii="Times New Roman" w:eastAsia="Times New Roman" w:hAnsi="Times New Roman" w:cs="Times New Roman"/>
              <w:color w:val="000000"/>
              <w:sz w:val="22"/>
            </w:rPr>
            <w:t xml:space="preserve"> media use and mental health among older adults with multimorbidity: The role of self-care efficacy. Journal of the American Medical Informatics Association. </w:t>
          </w:r>
          <w:proofErr w:type="gramStart"/>
          <w:r w:rsidRPr="008C1C38">
            <w:rPr>
              <w:rFonts w:ascii="Times New Roman" w:eastAsia="Times New Roman" w:hAnsi="Times New Roman" w:cs="Times New Roman"/>
              <w:color w:val="000000"/>
              <w:sz w:val="22"/>
            </w:rPr>
            <w:t>2024;31:2210</w:t>
          </w:r>
          <w:proofErr w:type="gramEnd"/>
          <w:r w:rsidRPr="008C1C38">
            <w:rPr>
              <w:rFonts w:ascii="Times New Roman" w:eastAsia="Times New Roman" w:hAnsi="Times New Roman" w:cs="Times New Roman"/>
              <w:color w:val="000000"/>
              <w:sz w:val="22"/>
            </w:rPr>
            <w:t>–6. https://doi.org/10.1093/jamia/ocae179.</w:t>
          </w:r>
        </w:p>
        <w:p w14:paraId="65C31ED5" w14:textId="77777777" w:rsidR="008C1C38" w:rsidRPr="008C1C38" w:rsidRDefault="008C1C38" w:rsidP="008C1C38">
          <w:pPr>
            <w:spacing w:line="240" w:lineRule="auto"/>
            <w:jc w:val="both"/>
            <w:divId w:val="844321480"/>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5. Nabila Ashraf M, Jennings H, Chakma N, Farzana N, Islam MS, Maruf T, et al. Mental Health Issues in the COVID-19 Pandemic and Responses in Bangladesh: View Point of Media Reporting. Front Public Health. 2021;9. https://doi.org/10.3389/fpubh.2021.704726.</w:t>
          </w:r>
        </w:p>
        <w:p w14:paraId="0982AFDE" w14:textId="77777777" w:rsidR="008C1C38" w:rsidRPr="008C1C38" w:rsidRDefault="008C1C38" w:rsidP="008C1C38">
          <w:pPr>
            <w:spacing w:line="240" w:lineRule="auto"/>
            <w:jc w:val="both"/>
            <w:divId w:val="115411441"/>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lastRenderedPageBreak/>
            <w:t xml:space="preserve">6. Ghai S, </w:t>
          </w:r>
          <w:proofErr w:type="spellStart"/>
          <w:r w:rsidRPr="008C1C38">
            <w:rPr>
              <w:rFonts w:ascii="Times New Roman" w:eastAsia="Times New Roman" w:hAnsi="Times New Roman" w:cs="Times New Roman"/>
              <w:color w:val="000000"/>
              <w:sz w:val="22"/>
            </w:rPr>
            <w:t>Magis</w:t>
          </w:r>
          <w:proofErr w:type="spellEnd"/>
          <w:r w:rsidRPr="008C1C38">
            <w:rPr>
              <w:rFonts w:ascii="Times New Roman" w:eastAsia="Times New Roman" w:hAnsi="Times New Roman" w:cs="Times New Roman"/>
              <w:color w:val="000000"/>
              <w:sz w:val="22"/>
            </w:rPr>
            <w:t xml:space="preserve">-Weinberg L, </w:t>
          </w:r>
          <w:proofErr w:type="spellStart"/>
          <w:r w:rsidRPr="008C1C38">
            <w:rPr>
              <w:rFonts w:ascii="Times New Roman" w:eastAsia="Times New Roman" w:hAnsi="Times New Roman" w:cs="Times New Roman"/>
              <w:color w:val="000000"/>
              <w:sz w:val="22"/>
            </w:rPr>
            <w:t>Stoilova</w:t>
          </w:r>
          <w:proofErr w:type="spellEnd"/>
          <w:r w:rsidRPr="008C1C38">
            <w:rPr>
              <w:rFonts w:ascii="Times New Roman" w:eastAsia="Times New Roman" w:hAnsi="Times New Roman" w:cs="Times New Roman"/>
              <w:color w:val="000000"/>
              <w:sz w:val="22"/>
            </w:rPr>
            <w:t xml:space="preserve"> M, Livingstone S, Orben A. </w:t>
          </w:r>
          <w:proofErr w:type="gramStart"/>
          <w:r w:rsidRPr="008C1C38">
            <w:rPr>
              <w:rFonts w:ascii="Times New Roman" w:eastAsia="Times New Roman" w:hAnsi="Times New Roman" w:cs="Times New Roman"/>
              <w:color w:val="000000"/>
              <w:sz w:val="22"/>
            </w:rPr>
            <w:t>Social media</w:t>
          </w:r>
          <w:proofErr w:type="gramEnd"/>
          <w:r w:rsidRPr="008C1C38">
            <w:rPr>
              <w:rFonts w:ascii="Times New Roman" w:eastAsia="Times New Roman" w:hAnsi="Times New Roman" w:cs="Times New Roman"/>
              <w:color w:val="000000"/>
              <w:sz w:val="22"/>
            </w:rPr>
            <w:t xml:space="preserve"> and adolescent well-being in the Global South. Current Opinion in Psychology. 2022;46. https://doi.org/10.1016/j.copsyc.2022.101318.</w:t>
          </w:r>
        </w:p>
        <w:p w14:paraId="75A18CFF" w14:textId="77777777" w:rsidR="008C1C38" w:rsidRPr="008C1C38" w:rsidRDefault="008C1C38" w:rsidP="008C1C38">
          <w:pPr>
            <w:spacing w:line="240" w:lineRule="auto"/>
            <w:jc w:val="both"/>
            <w:divId w:val="1416827635"/>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7. Pickard A, Islam MI, Ahmed MS, </w:t>
          </w:r>
          <w:proofErr w:type="spellStart"/>
          <w:r w:rsidRPr="008C1C38">
            <w:rPr>
              <w:rFonts w:ascii="Times New Roman" w:eastAsia="Times New Roman" w:hAnsi="Times New Roman" w:cs="Times New Roman"/>
              <w:color w:val="000000"/>
              <w:sz w:val="22"/>
            </w:rPr>
            <w:t>Martiniuk</w:t>
          </w:r>
          <w:proofErr w:type="spellEnd"/>
          <w:r w:rsidRPr="008C1C38">
            <w:rPr>
              <w:rFonts w:ascii="Times New Roman" w:eastAsia="Times New Roman" w:hAnsi="Times New Roman" w:cs="Times New Roman"/>
              <w:color w:val="000000"/>
              <w:sz w:val="22"/>
            </w:rPr>
            <w:t xml:space="preserve"> A. Role of internet use, mobile phone, media exposure and domestic migration on reproductive health service use in Bangladeshi married adolescents and young women. PLOS Global Public Health. 2024;4. https://doi.org/10.1371/journal.pgph.0002518.</w:t>
          </w:r>
        </w:p>
        <w:p w14:paraId="51AAF910" w14:textId="77777777" w:rsidR="008C1C38" w:rsidRPr="008C1C38" w:rsidRDefault="008C1C38" w:rsidP="008C1C38">
          <w:pPr>
            <w:spacing w:line="240" w:lineRule="auto"/>
            <w:jc w:val="both"/>
            <w:divId w:val="1294480227"/>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8. Herrman H, Patel V, Kieling C, Berk M, Buchweitz C, Cuijpers P, et al. Time for united action on depression: a Lancet–World Psychiatric Association Commission. The Lancet. </w:t>
          </w:r>
          <w:proofErr w:type="gramStart"/>
          <w:r w:rsidRPr="008C1C38">
            <w:rPr>
              <w:rFonts w:ascii="Times New Roman" w:eastAsia="Times New Roman" w:hAnsi="Times New Roman" w:cs="Times New Roman"/>
              <w:color w:val="000000"/>
              <w:sz w:val="22"/>
            </w:rPr>
            <w:t>2022;399:957</w:t>
          </w:r>
          <w:proofErr w:type="gramEnd"/>
          <w:r w:rsidRPr="008C1C38">
            <w:rPr>
              <w:rFonts w:ascii="Times New Roman" w:eastAsia="Times New Roman" w:hAnsi="Times New Roman" w:cs="Times New Roman"/>
              <w:color w:val="000000"/>
              <w:sz w:val="22"/>
            </w:rPr>
            <w:t>–1022. https://doi.org/10.1016/S0140-6736(21)02141-3.</w:t>
          </w:r>
        </w:p>
        <w:p w14:paraId="2721C058" w14:textId="77777777" w:rsidR="008C1C38" w:rsidRPr="008C1C38" w:rsidRDefault="008C1C38" w:rsidP="008C1C38">
          <w:pPr>
            <w:spacing w:line="240" w:lineRule="auto"/>
            <w:jc w:val="both"/>
            <w:divId w:val="1251307225"/>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9. Patel V, Saxena S, Lund C, Thornicroft G, Baingana F, Bolton P, et al. The Lancet Commission on global mental health and sustainable development. The Lancet. </w:t>
          </w:r>
          <w:proofErr w:type="gramStart"/>
          <w:r w:rsidRPr="008C1C38">
            <w:rPr>
              <w:rFonts w:ascii="Times New Roman" w:eastAsia="Times New Roman" w:hAnsi="Times New Roman" w:cs="Times New Roman"/>
              <w:color w:val="000000"/>
              <w:sz w:val="22"/>
            </w:rPr>
            <w:t>2018;392:1553</w:t>
          </w:r>
          <w:proofErr w:type="gramEnd"/>
          <w:r w:rsidRPr="008C1C38">
            <w:rPr>
              <w:rFonts w:ascii="Times New Roman" w:eastAsia="Times New Roman" w:hAnsi="Times New Roman" w:cs="Times New Roman"/>
              <w:color w:val="000000"/>
              <w:sz w:val="22"/>
            </w:rPr>
            <w:t>–98. https://doi.org/10.1016/S0140-6736(18)31612-X.</w:t>
          </w:r>
        </w:p>
        <w:p w14:paraId="54DCA82A" w14:textId="77777777" w:rsidR="008C1C38" w:rsidRPr="008C1C38" w:rsidRDefault="008C1C38" w:rsidP="008C1C38">
          <w:pPr>
            <w:spacing w:line="240" w:lineRule="auto"/>
            <w:jc w:val="both"/>
            <w:divId w:val="1724716481"/>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10. Amouzou A, Barros AJD, Requejo J, Faye C, </w:t>
          </w:r>
          <w:proofErr w:type="spellStart"/>
          <w:r w:rsidRPr="008C1C38">
            <w:rPr>
              <w:rFonts w:ascii="Times New Roman" w:eastAsia="Times New Roman" w:hAnsi="Times New Roman" w:cs="Times New Roman"/>
              <w:color w:val="000000"/>
              <w:sz w:val="22"/>
            </w:rPr>
            <w:t>Akseer</w:t>
          </w:r>
          <w:proofErr w:type="spellEnd"/>
          <w:r w:rsidRPr="008C1C38">
            <w:rPr>
              <w:rFonts w:ascii="Times New Roman" w:eastAsia="Times New Roman" w:hAnsi="Times New Roman" w:cs="Times New Roman"/>
              <w:color w:val="000000"/>
              <w:sz w:val="22"/>
            </w:rPr>
            <w:t xml:space="preserve"> N, Bendavid E, et al. The 2025 report of the Lancet Countdown to 2030 for women’s, children’s, and adolescents’ health: tracking progress on health and nutrition. The Lancet. </w:t>
          </w:r>
          <w:proofErr w:type="gramStart"/>
          <w:r w:rsidRPr="008C1C38">
            <w:rPr>
              <w:rFonts w:ascii="Times New Roman" w:eastAsia="Times New Roman" w:hAnsi="Times New Roman" w:cs="Times New Roman"/>
              <w:color w:val="000000"/>
              <w:sz w:val="22"/>
            </w:rPr>
            <w:t>2025;405:1505</w:t>
          </w:r>
          <w:proofErr w:type="gramEnd"/>
          <w:r w:rsidRPr="008C1C38">
            <w:rPr>
              <w:rFonts w:ascii="Times New Roman" w:eastAsia="Times New Roman" w:hAnsi="Times New Roman" w:cs="Times New Roman"/>
              <w:color w:val="000000"/>
              <w:sz w:val="22"/>
            </w:rPr>
            <w:t>–54. https://doi.org/10.1016/S0140-6736(25)00151-5.</w:t>
          </w:r>
        </w:p>
        <w:p w14:paraId="302C35F1" w14:textId="77777777" w:rsidR="008C1C38" w:rsidRPr="008C1C38" w:rsidRDefault="008C1C38" w:rsidP="008C1C38">
          <w:pPr>
            <w:spacing w:line="240" w:lineRule="auto"/>
            <w:jc w:val="both"/>
            <w:divId w:val="1064447250"/>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11. Heise L, Greene ME, Opper N, Stavropoulou M, Harper C, Nascimento M, et al. Gender inequality and restrictive gender norms: framing the challenges to health. The Lancet. </w:t>
          </w:r>
          <w:proofErr w:type="gramStart"/>
          <w:r w:rsidRPr="008C1C38">
            <w:rPr>
              <w:rFonts w:ascii="Times New Roman" w:eastAsia="Times New Roman" w:hAnsi="Times New Roman" w:cs="Times New Roman"/>
              <w:color w:val="000000"/>
              <w:sz w:val="22"/>
            </w:rPr>
            <w:t>2019;393:2440</w:t>
          </w:r>
          <w:proofErr w:type="gramEnd"/>
          <w:r w:rsidRPr="008C1C38">
            <w:rPr>
              <w:rFonts w:ascii="Times New Roman" w:eastAsia="Times New Roman" w:hAnsi="Times New Roman" w:cs="Times New Roman"/>
              <w:color w:val="000000"/>
              <w:sz w:val="22"/>
            </w:rPr>
            <w:t>–54. https://doi.org/10.1016/S0140-6736(19)30652-X.</w:t>
          </w:r>
        </w:p>
        <w:p w14:paraId="2B1E1A7F" w14:textId="77777777" w:rsidR="008C1C38" w:rsidRPr="008C1C38" w:rsidRDefault="008C1C38" w:rsidP="008C1C38">
          <w:pPr>
            <w:spacing w:line="240" w:lineRule="auto"/>
            <w:jc w:val="both"/>
            <w:divId w:val="149903358"/>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12. Vos T, Lim SS, </w:t>
          </w:r>
          <w:proofErr w:type="spellStart"/>
          <w:r w:rsidRPr="008C1C38">
            <w:rPr>
              <w:rFonts w:ascii="Times New Roman" w:eastAsia="Times New Roman" w:hAnsi="Times New Roman" w:cs="Times New Roman"/>
              <w:color w:val="000000"/>
              <w:sz w:val="22"/>
            </w:rPr>
            <w:t>Abbafati</w:t>
          </w:r>
          <w:proofErr w:type="spellEnd"/>
          <w:r w:rsidRPr="008C1C38">
            <w:rPr>
              <w:rFonts w:ascii="Times New Roman" w:eastAsia="Times New Roman" w:hAnsi="Times New Roman" w:cs="Times New Roman"/>
              <w:color w:val="000000"/>
              <w:sz w:val="22"/>
            </w:rPr>
            <w:t xml:space="preserve"> C, Abbas KM, Abbasi M, </w:t>
          </w:r>
          <w:proofErr w:type="spellStart"/>
          <w:r w:rsidRPr="008C1C38">
            <w:rPr>
              <w:rFonts w:ascii="Times New Roman" w:eastAsia="Times New Roman" w:hAnsi="Times New Roman" w:cs="Times New Roman"/>
              <w:color w:val="000000"/>
              <w:sz w:val="22"/>
            </w:rPr>
            <w:t>Abbasifard</w:t>
          </w:r>
          <w:proofErr w:type="spellEnd"/>
          <w:r w:rsidRPr="008C1C38">
            <w:rPr>
              <w:rFonts w:ascii="Times New Roman" w:eastAsia="Times New Roman" w:hAnsi="Times New Roman" w:cs="Times New Roman"/>
              <w:color w:val="000000"/>
              <w:sz w:val="22"/>
            </w:rPr>
            <w:t xml:space="preserve"> M, et al. Global burden of 369 diseases and injuries in 204 countries and territories, 1990–2019: a systematic analysis for the Global Burden of Disease Study 2019. The Lancet. </w:t>
          </w:r>
          <w:proofErr w:type="gramStart"/>
          <w:r w:rsidRPr="008C1C38">
            <w:rPr>
              <w:rFonts w:ascii="Times New Roman" w:eastAsia="Times New Roman" w:hAnsi="Times New Roman" w:cs="Times New Roman"/>
              <w:color w:val="000000"/>
              <w:sz w:val="22"/>
            </w:rPr>
            <w:t>2020;396:1204</w:t>
          </w:r>
          <w:proofErr w:type="gramEnd"/>
          <w:r w:rsidRPr="008C1C38">
            <w:rPr>
              <w:rFonts w:ascii="Times New Roman" w:eastAsia="Times New Roman" w:hAnsi="Times New Roman" w:cs="Times New Roman"/>
              <w:color w:val="000000"/>
              <w:sz w:val="22"/>
            </w:rPr>
            <w:t>–22. https://doi.org/10.1016/S0140-6736(20)30925-9.</w:t>
          </w:r>
        </w:p>
        <w:p w14:paraId="3CEB399A" w14:textId="77777777" w:rsidR="008C1C38" w:rsidRPr="008C1C38" w:rsidRDefault="008C1C38" w:rsidP="008C1C38">
          <w:pPr>
            <w:spacing w:line="240" w:lineRule="auto"/>
            <w:jc w:val="both"/>
            <w:divId w:val="313680210"/>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13. </w:t>
          </w:r>
          <w:proofErr w:type="spellStart"/>
          <w:r w:rsidRPr="008C1C38">
            <w:rPr>
              <w:rFonts w:ascii="Times New Roman" w:eastAsia="Times New Roman" w:hAnsi="Times New Roman" w:cs="Times New Roman"/>
              <w:color w:val="000000"/>
              <w:sz w:val="22"/>
            </w:rPr>
            <w:t>Vidyasagaran</w:t>
          </w:r>
          <w:proofErr w:type="spellEnd"/>
          <w:r w:rsidRPr="008C1C38">
            <w:rPr>
              <w:rFonts w:ascii="Times New Roman" w:eastAsia="Times New Roman" w:hAnsi="Times New Roman" w:cs="Times New Roman"/>
              <w:color w:val="000000"/>
              <w:sz w:val="22"/>
            </w:rPr>
            <w:t xml:space="preserve"> AL, McDaid D, Faisal MR, Nasir M, </w:t>
          </w:r>
          <w:proofErr w:type="spellStart"/>
          <w:r w:rsidRPr="008C1C38">
            <w:rPr>
              <w:rFonts w:ascii="Times New Roman" w:eastAsia="Times New Roman" w:hAnsi="Times New Roman" w:cs="Times New Roman"/>
              <w:color w:val="000000"/>
              <w:sz w:val="22"/>
            </w:rPr>
            <w:t>Muliyala</w:t>
          </w:r>
          <w:proofErr w:type="spellEnd"/>
          <w:r w:rsidRPr="008C1C38">
            <w:rPr>
              <w:rFonts w:ascii="Times New Roman" w:eastAsia="Times New Roman" w:hAnsi="Times New Roman" w:cs="Times New Roman"/>
              <w:color w:val="000000"/>
              <w:sz w:val="22"/>
            </w:rPr>
            <w:t xml:space="preserve"> KP, </w:t>
          </w:r>
          <w:proofErr w:type="spellStart"/>
          <w:r w:rsidRPr="008C1C38">
            <w:rPr>
              <w:rFonts w:ascii="Times New Roman" w:eastAsia="Times New Roman" w:hAnsi="Times New Roman" w:cs="Times New Roman"/>
              <w:color w:val="000000"/>
              <w:sz w:val="22"/>
            </w:rPr>
            <w:t>Thekkumkara</w:t>
          </w:r>
          <w:proofErr w:type="spellEnd"/>
          <w:r w:rsidRPr="008C1C38">
            <w:rPr>
              <w:rFonts w:ascii="Times New Roman" w:eastAsia="Times New Roman" w:hAnsi="Times New Roman" w:cs="Times New Roman"/>
              <w:color w:val="000000"/>
              <w:sz w:val="22"/>
            </w:rPr>
            <w:t xml:space="preserve"> S, et al. Prevalence of mental disorders in South Asia: A systematic review of reviews. Global Mental Health. 2023;10. https://doi.org/10.1017/gmh.2023.72.</w:t>
          </w:r>
        </w:p>
        <w:p w14:paraId="270D9D04" w14:textId="77777777" w:rsidR="008C1C38" w:rsidRPr="008C1C38" w:rsidRDefault="008C1C38" w:rsidP="008C1C38">
          <w:pPr>
            <w:spacing w:line="240" w:lineRule="auto"/>
            <w:jc w:val="both"/>
            <w:divId w:val="35130346"/>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14. Miah MS, Ullah MO. Associations of internet use and pregnancy loss with depression and anxiety among women in Bangladesh: evidence from the 2022 BDHS. BMC </w:t>
          </w:r>
          <w:proofErr w:type="spellStart"/>
          <w:r w:rsidRPr="008C1C38">
            <w:rPr>
              <w:rFonts w:ascii="Times New Roman" w:eastAsia="Times New Roman" w:hAnsi="Times New Roman" w:cs="Times New Roman"/>
              <w:color w:val="000000"/>
              <w:sz w:val="22"/>
            </w:rPr>
            <w:t>Womens</w:t>
          </w:r>
          <w:proofErr w:type="spellEnd"/>
          <w:r w:rsidRPr="008C1C38">
            <w:rPr>
              <w:rFonts w:ascii="Times New Roman" w:eastAsia="Times New Roman" w:hAnsi="Times New Roman" w:cs="Times New Roman"/>
              <w:color w:val="000000"/>
              <w:sz w:val="22"/>
            </w:rPr>
            <w:t xml:space="preserve"> Health. 2025. https://doi.org/10.1186/s12905-025-04166-4.</w:t>
          </w:r>
        </w:p>
        <w:p w14:paraId="504D74A6" w14:textId="77777777" w:rsidR="008C1C38" w:rsidRPr="008C1C38" w:rsidRDefault="008C1C38" w:rsidP="008C1C38">
          <w:pPr>
            <w:spacing w:line="240" w:lineRule="auto"/>
            <w:jc w:val="both"/>
            <w:divId w:val="1489400292"/>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15. Bangladesh Demographic and Health Survey 2022 Final Report. 2024.</w:t>
          </w:r>
        </w:p>
        <w:p w14:paraId="4680E81C" w14:textId="77777777" w:rsidR="008C1C38" w:rsidRPr="008C1C38" w:rsidRDefault="008C1C38" w:rsidP="008C1C38">
          <w:pPr>
            <w:spacing w:line="240" w:lineRule="auto"/>
            <w:jc w:val="both"/>
            <w:divId w:val="520125831"/>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16. </w:t>
          </w:r>
          <w:proofErr w:type="spellStart"/>
          <w:r w:rsidRPr="008C1C38">
            <w:rPr>
              <w:rFonts w:ascii="Times New Roman" w:eastAsia="Times New Roman" w:hAnsi="Times New Roman" w:cs="Times New Roman"/>
              <w:color w:val="000000"/>
              <w:sz w:val="22"/>
            </w:rPr>
            <w:t>Tohan</w:t>
          </w:r>
          <w:proofErr w:type="spellEnd"/>
          <w:r w:rsidRPr="008C1C38">
            <w:rPr>
              <w:rFonts w:ascii="Times New Roman" w:eastAsia="Times New Roman" w:hAnsi="Times New Roman" w:cs="Times New Roman"/>
              <w:color w:val="000000"/>
              <w:sz w:val="22"/>
            </w:rPr>
            <w:t xml:space="preserve"> MM, Zaman S, Saha BR, Juhi NJ, Mahbub SB, Howlader MH. Marital control, domestic violence justification, and mental health: a study of married women in Bangladesh. BMC Psychiatry. 2025;25. https://doi.org/10.1186/s12888-025-07133-3.</w:t>
          </w:r>
        </w:p>
        <w:p w14:paraId="5A5551E9" w14:textId="77777777" w:rsidR="008C1C38" w:rsidRPr="008C1C38" w:rsidRDefault="008C1C38" w:rsidP="008C1C38">
          <w:pPr>
            <w:spacing w:line="240" w:lineRule="auto"/>
            <w:jc w:val="both"/>
            <w:divId w:val="1377658368"/>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17. Al </w:t>
          </w:r>
          <w:proofErr w:type="spellStart"/>
          <w:r w:rsidRPr="008C1C38">
            <w:rPr>
              <w:rFonts w:ascii="Times New Roman" w:eastAsia="Times New Roman" w:hAnsi="Times New Roman" w:cs="Times New Roman"/>
              <w:color w:val="000000"/>
              <w:sz w:val="22"/>
            </w:rPr>
            <w:t>Azdi</w:t>
          </w:r>
          <w:proofErr w:type="spellEnd"/>
          <w:r w:rsidRPr="008C1C38">
            <w:rPr>
              <w:rFonts w:ascii="Times New Roman" w:eastAsia="Times New Roman" w:hAnsi="Times New Roman" w:cs="Times New Roman"/>
              <w:color w:val="000000"/>
              <w:sz w:val="22"/>
            </w:rPr>
            <w:t xml:space="preserve"> Z, Saif SI, Ashraf Kushal S, Islam MT, Maaz L, Reza S, et al. Gender differences in mental health help-seeking </w:t>
          </w:r>
          <w:proofErr w:type="spellStart"/>
          <w:r w:rsidRPr="008C1C38">
            <w:rPr>
              <w:rFonts w:ascii="Times New Roman" w:eastAsia="Times New Roman" w:hAnsi="Times New Roman" w:cs="Times New Roman"/>
              <w:color w:val="000000"/>
              <w:sz w:val="22"/>
            </w:rPr>
            <w:t>behaviour</w:t>
          </w:r>
          <w:proofErr w:type="spellEnd"/>
          <w:r w:rsidRPr="008C1C38">
            <w:rPr>
              <w:rFonts w:ascii="Times New Roman" w:eastAsia="Times New Roman" w:hAnsi="Times New Roman" w:cs="Times New Roman"/>
              <w:color w:val="000000"/>
              <w:sz w:val="22"/>
            </w:rPr>
            <w:t xml:space="preserve"> in Bangladesh: Findings from a cross-sectional online survey. BMJ </w:t>
          </w:r>
          <w:proofErr w:type="gramStart"/>
          <w:r w:rsidRPr="008C1C38">
            <w:rPr>
              <w:rFonts w:ascii="Times New Roman" w:eastAsia="Times New Roman" w:hAnsi="Times New Roman" w:cs="Times New Roman"/>
              <w:color w:val="000000"/>
              <w:sz w:val="22"/>
            </w:rPr>
            <w:t>Open .</w:t>
          </w:r>
          <w:proofErr w:type="gramEnd"/>
          <w:r w:rsidRPr="008C1C38">
            <w:rPr>
              <w:rFonts w:ascii="Times New Roman" w:eastAsia="Times New Roman" w:hAnsi="Times New Roman" w:cs="Times New Roman"/>
              <w:color w:val="000000"/>
              <w:sz w:val="22"/>
            </w:rPr>
            <w:t xml:space="preserve"> 2025;15. https://doi.org/10.1136/bmjopen-2024-091933.</w:t>
          </w:r>
        </w:p>
        <w:p w14:paraId="16344C63" w14:textId="77777777" w:rsidR="008C1C38" w:rsidRPr="008C1C38" w:rsidRDefault="008C1C38" w:rsidP="008C1C38">
          <w:pPr>
            <w:spacing w:line="240" w:lineRule="auto"/>
            <w:jc w:val="both"/>
            <w:divId w:val="508253492"/>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18. Miah MSUMO. Associations of women’s empowerment and intimate partner violence with mental health among ever-married women in Bangladesh. Bangladesh; 2025.</w:t>
          </w:r>
        </w:p>
        <w:p w14:paraId="6F63254A" w14:textId="77777777" w:rsidR="008C1C38" w:rsidRPr="008C1C38" w:rsidRDefault="008C1C38" w:rsidP="008C1C38">
          <w:pPr>
            <w:spacing w:line="240" w:lineRule="auto"/>
            <w:jc w:val="both"/>
            <w:divId w:val="775175868"/>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19. Amin MT, Ara T, Pal B, Ferdous Z, Esha SN, Patwary H, et al. Prevalence and correlates of anxiety and depression among ever-married reproductive-aged women in Bangladesh: national-level insights from the 2022 Bangladesh Demographic and Health Survey. BMC Public Health. 2025;25. https://doi.org/10.1186/s12889-025-22228-y.</w:t>
          </w:r>
        </w:p>
        <w:p w14:paraId="499A71FB" w14:textId="77777777" w:rsidR="008C1C38" w:rsidRPr="008C1C38" w:rsidRDefault="008C1C38" w:rsidP="008C1C38">
          <w:pPr>
            <w:spacing w:line="240" w:lineRule="auto"/>
            <w:jc w:val="both"/>
            <w:divId w:val="1154957398"/>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lastRenderedPageBreak/>
            <w:t>20. Khan R, Akter F, Rahman M, Amin N, Rahman M, Winch PJ. Socio-demographic factors associated with mental health disorders among rural women in Mymensingh, Bangladesh. Front Psychiatry. 2025;16. https://doi.org/10.3389/fpsyt.2025.1446473.</w:t>
          </w:r>
        </w:p>
        <w:p w14:paraId="45138BD1" w14:textId="77777777" w:rsidR="008C1C38" w:rsidRPr="008C1C38" w:rsidRDefault="008C1C38" w:rsidP="008C1C38">
          <w:pPr>
            <w:spacing w:line="240" w:lineRule="auto"/>
            <w:jc w:val="both"/>
            <w:divId w:val="1636174732"/>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21. Khan MN, Harris ML. Association between maternal high-risk fertility </w:t>
          </w:r>
          <w:proofErr w:type="spellStart"/>
          <w:r w:rsidRPr="008C1C38">
            <w:rPr>
              <w:rFonts w:ascii="Times New Roman" w:eastAsia="Times New Roman" w:hAnsi="Times New Roman" w:cs="Times New Roman"/>
              <w:color w:val="000000"/>
              <w:sz w:val="22"/>
            </w:rPr>
            <w:t>behaviour</w:t>
          </w:r>
          <w:proofErr w:type="spellEnd"/>
          <w:r w:rsidRPr="008C1C38">
            <w:rPr>
              <w:rFonts w:ascii="Times New Roman" w:eastAsia="Times New Roman" w:hAnsi="Times New Roman" w:cs="Times New Roman"/>
              <w:color w:val="000000"/>
              <w:sz w:val="22"/>
            </w:rPr>
            <w:t xml:space="preserve"> and perinatal mortality in Bangladesh: Evidence from the Demographic and Health Survey. </w:t>
          </w:r>
          <w:proofErr w:type="spellStart"/>
          <w:r w:rsidRPr="008C1C38">
            <w:rPr>
              <w:rFonts w:ascii="Times New Roman" w:eastAsia="Times New Roman" w:hAnsi="Times New Roman" w:cs="Times New Roman"/>
              <w:color w:val="000000"/>
              <w:sz w:val="22"/>
            </w:rPr>
            <w:t>PLoS</w:t>
          </w:r>
          <w:proofErr w:type="spellEnd"/>
          <w:r w:rsidRPr="008C1C38">
            <w:rPr>
              <w:rFonts w:ascii="Times New Roman" w:eastAsia="Times New Roman" w:hAnsi="Times New Roman" w:cs="Times New Roman"/>
              <w:color w:val="000000"/>
              <w:sz w:val="22"/>
            </w:rPr>
            <w:t xml:space="preserve"> One. 2023;18 11 November. https://doi.org/10.1371/journal.pone.0294464.</w:t>
          </w:r>
        </w:p>
        <w:p w14:paraId="19E79E67" w14:textId="77777777" w:rsidR="008C1C38" w:rsidRPr="008C1C38" w:rsidRDefault="008C1C38" w:rsidP="008C1C38">
          <w:pPr>
            <w:spacing w:line="240" w:lineRule="auto"/>
            <w:jc w:val="both"/>
            <w:divId w:val="1595236527"/>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22. Khan R, Akter F, Rahman M, Amin N, Rahman M, Winch PJ. Socio-demographic factors associated with mental health disorders among rural women in Mymensingh, Bangladesh. Front Psychiatry. 2025;16. https://doi.org/10.3389/fpsyt.2025.1446473.</w:t>
          </w:r>
        </w:p>
        <w:p w14:paraId="65B4A836" w14:textId="77777777" w:rsidR="008C1C38" w:rsidRPr="008C1C38" w:rsidRDefault="008C1C38" w:rsidP="008C1C38">
          <w:pPr>
            <w:spacing w:line="240" w:lineRule="auto"/>
            <w:jc w:val="both"/>
            <w:divId w:val="1522471913"/>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23. Nandi AK, Sarkar B, Huda MN, Chandio N, Rahaman KS, Arora A. Association Between Information and Communication Technologies (ICTs) and Women’s Attitudes Toward Intimate Partner Violence: Evidence from Bangladesh Demographic and Health Survey 2017–2018. Behavioral Sciences. 2024;14. https://doi.org/10.3390/bs14111012.</w:t>
          </w:r>
        </w:p>
        <w:p w14:paraId="5EA614CE" w14:textId="77777777" w:rsidR="008C1C38" w:rsidRPr="008C1C38" w:rsidRDefault="008C1C38" w:rsidP="008C1C38">
          <w:pPr>
            <w:spacing w:line="240" w:lineRule="auto"/>
            <w:jc w:val="both"/>
            <w:divId w:val="946892167"/>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24. Mekonen LD, </w:t>
          </w:r>
          <w:proofErr w:type="spellStart"/>
          <w:r w:rsidRPr="008C1C38">
            <w:rPr>
              <w:rFonts w:ascii="Times New Roman" w:eastAsia="Times New Roman" w:hAnsi="Times New Roman" w:cs="Times New Roman"/>
              <w:color w:val="000000"/>
              <w:sz w:val="22"/>
            </w:rPr>
            <w:t>Kumsa</w:t>
          </w:r>
          <w:proofErr w:type="spellEnd"/>
          <w:r w:rsidRPr="008C1C38">
            <w:rPr>
              <w:rFonts w:ascii="Times New Roman" w:eastAsia="Times New Roman" w:hAnsi="Times New Roman" w:cs="Times New Roman"/>
              <w:color w:val="000000"/>
              <w:sz w:val="22"/>
            </w:rPr>
            <w:t xml:space="preserve"> DM, Adamu Amanu A. Social media use, effects, and parental mediation among school adolescents in a developing country. </w:t>
          </w:r>
          <w:proofErr w:type="spellStart"/>
          <w:r w:rsidRPr="008C1C38">
            <w:rPr>
              <w:rFonts w:ascii="Times New Roman" w:eastAsia="Times New Roman" w:hAnsi="Times New Roman" w:cs="Times New Roman"/>
              <w:color w:val="000000"/>
              <w:sz w:val="22"/>
            </w:rPr>
            <w:t>Heliyon</w:t>
          </w:r>
          <w:proofErr w:type="spellEnd"/>
          <w:r w:rsidRPr="008C1C38">
            <w:rPr>
              <w:rFonts w:ascii="Times New Roman" w:eastAsia="Times New Roman" w:hAnsi="Times New Roman" w:cs="Times New Roman"/>
              <w:color w:val="000000"/>
              <w:sz w:val="22"/>
            </w:rPr>
            <w:t>. 2024;10. https://doi.org/10.1016/j.heliyon.2024.e27855.</w:t>
          </w:r>
        </w:p>
        <w:p w14:paraId="2478FFF9" w14:textId="77777777" w:rsidR="008C1C38" w:rsidRPr="008C1C38" w:rsidRDefault="008C1C38" w:rsidP="008C1C38">
          <w:pPr>
            <w:spacing w:line="240" w:lineRule="auto"/>
            <w:jc w:val="both"/>
            <w:divId w:val="480926666"/>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25. Mekonen LD, </w:t>
          </w:r>
          <w:proofErr w:type="spellStart"/>
          <w:r w:rsidRPr="008C1C38">
            <w:rPr>
              <w:rFonts w:ascii="Times New Roman" w:eastAsia="Times New Roman" w:hAnsi="Times New Roman" w:cs="Times New Roman"/>
              <w:color w:val="000000"/>
              <w:sz w:val="22"/>
            </w:rPr>
            <w:t>Kumsa</w:t>
          </w:r>
          <w:proofErr w:type="spellEnd"/>
          <w:r w:rsidRPr="008C1C38">
            <w:rPr>
              <w:rFonts w:ascii="Times New Roman" w:eastAsia="Times New Roman" w:hAnsi="Times New Roman" w:cs="Times New Roman"/>
              <w:color w:val="000000"/>
              <w:sz w:val="22"/>
            </w:rPr>
            <w:t xml:space="preserve"> DM, Adamu Amanu A. Social media use, effects, and parental mediation among school adolescents in a developing country. </w:t>
          </w:r>
          <w:proofErr w:type="spellStart"/>
          <w:r w:rsidRPr="008C1C38">
            <w:rPr>
              <w:rFonts w:ascii="Times New Roman" w:eastAsia="Times New Roman" w:hAnsi="Times New Roman" w:cs="Times New Roman"/>
              <w:color w:val="000000"/>
              <w:sz w:val="22"/>
            </w:rPr>
            <w:t>Heliyon</w:t>
          </w:r>
          <w:proofErr w:type="spellEnd"/>
          <w:r w:rsidRPr="008C1C38">
            <w:rPr>
              <w:rFonts w:ascii="Times New Roman" w:eastAsia="Times New Roman" w:hAnsi="Times New Roman" w:cs="Times New Roman"/>
              <w:color w:val="000000"/>
              <w:sz w:val="22"/>
            </w:rPr>
            <w:t>. 2024;10. https://doi.org/10.1016/j.heliyon.2024.e27855.</w:t>
          </w:r>
        </w:p>
        <w:p w14:paraId="5100C4D4" w14:textId="77777777" w:rsidR="008C1C38" w:rsidRPr="008C1C38" w:rsidRDefault="008C1C38" w:rsidP="008C1C38">
          <w:pPr>
            <w:spacing w:line="240" w:lineRule="auto"/>
            <w:jc w:val="both"/>
            <w:divId w:val="1392659837"/>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26. Boer M, Stevens GWJM, </w:t>
          </w:r>
          <w:proofErr w:type="spellStart"/>
          <w:r w:rsidRPr="008C1C38">
            <w:rPr>
              <w:rFonts w:ascii="Times New Roman" w:eastAsia="Times New Roman" w:hAnsi="Times New Roman" w:cs="Times New Roman"/>
              <w:color w:val="000000"/>
              <w:sz w:val="22"/>
            </w:rPr>
            <w:t>Finkenauer</w:t>
          </w:r>
          <w:proofErr w:type="spellEnd"/>
          <w:r w:rsidRPr="008C1C38">
            <w:rPr>
              <w:rFonts w:ascii="Times New Roman" w:eastAsia="Times New Roman" w:hAnsi="Times New Roman" w:cs="Times New Roman"/>
              <w:color w:val="000000"/>
              <w:sz w:val="22"/>
            </w:rPr>
            <w:t xml:space="preserve"> C, de Looze ME, van den </w:t>
          </w:r>
          <w:proofErr w:type="spellStart"/>
          <w:r w:rsidRPr="008C1C38">
            <w:rPr>
              <w:rFonts w:ascii="Times New Roman" w:eastAsia="Times New Roman" w:hAnsi="Times New Roman" w:cs="Times New Roman"/>
              <w:color w:val="000000"/>
              <w:sz w:val="22"/>
            </w:rPr>
            <w:t>Eijnden</w:t>
          </w:r>
          <w:proofErr w:type="spellEnd"/>
          <w:r w:rsidRPr="008C1C38">
            <w:rPr>
              <w:rFonts w:ascii="Times New Roman" w:eastAsia="Times New Roman" w:hAnsi="Times New Roman" w:cs="Times New Roman"/>
              <w:color w:val="000000"/>
              <w:sz w:val="22"/>
            </w:rPr>
            <w:t xml:space="preserve"> RJJM. Social media use intensity, social media use problems, and mental health among adolescents: Investigating directionality and mediating processes. </w:t>
          </w:r>
          <w:proofErr w:type="spellStart"/>
          <w:r w:rsidRPr="008C1C38">
            <w:rPr>
              <w:rFonts w:ascii="Times New Roman" w:eastAsia="Times New Roman" w:hAnsi="Times New Roman" w:cs="Times New Roman"/>
              <w:color w:val="000000"/>
              <w:sz w:val="22"/>
            </w:rPr>
            <w:t>Comput</w:t>
          </w:r>
          <w:proofErr w:type="spellEnd"/>
          <w:r w:rsidRPr="008C1C38">
            <w:rPr>
              <w:rFonts w:ascii="Times New Roman" w:eastAsia="Times New Roman" w:hAnsi="Times New Roman" w:cs="Times New Roman"/>
              <w:color w:val="000000"/>
              <w:sz w:val="22"/>
            </w:rPr>
            <w:t xml:space="preserve"> Human </w:t>
          </w:r>
          <w:proofErr w:type="spellStart"/>
          <w:r w:rsidRPr="008C1C38">
            <w:rPr>
              <w:rFonts w:ascii="Times New Roman" w:eastAsia="Times New Roman" w:hAnsi="Times New Roman" w:cs="Times New Roman"/>
              <w:color w:val="000000"/>
              <w:sz w:val="22"/>
            </w:rPr>
            <w:t>Behav</w:t>
          </w:r>
          <w:proofErr w:type="spellEnd"/>
          <w:r w:rsidRPr="008C1C38">
            <w:rPr>
              <w:rFonts w:ascii="Times New Roman" w:eastAsia="Times New Roman" w:hAnsi="Times New Roman" w:cs="Times New Roman"/>
              <w:color w:val="000000"/>
              <w:sz w:val="22"/>
            </w:rPr>
            <w:t>. 2021;116. https://doi.org/10.1016/j.chb.2020.106645.</w:t>
          </w:r>
        </w:p>
        <w:p w14:paraId="258BDCE6" w14:textId="77777777" w:rsidR="008C1C38" w:rsidRPr="008C1C38" w:rsidRDefault="008C1C38" w:rsidP="008C1C38">
          <w:pPr>
            <w:spacing w:line="240" w:lineRule="auto"/>
            <w:jc w:val="both"/>
            <w:divId w:val="525602886"/>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27. </w:t>
          </w:r>
          <w:proofErr w:type="spellStart"/>
          <w:r w:rsidRPr="008C1C38">
            <w:rPr>
              <w:rFonts w:ascii="Times New Roman" w:eastAsia="Times New Roman" w:hAnsi="Times New Roman" w:cs="Times New Roman"/>
              <w:color w:val="000000"/>
              <w:sz w:val="22"/>
            </w:rPr>
            <w:t>Pouwels</w:t>
          </w:r>
          <w:proofErr w:type="spellEnd"/>
          <w:r w:rsidRPr="008C1C38">
            <w:rPr>
              <w:rFonts w:ascii="Times New Roman" w:eastAsia="Times New Roman" w:hAnsi="Times New Roman" w:cs="Times New Roman"/>
              <w:color w:val="000000"/>
              <w:sz w:val="22"/>
            </w:rPr>
            <w:t xml:space="preserve"> JL, </w:t>
          </w:r>
          <w:proofErr w:type="spellStart"/>
          <w:r w:rsidRPr="008C1C38">
            <w:rPr>
              <w:rFonts w:ascii="Times New Roman" w:eastAsia="Times New Roman" w:hAnsi="Times New Roman" w:cs="Times New Roman"/>
              <w:color w:val="000000"/>
              <w:sz w:val="22"/>
            </w:rPr>
            <w:t>Keijsers</w:t>
          </w:r>
          <w:proofErr w:type="spellEnd"/>
          <w:r w:rsidRPr="008C1C38">
            <w:rPr>
              <w:rFonts w:ascii="Times New Roman" w:eastAsia="Times New Roman" w:hAnsi="Times New Roman" w:cs="Times New Roman"/>
              <w:color w:val="000000"/>
              <w:sz w:val="22"/>
            </w:rPr>
            <w:t xml:space="preserve"> L, Odgers C. Who benefits most from using social media, the socially rich or the socially poor? Current Opinion in Psychology. 2022;47. https://doi.org/10.1016/j.copsyc.2022.101351.</w:t>
          </w:r>
        </w:p>
        <w:p w14:paraId="01A61BE8" w14:textId="77777777" w:rsidR="008C1C38" w:rsidRPr="008C1C38" w:rsidRDefault="008C1C38" w:rsidP="008C1C38">
          <w:pPr>
            <w:spacing w:line="240" w:lineRule="auto"/>
            <w:jc w:val="both"/>
            <w:divId w:val="1806855047"/>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28. Duan Z, Wang Y, Tao Y, Bower JL, Yu R, Wang S, et al. Relationship between trait neuroticism and suicidal ideation among postpartum women in China: Testing a mediation model. J Affect </w:t>
          </w:r>
          <w:proofErr w:type="spellStart"/>
          <w:r w:rsidRPr="008C1C38">
            <w:rPr>
              <w:rFonts w:ascii="Times New Roman" w:eastAsia="Times New Roman" w:hAnsi="Times New Roman" w:cs="Times New Roman"/>
              <w:color w:val="000000"/>
              <w:sz w:val="22"/>
            </w:rPr>
            <w:t>Disord</w:t>
          </w:r>
          <w:proofErr w:type="spellEnd"/>
          <w:r w:rsidRPr="008C1C38">
            <w:rPr>
              <w:rFonts w:ascii="Times New Roman" w:eastAsia="Times New Roman" w:hAnsi="Times New Roman" w:cs="Times New Roman"/>
              <w:color w:val="000000"/>
              <w:sz w:val="22"/>
            </w:rPr>
            <w:t xml:space="preserve">. </w:t>
          </w:r>
          <w:proofErr w:type="gramStart"/>
          <w:r w:rsidRPr="008C1C38">
            <w:rPr>
              <w:rFonts w:ascii="Times New Roman" w:eastAsia="Times New Roman" w:hAnsi="Times New Roman" w:cs="Times New Roman"/>
              <w:color w:val="000000"/>
              <w:sz w:val="22"/>
            </w:rPr>
            <w:t>2019;256:532</w:t>
          </w:r>
          <w:proofErr w:type="gramEnd"/>
          <w:r w:rsidRPr="008C1C38">
            <w:rPr>
              <w:rFonts w:ascii="Times New Roman" w:eastAsia="Times New Roman" w:hAnsi="Times New Roman" w:cs="Times New Roman"/>
              <w:color w:val="000000"/>
              <w:sz w:val="22"/>
            </w:rPr>
            <w:t>–5. https://doi.org/10.1016/j.jad.2019.06.030.</w:t>
          </w:r>
        </w:p>
        <w:p w14:paraId="5C89372C" w14:textId="77777777" w:rsidR="008C1C38" w:rsidRPr="008C1C38" w:rsidRDefault="008C1C38" w:rsidP="008C1C38">
          <w:pPr>
            <w:spacing w:line="240" w:lineRule="auto"/>
            <w:jc w:val="both"/>
            <w:divId w:val="1818572822"/>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29. Das S, Zubayer A Al, Snigdha MF, Uddin MF, Afridi MK, Kanak KFJ, et al. Social Media Use Time and Mental Health of Young Adults: A Cross-Sectional Study in Bangladesh. Health Sci Rep. 2025;8. https://doi.org/10.1002/hsr2.71117.</w:t>
          </w:r>
        </w:p>
        <w:p w14:paraId="17166D0D" w14:textId="77777777" w:rsidR="008C1C38" w:rsidRPr="008C1C38" w:rsidRDefault="008C1C38" w:rsidP="008C1C38">
          <w:pPr>
            <w:spacing w:line="240" w:lineRule="auto"/>
            <w:jc w:val="both"/>
            <w:divId w:val="1961642447"/>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30. Kabir MR. How do traditional media access and mobile phone use affect maternal healthcare service use in Bangladesh? Moderated mediation effects of socioeconomic factors. </w:t>
          </w:r>
          <w:proofErr w:type="spellStart"/>
          <w:r w:rsidRPr="008C1C38">
            <w:rPr>
              <w:rFonts w:ascii="Times New Roman" w:eastAsia="Times New Roman" w:hAnsi="Times New Roman" w:cs="Times New Roman"/>
              <w:color w:val="000000"/>
              <w:sz w:val="22"/>
            </w:rPr>
            <w:t>PLoS</w:t>
          </w:r>
          <w:proofErr w:type="spellEnd"/>
          <w:r w:rsidRPr="008C1C38">
            <w:rPr>
              <w:rFonts w:ascii="Times New Roman" w:eastAsia="Times New Roman" w:hAnsi="Times New Roman" w:cs="Times New Roman"/>
              <w:color w:val="000000"/>
              <w:sz w:val="22"/>
            </w:rPr>
            <w:t xml:space="preserve"> One. 2022;17 4 April. https://doi.org/10.1371/journal.pone.0266631.</w:t>
          </w:r>
        </w:p>
        <w:p w14:paraId="52625766" w14:textId="77777777" w:rsidR="008C1C38" w:rsidRPr="008C1C38" w:rsidRDefault="008C1C38" w:rsidP="008C1C38">
          <w:pPr>
            <w:spacing w:line="240" w:lineRule="auto"/>
            <w:jc w:val="both"/>
            <w:divId w:val="1387414803"/>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31. Koly KN, Tasnim Z, Ahmed S, Saba J, Mahmood R, Farin FT, et al. Mental healthcare-seeking behavior of women in Bangladesh: content analysis of a social media platform. BMC Psychiatry. 2022;22. https://doi.org/10.1186/s12888-022-04414-z.</w:t>
          </w:r>
        </w:p>
        <w:p w14:paraId="21BFCF6E" w14:textId="77777777" w:rsidR="008C1C38" w:rsidRPr="008C1C38" w:rsidRDefault="008C1C38" w:rsidP="008C1C38">
          <w:pPr>
            <w:spacing w:line="240" w:lineRule="auto"/>
            <w:jc w:val="both"/>
            <w:divId w:val="1088573226"/>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32. Miah MS, Ullah MO. Identifying the Determinants of Depression among Ever Married Women in Bangladesh: A Machine Learning Approach. International Journal of Statistical Sciences. </w:t>
          </w:r>
          <w:proofErr w:type="gramStart"/>
          <w:r w:rsidRPr="008C1C38">
            <w:rPr>
              <w:rFonts w:ascii="Times New Roman" w:eastAsia="Times New Roman" w:hAnsi="Times New Roman" w:cs="Times New Roman"/>
              <w:color w:val="000000"/>
              <w:sz w:val="22"/>
            </w:rPr>
            <w:t>2025;25:33</w:t>
          </w:r>
          <w:proofErr w:type="gramEnd"/>
          <w:r w:rsidRPr="008C1C38">
            <w:rPr>
              <w:rFonts w:ascii="Times New Roman" w:eastAsia="Times New Roman" w:hAnsi="Times New Roman" w:cs="Times New Roman"/>
              <w:color w:val="000000"/>
              <w:sz w:val="22"/>
            </w:rPr>
            <w:t>–46. https://doi.org/10.3329/ijss.v25i2.85733.</w:t>
          </w:r>
        </w:p>
        <w:p w14:paraId="56856D9A" w14:textId="77777777" w:rsidR="008C1C38" w:rsidRPr="008C1C38" w:rsidRDefault="008C1C38" w:rsidP="008C1C38">
          <w:pPr>
            <w:spacing w:line="240" w:lineRule="auto"/>
            <w:jc w:val="both"/>
            <w:divId w:val="1143892964"/>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33. Dutta GK, Sarker BK, Ahmed HU, Bhattacharyya DS, Rahman MM, Majumder R, et al. Mental healthcare-seeking behavior during the perinatal period among women in rural Bangladesh. BMC Health Serv Res. 2022;22. https://doi.org/10.1186/s12913-022-07678-z.</w:t>
          </w:r>
        </w:p>
        <w:p w14:paraId="57CA8117" w14:textId="77777777" w:rsidR="008C1C38" w:rsidRPr="008C1C38" w:rsidRDefault="008C1C38" w:rsidP="008C1C38">
          <w:pPr>
            <w:spacing w:line="240" w:lineRule="auto"/>
            <w:jc w:val="both"/>
            <w:divId w:val="1498692408"/>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lastRenderedPageBreak/>
            <w:t xml:space="preserve">34. </w:t>
          </w:r>
          <w:proofErr w:type="spellStart"/>
          <w:r w:rsidRPr="008C1C38">
            <w:rPr>
              <w:rFonts w:ascii="Times New Roman" w:eastAsia="Times New Roman" w:hAnsi="Times New Roman" w:cs="Times New Roman"/>
              <w:color w:val="000000"/>
              <w:sz w:val="22"/>
            </w:rPr>
            <w:t>Sserunkuuma</w:t>
          </w:r>
          <w:proofErr w:type="spellEnd"/>
          <w:r w:rsidRPr="008C1C38">
            <w:rPr>
              <w:rFonts w:ascii="Times New Roman" w:eastAsia="Times New Roman" w:hAnsi="Times New Roman" w:cs="Times New Roman"/>
              <w:color w:val="000000"/>
              <w:sz w:val="22"/>
            </w:rPr>
            <w:t xml:space="preserve"> J, Kaggwa MM, Muwanguzi M, </w:t>
          </w:r>
          <w:proofErr w:type="spellStart"/>
          <w:r w:rsidRPr="008C1C38">
            <w:rPr>
              <w:rFonts w:ascii="Times New Roman" w:eastAsia="Times New Roman" w:hAnsi="Times New Roman" w:cs="Times New Roman"/>
              <w:color w:val="000000"/>
              <w:sz w:val="22"/>
            </w:rPr>
            <w:t>Najjuka</w:t>
          </w:r>
          <w:proofErr w:type="spellEnd"/>
          <w:r w:rsidRPr="008C1C38">
            <w:rPr>
              <w:rFonts w:ascii="Times New Roman" w:eastAsia="Times New Roman" w:hAnsi="Times New Roman" w:cs="Times New Roman"/>
              <w:color w:val="000000"/>
              <w:sz w:val="22"/>
            </w:rPr>
            <w:t xml:space="preserve"> SM, Murungi N, </w:t>
          </w:r>
          <w:proofErr w:type="spellStart"/>
          <w:r w:rsidRPr="008C1C38">
            <w:rPr>
              <w:rFonts w:ascii="Times New Roman" w:eastAsia="Times New Roman" w:hAnsi="Times New Roman" w:cs="Times New Roman"/>
              <w:color w:val="000000"/>
              <w:sz w:val="22"/>
            </w:rPr>
            <w:t>Kajjimu</w:t>
          </w:r>
          <w:proofErr w:type="spellEnd"/>
          <w:r w:rsidRPr="008C1C38">
            <w:rPr>
              <w:rFonts w:ascii="Times New Roman" w:eastAsia="Times New Roman" w:hAnsi="Times New Roman" w:cs="Times New Roman"/>
              <w:color w:val="000000"/>
              <w:sz w:val="22"/>
            </w:rPr>
            <w:t xml:space="preserve"> J, et al. Problematic use of the internet, smartphones, and social media among medical students and relationship with depression: An exploratory study. </w:t>
          </w:r>
          <w:proofErr w:type="spellStart"/>
          <w:r w:rsidRPr="008C1C38">
            <w:rPr>
              <w:rFonts w:ascii="Times New Roman" w:eastAsia="Times New Roman" w:hAnsi="Times New Roman" w:cs="Times New Roman"/>
              <w:color w:val="000000"/>
              <w:sz w:val="22"/>
            </w:rPr>
            <w:t>PLoS</w:t>
          </w:r>
          <w:proofErr w:type="spellEnd"/>
          <w:r w:rsidRPr="008C1C38">
            <w:rPr>
              <w:rFonts w:ascii="Times New Roman" w:eastAsia="Times New Roman" w:hAnsi="Times New Roman" w:cs="Times New Roman"/>
              <w:color w:val="000000"/>
              <w:sz w:val="22"/>
            </w:rPr>
            <w:t xml:space="preserve"> One. 2023;18 5 May. https://doi.org/10.1371/journal.pone.0286424.</w:t>
          </w:r>
        </w:p>
        <w:p w14:paraId="0EC72886" w14:textId="77777777" w:rsidR="008C1C38" w:rsidRPr="008C1C38" w:rsidRDefault="008C1C38" w:rsidP="008C1C38">
          <w:pPr>
            <w:spacing w:line="240" w:lineRule="auto"/>
            <w:jc w:val="both"/>
            <w:divId w:val="741484108"/>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35. Bangladesh Demographic and Health Survey 2022 Final Report. 2024.</w:t>
          </w:r>
        </w:p>
        <w:p w14:paraId="096A5601" w14:textId="77777777" w:rsidR="008C1C38" w:rsidRPr="008C1C38" w:rsidRDefault="008C1C38" w:rsidP="008C1C38">
          <w:pPr>
            <w:spacing w:line="240" w:lineRule="auto"/>
            <w:jc w:val="both"/>
            <w:divId w:val="594897867"/>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36. Celentano ScD MHS DD, </w:t>
          </w:r>
          <w:proofErr w:type="spellStart"/>
          <w:r w:rsidRPr="008C1C38">
            <w:rPr>
              <w:rFonts w:ascii="Times New Roman" w:eastAsia="Times New Roman" w:hAnsi="Times New Roman" w:cs="Times New Roman"/>
              <w:color w:val="000000"/>
              <w:sz w:val="22"/>
            </w:rPr>
            <w:t>Szklo</w:t>
          </w:r>
          <w:proofErr w:type="spellEnd"/>
          <w:r w:rsidRPr="008C1C38">
            <w:rPr>
              <w:rFonts w:ascii="Times New Roman" w:eastAsia="Times New Roman" w:hAnsi="Times New Roman" w:cs="Times New Roman"/>
              <w:color w:val="000000"/>
              <w:sz w:val="22"/>
            </w:rPr>
            <w:t xml:space="preserve"> MPH DrPH M. Unlock your eBook today. 2019.</w:t>
          </w:r>
        </w:p>
        <w:p w14:paraId="4F72161D" w14:textId="77777777" w:rsidR="008C1C38" w:rsidRPr="008C1C38" w:rsidRDefault="008C1C38" w:rsidP="008C1C38">
          <w:pPr>
            <w:spacing w:line="240" w:lineRule="auto"/>
            <w:jc w:val="both"/>
            <w:divId w:val="509569798"/>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37. Hossain MA, Arafat MY, Kundu S. Spatial patterns and determinants of anxiety, depressive symptoms and their co-occurrence among currently married women of reproductive age in Bangladesh. Cambridge Prisms: Global Mental Health. 2025;13. https://doi.org/10.1017/gmh.2025.10121.</w:t>
          </w:r>
        </w:p>
        <w:p w14:paraId="66C747C0" w14:textId="77777777" w:rsidR="008C1C38" w:rsidRPr="008C1C38" w:rsidRDefault="008C1C38" w:rsidP="008C1C38">
          <w:pPr>
            <w:spacing w:line="240" w:lineRule="auto"/>
            <w:jc w:val="both"/>
            <w:divId w:val="2055275051"/>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38. Oram S, Fisher HL, Minnis H, Seedat S, Walby S, Hegarty K, et al. The Lancet Psychiatry Commissions </w:t>
          </w:r>
          <w:proofErr w:type="gramStart"/>
          <w:r w:rsidRPr="008C1C38">
            <w:rPr>
              <w:rFonts w:ascii="Times New Roman" w:eastAsia="Times New Roman" w:hAnsi="Times New Roman" w:cs="Times New Roman"/>
              <w:color w:val="000000"/>
              <w:sz w:val="22"/>
            </w:rPr>
            <w:t>The</w:t>
          </w:r>
          <w:proofErr w:type="gramEnd"/>
          <w:r w:rsidRPr="008C1C38">
            <w:rPr>
              <w:rFonts w:ascii="Times New Roman" w:eastAsia="Times New Roman" w:hAnsi="Times New Roman" w:cs="Times New Roman"/>
              <w:color w:val="000000"/>
              <w:sz w:val="22"/>
            </w:rPr>
            <w:t xml:space="preserve"> Lancet Psychiatry Commission on intimate partner violence and mental health: advancing mental health services, research, and policy. 2022.</w:t>
          </w:r>
        </w:p>
        <w:p w14:paraId="06187C33" w14:textId="77777777" w:rsidR="008C1C38" w:rsidRPr="008C1C38" w:rsidRDefault="008C1C38" w:rsidP="008C1C38">
          <w:pPr>
            <w:spacing w:line="240" w:lineRule="auto"/>
            <w:jc w:val="both"/>
            <w:divId w:val="1029913825"/>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39. Mumu RT, Mitra DK, Shaikh MP. Prevalence and associated factors of antenatal depression in rural Bangladesh. </w:t>
          </w:r>
          <w:proofErr w:type="spellStart"/>
          <w:r w:rsidRPr="008C1C38">
            <w:rPr>
              <w:rFonts w:ascii="Times New Roman" w:eastAsia="Times New Roman" w:hAnsi="Times New Roman" w:cs="Times New Roman"/>
              <w:color w:val="000000"/>
              <w:sz w:val="22"/>
            </w:rPr>
            <w:t>PLoS</w:t>
          </w:r>
          <w:proofErr w:type="spellEnd"/>
          <w:r w:rsidRPr="008C1C38">
            <w:rPr>
              <w:rFonts w:ascii="Times New Roman" w:eastAsia="Times New Roman" w:hAnsi="Times New Roman" w:cs="Times New Roman"/>
              <w:color w:val="000000"/>
              <w:sz w:val="22"/>
            </w:rPr>
            <w:t xml:space="preserve"> One. 2025;</w:t>
          </w:r>
          <w:proofErr w:type="gramStart"/>
          <w:r w:rsidRPr="008C1C38">
            <w:rPr>
              <w:rFonts w:ascii="Times New Roman" w:eastAsia="Times New Roman" w:hAnsi="Times New Roman" w:cs="Times New Roman"/>
              <w:color w:val="000000"/>
              <w:sz w:val="22"/>
            </w:rPr>
            <w:t>20:e</w:t>
          </w:r>
          <w:proofErr w:type="gramEnd"/>
          <w:r w:rsidRPr="008C1C38">
            <w:rPr>
              <w:rFonts w:ascii="Times New Roman" w:eastAsia="Times New Roman" w:hAnsi="Times New Roman" w:cs="Times New Roman"/>
              <w:color w:val="000000"/>
              <w:sz w:val="22"/>
            </w:rPr>
            <w:t>0321965. https://doi.org/10.1371/journal.pone.0321965.</w:t>
          </w:r>
        </w:p>
        <w:p w14:paraId="74617622" w14:textId="77777777" w:rsidR="008C1C38" w:rsidRPr="008C1C38" w:rsidRDefault="008C1C38" w:rsidP="008C1C38">
          <w:pPr>
            <w:spacing w:line="240" w:lineRule="auto"/>
            <w:jc w:val="both"/>
            <w:divId w:val="1053238479"/>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40. Alam ATMS, Alam S, </w:t>
          </w:r>
          <w:proofErr w:type="spellStart"/>
          <w:r w:rsidRPr="008C1C38">
            <w:rPr>
              <w:rFonts w:ascii="Times New Roman" w:eastAsia="Times New Roman" w:hAnsi="Times New Roman" w:cs="Times New Roman"/>
              <w:color w:val="000000"/>
              <w:sz w:val="22"/>
            </w:rPr>
            <w:t>Mobasshira</w:t>
          </w:r>
          <w:proofErr w:type="spellEnd"/>
          <w:r w:rsidRPr="008C1C38">
            <w:rPr>
              <w:rFonts w:ascii="Times New Roman" w:eastAsia="Times New Roman" w:hAnsi="Times New Roman" w:cs="Times New Roman"/>
              <w:color w:val="000000"/>
              <w:sz w:val="22"/>
            </w:rPr>
            <w:t xml:space="preserve"> K, Anik SMN, Hasan MN, Chowdhury MAB, et al. Exploring urban-rural inequalities of maternal healthcare utilization in Bangladesh. </w:t>
          </w:r>
          <w:proofErr w:type="spellStart"/>
          <w:r w:rsidRPr="008C1C38">
            <w:rPr>
              <w:rFonts w:ascii="Times New Roman" w:eastAsia="Times New Roman" w:hAnsi="Times New Roman" w:cs="Times New Roman"/>
              <w:color w:val="000000"/>
              <w:sz w:val="22"/>
            </w:rPr>
            <w:t>Heliyon</w:t>
          </w:r>
          <w:proofErr w:type="spellEnd"/>
          <w:r w:rsidRPr="008C1C38">
            <w:rPr>
              <w:rFonts w:ascii="Times New Roman" w:eastAsia="Times New Roman" w:hAnsi="Times New Roman" w:cs="Times New Roman"/>
              <w:color w:val="000000"/>
              <w:sz w:val="22"/>
            </w:rPr>
            <w:t>. 2025;11. https://doi.org/10.1016/j.heliyon.2025.e41945.</w:t>
          </w:r>
        </w:p>
        <w:p w14:paraId="59FDECBD" w14:textId="77777777" w:rsidR="008C1C38" w:rsidRPr="008C1C38" w:rsidRDefault="008C1C38" w:rsidP="008C1C38">
          <w:pPr>
            <w:spacing w:line="240" w:lineRule="auto"/>
            <w:jc w:val="both"/>
            <w:divId w:val="1356494978"/>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41. Yaya S, Bishwajit G, Shah V. Wealth, education and urban-rural inequality and maternal healthcare service usage in Malawi. BMJ Glob Health. 2016;1. https://doi.org/10.1136/bmjgh-2016-000085.</w:t>
          </w:r>
        </w:p>
        <w:p w14:paraId="7D6FE832" w14:textId="77777777" w:rsidR="008C1C38" w:rsidRPr="008C1C38" w:rsidRDefault="008C1C38" w:rsidP="008C1C38">
          <w:pPr>
            <w:spacing w:line="240" w:lineRule="auto"/>
            <w:jc w:val="both"/>
            <w:divId w:val="710426427"/>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42. Pickard A, Islam MI, Ahmed MS, </w:t>
          </w:r>
          <w:proofErr w:type="spellStart"/>
          <w:r w:rsidRPr="008C1C38">
            <w:rPr>
              <w:rFonts w:ascii="Times New Roman" w:eastAsia="Times New Roman" w:hAnsi="Times New Roman" w:cs="Times New Roman"/>
              <w:color w:val="000000"/>
              <w:sz w:val="22"/>
            </w:rPr>
            <w:t>Martiniuk</w:t>
          </w:r>
          <w:proofErr w:type="spellEnd"/>
          <w:r w:rsidRPr="008C1C38">
            <w:rPr>
              <w:rFonts w:ascii="Times New Roman" w:eastAsia="Times New Roman" w:hAnsi="Times New Roman" w:cs="Times New Roman"/>
              <w:color w:val="000000"/>
              <w:sz w:val="22"/>
            </w:rPr>
            <w:t xml:space="preserve"> A. Role of internet use, mobile phone, media exposure and domestic migration on reproductive health service use in Bangladeshi married adolescents and young women. PLOS Global Public Health. 2024;4. https://doi.org/10.1371/journal.pgph.0002518.</w:t>
          </w:r>
        </w:p>
        <w:p w14:paraId="492BC8B0" w14:textId="77777777" w:rsidR="008C1C38" w:rsidRPr="008C1C38" w:rsidRDefault="008C1C38" w:rsidP="008C1C38">
          <w:pPr>
            <w:spacing w:line="240" w:lineRule="auto"/>
            <w:jc w:val="both"/>
            <w:divId w:val="1823306802"/>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43. Wani C, McCann L, Lennon M, Radu C. Digital Mental Health Interventions for Adolescents in Low- and Middle-Income Countries: Scoping Review. Journal of Medical Internet Research. 2024;26. https://doi.org/10.2196/51376.</w:t>
          </w:r>
        </w:p>
        <w:p w14:paraId="2FBEF1F6" w14:textId="77777777" w:rsidR="008C1C38" w:rsidRPr="008C1C38" w:rsidRDefault="008C1C38" w:rsidP="008C1C38">
          <w:pPr>
            <w:spacing w:line="240" w:lineRule="auto"/>
            <w:jc w:val="both"/>
            <w:divId w:val="1962957479"/>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44. Alam MA, Sajib MRUZ, Rahman F, Ether S, Hanson M, Sayeed A, et al. Implications of Big Data Analytics, AI, Machine Learning, and Deep Learning in the Health Care System of Bangladesh: Scoping Review. Journal of Medical Internet Research. 2024;26. https://doi.org/10.2196/54710.</w:t>
          </w:r>
        </w:p>
        <w:p w14:paraId="4B554508" w14:textId="77777777" w:rsidR="008C1C38" w:rsidRPr="008C1C38" w:rsidRDefault="008C1C38" w:rsidP="008C1C38">
          <w:pPr>
            <w:spacing w:line="240" w:lineRule="auto"/>
            <w:jc w:val="both"/>
            <w:divId w:val="950472199"/>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45. Kundu S, Rahman MH, Chowdhury SSA, Hagan JE, Dey SR, Dey R, et al. Spatial Variation and Predictors of Women’s Sole Autonomy in Healthcare Decision-Making in Bangladesh: A Spatial and Multilevel Analysis. Healthcare (Switzerland). 2024;12. https://doi.org/10.3390/healthcare12242494.</w:t>
          </w:r>
        </w:p>
        <w:p w14:paraId="21461581" w14:textId="77777777" w:rsidR="008C1C38" w:rsidRPr="008C1C38" w:rsidRDefault="008C1C38" w:rsidP="008C1C38">
          <w:pPr>
            <w:spacing w:line="240" w:lineRule="auto"/>
            <w:jc w:val="both"/>
            <w:divId w:val="1626883307"/>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46. Koly KN, Tasnim Z, Ahmed S, Saba J, Mahmood R, Farin FT, et al. Mental healthcare-seeking behavior of women in Bangladesh: content analysis of a social media platform. BMC Psychiatry. 2022;22. https://doi.org/10.1186/s12888-022-04414-z.</w:t>
          </w:r>
        </w:p>
        <w:p w14:paraId="18B3C84A" w14:textId="77777777" w:rsidR="008C1C38" w:rsidRPr="008C1C38" w:rsidRDefault="008C1C38" w:rsidP="008C1C38">
          <w:pPr>
            <w:spacing w:line="240" w:lineRule="auto"/>
            <w:jc w:val="both"/>
            <w:divId w:val="1128741385"/>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47. Zahid A, Yadav UN, Mistry SK. Digital health services in Bangladesh—The need for a sustainable design framework. World Medical and Health Policy. </w:t>
          </w:r>
          <w:proofErr w:type="gramStart"/>
          <w:r w:rsidRPr="008C1C38">
            <w:rPr>
              <w:rFonts w:ascii="Times New Roman" w:eastAsia="Times New Roman" w:hAnsi="Times New Roman" w:cs="Times New Roman"/>
              <w:color w:val="000000"/>
              <w:sz w:val="22"/>
            </w:rPr>
            <w:t>2023;15:682</w:t>
          </w:r>
          <w:proofErr w:type="gramEnd"/>
          <w:r w:rsidRPr="008C1C38">
            <w:rPr>
              <w:rFonts w:ascii="Times New Roman" w:eastAsia="Times New Roman" w:hAnsi="Times New Roman" w:cs="Times New Roman"/>
              <w:color w:val="000000"/>
              <w:sz w:val="22"/>
            </w:rPr>
            <w:t>–95. https://doi.org/10.1002/wmh3.580.</w:t>
          </w:r>
        </w:p>
        <w:p w14:paraId="44176ADE" w14:textId="77777777" w:rsidR="008C1C38" w:rsidRPr="008C1C38" w:rsidRDefault="008C1C38" w:rsidP="008C1C38">
          <w:pPr>
            <w:spacing w:line="240" w:lineRule="auto"/>
            <w:jc w:val="both"/>
            <w:divId w:val="2124372710"/>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48. Borges do Nascimento IJ, Abdulazeem HM, Weerasekara I, Marquez J, Vasanthan LT, Deeken G, et al. Transforming women’s health, empowerment, and gender equality with digital health: evidence-based policy and practice. The Lancet Digital Health. 2025;7. https://doi.org/10.1016/j.landig.2025.01.014.</w:t>
          </w:r>
        </w:p>
        <w:p w14:paraId="516B9207" w14:textId="77777777" w:rsidR="008C1C38" w:rsidRPr="008C1C38" w:rsidRDefault="008C1C38" w:rsidP="008C1C38">
          <w:pPr>
            <w:spacing w:line="240" w:lineRule="auto"/>
            <w:jc w:val="both"/>
            <w:divId w:val="1880778250"/>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t xml:space="preserve">49. Zhang J, Hu H, Hennessy D, Zhao S, Zhang Y. Digital media and depressive symptoms among Chinese adolescents: A cross-sectional study. </w:t>
          </w:r>
          <w:proofErr w:type="spellStart"/>
          <w:r w:rsidRPr="008C1C38">
            <w:rPr>
              <w:rFonts w:ascii="Times New Roman" w:eastAsia="Times New Roman" w:hAnsi="Times New Roman" w:cs="Times New Roman"/>
              <w:color w:val="000000"/>
              <w:sz w:val="22"/>
            </w:rPr>
            <w:t>Heliyon</w:t>
          </w:r>
          <w:proofErr w:type="spellEnd"/>
          <w:r w:rsidRPr="008C1C38">
            <w:rPr>
              <w:rFonts w:ascii="Times New Roman" w:eastAsia="Times New Roman" w:hAnsi="Times New Roman" w:cs="Times New Roman"/>
              <w:color w:val="000000"/>
              <w:sz w:val="22"/>
            </w:rPr>
            <w:t>. 2019;5. https://doi.org/10.1016/j.heliyon.2019.e01554.</w:t>
          </w:r>
        </w:p>
        <w:p w14:paraId="26CDE60B" w14:textId="03388690" w:rsidR="008C1C38" w:rsidRPr="008C1C38" w:rsidRDefault="008C1C38" w:rsidP="008C1C38">
          <w:pPr>
            <w:spacing w:line="240" w:lineRule="auto"/>
            <w:jc w:val="both"/>
            <w:divId w:val="1867868551"/>
            <w:rPr>
              <w:rFonts w:ascii="Times New Roman" w:eastAsia="Times New Roman" w:hAnsi="Times New Roman" w:cs="Times New Roman"/>
              <w:color w:val="000000"/>
              <w:sz w:val="22"/>
            </w:rPr>
          </w:pPr>
          <w:r w:rsidRPr="008C1C38">
            <w:rPr>
              <w:rFonts w:ascii="Times New Roman" w:eastAsia="Times New Roman" w:hAnsi="Times New Roman" w:cs="Times New Roman"/>
              <w:color w:val="000000"/>
              <w:sz w:val="22"/>
            </w:rPr>
            <w:lastRenderedPageBreak/>
            <w:t xml:space="preserve">50. Shuvo TA, Hossain K, Asma-Ul-Hosna, Dey DR. Suicide attempts in Bangladesh: Prevalence, </w:t>
          </w:r>
          <w:proofErr w:type="gramStart"/>
          <w:r w:rsidRPr="008C1C38">
            <w:rPr>
              <w:rFonts w:ascii="Times New Roman" w:eastAsia="Times New Roman" w:hAnsi="Times New Roman" w:cs="Times New Roman"/>
              <w:color w:val="000000"/>
              <w:sz w:val="22"/>
            </w:rPr>
            <w:t xml:space="preserve">trends, </w:t>
          </w:r>
          <w:r>
            <w:rPr>
              <w:rFonts w:ascii="Times New Roman" w:eastAsia="Times New Roman" w:hAnsi="Times New Roman" w:cs="Times New Roman"/>
              <w:color w:val="000000"/>
              <w:sz w:val="22"/>
            </w:rPr>
            <w:t xml:space="preserve">  </w:t>
          </w:r>
          <w:proofErr w:type="gramEnd"/>
          <w:r w:rsidRPr="008C1C38">
            <w:rPr>
              <w:rFonts w:ascii="Times New Roman" w:eastAsia="Times New Roman" w:hAnsi="Times New Roman" w:cs="Times New Roman"/>
              <w:color w:val="000000"/>
              <w:sz w:val="22"/>
            </w:rPr>
            <w:t xml:space="preserve">and disparities. Journal of Medicine, Surgery, and Public Health. </w:t>
          </w:r>
          <w:proofErr w:type="gramStart"/>
          <w:r w:rsidRPr="008C1C38">
            <w:rPr>
              <w:rFonts w:ascii="Times New Roman" w:eastAsia="Times New Roman" w:hAnsi="Times New Roman" w:cs="Times New Roman"/>
              <w:color w:val="000000"/>
              <w:sz w:val="22"/>
            </w:rPr>
            <w:t>2025;5:100170</w:t>
          </w:r>
          <w:proofErr w:type="gramEnd"/>
          <w:r w:rsidRPr="008C1C38">
            <w:rPr>
              <w:rFonts w:ascii="Times New Roman" w:eastAsia="Times New Roman" w:hAnsi="Times New Roman" w:cs="Times New Roman"/>
              <w:color w:val="000000"/>
              <w:sz w:val="22"/>
            </w:rPr>
            <w:t>. https://doi.org/10.1016/j.glmedi.2024.100170.</w:t>
          </w:r>
        </w:p>
        <w:p w14:paraId="4AB9D876" w14:textId="43FF031F" w:rsidR="00D5235E" w:rsidRPr="002745BD" w:rsidRDefault="008C1C38" w:rsidP="002745BD">
          <w:pPr>
            <w:ind w:hanging="640"/>
            <w:jc w:val="both"/>
            <w:rPr>
              <w:rFonts w:ascii="Times New Roman" w:eastAsia="Times New Roman" w:hAnsi="Times New Roman" w:cs="Times New Roman"/>
              <w:sz w:val="22"/>
              <w:szCs w:val="22"/>
            </w:rPr>
          </w:pPr>
          <w:r w:rsidRPr="008C1C38">
            <w:rPr>
              <w:rFonts w:ascii="Times New Roman" w:eastAsia="Times New Roman" w:hAnsi="Times New Roman" w:cs="Times New Roman"/>
              <w:color w:val="000000"/>
              <w:sz w:val="22"/>
            </w:rPr>
            <w:t> </w:t>
          </w:r>
        </w:p>
      </w:sdtContent>
    </w:sdt>
    <w:p w14:paraId="56B215FC" w14:textId="77777777" w:rsidR="00D5235E" w:rsidRDefault="00D5235E">
      <w:pPr>
        <w:spacing w:line="360" w:lineRule="auto"/>
        <w:jc w:val="both"/>
        <w:rPr>
          <w:rFonts w:ascii="Times New Roman" w:eastAsia="Times New Roman" w:hAnsi="Times New Roman" w:cs="Times New Roman"/>
        </w:rPr>
      </w:pPr>
    </w:p>
    <w:p w14:paraId="09024CB3" w14:textId="77777777" w:rsidR="00D5235E" w:rsidRDefault="00D5235E">
      <w:pPr>
        <w:spacing w:line="360" w:lineRule="auto"/>
        <w:jc w:val="both"/>
        <w:rPr>
          <w:rFonts w:ascii="Times New Roman" w:eastAsia="Times New Roman" w:hAnsi="Times New Roman" w:cs="Times New Roman"/>
        </w:rPr>
      </w:pPr>
    </w:p>
    <w:p w14:paraId="06586EDE" w14:textId="77777777" w:rsidR="006E2A11" w:rsidRDefault="006E2A11">
      <w:pPr>
        <w:spacing w:line="360" w:lineRule="auto"/>
        <w:jc w:val="both"/>
        <w:rPr>
          <w:rFonts w:ascii="Times New Roman" w:eastAsia="Times New Roman" w:hAnsi="Times New Roman" w:cs="Times New Roman"/>
        </w:rPr>
      </w:pPr>
    </w:p>
    <w:p w14:paraId="1A1CA6BF" w14:textId="1B848C9F" w:rsidR="006E2A11" w:rsidRPr="006E2A11" w:rsidRDefault="006E2A11">
      <w:pPr>
        <w:spacing w:line="360" w:lineRule="auto"/>
        <w:jc w:val="both"/>
        <w:rPr>
          <w:rFonts w:ascii="Times New Roman" w:eastAsia="Times New Roman" w:hAnsi="Times New Roman" w:cs="Times New Roman"/>
          <w:b/>
          <w:bCs/>
        </w:rPr>
      </w:pPr>
      <w:r w:rsidRPr="006E2A11">
        <w:rPr>
          <w:rFonts w:ascii="Times New Roman" w:eastAsia="Times New Roman" w:hAnsi="Times New Roman" w:cs="Times New Roman"/>
          <w:b/>
          <w:bCs/>
        </w:rPr>
        <w:t>Table List</w:t>
      </w:r>
    </w:p>
    <w:p w14:paraId="0A6369F3" w14:textId="298D6049" w:rsidR="006E2A11" w:rsidRPr="006E2A11" w:rsidRDefault="006E2A11" w:rsidP="006E2A11">
      <w:pPr>
        <w:pStyle w:val="Caption"/>
        <w:keepNext/>
        <w:rPr>
          <w:rFonts w:ascii="Times New Roman" w:hAnsi="Times New Roman" w:cs="Times New Roman"/>
          <w:b/>
          <w:bCs/>
          <w:i w:val="0"/>
          <w:iCs w:val="0"/>
          <w:sz w:val="24"/>
          <w:szCs w:val="24"/>
        </w:rPr>
      </w:pPr>
      <w:bookmarkStart w:id="6" w:name="_Ref219219927"/>
      <w:r w:rsidRPr="006E2A11">
        <w:rPr>
          <w:rFonts w:ascii="Times New Roman" w:hAnsi="Times New Roman" w:cs="Times New Roman"/>
          <w:b/>
          <w:bCs/>
          <w:i w:val="0"/>
          <w:iCs w:val="0"/>
          <w:sz w:val="24"/>
          <w:szCs w:val="24"/>
        </w:rPr>
        <w:t xml:space="preserve">Table </w:t>
      </w:r>
      <w:r w:rsidRPr="006E2A11">
        <w:rPr>
          <w:rFonts w:ascii="Times New Roman" w:hAnsi="Times New Roman" w:cs="Times New Roman"/>
          <w:b/>
          <w:bCs/>
          <w:i w:val="0"/>
          <w:iCs w:val="0"/>
          <w:sz w:val="24"/>
          <w:szCs w:val="24"/>
        </w:rPr>
        <w:fldChar w:fldCharType="begin"/>
      </w:r>
      <w:r w:rsidRPr="006E2A11">
        <w:rPr>
          <w:rFonts w:ascii="Times New Roman" w:hAnsi="Times New Roman" w:cs="Times New Roman"/>
          <w:b/>
          <w:bCs/>
          <w:i w:val="0"/>
          <w:iCs w:val="0"/>
          <w:sz w:val="24"/>
          <w:szCs w:val="24"/>
        </w:rPr>
        <w:instrText xml:space="preserve"> SEQ Table \* ARABIC </w:instrText>
      </w:r>
      <w:r w:rsidRPr="006E2A11">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1</w:t>
      </w:r>
      <w:r w:rsidRPr="006E2A11">
        <w:rPr>
          <w:rFonts w:ascii="Times New Roman" w:hAnsi="Times New Roman" w:cs="Times New Roman"/>
          <w:b/>
          <w:bCs/>
          <w:i w:val="0"/>
          <w:iCs w:val="0"/>
          <w:sz w:val="24"/>
          <w:szCs w:val="24"/>
        </w:rPr>
        <w:fldChar w:fldCharType="end"/>
      </w:r>
      <w:bookmarkEnd w:id="6"/>
      <w:r w:rsidRPr="006E2A11">
        <w:rPr>
          <w:rFonts w:ascii="Times New Roman" w:hAnsi="Times New Roman" w:cs="Times New Roman"/>
          <w:b/>
          <w:bCs/>
          <w:i w:val="0"/>
          <w:iCs w:val="0"/>
          <w:sz w:val="24"/>
          <w:szCs w:val="24"/>
        </w:rPr>
        <w:t>:Descriptive Characteristics of Women by Anxiety and Depression Status with chi-Square Tests (N=18,987)</w:t>
      </w:r>
    </w:p>
    <w:tbl>
      <w:tblPr>
        <w:tblStyle w:val="TableGrid"/>
        <w:tblW w:w="5000" w:type="pct"/>
        <w:tblLook w:val="04A0" w:firstRow="1" w:lastRow="0" w:firstColumn="1" w:lastColumn="0" w:noHBand="0" w:noVBand="1"/>
      </w:tblPr>
      <w:tblGrid>
        <w:gridCol w:w="1646"/>
        <w:gridCol w:w="1354"/>
        <w:gridCol w:w="1118"/>
        <w:gridCol w:w="1478"/>
        <w:gridCol w:w="1244"/>
        <w:gridCol w:w="1032"/>
        <w:gridCol w:w="1478"/>
      </w:tblGrid>
      <w:tr w:rsidR="006E2A11" w:rsidRPr="00847770" w14:paraId="4CDB1B48" w14:textId="77777777" w:rsidTr="00CF0537">
        <w:trPr>
          <w:trHeight w:val="458"/>
        </w:trPr>
        <w:tc>
          <w:tcPr>
            <w:tcW w:w="880" w:type="pct"/>
            <w:vMerge w:val="restart"/>
          </w:tcPr>
          <w:p w14:paraId="72F1FA51"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Characteristics</w:t>
            </w:r>
          </w:p>
        </w:tc>
        <w:tc>
          <w:tcPr>
            <w:tcW w:w="1322" w:type="pct"/>
            <w:gridSpan w:val="2"/>
          </w:tcPr>
          <w:p w14:paraId="481CE5D1" w14:textId="77777777" w:rsidR="006E2A11" w:rsidRPr="00847770" w:rsidRDefault="006E2A11" w:rsidP="00CF0537">
            <w:pPr>
              <w:jc w:val="both"/>
              <w:rPr>
                <w:rFonts w:ascii="Times New Roman" w:hAnsi="Times New Roman" w:cs="Times New Roman"/>
                <w:b/>
                <w:bCs/>
              </w:rPr>
            </w:pPr>
            <w:r w:rsidRPr="00847770">
              <w:rPr>
                <w:rFonts w:ascii="Times New Roman" w:hAnsi="Times New Roman" w:cs="Times New Roman"/>
                <w:b/>
                <w:bCs/>
              </w:rPr>
              <w:t>Anxiety (GAD-7 ≥10)</w:t>
            </w:r>
          </w:p>
        </w:tc>
        <w:tc>
          <w:tcPr>
            <w:tcW w:w="790" w:type="pct"/>
            <w:vMerge w:val="restart"/>
          </w:tcPr>
          <w:p w14:paraId="17A96E73"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χ² (</w:t>
            </w:r>
            <w:r w:rsidRPr="00847770">
              <w:rPr>
                <w:rFonts w:ascii="Times New Roman" w:hAnsi="Times New Roman" w:cs="Times New Roman"/>
                <w:b/>
                <w:bCs/>
                <w:i/>
                <w:iCs/>
              </w:rPr>
              <w:t>p</w:t>
            </w:r>
            <w:r w:rsidRPr="00847770">
              <w:rPr>
                <w:rFonts w:ascii="Times New Roman" w:hAnsi="Times New Roman" w:cs="Times New Roman"/>
                <w:b/>
                <w:bCs/>
              </w:rPr>
              <w:t>)</w:t>
            </w:r>
          </w:p>
        </w:tc>
        <w:tc>
          <w:tcPr>
            <w:tcW w:w="1217" w:type="pct"/>
            <w:gridSpan w:val="2"/>
          </w:tcPr>
          <w:p w14:paraId="59FEFE5A"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 xml:space="preserve">Depression (PHQ-9 ≥10) </w:t>
            </w:r>
          </w:p>
        </w:tc>
        <w:tc>
          <w:tcPr>
            <w:tcW w:w="790" w:type="pct"/>
            <w:vMerge w:val="restart"/>
          </w:tcPr>
          <w:p w14:paraId="2670B4F6"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χ² (</w:t>
            </w:r>
            <w:r w:rsidRPr="00847770">
              <w:rPr>
                <w:rFonts w:ascii="Times New Roman" w:hAnsi="Times New Roman" w:cs="Times New Roman"/>
                <w:b/>
                <w:bCs/>
                <w:i/>
                <w:iCs/>
              </w:rPr>
              <w:t>p</w:t>
            </w:r>
            <w:r w:rsidRPr="00847770">
              <w:rPr>
                <w:rFonts w:ascii="Times New Roman" w:hAnsi="Times New Roman" w:cs="Times New Roman"/>
                <w:b/>
                <w:bCs/>
              </w:rPr>
              <w:t>)</w:t>
            </w:r>
          </w:p>
        </w:tc>
      </w:tr>
      <w:tr w:rsidR="006E2A11" w:rsidRPr="00847770" w14:paraId="1B957E8F" w14:textId="77777777" w:rsidTr="00CF0537">
        <w:trPr>
          <w:trHeight w:val="288"/>
        </w:trPr>
        <w:tc>
          <w:tcPr>
            <w:tcW w:w="880" w:type="pct"/>
            <w:vMerge/>
          </w:tcPr>
          <w:p w14:paraId="0CB271CD" w14:textId="77777777" w:rsidR="006E2A11" w:rsidRPr="00847770" w:rsidRDefault="006E2A11" w:rsidP="00CF0537">
            <w:pPr>
              <w:rPr>
                <w:rFonts w:ascii="Times New Roman" w:hAnsi="Times New Roman" w:cs="Times New Roman"/>
              </w:rPr>
            </w:pPr>
          </w:p>
        </w:tc>
        <w:tc>
          <w:tcPr>
            <w:tcW w:w="724" w:type="pct"/>
          </w:tcPr>
          <w:p w14:paraId="34C47461"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No, n (%)</w:t>
            </w:r>
          </w:p>
        </w:tc>
        <w:tc>
          <w:tcPr>
            <w:tcW w:w="598" w:type="pct"/>
          </w:tcPr>
          <w:p w14:paraId="6FB17BD6"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Yes, n (Yes)</w:t>
            </w:r>
          </w:p>
        </w:tc>
        <w:tc>
          <w:tcPr>
            <w:tcW w:w="790" w:type="pct"/>
            <w:vMerge/>
          </w:tcPr>
          <w:p w14:paraId="06E8AF57" w14:textId="77777777" w:rsidR="006E2A11" w:rsidRPr="00847770" w:rsidRDefault="006E2A11" w:rsidP="00CF0537">
            <w:pPr>
              <w:rPr>
                <w:rFonts w:ascii="Times New Roman" w:hAnsi="Times New Roman" w:cs="Times New Roman"/>
                <w:b/>
                <w:bCs/>
              </w:rPr>
            </w:pPr>
          </w:p>
        </w:tc>
        <w:tc>
          <w:tcPr>
            <w:tcW w:w="665" w:type="pct"/>
          </w:tcPr>
          <w:p w14:paraId="279B53FB"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No</w:t>
            </w:r>
          </w:p>
        </w:tc>
        <w:tc>
          <w:tcPr>
            <w:tcW w:w="552" w:type="pct"/>
          </w:tcPr>
          <w:p w14:paraId="0CF18094"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Yes</w:t>
            </w:r>
          </w:p>
        </w:tc>
        <w:tc>
          <w:tcPr>
            <w:tcW w:w="790" w:type="pct"/>
            <w:vMerge/>
          </w:tcPr>
          <w:p w14:paraId="27DE70AE" w14:textId="77777777" w:rsidR="006E2A11" w:rsidRPr="00847770" w:rsidRDefault="006E2A11" w:rsidP="00CF0537">
            <w:pPr>
              <w:rPr>
                <w:rFonts w:ascii="Times New Roman" w:hAnsi="Times New Roman" w:cs="Times New Roman"/>
              </w:rPr>
            </w:pPr>
          </w:p>
        </w:tc>
      </w:tr>
      <w:tr w:rsidR="006E2A11" w:rsidRPr="00847770" w14:paraId="747929E2" w14:textId="77777777" w:rsidTr="00CF0537">
        <w:tc>
          <w:tcPr>
            <w:tcW w:w="880" w:type="pct"/>
          </w:tcPr>
          <w:p w14:paraId="5124E208"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Internet Use</w:t>
            </w:r>
          </w:p>
        </w:tc>
        <w:tc>
          <w:tcPr>
            <w:tcW w:w="724" w:type="pct"/>
          </w:tcPr>
          <w:p w14:paraId="0F001B96" w14:textId="77777777" w:rsidR="006E2A11" w:rsidRPr="00847770" w:rsidRDefault="006E2A11" w:rsidP="00CF0537">
            <w:pPr>
              <w:jc w:val="both"/>
              <w:rPr>
                <w:rFonts w:ascii="Times New Roman" w:hAnsi="Times New Roman" w:cs="Times New Roman"/>
              </w:rPr>
            </w:pPr>
          </w:p>
        </w:tc>
        <w:tc>
          <w:tcPr>
            <w:tcW w:w="598" w:type="pct"/>
          </w:tcPr>
          <w:p w14:paraId="122EF255" w14:textId="77777777" w:rsidR="006E2A11" w:rsidRPr="00847770" w:rsidRDefault="006E2A11" w:rsidP="00CF0537">
            <w:pPr>
              <w:jc w:val="both"/>
              <w:rPr>
                <w:rFonts w:ascii="Times New Roman" w:hAnsi="Times New Roman" w:cs="Times New Roman"/>
              </w:rPr>
            </w:pPr>
          </w:p>
        </w:tc>
        <w:tc>
          <w:tcPr>
            <w:tcW w:w="790" w:type="pct"/>
          </w:tcPr>
          <w:p w14:paraId="2E135A22"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0.79 (0.929)</w:t>
            </w:r>
          </w:p>
        </w:tc>
        <w:tc>
          <w:tcPr>
            <w:tcW w:w="665" w:type="pct"/>
          </w:tcPr>
          <w:p w14:paraId="3775871F" w14:textId="77777777" w:rsidR="006E2A11" w:rsidRPr="00847770" w:rsidRDefault="006E2A11" w:rsidP="00CF0537">
            <w:pPr>
              <w:rPr>
                <w:rFonts w:ascii="Times New Roman" w:hAnsi="Times New Roman" w:cs="Times New Roman"/>
              </w:rPr>
            </w:pPr>
          </w:p>
        </w:tc>
        <w:tc>
          <w:tcPr>
            <w:tcW w:w="552" w:type="pct"/>
          </w:tcPr>
          <w:p w14:paraId="32CD6FA7" w14:textId="77777777" w:rsidR="006E2A11" w:rsidRPr="00847770" w:rsidRDefault="006E2A11" w:rsidP="00CF0537">
            <w:pPr>
              <w:rPr>
                <w:rFonts w:ascii="Times New Roman" w:hAnsi="Times New Roman" w:cs="Times New Roman"/>
              </w:rPr>
            </w:pPr>
          </w:p>
        </w:tc>
        <w:tc>
          <w:tcPr>
            <w:tcW w:w="790" w:type="pct"/>
          </w:tcPr>
          <w:p w14:paraId="0E4126C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1.28(0.257)</w:t>
            </w:r>
          </w:p>
        </w:tc>
      </w:tr>
      <w:tr w:rsidR="006E2A11" w:rsidRPr="00847770" w14:paraId="530AF2B0" w14:textId="77777777" w:rsidTr="00CF0537">
        <w:tc>
          <w:tcPr>
            <w:tcW w:w="880" w:type="pct"/>
          </w:tcPr>
          <w:p w14:paraId="6748A688"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No-Use</w:t>
            </w:r>
          </w:p>
        </w:tc>
        <w:tc>
          <w:tcPr>
            <w:tcW w:w="724" w:type="pct"/>
          </w:tcPr>
          <w:p w14:paraId="69298ABE"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1,194(96.8)</w:t>
            </w:r>
          </w:p>
        </w:tc>
        <w:tc>
          <w:tcPr>
            <w:tcW w:w="598" w:type="pct"/>
          </w:tcPr>
          <w:p w14:paraId="79BC84F8"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40(3.2)</w:t>
            </w:r>
          </w:p>
        </w:tc>
        <w:tc>
          <w:tcPr>
            <w:tcW w:w="790" w:type="pct"/>
          </w:tcPr>
          <w:p w14:paraId="50461827" w14:textId="77777777" w:rsidR="006E2A11" w:rsidRPr="00847770" w:rsidRDefault="006E2A11" w:rsidP="00CF0537">
            <w:pPr>
              <w:jc w:val="both"/>
              <w:rPr>
                <w:rFonts w:ascii="Times New Roman" w:hAnsi="Times New Roman" w:cs="Times New Roman"/>
              </w:rPr>
            </w:pPr>
          </w:p>
        </w:tc>
        <w:tc>
          <w:tcPr>
            <w:tcW w:w="665" w:type="pct"/>
          </w:tcPr>
          <w:p w14:paraId="2C1965F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1,196(96.9)</w:t>
            </w:r>
          </w:p>
        </w:tc>
        <w:tc>
          <w:tcPr>
            <w:tcW w:w="552" w:type="pct"/>
          </w:tcPr>
          <w:p w14:paraId="6569676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38(3.1)</w:t>
            </w:r>
          </w:p>
        </w:tc>
        <w:tc>
          <w:tcPr>
            <w:tcW w:w="790" w:type="pct"/>
          </w:tcPr>
          <w:p w14:paraId="17AFEC5A" w14:textId="77777777" w:rsidR="006E2A11" w:rsidRPr="00847770" w:rsidRDefault="006E2A11" w:rsidP="00CF0537">
            <w:pPr>
              <w:rPr>
                <w:rFonts w:ascii="Times New Roman" w:hAnsi="Times New Roman" w:cs="Times New Roman"/>
              </w:rPr>
            </w:pPr>
          </w:p>
        </w:tc>
      </w:tr>
      <w:tr w:rsidR="006E2A11" w:rsidRPr="00847770" w14:paraId="160C8483" w14:textId="77777777" w:rsidTr="00CF0537">
        <w:tc>
          <w:tcPr>
            <w:tcW w:w="880" w:type="pct"/>
          </w:tcPr>
          <w:p w14:paraId="660D3A67"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Use</w:t>
            </w:r>
          </w:p>
        </w:tc>
        <w:tc>
          <w:tcPr>
            <w:tcW w:w="724" w:type="pct"/>
          </w:tcPr>
          <w:p w14:paraId="248673E9"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4,112(96.7)</w:t>
            </w:r>
          </w:p>
        </w:tc>
        <w:tc>
          <w:tcPr>
            <w:tcW w:w="598" w:type="pct"/>
          </w:tcPr>
          <w:p w14:paraId="55197A19"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140(3.3)</w:t>
            </w:r>
          </w:p>
        </w:tc>
        <w:tc>
          <w:tcPr>
            <w:tcW w:w="790" w:type="pct"/>
          </w:tcPr>
          <w:p w14:paraId="4D6E03B9" w14:textId="77777777" w:rsidR="006E2A11" w:rsidRPr="00847770" w:rsidRDefault="006E2A11" w:rsidP="00CF0537">
            <w:pPr>
              <w:jc w:val="both"/>
              <w:rPr>
                <w:rFonts w:ascii="Times New Roman" w:hAnsi="Times New Roman" w:cs="Times New Roman"/>
              </w:rPr>
            </w:pPr>
          </w:p>
        </w:tc>
        <w:tc>
          <w:tcPr>
            <w:tcW w:w="665" w:type="pct"/>
          </w:tcPr>
          <w:p w14:paraId="1091A69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4,092(96.2)</w:t>
            </w:r>
          </w:p>
        </w:tc>
        <w:tc>
          <w:tcPr>
            <w:tcW w:w="552" w:type="pct"/>
          </w:tcPr>
          <w:p w14:paraId="3EB125F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160(3.8)</w:t>
            </w:r>
          </w:p>
        </w:tc>
        <w:tc>
          <w:tcPr>
            <w:tcW w:w="790" w:type="pct"/>
          </w:tcPr>
          <w:p w14:paraId="2D0AE554" w14:textId="77777777" w:rsidR="006E2A11" w:rsidRPr="00847770" w:rsidRDefault="006E2A11" w:rsidP="00CF0537">
            <w:pPr>
              <w:rPr>
                <w:rFonts w:ascii="Times New Roman" w:hAnsi="Times New Roman" w:cs="Times New Roman"/>
              </w:rPr>
            </w:pPr>
          </w:p>
        </w:tc>
      </w:tr>
      <w:tr w:rsidR="006E2A11" w:rsidRPr="00847770" w14:paraId="74ACCEA2" w14:textId="77777777" w:rsidTr="00CF0537">
        <w:tc>
          <w:tcPr>
            <w:tcW w:w="880" w:type="pct"/>
            <w:hideMark/>
          </w:tcPr>
          <w:p w14:paraId="7944438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 xml:space="preserve">ICT Ownership </w:t>
            </w:r>
          </w:p>
        </w:tc>
        <w:tc>
          <w:tcPr>
            <w:tcW w:w="724" w:type="pct"/>
            <w:hideMark/>
          </w:tcPr>
          <w:p w14:paraId="4ADF2C6B"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6EB7DC4F"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1E8BC1E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0.03 (0.858)</w:t>
            </w:r>
          </w:p>
        </w:tc>
        <w:tc>
          <w:tcPr>
            <w:tcW w:w="665" w:type="pct"/>
            <w:hideMark/>
          </w:tcPr>
          <w:p w14:paraId="729B8B6B"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54407E68"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493E436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2.38 (0.123)</w:t>
            </w:r>
          </w:p>
        </w:tc>
      </w:tr>
      <w:tr w:rsidR="006E2A11" w:rsidRPr="00847770" w14:paraId="0E79A2F2" w14:textId="77777777" w:rsidTr="00CF0537">
        <w:tc>
          <w:tcPr>
            <w:tcW w:w="880" w:type="pct"/>
          </w:tcPr>
          <w:p w14:paraId="2480259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No</w:t>
            </w:r>
          </w:p>
        </w:tc>
        <w:tc>
          <w:tcPr>
            <w:tcW w:w="724" w:type="pct"/>
          </w:tcPr>
          <w:p w14:paraId="632F251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2,967(95.8)</w:t>
            </w:r>
          </w:p>
        </w:tc>
        <w:tc>
          <w:tcPr>
            <w:tcW w:w="598" w:type="pct"/>
          </w:tcPr>
          <w:p w14:paraId="22AEBA4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129(4.2)</w:t>
            </w:r>
          </w:p>
        </w:tc>
        <w:tc>
          <w:tcPr>
            <w:tcW w:w="790" w:type="pct"/>
          </w:tcPr>
          <w:p w14:paraId="242CDDE2" w14:textId="77777777" w:rsidR="006E2A11" w:rsidRPr="00847770" w:rsidRDefault="006E2A11" w:rsidP="00CF0537">
            <w:pPr>
              <w:rPr>
                <w:rFonts w:ascii="Times New Roman" w:hAnsi="Times New Roman" w:cs="Times New Roman"/>
              </w:rPr>
            </w:pPr>
          </w:p>
        </w:tc>
        <w:tc>
          <w:tcPr>
            <w:tcW w:w="665" w:type="pct"/>
          </w:tcPr>
          <w:p w14:paraId="6848E16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2,930(94.6)</w:t>
            </w:r>
          </w:p>
        </w:tc>
        <w:tc>
          <w:tcPr>
            <w:tcW w:w="552" w:type="pct"/>
          </w:tcPr>
          <w:p w14:paraId="4EFBC5A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166(5.4)</w:t>
            </w:r>
          </w:p>
        </w:tc>
        <w:tc>
          <w:tcPr>
            <w:tcW w:w="790" w:type="pct"/>
          </w:tcPr>
          <w:p w14:paraId="2BDB1321" w14:textId="77777777" w:rsidR="006E2A11" w:rsidRPr="00847770" w:rsidRDefault="006E2A11" w:rsidP="00CF0537">
            <w:pPr>
              <w:rPr>
                <w:rFonts w:ascii="Times New Roman" w:hAnsi="Times New Roman" w:cs="Times New Roman"/>
              </w:rPr>
            </w:pPr>
          </w:p>
        </w:tc>
      </w:tr>
      <w:tr w:rsidR="006E2A11" w:rsidRPr="00847770" w14:paraId="2AA8D143" w14:textId="77777777" w:rsidTr="00CF0537">
        <w:tc>
          <w:tcPr>
            <w:tcW w:w="880" w:type="pct"/>
          </w:tcPr>
          <w:p w14:paraId="6B6CDC1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4A44C88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15,240(95.5)</w:t>
            </w:r>
          </w:p>
        </w:tc>
        <w:tc>
          <w:tcPr>
            <w:tcW w:w="598" w:type="pct"/>
          </w:tcPr>
          <w:p w14:paraId="4BCCEED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651 (4.1)</w:t>
            </w:r>
          </w:p>
        </w:tc>
        <w:tc>
          <w:tcPr>
            <w:tcW w:w="790" w:type="pct"/>
          </w:tcPr>
          <w:p w14:paraId="0FF31F6C" w14:textId="77777777" w:rsidR="006E2A11" w:rsidRPr="00847770" w:rsidRDefault="006E2A11" w:rsidP="00CF0537">
            <w:pPr>
              <w:rPr>
                <w:rFonts w:ascii="Times New Roman" w:hAnsi="Times New Roman" w:cs="Times New Roman"/>
              </w:rPr>
            </w:pPr>
          </w:p>
        </w:tc>
        <w:tc>
          <w:tcPr>
            <w:tcW w:w="665" w:type="pct"/>
          </w:tcPr>
          <w:p w14:paraId="7D0934F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15,142 (95.3)</w:t>
            </w:r>
          </w:p>
        </w:tc>
        <w:tc>
          <w:tcPr>
            <w:tcW w:w="552" w:type="pct"/>
          </w:tcPr>
          <w:p w14:paraId="6542EE6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749 (4.7)</w:t>
            </w:r>
          </w:p>
        </w:tc>
        <w:tc>
          <w:tcPr>
            <w:tcW w:w="790" w:type="pct"/>
          </w:tcPr>
          <w:p w14:paraId="53C0E89E" w14:textId="77777777" w:rsidR="006E2A11" w:rsidRPr="00847770" w:rsidRDefault="006E2A11" w:rsidP="00CF0537">
            <w:pPr>
              <w:rPr>
                <w:rFonts w:ascii="Times New Roman" w:hAnsi="Times New Roman" w:cs="Times New Roman"/>
              </w:rPr>
            </w:pPr>
          </w:p>
        </w:tc>
      </w:tr>
      <w:tr w:rsidR="006E2A11" w:rsidRPr="00847770" w14:paraId="3211CE55" w14:textId="77777777" w:rsidTr="00CF0537">
        <w:tc>
          <w:tcPr>
            <w:tcW w:w="880" w:type="pct"/>
          </w:tcPr>
          <w:p w14:paraId="2970C55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 ICT Usage </w:t>
            </w:r>
          </w:p>
        </w:tc>
        <w:tc>
          <w:tcPr>
            <w:tcW w:w="724" w:type="pct"/>
          </w:tcPr>
          <w:p w14:paraId="664F77D0" w14:textId="77777777" w:rsidR="006E2A11" w:rsidRPr="00847770" w:rsidRDefault="006E2A11" w:rsidP="00CF0537">
            <w:pPr>
              <w:rPr>
                <w:rFonts w:ascii="Times New Roman" w:hAnsi="Times New Roman" w:cs="Times New Roman"/>
              </w:rPr>
            </w:pPr>
          </w:p>
        </w:tc>
        <w:tc>
          <w:tcPr>
            <w:tcW w:w="598" w:type="pct"/>
          </w:tcPr>
          <w:p w14:paraId="11B46545" w14:textId="77777777" w:rsidR="006E2A11" w:rsidRPr="00847770" w:rsidRDefault="006E2A11" w:rsidP="00CF0537">
            <w:pPr>
              <w:rPr>
                <w:rFonts w:ascii="Times New Roman" w:hAnsi="Times New Roman" w:cs="Times New Roman"/>
              </w:rPr>
            </w:pPr>
          </w:p>
        </w:tc>
        <w:tc>
          <w:tcPr>
            <w:tcW w:w="790" w:type="pct"/>
          </w:tcPr>
          <w:p w14:paraId="509DC17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4.04(0.045)</w:t>
            </w:r>
          </w:p>
        </w:tc>
        <w:tc>
          <w:tcPr>
            <w:tcW w:w="665" w:type="pct"/>
          </w:tcPr>
          <w:p w14:paraId="4F13AAF3" w14:textId="77777777" w:rsidR="006E2A11" w:rsidRPr="00847770" w:rsidRDefault="006E2A11" w:rsidP="00CF0537">
            <w:pPr>
              <w:rPr>
                <w:rFonts w:ascii="Times New Roman" w:hAnsi="Times New Roman" w:cs="Times New Roman"/>
              </w:rPr>
            </w:pPr>
          </w:p>
        </w:tc>
        <w:tc>
          <w:tcPr>
            <w:tcW w:w="552" w:type="pct"/>
          </w:tcPr>
          <w:p w14:paraId="40921960" w14:textId="77777777" w:rsidR="006E2A11" w:rsidRPr="00847770" w:rsidRDefault="006E2A11" w:rsidP="00CF0537">
            <w:pPr>
              <w:rPr>
                <w:rFonts w:ascii="Times New Roman" w:hAnsi="Times New Roman" w:cs="Times New Roman"/>
              </w:rPr>
            </w:pPr>
          </w:p>
        </w:tc>
        <w:tc>
          <w:tcPr>
            <w:tcW w:w="790" w:type="pct"/>
          </w:tcPr>
          <w:p w14:paraId="3FE43D5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0.00 (0.997)</w:t>
            </w:r>
          </w:p>
        </w:tc>
      </w:tr>
      <w:tr w:rsidR="006E2A11" w:rsidRPr="00847770" w14:paraId="62B2A1CB" w14:textId="77777777" w:rsidTr="00CF0537">
        <w:tc>
          <w:tcPr>
            <w:tcW w:w="880" w:type="pct"/>
          </w:tcPr>
          <w:p w14:paraId="70254E4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No</w:t>
            </w:r>
          </w:p>
        </w:tc>
        <w:tc>
          <w:tcPr>
            <w:tcW w:w="724" w:type="pct"/>
          </w:tcPr>
          <w:p w14:paraId="6239950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9,065 (95.6)</w:t>
            </w:r>
          </w:p>
        </w:tc>
        <w:tc>
          <w:tcPr>
            <w:tcW w:w="598" w:type="pct"/>
          </w:tcPr>
          <w:p w14:paraId="5616D1B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417 (4.4)</w:t>
            </w:r>
          </w:p>
        </w:tc>
        <w:tc>
          <w:tcPr>
            <w:tcW w:w="790" w:type="pct"/>
          </w:tcPr>
          <w:p w14:paraId="4478E8DF" w14:textId="77777777" w:rsidR="006E2A11" w:rsidRPr="00847770" w:rsidRDefault="006E2A11" w:rsidP="00CF0537">
            <w:pPr>
              <w:rPr>
                <w:rFonts w:ascii="Times New Roman" w:hAnsi="Times New Roman" w:cs="Times New Roman"/>
              </w:rPr>
            </w:pPr>
          </w:p>
        </w:tc>
        <w:tc>
          <w:tcPr>
            <w:tcW w:w="665" w:type="pct"/>
          </w:tcPr>
          <w:p w14:paraId="6D8A891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9,025 (95.2)</w:t>
            </w:r>
          </w:p>
        </w:tc>
        <w:tc>
          <w:tcPr>
            <w:tcW w:w="552" w:type="pct"/>
          </w:tcPr>
          <w:p w14:paraId="76BA9F5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457 (4.8)</w:t>
            </w:r>
          </w:p>
        </w:tc>
        <w:tc>
          <w:tcPr>
            <w:tcW w:w="790" w:type="pct"/>
          </w:tcPr>
          <w:p w14:paraId="707F6781" w14:textId="77777777" w:rsidR="006E2A11" w:rsidRPr="00847770" w:rsidRDefault="006E2A11" w:rsidP="00CF0537">
            <w:pPr>
              <w:rPr>
                <w:rFonts w:ascii="Times New Roman" w:hAnsi="Times New Roman" w:cs="Times New Roman"/>
              </w:rPr>
            </w:pPr>
          </w:p>
        </w:tc>
      </w:tr>
      <w:tr w:rsidR="006E2A11" w:rsidRPr="00847770" w14:paraId="10AE81FE" w14:textId="77777777" w:rsidTr="00CF0537">
        <w:tc>
          <w:tcPr>
            <w:tcW w:w="880" w:type="pct"/>
          </w:tcPr>
          <w:p w14:paraId="79F5D22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668CAB4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9,142 (96.2)</w:t>
            </w:r>
          </w:p>
        </w:tc>
        <w:tc>
          <w:tcPr>
            <w:tcW w:w="598" w:type="pct"/>
          </w:tcPr>
          <w:p w14:paraId="3D931C0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363 (3.8)</w:t>
            </w:r>
          </w:p>
        </w:tc>
        <w:tc>
          <w:tcPr>
            <w:tcW w:w="790" w:type="pct"/>
          </w:tcPr>
          <w:p w14:paraId="4FA82272" w14:textId="77777777" w:rsidR="006E2A11" w:rsidRPr="00847770" w:rsidRDefault="006E2A11" w:rsidP="00CF0537">
            <w:pPr>
              <w:rPr>
                <w:rFonts w:ascii="Times New Roman" w:hAnsi="Times New Roman" w:cs="Times New Roman"/>
              </w:rPr>
            </w:pPr>
          </w:p>
        </w:tc>
        <w:tc>
          <w:tcPr>
            <w:tcW w:w="665" w:type="pct"/>
          </w:tcPr>
          <w:p w14:paraId="003E55B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9,047 (95.2)</w:t>
            </w:r>
          </w:p>
        </w:tc>
        <w:tc>
          <w:tcPr>
            <w:tcW w:w="552" w:type="pct"/>
          </w:tcPr>
          <w:p w14:paraId="726A3ED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458 (4.8)</w:t>
            </w:r>
          </w:p>
        </w:tc>
        <w:tc>
          <w:tcPr>
            <w:tcW w:w="790" w:type="pct"/>
          </w:tcPr>
          <w:p w14:paraId="70F8B7C2" w14:textId="77777777" w:rsidR="006E2A11" w:rsidRPr="00847770" w:rsidRDefault="006E2A11" w:rsidP="00CF0537">
            <w:pPr>
              <w:rPr>
                <w:rFonts w:ascii="Times New Roman" w:hAnsi="Times New Roman" w:cs="Times New Roman"/>
              </w:rPr>
            </w:pPr>
          </w:p>
        </w:tc>
      </w:tr>
      <w:tr w:rsidR="006E2A11" w:rsidRPr="00847770" w14:paraId="794E5350" w14:textId="77777777" w:rsidTr="00CF0537">
        <w:tc>
          <w:tcPr>
            <w:tcW w:w="880" w:type="pct"/>
            <w:hideMark/>
          </w:tcPr>
          <w:p w14:paraId="11BDB22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Women’s age (years)</w:t>
            </w:r>
          </w:p>
        </w:tc>
        <w:tc>
          <w:tcPr>
            <w:tcW w:w="724" w:type="pct"/>
            <w:hideMark/>
          </w:tcPr>
          <w:p w14:paraId="3567996B"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62757A42"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4FE00E6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67.95(&lt;</w:t>
            </w:r>
            <w:r w:rsidRPr="00847770">
              <w:rPr>
                <w:rFonts w:ascii="Times New Roman" w:hAnsi="Times New Roman" w:cs="Times New Roman"/>
                <w:b/>
                <w:bCs/>
              </w:rPr>
              <w:t>0.001</w:t>
            </w:r>
            <w:r w:rsidRPr="00847770">
              <w:rPr>
                <w:rFonts w:ascii="Times New Roman" w:hAnsi="Times New Roman" w:cs="Times New Roman"/>
              </w:rPr>
              <w:t>)</w:t>
            </w:r>
          </w:p>
        </w:tc>
        <w:tc>
          <w:tcPr>
            <w:tcW w:w="665" w:type="pct"/>
            <w:hideMark/>
          </w:tcPr>
          <w:p w14:paraId="6194F90E"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2B23690D"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0881DED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41.33</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109DD94B" w14:textId="77777777" w:rsidTr="00CF0537">
        <w:tc>
          <w:tcPr>
            <w:tcW w:w="880" w:type="pct"/>
            <w:hideMark/>
          </w:tcPr>
          <w:p w14:paraId="4CDF1E4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15–19</w:t>
            </w:r>
          </w:p>
        </w:tc>
        <w:tc>
          <w:tcPr>
            <w:tcW w:w="724" w:type="pct"/>
            <w:hideMark/>
          </w:tcPr>
          <w:p w14:paraId="269920C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1,569 (97.9)</w:t>
            </w:r>
          </w:p>
        </w:tc>
        <w:tc>
          <w:tcPr>
            <w:tcW w:w="598" w:type="pct"/>
            <w:hideMark/>
          </w:tcPr>
          <w:p w14:paraId="5B8C02E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34 (2.1)</w:t>
            </w:r>
          </w:p>
        </w:tc>
        <w:tc>
          <w:tcPr>
            <w:tcW w:w="790" w:type="pct"/>
            <w:hideMark/>
          </w:tcPr>
          <w:p w14:paraId="25576A99"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5A148E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1,548 (96.6)</w:t>
            </w:r>
          </w:p>
        </w:tc>
        <w:tc>
          <w:tcPr>
            <w:tcW w:w="552" w:type="pct"/>
            <w:hideMark/>
          </w:tcPr>
          <w:p w14:paraId="377666D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55 (3.4)</w:t>
            </w:r>
          </w:p>
        </w:tc>
        <w:tc>
          <w:tcPr>
            <w:tcW w:w="790" w:type="pct"/>
            <w:hideMark/>
          </w:tcPr>
          <w:p w14:paraId="5453096F" w14:textId="77777777" w:rsidR="006E2A11" w:rsidRPr="00847770" w:rsidRDefault="006E2A11" w:rsidP="00CF0537">
            <w:pPr>
              <w:spacing w:after="160" w:line="278" w:lineRule="auto"/>
              <w:rPr>
                <w:rFonts w:ascii="Times New Roman" w:hAnsi="Times New Roman" w:cs="Times New Roman"/>
              </w:rPr>
            </w:pPr>
          </w:p>
        </w:tc>
      </w:tr>
      <w:tr w:rsidR="006E2A11" w:rsidRPr="00847770" w14:paraId="6BF1697A" w14:textId="77777777" w:rsidTr="00CF0537">
        <w:tc>
          <w:tcPr>
            <w:tcW w:w="880" w:type="pct"/>
            <w:hideMark/>
          </w:tcPr>
          <w:p w14:paraId="12A5D04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20–24</w:t>
            </w:r>
          </w:p>
        </w:tc>
        <w:tc>
          <w:tcPr>
            <w:tcW w:w="724" w:type="pct"/>
            <w:hideMark/>
          </w:tcPr>
          <w:p w14:paraId="7E3469A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3,065 (97.4)</w:t>
            </w:r>
          </w:p>
        </w:tc>
        <w:tc>
          <w:tcPr>
            <w:tcW w:w="598" w:type="pct"/>
            <w:hideMark/>
          </w:tcPr>
          <w:p w14:paraId="3BC5B2B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82 (2.6)</w:t>
            </w:r>
          </w:p>
        </w:tc>
        <w:tc>
          <w:tcPr>
            <w:tcW w:w="790" w:type="pct"/>
            <w:hideMark/>
          </w:tcPr>
          <w:p w14:paraId="2A65CCF4"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E74888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3,036 (96.5)</w:t>
            </w:r>
          </w:p>
        </w:tc>
        <w:tc>
          <w:tcPr>
            <w:tcW w:w="552" w:type="pct"/>
            <w:hideMark/>
          </w:tcPr>
          <w:p w14:paraId="77A58AD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111 (3.5)</w:t>
            </w:r>
          </w:p>
        </w:tc>
        <w:tc>
          <w:tcPr>
            <w:tcW w:w="790" w:type="pct"/>
            <w:hideMark/>
          </w:tcPr>
          <w:p w14:paraId="24CD1D7F" w14:textId="77777777" w:rsidR="006E2A11" w:rsidRPr="00847770" w:rsidRDefault="006E2A11" w:rsidP="00CF0537">
            <w:pPr>
              <w:spacing w:after="160" w:line="278" w:lineRule="auto"/>
              <w:rPr>
                <w:rFonts w:ascii="Times New Roman" w:hAnsi="Times New Roman" w:cs="Times New Roman"/>
              </w:rPr>
            </w:pPr>
          </w:p>
        </w:tc>
      </w:tr>
      <w:tr w:rsidR="006E2A11" w:rsidRPr="00847770" w14:paraId="08F38802" w14:textId="77777777" w:rsidTr="00CF0537">
        <w:tc>
          <w:tcPr>
            <w:tcW w:w="880" w:type="pct"/>
            <w:hideMark/>
          </w:tcPr>
          <w:p w14:paraId="27684D1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25–29</w:t>
            </w:r>
          </w:p>
        </w:tc>
        <w:tc>
          <w:tcPr>
            <w:tcW w:w="724" w:type="pct"/>
            <w:hideMark/>
          </w:tcPr>
          <w:p w14:paraId="6761D77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3,317 (96.4)</w:t>
            </w:r>
          </w:p>
        </w:tc>
        <w:tc>
          <w:tcPr>
            <w:tcW w:w="598" w:type="pct"/>
            <w:hideMark/>
          </w:tcPr>
          <w:p w14:paraId="2F951E2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123 (3.6)</w:t>
            </w:r>
          </w:p>
        </w:tc>
        <w:tc>
          <w:tcPr>
            <w:tcW w:w="790" w:type="pct"/>
            <w:hideMark/>
          </w:tcPr>
          <w:p w14:paraId="06B33B34"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4F2FCB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3,286 (95.5)</w:t>
            </w:r>
          </w:p>
        </w:tc>
        <w:tc>
          <w:tcPr>
            <w:tcW w:w="552" w:type="pct"/>
            <w:hideMark/>
          </w:tcPr>
          <w:p w14:paraId="18D6465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154 (4.5)</w:t>
            </w:r>
          </w:p>
        </w:tc>
        <w:tc>
          <w:tcPr>
            <w:tcW w:w="790" w:type="pct"/>
            <w:hideMark/>
          </w:tcPr>
          <w:p w14:paraId="6F541D43" w14:textId="77777777" w:rsidR="006E2A11" w:rsidRPr="00847770" w:rsidRDefault="006E2A11" w:rsidP="00CF0537">
            <w:pPr>
              <w:spacing w:after="160" w:line="278" w:lineRule="auto"/>
              <w:rPr>
                <w:rFonts w:ascii="Times New Roman" w:hAnsi="Times New Roman" w:cs="Times New Roman"/>
              </w:rPr>
            </w:pPr>
          </w:p>
        </w:tc>
      </w:tr>
      <w:tr w:rsidR="006E2A11" w:rsidRPr="00847770" w14:paraId="4A1A8D2E" w14:textId="77777777" w:rsidTr="00CF0537">
        <w:tc>
          <w:tcPr>
            <w:tcW w:w="880" w:type="pct"/>
            <w:hideMark/>
          </w:tcPr>
          <w:p w14:paraId="01B5612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30–34</w:t>
            </w:r>
          </w:p>
        </w:tc>
        <w:tc>
          <w:tcPr>
            <w:tcW w:w="724" w:type="pct"/>
            <w:hideMark/>
          </w:tcPr>
          <w:p w14:paraId="265D30B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3,155 (95.6)</w:t>
            </w:r>
          </w:p>
        </w:tc>
        <w:tc>
          <w:tcPr>
            <w:tcW w:w="598" w:type="pct"/>
            <w:hideMark/>
          </w:tcPr>
          <w:p w14:paraId="6022DFF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144 (4.4)</w:t>
            </w:r>
          </w:p>
        </w:tc>
        <w:tc>
          <w:tcPr>
            <w:tcW w:w="790" w:type="pct"/>
            <w:hideMark/>
          </w:tcPr>
          <w:p w14:paraId="34F7888F"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73EB0C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3,137 (95.1)</w:t>
            </w:r>
          </w:p>
        </w:tc>
        <w:tc>
          <w:tcPr>
            <w:tcW w:w="552" w:type="pct"/>
            <w:hideMark/>
          </w:tcPr>
          <w:p w14:paraId="5B10085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162 (4.9)</w:t>
            </w:r>
          </w:p>
        </w:tc>
        <w:tc>
          <w:tcPr>
            <w:tcW w:w="790" w:type="pct"/>
            <w:hideMark/>
          </w:tcPr>
          <w:p w14:paraId="111E150F" w14:textId="77777777" w:rsidR="006E2A11" w:rsidRPr="00847770" w:rsidRDefault="006E2A11" w:rsidP="00CF0537">
            <w:pPr>
              <w:spacing w:after="160" w:line="278" w:lineRule="auto"/>
              <w:rPr>
                <w:rFonts w:ascii="Times New Roman" w:hAnsi="Times New Roman" w:cs="Times New Roman"/>
              </w:rPr>
            </w:pPr>
          </w:p>
        </w:tc>
      </w:tr>
      <w:tr w:rsidR="006E2A11" w:rsidRPr="00847770" w14:paraId="544CDE0E" w14:textId="77777777" w:rsidTr="00CF0537">
        <w:tc>
          <w:tcPr>
            <w:tcW w:w="880" w:type="pct"/>
            <w:hideMark/>
          </w:tcPr>
          <w:p w14:paraId="77A7086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lastRenderedPageBreak/>
              <w:t>35–39</w:t>
            </w:r>
          </w:p>
        </w:tc>
        <w:tc>
          <w:tcPr>
            <w:tcW w:w="724" w:type="pct"/>
            <w:hideMark/>
          </w:tcPr>
          <w:p w14:paraId="5DFA70C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3,026 (95.0)</w:t>
            </w:r>
          </w:p>
        </w:tc>
        <w:tc>
          <w:tcPr>
            <w:tcW w:w="598" w:type="pct"/>
            <w:hideMark/>
          </w:tcPr>
          <w:p w14:paraId="6BC6150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159 (5.0)</w:t>
            </w:r>
          </w:p>
        </w:tc>
        <w:tc>
          <w:tcPr>
            <w:tcW w:w="790" w:type="pct"/>
            <w:hideMark/>
          </w:tcPr>
          <w:p w14:paraId="292296D9"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F01D7E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3,017 (94.7)</w:t>
            </w:r>
          </w:p>
        </w:tc>
        <w:tc>
          <w:tcPr>
            <w:tcW w:w="552" w:type="pct"/>
            <w:hideMark/>
          </w:tcPr>
          <w:p w14:paraId="74C38C6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168 (5.3)</w:t>
            </w:r>
          </w:p>
        </w:tc>
        <w:tc>
          <w:tcPr>
            <w:tcW w:w="790" w:type="pct"/>
            <w:hideMark/>
          </w:tcPr>
          <w:p w14:paraId="0CEF52EC" w14:textId="77777777" w:rsidR="006E2A11" w:rsidRPr="00847770" w:rsidRDefault="006E2A11" w:rsidP="00CF0537">
            <w:pPr>
              <w:spacing w:after="160" w:line="278" w:lineRule="auto"/>
              <w:rPr>
                <w:rFonts w:ascii="Times New Roman" w:hAnsi="Times New Roman" w:cs="Times New Roman"/>
              </w:rPr>
            </w:pPr>
          </w:p>
        </w:tc>
      </w:tr>
      <w:tr w:rsidR="006E2A11" w:rsidRPr="00847770" w14:paraId="28E64DB4" w14:textId="77777777" w:rsidTr="00CF0537">
        <w:tc>
          <w:tcPr>
            <w:tcW w:w="880" w:type="pct"/>
            <w:hideMark/>
          </w:tcPr>
          <w:p w14:paraId="23EFB36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40–44</w:t>
            </w:r>
          </w:p>
        </w:tc>
        <w:tc>
          <w:tcPr>
            <w:tcW w:w="724" w:type="pct"/>
            <w:hideMark/>
          </w:tcPr>
          <w:p w14:paraId="3DC1401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2,232 (95.0)</w:t>
            </w:r>
          </w:p>
        </w:tc>
        <w:tc>
          <w:tcPr>
            <w:tcW w:w="598" w:type="pct"/>
            <w:hideMark/>
          </w:tcPr>
          <w:p w14:paraId="39C59B5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119 (5.1)</w:t>
            </w:r>
          </w:p>
        </w:tc>
        <w:tc>
          <w:tcPr>
            <w:tcW w:w="790" w:type="pct"/>
            <w:hideMark/>
          </w:tcPr>
          <w:p w14:paraId="6CE5F7CE"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4D607C7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2,221 (94.5)</w:t>
            </w:r>
          </w:p>
        </w:tc>
        <w:tc>
          <w:tcPr>
            <w:tcW w:w="552" w:type="pct"/>
            <w:hideMark/>
          </w:tcPr>
          <w:p w14:paraId="0992D66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130 (5.5)</w:t>
            </w:r>
          </w:p>
        </w:tc>
        <w:tc>
          <w:tcPr>
            <w:tcW w:w="790" w:type="pct"/>
            <w:hideMark/>
          </w:tcPr>
          <w:p w14:paraId="61377DE9" w14:textId="77777777" w:rsidR="006E2A11" w:rsidRPr="00847770" w:rsidRDefault="006E2A11" w:rsidP="00CF0537">
            <w:pPr>
              <w:spacing w:after="160" w:line="278" w:lineRule="auto"/>
              <w:rPr>
                <w:rFonts w:ascii="Times New Roman" w:hAnsi="Times New Roman" w:cs="Times New Roman"/>
              </w:rPr>
            </w:pPr>
          </w:p>
        </w:tc>
      </w:tr>
      <w:tr w:rsidR="006E2A11" w:rsidRPr="00847770" w14:paraId="2A95AB37" w14:textId="77777777" w:rsidTr="00CF0537">
        <w:tc>
          <w:tcPr>
            <w:tcW w:w="880" w:type="pct"/>
            <w:hideMark/>
          </w:tcPr>
          <w:p w14:paraId="263FC81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45–49</w:t>
            </w:r>
          </w:p>
        </w:tc>
        <w:tc>
          <w:tcPr>
            <w:tcW w:w="724" w:type="pct"/>
            <w:hideMark/>
          </w:tcPr>
          <w:p w14:paraId="77ECAC3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1,843 (94.0)</w:t>
            </w:r>
          </w:p>
        </w:tc>
        <w:tc>
          <w:tcPr>
            <w:tcW w:w="598" w:type="pct"/>
            <w:hideMark/>
          </w:tcPr>
          <w:p w14:paraId="4D97B63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119 (6.1)</w:t>
            </w:r>
          </w:p>
        </w:tc>
        <w:tc>
          <w:tcPr>
            <w:tcW w:w="790" w:type="pct"/>
            <w:hideMark/>
          </w:tcPr>
          <w:p w14:paraId="503615C0"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45ED425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1,827 (93.2)</w:t>
            </w:r>
          </w:p>
        </w:tc>
        <w:tc>
          <w:tcPr>
            <w:tcW w:w="552" w:type="pct"/>
            <w:hideMark/>
          </w:tcPr>
          <w:p w14:paraId="3A15CF8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135 (6.9)</w:t>
            </w:r>
          </w:p>
        </w:tc>
        <w:tc>
          <w:tcPr>
            <w:tcW w:w="790" w:type="pct"/>
            <w:hideMark/>
          </w:tcPr>
          <w:p w14:paraId="71C841EA" w14:textId="77777777" w:rsidR="006E2A11" w:rsidRPr="00847770" w:rsidRDefault="006E2A11" w:rsidP="00CF0537">
            <w:pPr>
              <w:spacing w:after="160" w:line="278" w:lineRule="auto"/>
              <w:rPr>
                <w:rFonts w:ascii="Times New Roman" w:hAnsi="Times New Roman" w:cs="Times New Roman"/>
              </w:rPr>
            </w:pPr>
          </w:p>
        </w:tc>
      </w:tr>
      <w:tr w:rsidR="006E2A11" w:rsidRPr="00847770" w14:paraId="187CA966" w14:textId="77777777" w:rsidTr="00CF0537">
        <w:trPr>
          <w:trHeight w:val="494"/>
        </w:trPr>
        <w:tc>
          <w:tcPr>
            <w:tcW w:w="880" w:type="pct"/>
            <w:hideMark/>
          </w:tcPr>
          <w:p w14:paraId="4AD6248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Education level</w:t>
            </w:r>
          </w:p>
        </w:tc>
        <w:tc>
          <w:tcPr>
            <w:tcW w:w="724" w:type="pct"/>
            <w:hideMark/>
          </w:tcPr>
          <w:p w14:paraId="14448785"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240FB470"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0989EC3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39.96 (</w:t>
            </w:r>
            <w:r w:rsidRPr="00847770">
              <w:rPr>
                <w:rFonts w:ascii="Times New Roman" w:hAnsi="Times New Roman" w:cs="Times New Roman"/>
                <w:b/>
                <w:bCs/>
              </w:rPr>
              <w:t>&lt;0.001</w:t>
            </w:r>
            <w:r w:rsidRPr="00847770">
              <w:rPr>
                <w:rFonts w:ascii="Times New Roman" w:hAnsi="Times New Roman" w:cs="Times New Roman"/>
              </w:rPr>
              <w:t>)</w:t>
            </w:r>
          </w:p>
        </w:tc>
        <w:tc>
          <w:tcPr>
            <w:tcW w:w="665" w:type="pct"/>
            <w:hideMark/>
          </w:tcPr>
          <w:p w14:paraId="0B38481D"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09332840"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0A9BDD1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28.96 (</w:t>
            </w:r>
            <w:r w:rsidRPr="00847770">
              <w:rPr>
                <w:rFonts w:ascii="Times New Roman" w:hAnsi="Times New Roman" w:cs="Times New Roman"/>
                <w:b/>
                <w:bCs/>
              </w:rPr>
              <w:t>&lt;0.001)</w:t>
            </w:r>
          </w:p>
        </w:tc>
      </w:tr>
      <w:tr w:rsidR="006E2A11" w:rsidRPr="00847770" w14:paraId="3CAF494C" w14:textId="77777777" w:rsidTr="00CF0537">
        <w:tc>
          <w:tcPr>
            <w:tcW w:w="880" w:type="pct"/>
            <w:hideMark/>
          </w:tcPr>
          <w:p w14:paraId="017B67D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Primary</w:t>
            </w:r>
          </w:p>
        </w:tc>
        <w:tc>
          <w:tcPr>
            <w:tcW w:w="724" w:type="pct"/>
            <w:hideMark/>
          </w:tcPr>
          <w:p w14:paraId="764AE53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6,947 (94.8)</w:t>
            </w:r>
          </w:p>
        </w:tc>
        <w:tc>
          <w:tcPr>
            <w:tcW w:w="598" w:type="pct"/>
            <w:hideMark/>
          </w:tcPr>
          <w:p w14:paraId="3248477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378 (5.2)</w:t>
            </w:r>
          </w:p>
        </w:tc>
        <w:tc>
          <w:tcPr>
            <w:tcW w:w="790" w:type="pct"/>
            <w:hideMark/>
          </w:tcPr>
          <w:p w14:paraId="19EABFE8"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5DD0DDA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6,901 (94.2)</w:t>
            </w:r>
          </w:p>
        </w:tc>
        <w:tc>
          <w:tcPr>
            <w:tcW w:w="552" w:type="pct"/>
            <w:hideMark/>
          </w:tcPr>
          <w:p w14:paraId="30D5311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424 (5.8)</w:t>
            </w:r>
          </w:p>
        </w:tc>
        <w:tc>
          <w:tcPr>
            <w:tcW w:w="790" w:type="pct"/>
            <w:hideMark/>
          </w:tcPr>
          <w:p w14:paraId="7DC9AAED" w14:textId="77777777" w:rsidR="006E2A11" w:rsidRPr="00847770" w:rsidRDefault="006E2A11" w:rsidP="00CF0537">
            <w:pPr>
              <w:spacing w:after="160" w:line="278" w:lineRule="auto"/>
              <w:rPr>
                <w:rFonts w:ascii="Times New Roman" w:hAnsi="Times New Roman" w:cs="Times New Roman"/>
              </w:rPr>
            </w:pPr>
          </w:p>
        </w:tc>
      </w:tr>
      <w:tr w:rsidR="006E2A11" w:rsidRPr="00847770" w14:paraId="58F5476D" w14:textId="77777777" w:rsidTr="00CF0537">
        <w:tc>
          <w:tcPr>
            <w:tcW w:w="880" w:type="pct"/>
            <w:hideMark/>
          </w:tcPr>
          <w:p w14:paraId="2B9BC48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Secondary</w:t>
            </w:r>
          </w:p>
        </w:tc>
        <w:tc>
          <w:tcPr>
            <w:tcW w:w="724" w:type="pct"/>
            <w:hideMark/>
          </w:tcPr>
          <w:p w14:paraId="11D003D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8,481 (96.3)</w:t>
            </w:r>
          </w:p>
        </w:tc>
        <w:tc>
          <w:tcPr>
            <w:tcW w:w="598" w:type="pct"/>
            <w:hideMark/>
          </w:tcPr>
          <w:p w14:paraId="742FB51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327 (3.7)</w:t>
            </w:r>
          </w:p>
        </w:tc>
        <w:tc>
          <w:tcPr>
            <w:tcW w:w="790" w:type="pct"/>
            <w:hideMark/>
          </w:tcPr>
          <w:p w14:paraId="6543A586"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6F31E1E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8,416 (95.5)</w:t>
            </w:r>
          </w:p>
        </w:tc>
        <w:tc>
          <w:tcPr>
            <w:tcW w:w="552" w:type="pct"/>
            <w:hideMark/>
          </w:tcPr>
          <w:p w14:paraId="67B4BED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392 (4.5)</w:t>
            </w:r>
          </w:p>
        </w:tc>
        <w:tc>
          <w:tcPr>
            <w:tcW w:w="790" w:type="pct"/>
            <w:hideMark/>
          </w:tcPr>
          <w:p w14:paraId="1C0A79F4" w14:textId="77777777" w:rsidR="006E2A11" w:rsidRPr="00847770" w:rsidRDefault="006E2A11" w:rsidP="00CF0537">
            <w:pPr>
              <w:spacing w:after="160" w:line="278" w:lineRule="auto"/>
              <w:rPr>
                <w:rFonts w:ascii="Times New Roman" w:hAnsi="Times New Roman" w:cs="Times New Roman"/>
              </w:rPr>
            </w:pPr>
          </w:p>
        </w:tc>
      </w:tr>
      <w:tr w:rsidR="006E2A11" w:rsidRPr="00847770" w14:paraId="733273AD" w14:textId="77777777" w:rsidTr="00CF0537">
        <w:tc>
          <w:tcPr>
            <w:tcW w:w="880" w:type="pct"/>
            <w:hideMark/>
          </w:tcPr>
          <w:p w14:paraId="54C20CD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Higher</w:t>
            </w:r>
          </w:p>
        </w:tc>
        <w:tc>
          <w:tcPr>
            <w:tcW w:w="724" w:type="pct"/>
            <w:hideMark/>
          </w:tcPr>
          <w:p w14:paraId="33748C8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2,779 (97.4)</w:t>
            </w:r>
          </w:p>
        </w:tc>
        <w:tc>
          <w:tcPr>
            <w:tcW w:w="598" w:type="pct"/>
            <w:hideMark/>
          </w:tcPr>
          <w:p w14:paraId="19409FE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75 (2.6)</w:t>
            </w:r>
          </w:p>
        </w:tc>
        <w:tc>
          <w:tcPr>
            <w:tcW w:w="790" w:type="pct"/>
            <w:hideMark/>
          </w:tcPr>
          <w:p w14:paraId="5F43B1AB"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4303C8E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2,755 (96.5)</w:t>
            </w:r>
          </w:p>
        </w:tc>
        <w:tc>
          <w:tcPr>
            <w:tcW w:w="552" w:type="pct"/>
            <w:hideMark/>
          </w:tcPr>
          <w:p w14:paraId="033F59A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99 (3.5)</w:t>
            </w:r>
          </w:p>
        </w:tc>
        <w:tc>
          <w:tcPr>
            <w:tcW w:w="790" w:type="pct"/>
            <w:hideMark/>
          </w:tcPr>
          <w:p w14:paraId="3060232E" w14:textId="77777777" w:rsidR="006E2A11" w:rsidRPr="00847770" w:rsidRDefault="006E2A11" w:rsidP="00CF0537">
            <w:pPr>
              <w:spacing w:after="160" w:line="278" w:lineRule="auto"/>
              <w:rPr>
                <w:rFonts w:ascii="Times New Roman" w:hAnsi="Times New Roman" w:cs="Times New Roman"/>
              </w:rPr>
            </w:pPr>
          </w:p>
        </w:tc>
      </w:tr>
      <w:tr w:rsidR="006E2A11" w:rsidRPr="00847770" w14:paraId="44F9E5C0" w14:textId="77777777" w:rsidTr="00CF0537">
        <w:trPr>
          <w:trHeight w:val="692"/>
        </w:trPr>
        <w:tc>
          <w:tcPr>
            <w:tcW w:w="880" w:type="pct"/>
            <w:hideMark/>
          </w:tcPr>
          <w:p w14:paraId="718CAE2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Number of children</w:t>
            </w:r>
          </w:p>
        </w:tc>
        <w:tc>
          <w:tcPr>
            <w:tcW w:w="724" w:type="pct"/>
            <w:hideMark/>
          </w:tcPr>
          <w:p w14:paraId="3D01129D"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6D33D6CA"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78C407B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46.80 (</w:t>
            </w:r>
            <w:r w:rsidRPr="00847770">
              <w:rPr>
                <w:rFonts w:ascii="Times New Roman" w:hAnsi="Times New Roman" w:cs="Times New Roman"/>
                <w:b/>
                <w:bCs/>
              </w:rPr>
              <w:t>&lt;0.001</w:t>
            </w:r>
            <w:r w:rsidRPr="00847770">
              <w:rPr>
                <w:rFonts w:ascii="Times New Roman" w:hAnsi="Times New Roman" w:cs="Times New Roman"/>
              </w:rPr>
              <w:t>)</w:t>
            </w:r>
          </w:p>
        </w:tc>
        <w:tc>
          <w:tcPr>
            <w:tcW w:w="665" w:type="pct"/>
            <w:hideMark/>
          </w:tcPr>
          <w:p w14:paraId="13687C34"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2A719B74"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63656C5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20.99 (</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40AD24C2" w14:textId="77777777" w:rsidTr="00CF0537">
        <w:tc>
          <w:tcPr>
            <w:tcW w:w="880" w:type="pct"/>
            <w:hideMark/>
          </w:tcPr>
          <w:p w14:paraId="41EFCDA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None</w:t>
            </w:r>
          </w:p>
        </w:tc>
        <w:tc>
          <w:tcPr>
            <w:tcW w:w="724" w:type="pct"/>
            <w:hideMark/>
          </w:tcPr>
          <w:p w14:paraId="27B1E79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1,944 (96.9)</w:t>
            </w:r>
          </w:p>
        </w:tc>
        <w:tc>
          <w:tcPr>
            <w:tcW w:w="598" w:type="pct"/>
            <w:hideMark/>
          </w:tcPr>
          <w:p w14:paraId="6F0DACB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62 (3.1)</w:t>
            </w:r>
          </w:p>
        </w:tc>
        <w:tc>
          <w:tcPr>
            <w:tcW w:w="790" w:type="pct"/>
            <w:hideMark/>
          </w:tcPr>
          <w:p w14:paraId="7AA70EA3"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75E98BA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1,918 (95.6)</w:t>
            </w:r>
          </w:p>
        </w:tc>
        <w:tc>
          <w:tcPr>
            <w:tcW w:w="552" w:type="pct"/>
            <w:hideMark/>
          </w:tcPr>
          <w:p w14:paraId="1B9FA36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88 (4.4)</w:t>
            </w:r>
          </w:p>
        </w:tc>
        <w:tc>
          <w:tcPr>
            <w:tcW w:w="790" w:type="pct"/>
            <w:hideMark/>
          </w:tcPr>
          <w:p w14:paraId="564C1ACE" w14:textId="77777777" w:rsidR="006E2A11" w:rsidRPr="00847770" w:rsidRDefault="006E2A11" w:rsidP="00CF0537">
            <w:pPr>
              <w:spacing w:after="160" w:line="278" w:lineRule="auto"/>
              <w:rPr>
                <w:rFonts w:ascii="Times New Roman" w:hAnsi="Times New Roman" w:cs="Times New Roman"/>
              </w:rPr>
            </w:pPr>
          </w:p>
        </w:tc>
      </w:tr>
      <w:tr w:rsidR="006E2A11" w:rsidRPr="00847770" w14:paraId="69B520B9" w14:textId="77777777" w:rsidTr="00CF0537">
        <w:tc>
          <w:tcPr>
            <w:tcW w:w="880" w:type="pct"/>
            <w:hideMark/>
          </w:tcPr>
          <w:p w14:paraId="4D67EAB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w:t>
            </w:r>
          </w:p>
        </w:tc>
        <w:tc>
          <w:tcPr>
            <w:tcW w:w="724" w:type="pct"/>
            <w:hideMark/>
          </w:tcPr>
          <w:p w14:paraId="26A51A5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10,801 (96.5)</w:t>
            </w:r>
          </w:p>
        </w:tc>
        <w:tc>
          <w:tcPr>
            <w:tcW w:w="598" w:type="pct"/>
            <w:hideMark/>
          </w:tcPr>
          <w:p w14:paraId="26F078F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395 (3.5)</w:t>
            </w:r>
          </w:p>
        </w:tc>
        <w:tc>
          <w:tcPr>
            <w:tcW w:w="790" w:type="pct"/>
            <w:hideMark/>
          </w:tcPr>
          <w:p w14:paraId="725D4AC8"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000ADD8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10,710 (95.7)</w:t>
            </w:r>
          </w:p>
        </w:tc>
        <w:tc>
          <w:tcPr>
            <w:tcW w:w="552" w:type="pct"/>
            <w:hideMark/>
          </w:tcPr>
          <w:p w14:paraId="3BE2770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486 (4.3)</w:t>
            </w:r>
          </w:p>
        </w:tc>
        <w:tc>
          <w:tcPr>
            <w:tcW w:w="790" w:type="pct"/>
            <w:hideMark/>
          </w:tcPr>
          <w:p w14:paraId="79FC938A" w14:textId="77777777" w:rsidR="006E2A11" w:rsidRPr="00847770" w:rsidRDefault="006E2A11" w:rsidP="00CF0537">
            <w:pPr>
              <w:spacing w:after="160" w:line="278" w:lineRule="auto"/>
              <w:rPr>
                <w:rFonts w:ascii="Times New Roman" w:hAnsi="Times New Roman" w:cs="Times New Roman"/>
              </w:rPr>
            </w:pPr>
          </w:p>
        </w:tc>
      </w:tr>
      <w:tr w:rsidR="006E2A11" w:rsidRPr="00847770" w14:paraId="4A0BDDB4" w14:textId="77777777" w:rsidTr="00CF0537">
        <w:tc>
          <w:tcPr>
            <w:tcW w:w="880" w:type="pct"/>
            <w:hideMark/>
          </w:tcPr>
          <w:p w14:paraId="64B5425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w:t>
            </w:r>
          </w:p>
        </w:tc>
        <w:tc>
          <w:tcPr>
            <w:tcW w:w="724" w:type="pct"/>
            <w:hideMark/>
          </w:tcPr>
          <w:p w14:paraId="18BE8AA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5,462 (94.4)</w:t>
            </w:r>
          </w:p>
        </w:tc>
        <w:tc>
          <w:tcPr>
            <w:tcW w:w="598" w:type="pct"/>
            <w:hideMark/>
          </w:tcPr>
          <w:p w14:paraId="60D9DEF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323 (5.6)</w:t>
            </w:r>
          </w:p>
        </w:tc>
        <w:tc>
          <w:tcPr>
            <w:tcW w:w="790" w:type="pct"/>
            <w:hideMark/>
          </w:tcPr>
          <w:p w14:paraId="214C8433"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0F786EC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5,444 (94.1)</w:t>
            </w:r>
          </w:p>
        </w:tc>
        <w:tc>
          <w:tcPr>
            <w:tcW w:w="552" w:type="pct"/>
            <w:hideMark/>
          </w:tcPr>
          <w:p w14:paraId="1A3E580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341 (5.9)</w:t>
            </w:r>
          </w:p>
        </w:tc>
        <w:tc>
          <w:tcPr>
            <w:tcW w:w="790" w:type="pct"/>
            <w:hideMark/>
          </w:tcPr>
          <w:p w14:paraId="64C3E3ED" w14:textId="77777777" w:rsidR="006E2A11" w:rsidRPr="00847770" w:rsidRDefault="006E2A11" w:rsidP="00CF0537">
            <w:pPr>
              <w:spacing w:after="160" w:line="278" w:lineRule="auto"/>
              <w:rPr>
                <w:rFonts w:ascii="Times New Roman" w:hAnsi="Times New Roman" w:cs="Times New Roman"/>
              </w:rPr>
            </w:pPr>
          </w:p>
        </w:tc>
      </w:tr>
      <w:tr w:rsidR="006E2A11" w:rsidRPr="00847770" w14:paraId="23519F9A" w14:textId="77777777" w:rsidTr="00CF0537">
        <w:tc>
          <w:tcPr>
            <w:tcW w:w="880" w:type="pct"/>
            <w:hideMark/>
          </w:tcPr>
          <w:p w14:paraId="44451DB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Menstruated last 6 weeks</w:t>
            </w:r>
          </w:p>
        </w:tc>
        <w:tc>
          <w:tcPr>
            <w:tcW w:w="724" w:type="pct"/>
            <w:hideMark/>
          </w:tcPr>
          <w:p w14:paraId="2A925285"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4A748C03"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742C24C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20.70 (</w:t>
            </w:r>
            <w:r w:rsidRPr="00847770">
              <w:rPr>
                <w:rFonts w:ascii="Times New Roman" w:hAnsi="Times New Roman" w:cs="Times New Roman"/>
                <w:b/>
                <w:bCs/>
              </w:rPr>
              <w:t>&lt;0.001</w:t>
            </w:r>
            <w:r w:rsidRPr="00847770">
              <w:rPr>
                <w:rFonts w:ascii="Times New Roman" w:hAnsi="Times New Roman" w:cs="Times New Roman"/>
              </w:rPr>
              <w:t>)</w:t>
            </w:r>
          </w:p>
        </w:tc>
        <w:tc>
          <w:tcPr>
            <w:tcW w:w="665" w:type="pct"/>
            <w:hideMark/>
          </w:tcPr>
          <w:p w14:paraId="5C8CEB3F"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2529A5D5"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49CB9CF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15.39 (</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6CD761CE" w14:textId="77777777" w:rsidTr="00CF0537">
        <w:tc>
          <w:tcPr>
            <w:tcW w:w="880" w:type="pct"/>
            <w:hideMark/>
          </w:tcPr>
          <w:p w14:paraId="0D6491B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No</w:t>
            </w:r>
          </w:p>
        </w:tc>
        <w:tc>
          <w:tcPr>
            <w:tcW w:w="724" w:type="pct"/>
            <w:hideMark/>
          </w:tcPr>
          <w:p w14:paraId="6635F65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5,470 (94.9)</w:t>
            </w:r>
          </w:p>
        </w:tc>
        <w:tc>
          <w:tcPr>
            <w:tcW w:w="598" w:type="pct"/>
            <w:hideMark/>
          </w:tcPr>
          <w:p w14:paraId="3F39171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294 (5.1)</w:t>
            </w:r>
          </w:p>
        </w:tc>
        <w:tc>
          <w:tcPr>
            <w:tcW w:w="790" w:type="pct"/>
            <w:hideMark/>
          </w:tcPr>
          <w:p w14:paraId="0C36B362"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98C5FA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5,433 (94.3)</w:t>
            </w:r>
          </w:p>
        </w:tc>
        <w:tc>
          <w:tcPr>
            <w:tcW w:w="552" w:type="pct"/>
            <w:hideMark/>
          </w:tcPr>
          <w:p w14:paraId="093EC4E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331 (5.7)</w:t>
            </w:r>
          </w:p>
        </w:tc>
        <w:tc>
          <w:tcPr>
            <w:tcW w:w="790" w:type="pct"/>
            <w:hideMark/>
          </w:tcPr>
          <w:p w14:paraId="48151BC6" w14:textId="77777777" w:rsidR="006E2A11" w:rsidRPr="00847770" w:rsidRDefault="006E2A11" w:rsidP="00CF0537">
            <w:pPr>
              <w:spacing w:after="160" w:line="278" w:lineRule="auto"/>
              <w:rPr>
                <w:rFonts w:ascii="Times New Roman" w:hAnsi="Times New Roman" w:cs="Times New Roman"/>
              </w:rPr>
            </w:pPr>
          </w:p>
        </w:tc>
      </w:tr>
      <w:tr w:rsidR="006E2A11" w:rsidRPr="00847770" w14:paraId="739E7D4A" w14:textId="77777777" w:rsidTr="00CF0537">
        <w:tc>
          <w:tcPr>
            <w:tcW w:w="880" w:type="pct"/>
            <w:hideMark/>
          </w:tcPr>
          <w:p w14:paraId="1DD004B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Yes</w:t>
            </w:r>
          </w:p>
        </w:tc>
        <w:tc>
          <w:tcPr>
            <w:tcW w:w="724" w:type="pct"/>
            <w:hideMark/>
          </w:tcPr>
          <w:p w14:paraId="5052858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12,737(96.3)</w:t>
            </w:r>
          </w:p>
        </w:tc>
        <w:tc>
          <w:tcPr>
            <w:tcW w:w="598" w:type="pct"/>
            <w:hideMark/>
          </w:tcPr>
          <w:p w14:paraId="08D94EB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486 (3.7)</w:t>
            </w:r>
          </w:p>
        </w:tc>
        <w:tc>
          <w:tcPr>
            <w:tcW w:w="790" w:type="pct"/>
            <w:hideMark/>
          </w:tcPr>
          <w:p w14:paraId="13AE28BD"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B5D951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12,639 (95.6)</w:t>
            </w:r>
          </w:p>
        </w:tc>
        <w:tc>
          <w:tcPr>
            <w:tcW w:w="552" w:type="pct"/>
            <w:hideMark/>
          </w:tcPr>
          <w:p w14:paraId="702DFA5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584 (4.4)</w:t>
            </w:r>
          </w:p>
        </w:tc>
        <w:tc>
          <w:tcPr>
            <w:tcW w:w="790" w:type="pct"/>
            <w:hideMark/>
          </w:tcPr>
          <w:p w14:paraId="2EEA7530" w14:textId="77777777" w:rsidR="006E2A11" w:rsidRPr="00847770" w:rsidRDefault="006E2A11" w:rsidP="00CF0537">
            <w:pPr>
              <w:spacing w:after="160" w:line="278" w:lineRule="auto"/>
              <w:rPr>
                <w:rFonts w:ascii="Times New Roman" w:hAnsi="Times New Roman" w:cs="Times New Roman"/>
              </w:rPr>
            </w:pPr>
          </w:p>
        </w:tc>
      </w:tr>
      <w:tr w:rsidR="006E2A11" w:rsidRPr="00847770" w14:paraId="3661DDD2" w14:textId="77777777" w:rsidTr="00CF0537">
        <w:tc>
          <w:tcPr>
            <w:tcW w:w="880" w:type="pct"/>
          </w:tcPr>
          <w:p w14:paraId="22396B5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Currently abstaining</w:t>
            </w:r>
          </w:p>
        </w:tc>
        <w:tc>
          <w:tcPr>
            <w:tcW w:w="724" w:type="pct"/>
          </w:tcPr>
          <w:p w14:paraId="0FD761A4" w14:textId="77777777" w:rsidR="006E2A11" w:rsidRPr="00847770" w:rsidRDefault="006E2A11" w:rsidP="00CF0537">
            <w:pPr>
              <w:rPr>
                <w:rFonts w:ascii="Times New Roman" w:hAnsi="Times New Roman" w:cs="Times New Roman"/>
              </w:rPr>
            </w:pPr>
          </w:p>
        </w:tc>
        <w:tc>
          <w:tcPr>
            <w:tcW w:w="598" w:type="pct"/>
          </w:tcPr>
          <w:p w14:paraId="54C9882D" w14:textId="77777777" w:rsidR="006E2A11" w:rsidRPr="00847770" w:rsidRDefault="006E2A11" w:rsidP="00CF0537">
            <w:pPr>
              <w:rPr>
                <w:rFonts w:ascii="Times New Roman" w:hAnsi="Times New Roman" w:cs="Times New Roman"/>
              </w:rPr>
            </w:pPr>
          </w:p>
        </w:tc>
        <w:tc>
          <w:tcPr>
            <w:tcW w:w="790" w:type="pct"/>
          </w:tcPr>
          <w:p w14:paraId="5279F7A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  0.07 (0.786)</w:t>
            </w:r>
          </w:p>
        </w:tc>
        <w:tc>
          <w:tcPr>
            <w:tcW w:w="665" w:type="pct"/>
          </w:tcPr>
          <w:p w14:paraId="2C1E51DB" w14:textId="77777777" w:rsidR="006E2A11" w:rsidRPr="00847770" w:rsidRDefault="006E2A11" w:rsidP="00CF0537">
            <w:pPr>
              <w:rPr>
                <w:rFonts w:ascii="Times New Roman" w:hAnsi="Times New Roman" w:cs="Times New Roman"/>
              </w:rPr>
            </w:pPr>
          </w:p>
        </w:tc>
        <w:tc>
          <w:tcPr>
            <w:tcW w:w="552" w:type="pct"/>
          </w:tcPr>
          <w:p w14:paraId="2236FB07" w14:textId="77777777" w:rsidR="006E2A11" w:rsidRPr="00847770" w:rsidRDefault="006E2A11" w:rsidP="00CF0537">
            <w:pPr>
              <w:rPr>
                <w:rFonts w:ascii="Times New Roman" w:hAnsi="Times New Roman" w:cs="Times New Roman"/>
              </w:rPr>
            </w:pPr>
          </w:p>
        </w:tc>
        <w:tc>
          <w:tcPr>
            <w:tcW w:w="790" w:type="pct"/>
          </w:tcPr>
          <w:p w14:paraId="3249056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0.07 (0.790)</w:t>
            </w:r>
          </w:p>
        </w:tc>
      </w:tr>
      <w:tr w:rsidR="006E2A11" w:rsidRPr="00847770" w14:paraId="1154D46B" w14:textId="77777777" w:rsidTr="00CF0537">
        <w:tc>
          <w:tcPr>
            <w:tcW w:w="880" w:type="pct"/>
          </w:tcPr>
          <w:p w14:paraId="6387961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No</w:t>
            </w:r>
          </w:p>
        </w:tc>
        <w:tc>
          <w:tcPr>
            <w:tcW w:w="724" w:type="pct"/>
          </w:tcPr>
          <w:p w14:paraId="63967B5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17,519(95.9)</w:t>
            </w:r>
          </w:p>
        </w:tc>
        <w:tc>
          <w:tcPr>
            <w:tcW w:w="598" w:type="pct"/>
          </w:tcPr>
          <w:p w14:paraId="1F06001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752 (4.1)</w:t>
            </w:r>
          </w:p>
        </w:tc>
        <w:tc>
          <w:tcPr>
            <w:tcW w:w="790" w:type="pct"/>
          </w:tcPr>
          <w:p w14:paraId="443F0DA9" w14:textId="77777777" w:rsidR="006E2A11" w:rsidRPr="00847770" w:rsidRDefault="006E2A11" w:rsidP="00CF0537">
            <w:pPr>
              <w:rPr>
                <w:rFonts w:ascii="Times New Roman" w:hAnsi="Times New Roman" w:cs="Times New Roman"/>
              </w:rPr>
            </w:pPr>
          </w:p>
        </w:tc>
        <w:tc>
          <w:tcPr>
            <w:tcW w:w="665" w:type="pct"/>
          </w:tcPr>
          <w:p w14:paraId="41FBDDE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17,392 (95.2)</w:t>
            </w:r>
          </w:p>
        </w:tc>
        <w:tc>
          <w:tcPr>
            <w:tcW w:w="552" w:type="pct"/>
          </w:tcPr>
          <w:p w14:paraId="767D4BD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879 (4.8)</w:t>
            </w:r>
          </w:p>
        </w:tc>
        <w:tc>
          <w:tcPr>
            <w:tcW w:w="790" w:type="pct"/>
          </w:tcPr>
          <w:p w14:paraId="3FD2B41F" w14:textId="77777777" w:rsidR="006E2A11" w:rsidRPr="00847770" w:rsidRDefault="006E2A11" w:rsidP="00CF0537">
            <w:pPr>
              <w:rPr>
                <w:rFonts w:ascii="Times New Roman" w:hAnsi="Times New Roman" w:cs="Times New Roman"/>
              </w:rPr>
            </w:pPr>
          </w:p>
        </w:tc>
      </w:tr>
      <w:tr w:rsidR="006E2A11" w:rsidRPr="00847770" w14:paraId="2F5BDA4F" w14:textId="77777777" w:rsidTr="00CF0537">
        <w:tc>
          <w:tcPr>
            <w:tcW w:w="880" w:type="pct"/>
          </w:tcPr>
          <w:p w14:paraId="7E65C77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21A1FBB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688 (96.1)</w:t>
            </w:r>
          </w:p>
        </w:tc>
        <w:tc>
          <w:tcPr>
            <w:tcW w:w="598" w:type="pct"/>
          </w:tcPr>
          <w:p w14:paraId="5E42937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28 (3.9)</w:t>
            </w:r>
          </w:p>
        </w:tc>
        <w:tc>
          <w:tcPr>
            <w:tcW w:w="790" w:type="pct"/>
          </w:tcPr>
          <w:p w14:paraId="3B1F2879" w14:textId="77777777" w:rsidR="006E2A11" w:rsidRPr="00847770" w:rsidRDefault="006E2A11" w:rsidP="00CF0537">
            <w:pPr>
              <w:rPr>
                <w:rFonts w:ascii="Times New Roman" w:hAnsi="Times New Roman" w:cs="Times New Roman"/>
              </w:rPr>
            </w:pPr>
          </w:p>
        </w:tc>
        <w:tc>
          <w:tcPr>
            <w:tcW w:w="665" w:type="pct"/>
          </w:tcPr>
          <w:p w14:paraId="35607C4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680 (95.0)</w:t>
            </w:r>
          </w:p>
        </w:tc>
        <w:tc>
          <w:tcPr>
            <w:tcW w:w="552" w:type="pct"/>
          </w:tcPr>
          <w:p w14:paraId="518D87B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36 (5.0)</w:t>
            </w:r>
          </w:p>
        </w:tc>
        <w:tc>
          <w:tcPr>
            <w:tcW w:w="790" w:type="pct"/>
          </w:tcPr>
          <w:p w14:paraId="3D9C46FB" w14:textId="77777777" w:rsidR="006E2A11" w:rsidRPr="00847770" w:rsidRDefault="006E2A11" w:rsidP="00CF0537">
            <w:pPr>
              <w:rPr>
                <w:rFonts w:ascii="Times New Roman" w:hAnsi="Times New Roman" w:cs="Times New Roman"/>
              </w:rPr>
            </w:pPr>
          </w:p>
        </w:tc>
      </w:tr>
      <w:tr w:rsidR="006E2A11" w:rsidRPr="00847770" w14:paraId="0E1105ED" w14:textId="77777777" w:rsidTr="00CF0537">
        <w:tc>
          <w:tcPr>
            <w:tcW w:w="880" w:type="pct"/>
          </w:tcPr>
          <w:p w14:paraId="71D2DB5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Number of Unions</w:t>
            </w:r>
          </w:p>
        </w:tc>
        <w:tc>
          <w:tcPr>
            <w:tcW w:w="724" w:type="pct"/>
          </w:tcPr>
          <w:p w14:paraId="4135A638" w14:textId="77777777" w:rsidR="006E2A11" w:rsidRPr="00847770" w:rsidRDefault="006E2A11" w:rsidP="00CF0537">
            <w:pPr>
              <w:rPr>
                <w:rFonts w:ascii="Times New Roman" w:hAnsi="Times New Roman" w:cs="Times New Roman"/>
              </w:rPr>
            </w:pPr>
          </w:p>
        </w:tc>
        <w:tc>
          <w:tcPr>
            <w:tcW w:w="598" w:type="pct"/>
          </w:tcPr>
          <w:p w14:paraId="423697DF" w14:textId="77777777" w:rsidR="006E2A11" w:rsidRPr="00847770" w:rsidRDefault="006E2A11" w:rsidP="00CF0537">
            <w:pPr>
              <w:rPr>
                <w:rFonts w:ascii="Times New Roman" w:hAnsi="Times New Roman" w:cs="Times New Roman"/>
              </w:rPr>
            </w:pPr>
          </w:p>
        </w:tc>
        <w:tc>
          <w:tcPr>
            <w:tcW w:w="790" w:type="pct"/>
          </w:tcPr>
          <w:p w14:paraId="436D249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1.51 (0.218)</w:t>
            </w:r>
          </w:p>
        </w:tc>
        <w:tc>
          <w:tcPr>
            <w:tcW w:w="665" w:type="pct"/>
          </w:tcPr>
          <w:p w14:paraId="4D20D7B8" w14:textId="77777777" w:rsidR="006E2A11" w:rsidRPr="00847770" w:rsidRDefault="006E2A11" w:rsidP="00CF0537">
            <w:pPr>
              <w:rPr>
                <w:rFonts w:ascii="Times New Roman" w:hAnsi="Times New Roman" w:cs="Times New Roman"/>
              </w:rPr>
            </w:pPr>
          </w:p>
        </w:tc>
        <w:tc>
          <w:tcPr>
            <w:tcW w:w="552" w:type="pct"/>
          </w:tcPr>
          <w:p w14:paraId="00009027" w14:textId="77777777" w:rsidR="006E2A11" w:rsidRPr="00847770" w:rsidRDefault="006E2A11" w:rsidP="00CF0537">
            <w:pPr>
              <w:rPr>
                <w:rFonts w:ascii="Times New Roman" w:hAnsi="Times New Roman" w:cs="Times New Roman"/>
              </w:rPr>
            </w:pPr>
          </w:p>
        </w:tc>
        <w:tc>
          <w:tcPr>
            <w:tcW w:w="790" w:type="pct"/>
          </w:tcPr>
          <w:p w14:paraId="30A6E7A2" w14:textId="77777777" w:rsidR="006E2A11" w:rsidRPr="00847770" w:rsidRDefault="006E2A11" w:rsidP="00CF0537">
            <w:pPr>
              <w:pStyle w:val="TableParagraph"/>
              <w:rPr>
                <w:rFonts w:ascii="Times New Roman" w:hAnsi="Times New Roman" w:cs="Times New Roman"/>
              </w:rPr>
            </w:pPr>
            <w:r w:rsidRPr="00847770">
              <w:rPr>
                <w:rFonts w:ascii="Times New Roman" w:hAnsi="Times New Roman" w:cs="Times New Roman"/>
              </w:rPr>
              <w:t>6.55</w:t>
            </w:r>
            <w:r w:rsidRPr="00847770">
              <w:rPr>
                <w:rFonts w:ascii="Times New Roman" w:hAnsi="Times New Roman" w:cs="Times New Roman"/>
                <w:spacing w:val="17"/>
              </w:rPr>
              <w:t xml:space="preserve"> </w:t>
            </w:r>
            <w:r w:rsidRPr="00847770">
              <w:rPr>
                <w:rFonts w:ascii="Times New Roman" w:hAnsi="Times New Roman" w:cs="Times New Roman"/>
                <w:spacing w:val="-2"/>
              </w:rPr>
              <w:t>(0.011)</w:t>
            </w:r>
          </w:p>
        </w:tc>
      </w:tr>
      <w:tr w:rsidR="006E2A11" w:rsidRPr="00847770" w14:paraId="4E1D7987" w14:textId="77777777" w:rsidTr="00CF0537">
        <w:tc>
          <w:tcPr>
            <w:tcW w:w="880" w:type="pct"/>
          </w:tcPr>
          <w:p w14:paraId="3E1D0EB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Once</w:t>
            </w:r>
          </w:p>
        </w:tc>
        <w:tc>
          <w:tcPr>
            <w:tcW w:w="724" w:type="pct"/>
          </w:tcPr>
          <w:p w14:paraId="7BCA767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17,607 (95.9)</w:t>
            </w:r>
          </w:p>
        </w:tc>
        <w:tc>
          <w:tcPr>
            <w:tcW w:w="598" w:type="pct"/>
          </w:tcPr>
          <w:p w14:paraId="212FBA5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748 (4.1)</w:t>
            </w:r>
          </w:p>
        </w:tc>
        <w:tc>
          <w:tcPr>
            <w:tcW w:w="790" w:type="pct"/>
          </w:tcPr>
          <w:p w14:paraId="3F0BEF2C" w14:textId="77777777" w:rsidR="006E2A11" w:rsidRPr="00847770" w:rsidRDefault="006E2A11" w:rsidP="00CF0537">
            <w:pPr>
              <w:rPr>
                <w:rFonts w:ascii="Times New Roman" w:hAnsi="Times New Roman" w:cs="Times New Roman"/>
              </w:rPr>
            </w:pPr>
          </w:p>
        </w:tc>
        <w:tc>
          <w:tcPr>
            <w:tcW w:w="665" w:type="pct"/>
          </w:tcPr>
          <w:p w14:paraId="47E34FD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17,484 (95.3)</w:t>
            </w:r>
          </w:p>
        </w:tc>
        <w:tc>
          <w:tcPr>
            <w:tcW w:w="552" w:type="pct"/>
          </w:tcPr>
          <w:p w14:paraId="767AB14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871 (4.7)</w:t>
            </w:r>
          </w:p>
        </w:tc>
        <w:tc>
          <w:tcPr>
            <w:tcW w:w="790" w:type="pct"/>
          </w:tcPr>
          <w:p w14:paraId="5BF12B78" w14:textId="77777777" w:rsidR="006E2A11" w:rsidRPr="00847770" w:rsidRDefault="006E2A11" w:rsidP="00CF0537">
            <w:pPr>
              <w:rPr>
                <w:rFonts w:ascii="Times New Roman" w:hAnsi="Times New Roman" w:cs="Times New Roman"/>
              </w:rPr>
            </w:pPr>
          </w:p>
        </w:tc>
      </w:tr>
      <w:tr w:rsidR="006E2A11" w:rsidRPr="00847770" w14:paraId="505F00B0" w14:textId="77777777" w:rsidTr="00CF0537">
        <w:tc>
          <w:tcPr>
            <w:tcW w:w="880" w:type="pct"/>
          </w:tcPr>
          <w:p w14:paraId="5BCC0F3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lastRenderedPageBreak/>
              <w:t>More than once</w:t>
            </w:r>
          </w:p>
        </w:tc>
        <w:tc>
          <w:tcPr>
            <w:tcW w:w="724" w:type="pct"/>
          </w:tcPr>
          <w:p w14:paraId="3E700B9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600 (94.9)</w:t>
            </w:r>
          </w:p>
        </w:tc>
        <w:tc>
          <w:tcPr>
            <w:tcW w:w="598" w:type="pct"/>
          </w:tcPr>
          <w:p w14:paraId="6B79878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32 (5.1)</w:t>
            </w:r>
          </w:p>
        </w:tc>
        <w:tc>
          <w:tcPr>
            <w:tcW w:w="790" w:type="pct"/>
          </w:tcPr>
          <w:p w14:paraId="30523B69" w14:textId="77777777" w:rsidR="006E2A11" w:rsidRPr="00847770" w:rsidRDefault="006E2A11" w:rsidP="00CF0537">
            <w:pPr>
              <w:rPr>
                <w:rFonts w:ascii="Times New Roman" w:hAnsi="Times New Roman" w:cs="Times New Roman"/>
              </w:rPr>
            </w:pPr>
          </w:p>
        </w:tc>
        <w:tc>
          <w:tcPr>
            <w:tcW w:w="665" w:type="pct"/>
          </w:tcPr>
          <w:p w14:paraId="5DBE097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588 (93.0)</w:t>
            </w:r>
          </w:p>
        </w:tc>
        <w:tc>
          <w:tcPr>
            <w:tcW w:w="552" w:type="pct"/>
          </w:tcPr>
          <w:p w14:paraId="5E7E817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44 (7.0)</w:t>
            </w:r>
          </w:p>
        </w:tc>
        <w:tc>
          <w:tcPr>
            <w:tcW w:w="790" w:type="pct"/>
          </w:tcPr>
          <w:p w14:paraId="3639542D" w14:textId="77777777" w:rsidR="006E2A11" w:rsidRPr="00847770" w:rsidRDefault="006E2A11" w:rsidP="00CF0537">
            <w:pPr>
              <w:rPr>
                <w:rFonts w:ascii="Times New Roman" w:hAnsi="Times New Roman" w:cs="Times New Roman"/>
              </w:rPr>
            </w:pPr>
          </w:p>
        </w:tc>
      </w:tr>
      <w:tr w:rsidR="006E2A11" w:rsidRPr="00847770" w14:paraId="074175A4" w14:textId="77777777" w:rsidTr="00CF0537">
        <w:trPr>
          <w:trHeight w:val="557"/>
        </w:trPr>
        <w:tc>
          <w:tcPr>
            <w:tcW w:w="880" w:type="pct"/>
          </w:tcPr>
          <w:p w14:paraId="67AA3E9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Level of Empowerment </w:t>
            </w:r>
          </w:p>
        </w:tc>
        <w:tc>
          <w:tcPr>
            <w:tcW w:w="724" w:type="pct"/>
          </w:tcPr>
          <w:p w14:paraId="092F50B1" w14:textId="77777777" w:rsidR="006E2A11" w:rsidRPr="00847770" w:rsidRDefault="006E2A11" w:rsidP="00CF0537">
            <w:pPr>
              <w:rPr>
                <w:rFonts w:ascii="Times New Roman" w:hAnsi="Times New Roman" w:cs="Times New Roman"/>
              </w:rPr>
            </w:pPr>
          </w:p>
        </w:tc>
        <w:tc>
          <w:tcPr>
            <w:tcW w:w="598" w:type="pct"/>
          </w:tcPr>
          <w:p w14:paraId="77374E1F" w14:textId="77777777" w:rsidR="006E2A11" w:rsidRPr="00847770" w:rsidRDefault="006E2A11" w:rsidP="00CF0537">
            <w:pPr>
              <w:jc w:val="center"/>
              <w:rPr>
                <w:rFonts w:ascii="Times New Roman" w:hAnsi="Times New Roman" w:cs="Times New Roman"/>
              </w:rPr>
            </w:pPr>
          </w:p>
        </w:tc>
        <w:tc>
          <w:tcPr>
            <w:tcW w:w="790" w:type="pct"/>
          </w:tcPr>
          <w:p w14:paraId="1FBCE177" w14:textId="77777777" w:rsidR="006E2A11" w:rsidRPr="00847770" w:rsidRDefault="006E2A11" w:rsidP="00CF0537">
            <w:pPr>
              <w:pStyle w:val="TableParagraph"/>
              <w:spacing w:line="240" w:lineRule="exact"/>
              <w:rPr>
                <w:rFonts w:ascii="Times New Roman" w:hAnsi="Times New Roman" w:cs="Times New Roman"/>
              </w:rPr>
            </w:pPr>
            <w:r w:rsidRPr="00847770">
              <w:rPr>
                <w:rFonts w:ascii="Times New Roman" w:hAnsi="Times New Roman" w:cs="Times New Roman"/>
              </w:rPr>
              <w:t>17.20</w:t>
            </w:r>
            <w:r w:rsidRPr="00847770">
              <w:rPr>
                <w:rFonts w:ascii="Times New Roman" w:hAnsi="Times New Roman" w:cs="Times New Roman"/>
                <w:spacing w:val="16"/>
              </w:rPr>
              <w:t xml:space="preserve"> </w:t>
            </w:r>
            <w:r w:rsidRPr="00847770">
              <w:rPr>
                <w:rFonts w:ascii="Times New Roman" w:hAnsi="Times New Roman" w:cs="Times New Roman"/>
                <w:spacing w:val="-2"/>
              </w:rPr>
              <w:t>(&lt;</w:t>
            </w:r>
            <w:r w:rsidRPr="00847770">
              <w:rPr>
                <w:rFonts w:ascii="Times New Roman" w:hAnsi="Times New Roman" w:cs="Times New Roman"/>
                <w:b/>
                <w:bCs/>
                <w:spacing w:val="-2"/>
              </w:rPr>
              <w:t>0.001</w:t>
            </w:r>
            <w:r w:rsidRPr="00847770">
              <w:rPr>
                <w:rFonts w:ascii="Times New Roman" w:hAnsi="Times New Roman" w:cs="Times New Roman"/>
                <w:spacing w:val="-2"/>
              </w:rPr>
              <w:t>)</w:t>
            </w:r>
          </w:p>
          <w:p w14:paraId="2C2262C8" w14:textId="77777777" w:rsidR="006E2A11" w:rsidRPr="00847770" w:rsidRDefault="006E2A11" w:rsidP="00CF0537">
            <w:pPr>
              <w:rPr>
                <w:rFonts w:ascii="Times New Roman" w:hAnsi="Times New Roman" w:cs="Times New Roman"/>
              </w:rPr>
            </w:pPr>
          </w:p>
        </w:tc>
        <w:tc>
          <w:tcPr>
            <w:tcW w:w="665" w:type="pct"/>
          </w:tcPr>
          <w:p w14:paraId="3E34503F" w14:textId="77777777" w:rsidR="006E2A11" w:rsidRPr="00847770" w:rsidRDefault="006E2A11" w:rsidP="00CF0537">
            <w:pPr>
              <w:rPr>
                <w:rFonts w:ascii="Times New Roman" w:hAnsi="Times New Roman" w:cs="Times New Roman"/>
              </w:rPr>
            </w:pPr>
          </w:p>
        </w:tc>
        <w:tc>
          <w:tcPr>
            <w:tcW w:w="552" w:type="pct"/>
          </w:tcPr>
          <w:p w14:paraId="77F76690" w14:textId="77777777" w:rsidR="006E2A11" w:rsidRPr="00847770" w:rsidRDefault="006E2A11" w:rsidP="00CF0537">
            <w:pPr>
              <w:rPr>
                <w:rFonts w:ascii="Times New Roman" w:hAnsi="Times New Roman" w:cs="Times New Roman"/>
              </w:rPr>
            </w:pPr>
          </w:p>
        </w:tc>
        <w:tc>
          <w:tcPr>
            <w:tcW w:w="790" w:type="pct"/>
          </w:tcPr>
          <w:p w14:paraId="69268EC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5.01 (0.025)</w:t>
            </w:r>
          </w:p>
        </w:tc>
      </w:tr>
      <w:tr w:rsidR="006E2A11" w:rsidRPr="00847770" w14:paraId="2AC300BF" w14:textId="77777777" w:rsidTr="00CF0537">
        <w:tc>
          <w:tcPr>
            <w:tcW w:w="880" w:type="pct"/>
          </w:tcPr>
          <w:p w14:paraId="754AD14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No </w:t>
            </w:r>
          </w:p>
        </w:tc>
        <w:tc>
          <w:tcPr>
            <w:tcW w:w="724" w:type="pct"/>
          </w:tcPr>
          <w:p w14:paraId="524B22D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4,347 (97.0)</w:t>
            </w:r>
          </w:p>
        </w:tc>
        <w:tc>
          <w:tcPr>
            <w:tcW w:w="598" w:type="pct"/>
          </w:tcPr>
          <w:p w14:paraId="2784D67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136 (3.0)</w:t>
            </w:r>
          </w:p>
        </w:tc>
        <w:tc>
          <w:tcPr>
            <w:tcW w:w="790" w:type="pct"/>
          </w:tcPr>
          <w:p w14:paraId="2E257CB0" w14:textId="77777777" w:rsidR="006E2A11" w:rsidRPr="00847770" w:rsidRDefault="006E2A11" w:rsidP="00CF0537">
            <w:pPr>
              <w:rPr>
                <w:rFonts w:ascii="Times New Roman" w:hAnsi="Times New Roman" w:cs="Times New Roman"/>
              </w:rPr>
            </w:pPr>
          </w:p>
        </w:tc>
        <w:tc>
          <w:tcPr>
            <w:tcW w:w="665" w:type="pct"/>
          </w:tcPr>
          <w:p w14:paraId="6F2D286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4,295 (95.8)</w:t>
            </w:r>
          </w:p>
        </w:tc>
        <w:tc>
          <w:tcPr>
            <w:tcW w:w="552" w:type="pct"/>
          </w:tcPr>
          <w:p w14:paraId="3273E7A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188 (4.2)</w:t>
            </w:r>
          </w:p>
        </w:tc>
        <w:tc>
          <w:tcPr>
            <w:tcW w:w="790" w:type="pct"/>
          </w:tcPr>
          <w:p w14:paraId="238B1C22" w14:textId="77777777" w:rsidR="006E2A11" w:rsidRPr="00847770" w:rsidRDefault="006E2A11" w:rsidP="00CF0537">
            <w:pPr>
              <w:rPr>
                <w:rFonts w:ascii="Times New Roman" w:hAnsi="Times New Roman" w:cs="Times New Roman"/>
              </w:rPr>
            </w:pPr>
          </w:p>
        </w:tc>
      </w:tr>
      <w:tr w:rsidR="006E2A11" w:rsidRPr="00847770" w14:paraId="7BA652B1" w14:textId="77777777" w:rsidTr="00CF0537">
        <w:tc>
          <w:tcPr>
            <w:tcW w:w="880" w:type="pct"/>
          </w:tcPr>
          <w:p w14:paraId="1600624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27C7DF5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13,860 (95.6)</w:t>
            </w:r>
          </w:p>
        </w:tc>
        <w:tc>
          <w:tcPr>
            <w:tcW w:w="598" w:type="pct"/>
          </w:tcPr>
          <w:p w14:paraId="39CEFAD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644 (4.4)</w:t>
            </w:r>
          </w:p>
        </w:tc>
        <w:tc>
          <w:tcPr>
            <w:tcW w:w="790" w:type="pct"/>
          </w:tcPr>
          <w:p w14:paraId="547B0BAF" w14:textId="77777777" w:rsidR="006E2A11" w:rsidRPr="00847770" w:rsidRDefault="006E2A11" w:rsidP="00CF0537">
            <w:pPr>
              <w:rPr>
                <w:rFonts w:ascii="Times New Roman" w:hAnsi="Times New Roman" w:cs="Times New Roman"/>
              </w:rPr>
            </w:pPr>
          </w:p>
        </w:tc>
        <w:tc>
          <w:tcPr>
            <w:tcW w:w="665" w:type="pct"/>
          </w:tcPr>
          <w:p w14:paraId="0F7C2E2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13,777 (95.0)</w:t>
            </w:r>
          </w:p>
        </w:tc>
        <w:tc>
          <w:tcPr>
            <w:tcW w:w="552" w:type="pct"/>
          </w:tcPr>
          <w:p w14:paraId="2A02CE5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727 (5.0)</w:t>
            </w:r>
          </w:p>
        </w:tc>
        <w:tc>
          <w:tcPr>
            <w:tcW w:w="790" w:type="pct"/>
          </w:tcPr>
          <w:p w14:paraId="48B24FA5" w14:textId="77777777" w:rsidR="006E2A11" w:rsidRPr="00847770" w:rsidRDefault="006E2A11" w:rsidP="00CF0537">
            <w:pPr>
              <w:rPr>
                <w:rFonts w:ascii="Times New Roman" w:hAnsi="Times New Roman" w:cs="Times New Roman"/>
              </w:rPr>
            </w:pPr>
          </w:p>
        </w:tc>
      </w:tr>
      <w:tr w:rsidR="006E2A11" w:rsidRPr="00847770" w14:paraId="74644AB6" w14:textId="77777777" w:rsidTr="00CF0537">
        <w:tc>
          <w:tcPr>
            <w:tcW w:w="880" w:type="pct"/>
          </w:tcPr>
          <w:p w14:paraId="36BF43C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Health card</w:t>
            </w:r>
          </w:p>
        </w:tc>
        <w:tc>
          <w:tcPr>
            <w:tcW w:w="724" w:type="pct"/>
          </w:tcPr>
          <w:p w14:paraId="62978C98" w14:textId="77777777" w:rsidR="006E2A11" w:rsidRPr="00847770" w:rsidRDefault="006E2A11" w:rsidP="00CF0537">
            <w:pPr>
              <w:rPr>
                <w:rFonts w:ascii="Times New Roman" w:hAnsi="Times New Roman" w:cs="Times New Roman"/>
              </w:rPr>
            </w:pPr>
          </w:p>
        </w:tc>
        <w:tc>
          <w:tcPr>
            <w:tcW w:w="598" w:type="pct"/>
          </w:tcPr>
          <w:p w14:paraId="6AF98D9D" w14:textId="77777777" w:rsidR="006E2A11" w:rsidRPr="00847770" w:rsidRDefault="006E2A11" w:rsidP="00CF0537">
            <w:pPr>
              <w:rPr>
                <w:rFonts w:ascii="Times New Roman" w:hAnsi="Times New Roman" w:cs="Times New Roman"/>
              </w:rPr>
            </w:pPr>
          </w:p>
        </w:tc>
        <w:tc>
          <w:tcPr>
            <w:tcW w:w="790" w:type="pct"/>
          </w:tcPr>
          <w:p w14:paraId="02BABD8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0.08 (0.782)</w:t>
            </w:r>
          </w:p>
        </w:tc>
        <w:tc>
          <w:tcPr>
            <w:tcW w:w="665" w:type="pct"/>
          </w:tcPr>
          <w:p w14:paraId="51063A90" w14:textId="77777777" w:rsidR="006E2A11" w:rsidRPr="00847770" w:rsidRDefault="006E2A11" w:rsidP="00CF0537">
            <w:pPr>
              <w:rPr>
                <w:rFonts w:ascii="Times New Roman" w:hAnsi="Times New Roman" w:cs="Times New Roman"/>
              </w:rPr>
            </w:pPr>
          </w:p>
        </w:tc>
        <w:tc>
          <w:tcPr>
            <w:tcW w:w="552" w:type="pct"/>
          </w:tcPr>
          <w:p w14:paraId="77018193" w14:textId="77777777" w:rsidR="006E2A11" w:rsidRPr="00847770" w:rsidRDefault="006E2A11" w:rsidP="00CF0537">
            <w:pPr>
              <w:rPr>
                <w:rFonts w:ascii="Times New Roman" w:hAnsi="Times New Roman" w:cs="Times New Roman"/>
              </w:rPr>
            </w:pPr>
          </w:p>
        </w:tc>
        <w:tc>
          <w:tcPr>
            <w:tcW w:w="790" w:type="pct"/>
          </w:tcPr>
          <w:p w14:paraId="0FD4DE6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0.00 (0.947)</w:t>
            </w:r>
          </w:p>
        </w:tc>
      </w:tr>
      <w:tr w:rsidR="006E2A11" w:rsidRPr="00847770" w14:paraId="6362D551" w14:textId="77777777" w:rsidTr="00CF0537">
        <w:tc>
          <w:tcPr>
            <w:tcW w:w="880" w:type="pct"/>
          </w:tcPr>
          <w:p w14:paraId="469324A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No</w:t>
            </w:r>
          </w:p>
        </w:tc>
        <w:tc>
          <w:tcPr>
            <w:tcW w:w="724" w:type="pct"/>
          </w:tcPr>
          <w:p w14:paraId="15F1C9F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17,952 (95.9)</w:t>
            </w:r>
          </w:p>
        </w:tc>
        <w:tc>
          <w:tcPr>
            <w:tcW w:w="598" w:type="pct"/>
          </w:tcPr>
          <w:p w14:paraId="77DD3A5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770 (4.1)</w:t>
            </w:r>
          </w:p>
        </w:tc>
        <w:tc>
          <w:tcPr>
            <w:tcW w:w="790" w:type="pct"/>
          </w:tcPr>
          <w:p w14:paraId="7D148F0B" w14:textId="77777777" w:rsidR="006E2A11" w:rsidRPr="00847770" w:rsidRDefault="006E2A11" w:rsidP="00CF0537">
            <w:pPr>
              <w:rPr>
                <w:rFonts w:ascii="Times New Roman" w:hAnsi="Times New Roman" w:cs="Times New Roman"/>
              </w:rPr>
            </w:pPr>
          </w:p>
        </w:tc>
        <w:tc>
          <w:tcPr>
            <w:tcW w:w="665" w:type="pct"/>
          </w:tcPr>
          <w:p w14:paraId="18C09F0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17,820 (95.2)</w:t>
            </w:r>
          </w:p>
        </w:tc>
        <w:tc>
          <w:tcPr>
            <w:tcW w:w="552" w:type="pct"/>
          </w:tcPr>
          <w:p w14:paraId="30A24130" w14:textId="77777777" w:rsidR="006E2A11" w:rsidRPr="00847770" w:rsidRDefault="006E2A11" w:rsidP="00CF0537">
            <w:pPr>
              <w:pStyle w:val="TableParagraph"/>
              <w:spacing w:line="219" w:lineRule="exact"/>
              <w:ind w:left="5" w:right="6"/>
              <w:rPr>
                <w:rFonts w:ascii="Times New Roman" w:hAnsi="Times New Roman" w:cs="Times New Roman"/>
              </w:rPr>
            </w:pPr>
            <w:r w:rsidRPr="00847770">
              <w:rPr>
                <w:rFonts w:ascii="Times New Roman" w:hAnsi="Times New Roman" w:cs="Times New Roman"/>
                <w:w w:val="105"/>
              </w:rPr>
              <w:t>902</w:t>
            </w:r>
            <w:r w:rsidRPr="00847770">
              <w:rPr>
                <w:rFonts w:ascii="Times New Roman" w:hAnsi="Times New Roman" w:cs="Times New Roman"/>
                <w:spacing w:val="-3"/>
                <w:w w:val="105"/>
              </w:rPr>
              <w:t xml:space="preserve"> </w:t>
            </w:r>
            <w:r w:rsidRPr="00847770">
              <w:rPr>
                <w:rFonts w:ascii="Times New Roman" w:hAnsi="Times New Roman" w:cs="Times New Roman"/>
                <w:spacing w:val="-2"/>
                <w:w w:val="105"/>
              </w:rPr>
              <w:t>(4.8)</w:t>
            </w:r>
          </w:p>
          <w:p w14:paraId="5BABA042" w14:textId="77777777" w:rsidR="006E2A11" w:rsidRPr="00847770" w:rsidRDefault="006E2A11" w:rsidP="00CF0537">
            <w:pPr>
              <w:rPr>
                <w:rFonts w:ascii="Times New Roman" w:hAnsi="Times New Roman" w:cs="Times New Roman"/>
              </w:rPr>
            </w:pPr>
          </w:p>
        </w:tc>
        <w:tc>
          <w:tcPr>
            <w:tcW w:w="790" w:type="pct"/>
          </w:tcPr>
          <w:p w14:paraId="622FEB4D" w14:textId="77777777" w:rsidR="006E2A11" w:rsidRPr="00847770" w:rsidRDefault="006E2A11" w:rsidP="00CF0537">
            <w:pPr>
              <w:rPr>
                <w:rFonts w:ascii="Times New Roman" w:hAnsi="Times New Roman" w:cs="Times New Roman"/>
              </w:rPr>
            </w:pPr>
          </w:p>
        </w:tc>
      </w:tr>
      <w:tr w:rsidR="006E2A11" w:rsidRPr="00847770" w14:paraId="3616E173" w14:textId="77777777" w:rsidTr="00CF0537">
        <w:tc>
          <w:tcPr>
            <w:tcW w:w="880" w:type="pct"/>
          </w:tcPr>
          <w:p w14:paraId="619E774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17533D2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255 (96.2)</w:t>
            </w:r>
          </w:p>
        </w:tc>
        <w:tc>
          <w:tcPr>
            <w:tcW w:w="598" w:type="pct"/>
          </w:tcPr>
          <w:p w14:paraId="6F5EEBB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10 (3.8)</w:t>
            </w:r>
          </w:p>
        </w:tc>
        <w:tc>
          <w:tcPr>
            <w:tcW w:w="790" w:type="pct"/>
          </w:tcPr>
          <w:p w14:paraId="2786D6A7" w14:textId="77777777" w:rsidR="006E2A11" w:rsidRPr="00847770" w:rsidRDefault="006E2A11" w:rsidP="00CF0537">
            <w:pPr>
              <w:rPr>
                <w:rFonts w:ascii="Times New Roman" w:hAnsi="Times New Roman" w:cs="Times New Roman"/>
              </w:rPr>
            </w:pPr>
          </w:p>
        </w:tc>
        <w:tc>
          <w:tcPr>
            <w:tcW w:w="665" w:type="pct"/>
          </w:tcPr>
          <w:p w14:paraId="7AE59D9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252 (95.1)</w:t>
            </w:r>
          </w:p>
        </w:tc>
        <w:tc>
          <w:tcPr>
            <w:tcW w:w="552" w:type="pct"/>
          </w:tcPr>
          <w:p w14:paraId="55DC347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 (4.9)</w:t>
            </w:r>
          </w:p>
        </w:tc>
        <w:tc>
          <w:tcPr>
            <w:tcW w:w="790" w:type="pct"/>
          </w:tcPr>
          <w:p w14:paraId="7BD50467" w14:textId="77777777" w:rsidR="006E2A11" w:rsidRPr="00847770" w:rsidRDefault="006E2A11" w:rsidP="00CF0537">
            <w:pPr>
              <w:rPr>
                <w:rFonts w:ascii="Times New Roman" w:hAnsi="Times New Roman" w:cs="Times New Roman"/>
              </w:rPr>
            </w:pPr>
          </w:p>
        </w:tc>
      </w:tr>
      <w:tr w:rsidR="006E2A11" w:rsidRPr="00847770" w14:paraId="67A4CF05" w14:textId="77777777" w:rsidTr="00CF0537">
        <w:tc>
          <w:tcPr>
            <w:tcW w:w="880" w:type="pct"/>
            <w:hideMark/>
          </w:tcPr>
          <w:p w14:paraId="26D3C05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Pressure to become pregnant</w:t>
            </w:r>
          </w:p>
        </w:tc>
        <w:tc>
          <w:tcPr>
            <w:tcW w:w="724" w:type="pct"/>
            <w:hideMark/>
          </w:tcPr>
          <w:p w14:paraId="248668A1"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5368A39B"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7059573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82.07 (&lt;</w:t>
            </w:r>
            <w:r w:rsidRPr="00847770">
              <w:rPr>
                <w:rFonts w:ascii="Times New Roman" w:hAnsi="Times New Roman" w:cs="Times New Roman"/>
                <w:b/>
                <w:bCs/>
              </w:rPr>
              <w:t>0.001</w:t>
            </w:r>
            <w:r w:rsidRPr="00847770">
              <w:rPr>
                <w:rFonts w:ascii="Times New Roman" w:hAnsi="Times New Roman" w:cs="Times New Roman"/>
              </w:rPr>
              <w:t>)</w:t>
            </w:r>
          </w:p>
        </w:tc>
        <w:tc>
          <w:tcPr>
            <w:tcW w:w="665" w:type="pct"/>
            <w:hideMark/>
          </w:tcPr>
          <w:p w14:paraId="2E738DA8"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220E342F"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15F4B3D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83.63</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370B4FBC" w14:textId="77777777" w:rsidTr="00CF0537">
        <w:tc>
          <w:tcPr>
            <w:tcW w:w="880" w:type="pct"/>
            <w:hideMark/>
          </w:tcPr>
          <w:p w14:paraId="38A6D35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No</w:t>
            </w:r>
          </w:p>
        </w:tc>
        <w:tc>
          <w:tcPr>
            <w:tcW w:w="724" w:type="pct"/>
            <w:hideMark/>
          </w:tcPr>
          <w:p w14:paraId="7305EF3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17,687 (96.1)</w:t>
            </w:r>
          </w:p>
        </w:tc>
        <w:tc>
          <w:tcPr>
            <w:tcW w:w="598" w:type="pct"/>
            <w:hideMark/>
          </w:tcPr>
          <w:p w14:paraId="45B6150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713 (3.9)</w:t>
            </w:r>
          </w:p>
        </w:tc>
        <w:tc>
          <w:tcPr>
            <w:tcW w:w="790" w:type="pct"/>
            <w:hideMark/>
          </w:tcPr>
          <w:p w14:paraId="75525D13"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73C99B6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17,560 (95.4)</w:t>
            </w:r>
          </w:p>
        </w:tc>
        <w:tc>
          <w:tcPr>
            <w:tcW w:w="552" w:type="pct"/>
            <w:hideMark/>
          </w:tcPr>
          <w:p w14:paraId="185CE32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840 (4.6)</w:t>
            </w:r>
          </w:p>
        </w:tc>
        <w:tc>
          <w:tcPr>
            <w:tcW w:w="790" w:type="pct"/>
            <w:hideMark/>
          </w:tcPr>
          <w:p w14:paraId="3E82B29F" w14:textId="77777777" w:rsidR="006E2A11" w:rsidRPr="00847770" w:rsidRDefault="006E2A11" w:rsidP="00CF0537">
            <w:pPr>
              <w:spacing w:after="160" w:line="278" w:lineRule="auto"/>
              <w:rPr>
                <w:rFonts w:ascii="Times New Roman" w:hAnsi="Times New Roman" w:cs="Times New Roman"/>
              </w:rPr>
            </w:pPr>
          </w:p>
        </w:tc>
      </w:tr>
      <w:tr w:rsidR="006E2A11" w:rsidRPr="00847770" w14:paraId="3A868B82" w14:textId="77777777" w:rsidTr="00CF0537">
        <w:tc>
          <w:tcPr>
            <w:tcW w:w="880" w:type="pct"/>
            <w:hideMark/>
          </w:tcPr>
          <w:p w14:paraId="47FEAE3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Yes</w:t>
            </w:r>
          </w:p>
        </w:tc>
        <w:tc>
          <w:tcPr>
            <w:tcW w:w="724" w:type="pct"/>
            <w:hideMark/>
          </w:tcPr>
          <w:p w14:paraId="106D984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520 (88.6)</w:t>
            </w:r>
          </w:p>
        </w:tc>
        <w:tc>
          <w:tcPr>
            <w:tcW w:w="598" w:type="pct"/>
            <w:hideMark/>
          </w:tcPr>
          <w:p w14:paraId="57775C5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67 (11.4)</w:t>
            </w:r>
          </w:p>
        </w:tc>
        <w:tc>
          <w:tcPr>
            <w:tcW w:w="790" w:type="pct"/>
            <w:hideMark/>
          </w:tcPr>
          <w:p w14:paraId="191D73AF"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9EBB56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512 (87.2)</w:t>
            </w:r>
          </w:p>
        </w:tc>
        <w:tc>
          <w:tcPr>
            <w:tcW w:w="552" w:type="pct"/>
            <w:hideMark/>
          </w:tcPr>
          <w:p w14:paraId="029AE61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75 (12.8)</w:t>
            </w:r>
          </w:p>
        </w:tc>
        <w:tc>
          <w:tcPr>
            <w:tcW w:w="790" w:type="pct"/>
            <w:hideMark/>
          </w:tcPr>
          <w:p w14:paraId="0B78F61E" w14:textId="77777777" w:rsidR="006E2A11" w:rsidRPr="00847770" w:rsidRDefault="006E2A11" w:rsidP="00CF0537">
            <w:pPr>
              <w:spacing w:after="160" w:line="278" w:lineRule="auto"/>
              <w:rPr>
                <w:rFonts w:ascii="Times New Roman" w:hAnsi="Times New Roman" w:cs="Times New Roman"/>
              </w:rPr>
            </w:pPr>
          </w:p>
        </w:tc>
      </w:tr>
      <w:tr w:rsidR="006E2A11" w:rsidRPr="00847770" w14:paraId="17B3E1EC" w14:textId="77777777" w:rsidTr="00CF0537">
        <w:tc>
          <w:tcPr>
            <w:tcW w:w="880" w:type="pct"/>
          </w:tcPr>
          <w:p w14:paraId="56A2C3F2" w14:textId="77777777" w:rsidR="006E2A11" w:rsidRPr="00847770" w:rsidRDefault="006E2A11" w:rsidP="00CF0537">
            <w:pPr>
              <w:pStyle w:val="TableParagraph"/>
              <w:spacing w:before="34" w:line="240" w:lineRule="exact"/>
              <w:rPr>
                <w:rFonts w:ascii="Times New Roman" w:hAnsi="Times New Roman" w:cs="Times New Roman"/>
              </w:rPr>
            </w:pPr>
            <w:r w:rsidRPr="00847770">
              <w:rPr>
                <w:rFonts w:ascii="Times New Roman" w:hAnsi="Times New Roman" w:cs="Times New Roman"/>
                <w:w w:val="120"/>
              </w:rPr>
              <w:t>Fertility</w:t>
            </w:r>
            <w:r w:rsidRPr="00847770">
              <w:rPr>
                <w:rFonts w:ascii="Times New Roman" w:hAnsi="Times New Roman" w:cs="Times New Roman"/>
                <w:spacing w:val="31"/>
                <w:w w:val="120"/>
              </w:rPr>
              <w:t xml:space="preserve"> </w:t>
            </w:r>
            <w:r w:rsidRPr="00847770">
              <w:rPr>
                <w:rFonts w:ascii="Times New Roman" w:hAnsi="Times New Roman" w:cs="Times New Roman"/>
                <w:spacing w:val="-2"/>
                <w:w w:val="120"/>
              </w:rPr>
              <w:t>preference</w:t>
            </w:r>
            <w:r w:rsidRPr="00847770">
              <w:rPr>
                <w:rFonts w:ascii="Times New Roman" w:hAnsi="Times New Roman" w:cs="Times New Roman"/>
                <w:w w:val="120"/>
              </w:rPr>
              <w:t xml:space="preserve"> </w:t>
            </w:r>
          </w:p>
        </w:tc>
        <w:tc>
          <w:tcPr>
            <w:tcW w:w="724" w:type="pct"/>
          </w:tcPr>
          <w:p w14:paraId="3D4401A4" w14:textId="77777777" w:rsidR="006E2A11" w:rsidRPr="00847770" w:rsidRDefault="006E2A11" w:rsidP="00CF0537">
            <w:pPr>
              <w:rPr>
                <w:rFonts w:ascii="Times New Roman" w:hAnsi="Times New Roman" w:cs="Times New Roman"/>
              </w:rPr>
            </w:pPr>
          </w:p>
        </w:tc>
        <w:tc>
          <w:tcPr>
            <w:tcW w:w="598" w:type="pct"/>
          </w:tcPr>
          <w:p w14:paraId="74FFCB8A" w14:textId="77777777" w:rsidR="006E2A11" w:rsidRPr="00847770" w:rsidRDefault="006E2A11" w:rsidP="00CF0537">
            <w:pPr>
              <w:rPr>
                <w:rFonts w:ascii="Times New Roman" w:hAnsi="Times New Roman" w:cs="Times New Roman"/>
              </w:rPr>
            </w:pPr>
          </w:p>
        </w:tc>
        <w:tc>
          <w:tcPr>
            <w:tcW w:w="790" w:type="pct"/>
          </w:tcPr>
          <w:p w14:paraId="14305A9B" w14:textId="77777777" w:rsidR="006E2A11" w:rsidRPr="00847770" w:rsidRDefault="006E2A11" w:rsidP="00CF0537">
            <w:pPr>
              <w:pStyle w:val="TableParagraph"/>
              <w:rPr>
                <w:rFonts w:ascii="Times New Roman" w:hAnsi="Times New Roman" w:cs="Times New Roman"/>
              </w:rPr>
            </w:pPr>
            <w:r w:rsidRPr="00847770">
              <w:rPr>
                <w:rFonts w:ascii="Times New Roman" w:hAnsi="Times New Roman" w:cs="Times New Roman"/>
              </w:rPr>
              <w:t>2.73</w:t>
            </w:r>
            <w:r w:rsidRPr="00847770">
              <w:rPr>
                <w:rFonts w:ascii="Times New Roman" w:hAnsi="Times New Roman" w:cs="Times New Roman"/>
                <w:spacing w:val="-2"/>
              </w:rPr>
              <w:t>(0.098)</w:t>
            </w:r>
          </w:p>
          <w:p w14:paraId="1E10AE53" w14:textId="77777777" w:rsidR="006E2A11" w:rsidRPr="00847770" w:rsidRDefault="006E2A11" w:rsidP="00CF0537">
            <w:pPr>
              <w:rPr>
                <w:rFonts w:ascii="Times New Roman" w:hAnsi="Times New Roman" w:cs="Times New Roman"/>
              </w:rPr>
            </w:pPr>
          </w:p>
        </w:tc>
        <w:tc>
          <w:tcPr>
            <w:tcW w:w="665" w:type="pct"/>
          </w:tcPr>
          <w:p w14:paraId="00FC5A9B" w14:textId="77777777" w:rsidR="006E2A11" w:rsidRPr="00847770" w:rsidRDefault="006E2A11" w:rsidP="00CF0537">
            <w:pPr>
              <w:rPr>
                <w:rFonts w:ascii="Times New Roman" w:hAnsi="Times New Roman" w:cs="Times New Roman"/>
              </w:rPr>
            </w:pPr>
          </w:p>
        </w:tc>
        <w:tc>
          <w:tcPr>
            <w:tcW w:w="552" w:type="pct"/>
          </w:tcPr>
          <w:p w14:paraId="6C2CA57A" w14:textId="77777777" w:rsidR="006E2A11" w:rsidRPr="00847770" w:rsidRDefault="006E2A11" w:rsidP="00CF0537">
            <w:pPr>
              <w:rPr>
                <w:rFonts w:ascii="Times New Roman" w:hAnsi="Times New Roman" w:cs="Times New Roman"/>
              </w:rPr>
            </w:pPr>
          </w:p>
        </w:tc>
        <w:tc>
          <w:tcPr>
            <w:tcW w:w="790" w:type="pct"/>
          </w:tcPr>
          <w:p w14:paraId="07D529D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4.42(0.036)</w:t>
            </w:r>
          </w:p>
        </w:tc>
      </w:tr>
      <w:tr w:rsidR="006E2A11" w:rsidRPr="00847770" w14:paraId="76A42BE1" w14:textId="77777777" w:rsidTr="00CF0537">
        <w:tc>
          <w:tcPr>
            <w:tcW w:w="880" w:type="pct"/>
          </w:tcPr>
          <w:p w14:paraId="6AEEDE0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Fewer</w:t>
            </w:r>
          </w:p>
        </w:tc>
        <w:tc>
          <w:tcPr>
            <w:tcW w:w="724" w:type="pct"/>
          </w:tcPr>
          <w:p w14:paraId="68C84400" w14:textId="77777777" w:rsidR="006E2A11" w:rsidRPr="00847770" w:rsidRDefault="006E2A11" w:rsidP="00CF0537">
            <w:pPr>
              <w:pStyle w:val="TableParagraph"/>
              <w:spacing w:line="219" w:lineRule="exact"/>
              <w:ind w:left="2" w:right="99"/>
              <w:rPr>
                <w:rFonts w:ascii="Times New Roman" w:hAnsi="Times New Roman" w:cs="Times New Roman"/>
              </w:rPr>
            </w:pPr>
            <w:r w:rsidRPr="00847770">
              <w:rPr>
                <w:rFonts w:ascii="Times New Roman" w:hAnsi="Times New Roman" w:cs="Times New Roman"/>
                <w:w w:val="105"/>
              </w:rPr>
              <w:t>563</w:t>
            </w:r>
            <w:r w:rsidRPr="00847770">
              <w:rPr>
                <w:rFonts w:ascii="Times New Roman" w:hAnsi="Times New Roman" w:cs="Times New Roman"/>
                <w:spacing w:val="-3"/>
                <w:w w:val="105"/>
              </w:rPr>
              <w:t xml:space="preserve"> </w:t>
            </w:r>
            <w:r w:rsidRPr="00847770">
              <w:rPr>
                <w:rFonts w:ascii="Times New Roman" w:hAnsi="Times New Roman" w:cs="Times New Roman"/>
                <w:spacing w:val="-2"/>
                <w:w w:val="105"/>
              </w:rPr>
              <w:t>(94.8)</w:t>
            </w:r>
          </w:p>
        </w:tc>
        <w:tc>
          <w:tcPr>
            <w:tcW w:w="598" w:type="pct"/>
          </w:tcPr>
          <w:p w14:paraId="65E59A4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31 (5.2)</w:t>
            </w:r>
          </w:p>
        </w:tc>
        <w:tc>
          <w:tcPr>
            <w:tcW w:w="790" w:type="pct"/>
          </w:tcPr>
          <w:p w14:paraId="345C6D4F" w14:textId="77777777" w:rsidR="006E2A11" w:rsidRPr="00847770" w:rsidRDefault="006E2A11" w:rsidP="00CF0537">
            <w:pPr>
              <w:rPr>
                <w:rFonts w:ascii="Times New Roman" w:hAnsi="Times New Roman" w:cs="Times New Roman"/>
              </w:rPr>
            </w:pPr>
          </w:p>
        </w:tc>
        <w:tc>
          <w:tcPr>
            <w:tcW w:w="665" w:type="pct"/>
          </w:tcPr>
          <w:p w14:paraId="58DA4F8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555 (93.4)</w:t>
            </w:r>
          </w:p>
        </w:tc>
        <w:tc>
          <w:tcPr>
            <w:tcW w:w="552" w:type="pct"/>
          </w:tcPr>
          <w:p w14:paraId="4A29FA75" w14:textId="77777777" w:rsidR="006E2A11" w:rsidRPr="00847770" w:rsidRDefault="006E2A11" w:rsidP="00CF0537">
            <w:pPr>
              <w:pStyle w:val="TableParagraph"/>
              <w:spacing w:line="219" w:lineRule="exact"/>
              <w:ind w:left="5" w:right="6"/>
              <w:rPr>
                <w:rFonts w:ascii="Times New Roman" w:hAnsi="Times New Roman" w:cs="Times New Roman"/>
              </w:rPr>
            </w:pPr>
            <w:r w:rsidRPr="00847770">
              <w:rPr>
                <w:rFonts w:ascii="Times New Roman" w:hAnsi="Times New Roman" w:cs="Times New Roman"/>
                <w:w w:val="105"/>
              </w:rPr>
              <w:t>39</w:t>
            </w:r>
            <w:r w:rsidRPr="00847770">
              <w:rPr>
                <w:rFonts w:ascii="Times New Roman" w:hAnsi="Times New Roman" w:cs="Times New Roman"/>
                <w:spacing w:val="4"/>
                <w:w w:val="105"/>
              </w:rPr>
              <w:t xml:space="preserve"> </w:t>
            </w:r>
            <w:r w:rsidRPr="00847770">
              <w:rPr>
                <w:rFonts w:ascii="Times New Roman" w:hAnsi="Times New Roman" w:cs="Times New Roman"/>
                <w:spacing w:val="-2"/>
                <w:w w:val="105"/>
              </w:rPr>
              <w:t>(6.6)</w:t>
            </w:r>
          </w:p>
          <w:p w14:paraId="477A437A" w14:textId="77777777" w:rsidR="006E2A11" w:rsidRPr="00847770" w:rsidRDefault="006E2A11" w:rsidP="00CF0537">
            <w:pPr>
              <w:rPr>
                <w:rFonts w:ascii="Times New Roman" w:hAnsi="Times New Roman" w:cs="Times New Roman"/>
              </w:rPr>
            </w:pPr>
          </w:p>
        </w:tc>
        <w:tc>
          <w:tcPr>
            <w:tcW w:w="790" w:type="pct"/>
          </w:tcPr>
          <w:p w14:paraId="387B8B84" w14:textId="77777777" w:rsidR="006E2A11" w:rsidRPr="00847770" w:rsidRDefault="006E2A11" w:rsidP="00CF0537">
            <w:pPr>
              <w:rPr>
                <w:rFonts w:ascii="Times New Roman" w:hAnsi="Times New Roman" w:cs="Times New Roman"/>
              </w:rPr>
            </w:pPr>
          </w:p>
        </w:tc>
      </w:tr>
      <w:tr w:rsidR="006E2A11" w:rsidRPr="00847770" w14:paraId="032BD9E6" w14:textId="77777777" w:rsidTr="00CF0537">
        <w:tc>
          <w:tcPr>
            <w:tcW w:w="880" w:type="pct"/>
          </w:tcPr>
          <w:p w14:paraId="13344A4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Same/More</w:t>
            </w:r>
          </w:p>
        </w:tc>
        <w:tc>
          <w:tcPr>
            <w:tcW w:w="724" w:type="pct"/>
          </w:tcPr>
          <w:p w14:paraId="5812633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16,229 (96.1)</w:t>
            </w:r>
          </w:p>
        </w:tc>
        <w:tc>
          <w:tcPr>
            <w:tcW w:w="598" w:type="pct"/>
          </w:tcPr>
          <w:p w14:paraId="54759551" w14:textId="77777777" w:rsidR="006E2A11" w:rsidRPr="00847770" w:rsidRDefault="006E2A11" w:rsidP="00CF0537">
            <w:pPr>
              <w:pStyle w:val="TableParagraph"/>
              <w:spacing w:line="219" w:lineRule="exact"/>
              <w:ind w:left="5" w:right="5"/>
              <w:rPr>
                <w:rFonts w:ascii="Times New Roman" w:hAnsi="Times New Roman" w:cs="Times New Roman"/>
              </w:rPr>
            </w:pPr>
            <w:r w:rsidRPr="00847770">
              <w:rPr>
                <w:rFonts w:ascii="Times New Roman" w:hAnsi="Times New Roman" w:cs="Times New Roman"/>
                <w:w w:val="105"/>
              </w:rPr>
              <w:t>655</w:t>
            </w:r>
            <w:r w:rsidRPr="00847770">
              <w:rPr>
                <w:rFonts w:ascii="Times New Roman" w:hAnsi="Times New Roman" w:cs="Times New Roman"/>
                <w:spacing w:val="-3"/>
                <w:w w:val="105"/>
              </w:rPr>
              <w:t xml:space="preserve"> </w:t>
            </w:r>
            <w:r w:rsidRPr="00847770">
              <w:rPr>
                <w:rFonts w:ascii="Times New Roman" w:hAnsi="Times New Roman" w:cs="Times New Roman"/>
                <w:spacing w:val="-2"/>
                <w:w w:val="105"/>
              </w:rPr>
              <w:t>(3.9)</w:t>
            </w:r>
          </w:p>
          <w:p w14:paraId="3DEE17D2" w14:textId="77777777" w:rsidR="006E2A11" w:rsidRPr="00847770" w:rsidRDefault="006E2A11" w:rsidP="00CF0537">
            <w:pPr>
              <w:rPr>
                <w:rFonts w:ascii="Times New Roman" w:hAnsi="Times New Roman" w:cs="Times New Roman"/>
              </w:rPr>
            </w:pPr>
          </w:p>
        </w:tc>
        <w:tc>
          <w:tcPr>
            <w:tcW w:w="790" w:type="pct"/>
          </w:tcPr>
          <w:p w14:paraId="7214B37F" w14:textId="77777777" w:rsidR="006E2A11" w:rsidRPr="00847770" w:rsidRDefault="006E2A11" w:rsidP="00CF0537">
            <w:pPr>
              <w:rPr>
                <w:rFonts w:ascii="Times New Roman" w:hAnsi="Times New Roman" w:cs="Times New Roman"/>
              </w:rPr>
            </w:pPr>
          </w:p>
        </w:tc>
        <w:tc>
          <w:tcPr>
            <w:tcW w:w="665" w:type="pct"/>
          </w:tcPr>
          <w:p w14:paraId="1F36F1A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16,091 (95.3)</w:t>
            </w:r>
          </w:p>
        </w:tc>
        <w:tc>
          <w:tcPr>
            <w:tcW w:w="552" w:type="pct"/>
          </w:tcPr>
          <w:p w14:paraId="19E2019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793 (4.7)</w:t>
            </w:r>
          </w:p>
        </w:tc>
        <w:tc>
          <w:tcPr>
            <w:tcW w:w="790" w:type="pct"/>
          </w:tcPr>
          <w:p w14:paraId="0E62E65B" w14:textId="77777777" w:rsidR="006E2A11" w:rsidRPr="00847770" w:rsidRDefault="006E2A11" w:rsidP="00CF0537">
            <w:pPr>
              <w:rPr>
                <w:rFonts w:ascii="Times New Roman" w:hAnsi="Times New Roman" w:cs="Times New Roman"/>
              </w:rPr>
            </w:pPr>
          </w:p>
        </w:tc>
      </w:tr>
      <w:tr w:rsidR="006E2A11" w:rsidRPr="00847770" w14:paraId="4F34DB92" w14:textId="77777777" w:rsidTr="00CF0537">
        <w:tc>
          <w:tcPr>
            <w:tcW w:w="880" w:type="pct"/>
          </w:tcPr>
          <w:p w14:paraId="4452FFC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Missing</w:t>
            </w:r>
          </w:p>
        </w:tc>
        <w:tc>
          <w:tcPr>
            <w:tcW w:w="724" w:type="pct"/>
          </w:tcPr>
          <w:p w14:paraId="3F2C64F8" w14:textId="77777777" w:rsidR="006E2A11" w:rsidRPr="00847770" w:rsidRDefault="006E2A11" w:rsidP="00CF0537">
            <w:pPr>
              <w:pStyle w:val="TableParagraph"/>
              <w:spacing w:line="219" w:lineRule="exact"/>
              <w:ind w:left="1" w:right="99"/>
              <w:rPr>
                <w:rFonts w:ascii="Times New Roman" w:hAnsi="Times New Roman" w:cs="Times New Roman"/>
              </w:rPr>
            </w:pPr>
            <w:r w:rsidRPr="00847770">
              <w:rPr>
                <w:rFonts w:ascii="Times New Roman" w:hAnsi="Times New Roman" w:cs="Times New Roman"/>
              </w:rPr>
              <w:t>1,415</w:t>
            </w:r>
            <w:r w:rsidRPr="00847770">
              <w:rPr>
                <w:rFonts w:ascii="Times New Roman" w:hAnsi="Times New Roman" w:cs="Times New Roman"/>
                <w:spacing w:val="16"/>
              </w:rPr>
              <w:t xml:space="preserve"> </w:t>
            </w:r>
            <w:r w:rsidRPr="00847770">
              <w:rPr>
                <w:rFonts w:ascii="Times New Roman" w:hAnsi="Times New Roman" w:cs="Times New Roman"/>
                <w:spacing w:val="-2"/>
              </w:rPr>
              <w:t>(93.8)</w:t>
            </w:r>
          </w:p>
        </w:tc>
        <w:tc>
          <w:tcPr>
            <w:tcW w:w="598" w:type="pct"/>
          </w:tcPr>
          <w:p w14:paraId="252A547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94 (6.2)</w:t>
            </w:r>
          </w:p>
        </w:tc>
        <w:tc>
          <w:tcPr>
            <w:tcW w:w="790" w:type="pct"/>
          </w:tcPr>
          <w:p w14:paraId="63F80371" w14:textId="77777777" w:rsidR="006E2A11" w:rsidRPr="00847770" w:rsidRDefault="006E2A11" w:rsidP="00CF0537">
            <w:pPr>
              <w:rPr>
                <w:rFonts w:ascii="Times New Roman" w:hAnsi="Times New Roman" w:cs="Times New Roman"/>
              </w:rPr>
            </w:pPr>
          </w:p>
        </w:tc>
        <w:tc>
          <w:tcPr>
            <w:tcW w:w="665" w:type="pct"/>
          </w:tcPr>
          <w:p w14:paraId="3CA9038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1,426 (94.5)</w:t>
            </w:r>
          </w:p>
        </w:tc>
        <w:tc>
          <w:tcPr>
            <w:tcW w:w="552" w:type="pct"/>
          </w:tcPr>
          <w:p w14:paraId="3AFA41F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83 (5.5)</w:t>
            </w:r>
          </w:p>
        </w:tc>
        <w:tc>
          <w:tcPr>
            <w:tcW w:w="790" w:type="pct"/>
          </w:tcPr>
          <w:p w14:paraId="2DC08ED9" w14:textId="77777777" w:rsidR="006E2A11" w:rsidRPr="00847770" w:rsidRDefault="006E2A11" w:rsidP="00CF0537">
            <w:pPr>
              <w:rPr>
                <w:rFonts w:ascii="Times New Roman" w:hAnsi="Times New Roman" w:cs="Times New Roman"/>
              </w:rPr>
            </w:pPr>
          </w:p>
        </w:tc>
      </w:tr>
      <w:tr w:rsidR="006E2A11" w:rsidRPr="00847770" w14:paraId="334FA99A" w14:textId="77777777" w:rsidTr="00CF0537">
        <w:tc>
          <w:tcPr>
            <w:tcW w:w="880" w:type="pct"/>
          </w:tcPr>
          <w:p w14:paraId="39D8477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Contraceptive decision</w:t>
            </w:r>
          </w:p>
        </w:tc>
        <w:tc>
          <w:tcPr>
            <w:tcW w:w="724" w:type="pct"/>
          </w:tcPr>
          <w:p w14:paraId="393B128D" w14:textId="77777777" w:rsidR="006E2A11" w:rsidRPr="00847770" w:rsidRDefault="006E2A11" w:rsidP="00CF0537">
            <w:pPr>
              <w:rPr>
                <w:rFonts w:ascii="Times New Roman" w:hAnsi="Times New Roman" w:cs="Times New Roman"/>
              </w:rPr>
            </w:pPr>
          </w:p>
        </w:tc>
        <w:tc>
          <w:tcPr>
            <w:tcW w:w="598" w:type="pct"/>
          </w:tcPr>
          <w:p w14:paraId="2A436F09" w14:textId="77777777" w:rsidR="006E2A11" w:rsidRPr="00847770" w:rsidRDefault="006E2A11" w:rsidP="00CF0537">
            <w:pPr>
              <w:rPr>
                <w:rFonts w:ascii="Times New Roman" w:hAnsi="Times New Roman" w:cs="Times New Roman"/>
              </w:rPr>
            </w:pPr>
          </w:p>
        </w:tc>
        <w:tc>
          <w:tcPr>
            <w:tcW w:w="790" w:type="pct"/>
          </w:tcPr>
          <w:p w14:paraId="78076E81" w14:textId="77777777" w:rsidR="006E2A11" w:rsidRPr="00847770" w:rsidRDefault="006E2A11" w:rsidP="00CF0537">
            <w:pPr>
              <w:pStyle w:val="TableParagraph"/>
              <w:rPr>
                <w:rFonts w:ascii="Times New Roman" w:hAnsi="Times New Roman" w:cs="Times New Roman"/>
              </w:rPr>
            </w:pPr>
            <w:r w:rsidRPr="00847770">
              <w:rPr>
                <w:rFonts w:ascii="Times New Roman" w:hAnsi="Times New Roman" w:cs="Times New Roman"/>
              </w:rPr>
              <w:t>3.95</w:t>
            </w:r>
            <w:r w:rsidRPr="00847770">
              <w:rPr>
                <w:rFonts w:ascii="Times New Roman" w:hAnsi="Times New Roman" w:cs="Times New Roman"/>
                <w:spacing w:val="17"/>
              </w:rPr>
              <w:t xml:space="preserve"> </w:t>
            </w:r>
            <w:r w:rsidRPr="00847770">
              <w:rPr>
                <w:rFonts w:ascii="Times New Roman" w:hAnsi="Times New Roman" w:cs="Times New Roman"/>
                <w:spacing w:val="-2"/>
              </w:rPr>
              <w:t>(0.047)</w:t>
            </w:r>
          </w:p>
          <w:p w14:paraId="50273A95" w14:textId="77777777" w:rsidR="006E2A11" w:rsidRPr="00847770" w:rsidRDefault="006E2A11" w:rsidP="00CF0537">
            <w:pPr>
              <w:rPr>
                <w:rFonts w:ascii="Times New Roman" w:hAnsi="Times New Roman" w:cs="Times New Roman"/>
                <w:b/>
                <w:bCs/>
              </w:rPr>
            </w:pPr>
          </w:p>
        </w:tc>
        <w:tc>
          <w:tcPr>
            <w:tcW w:w="665" w:type="pct"/>
          </w:tcPr>
          <w:p w14:paraId="0BFF3961" w14:textId="77777777" w:rsidR="006E2A11" w:rsidRPr="00847770" w:rsidRDefault="006E2A11" w:rsidP="00CF0537">
            <w:pPr>
              <w:rPr>
                <w:rFonts w:ascii="Times New Roman" w:hAnsi="Times New Roman" w:cs="Times New Roman"/>
              </w:rPr>
            </w:pPr>
          </w:p>
        </w:tc>
        <w:tc>
          <w:tcPr>
            <w:tcW w:w="552" w:type="pct"/>
          </w:tcPr>
          <w:p w14:paraId="5948EA25" w14:textId="77777777" w:rsidR="006E2A11" w:rsidRPr="00847770" w:rsidRDefault="006E2A11" w:rsidP="00CF0537">
            <w:pPr>
              <w:rPr>
                <w:rFonts w:ascii="Times New Roman" w:hAnsi="Times New Roman" w:cs="Times New Roman"/>
              </w:rPr>
            </w:pPr>
          </w:p>
        </w:tc>
        <w:tc>
          <w:tcPr>
            <w:tcW w:w="790" w:type="pct"/>
          </w:tcPr>
          <w:p w14:paraId="5D4B7836" w14:textId="77777777" w:rsidR="006E2A11" w:rsidRPr="00847770" w:rsidRDefault="006E2A11" w:rsidP="00CF0537">
            <w:pPr>
              <w:pStyle w:val="TableParagraph"/>
              <w:rPr>
                <w:rFonts w:ascii="Times New Roman" w:hAnsi="Times New Roman" w:cs="Times New Roman"/>
              </w:rPr>
            </w:pPr>
            <w:r w:rsidRPr="00847770">
              <w:rPr>
                <w:rFonts w:ascii="Times New Roman" w:hAnsi="Times New Roman" w:cs="Times New Roman"/>
              </w:rPr>
              <w:t>0.34</w:t>
            </w:r>
            <w:r w:rsidRPr="00847770">
              <w:rPr>
                <w:rFonts w:ascii="Times New Roman" w:hAnsi="Times New Roman" w:cs="Times New Roman"/>
                <w:spacing w:val="17"/>
              </w:rPr>
              <w:t xml:space="preserve"> </w:t>
            </w:r>
            <w:r w:rsidRPr="00847770">
              <w:rPr>
                <w:rFonts w:ascii="Times New Roman" w:hAnsi="Times New Roman" w:cs="Times New Roman"/>
                <w:spacing w:val="-2"/>
              </w:rPr>
              <w:t>(0.560)</w:t>
            </w:r>
          </w:p>
        </w:tc>
      </w:tr>
      <w:tr w:rsidR="006E2A11" w:rsidRPr="00847770" w14:paraId="1FBDA9DC" w14:textId="77777777" w:rsidTr="00CF0537">
        <w:tc>
          <w:tcPr>
            <w:tcW w:w="880" w:type="pct"/>
          </w:tcPr>
          <w:p w14:paraId="122A47B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Husband/Other</w:t>
            </w:r>
          </w:p>
        </w:tc>
        <w:tc>
          <w:tcPr>
            <w:tcW w:w="724" w:type="pct"/>
          </w:tcPr>
          <w:p w14:paraId="7B0D4DD4" w14:textId="77777777" w:rsidR="006E2A11" w:rsidRPr="00847770" w:rsidRDefault="006E2A11" w:rsidP="00CF0537">
            <w:pPr>
              <w:pStyle w:val="TableParagraph"/>
              <w:spacing w:line="219" w:lineRule="exact"/>
              <w:ind w:left="3" w:right="99"/>
              <w:rPr>
                <w:rFonts w:ascii="Times New Roman" w:hAnsi="Times New Roman" w:cs="Times New Roman"/>
              </w:rPr>
            </w:pPr>
            <w:r w:rsidRPr="00847770">
              <w:rPr>
                <w:rFonts w:ascii="Times New Roman" w:hAnsi="Times New Roman" w:cs="Times New Roman"/>
              </w:rPr>
              <w:t>1,871</w:t>
            </w:r>
            <w:r w:rsidRPr="00847770">
              <w:rPr>
                <w:rFonts w:ascii="Times New Roman" w:hAnsi="Times New Roman" w:cs="Times New Roman"/>
                <w:spacing w:val="16"/>
              </w:rPr>
              <w:t xml:space="preserve"> </w:t>
            </w:r>
            <w:r w:rsidRPr="00847770">
              <w:rPr>
                <w:rFonts w:ascii="Times New Roman" w:hAnsi="Times New Roman" w:cs="Times New Roman"/>
                <w:spacing w:val="-2"/>
              </w:rPr>
              <w:t>(96.7)</w:t>
            </w:r>
          </w:p>
        </w:tc>
        <w:tc>
          <w:tcPr>
            <w:tcW w:w="598" w:type="pct"/>
          </w:tcPr>
          <w:p w14:paraId="486FB9D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 (3.3)</w:t>
            </w:r>
          </w:p>
        </w:tc>
        <w:tc>
          <w:tcPr>
            <w:tcW w:w="790" w:type="pct"/>
          </w:tcPr>
          <w:p w14:paraId="013A8398" w14:textId="77777777" w:rsidR="006E2A11" w:rsidRPr="00847770" w:rsidRDefault="006E2A11" w:rsidP="00CF0537">
            <w:pPr>
              <w:rPr>
                <w:rFonts w:ascii="Times New Roman" w:hAnsi="Times New Roman" w:cs="Times New Roman"/>
              </w:rPr>
            </w:pPr>
          </w:p>
        </w:tc>
        <w:tc>
          <w:tcPr>
            <w:tcW w:w="665" w:type="pct"/>
          </w:tcPr>
          <w:p w14:paraId="3CD7210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1,846 (95.4)</w:t>
            </w:r>
          </w:p>
        </w:tc>
        <w:tc>
          <w:tcPr>
            <w:tcW w:w="552" w:type="pct"/>
          </w:tcPr>
          <w:p w14:paraId="241BF0D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88 (4.6)</w:t>
            </w:r>
          </w:p>
        </w:tc>
        <w:tc>
          <w:tcPr>
            <w:tcW w:w="790" w:type="pct"/>
          </w:tcPr>
          <w:p w14:paraId="5EF2B2AE" w14:textId="77777777" w:rsidR="006E2A11" w:rsidRPr="00847770" w:rsidRDefault="006E2A11" w:rsidP="00CF0537">
            <w:pPr>
              <w:rPr>
                <w:rFonts w:ascii="Times New Roman" w:hAnsi="Times New Roman" w:cs="Times New Roman"/>
              </w:rPr>
            </w:pPr>
          </w:p>
        </w:tc>
      </w:tr>
      <w:tr w:rsidR="006E2A11" w:rsidRPr="00847770" w14:paraId="439D549E" w14:textId="77777777" w:rsidTr="00CF0537">
        <w:tc>
          <w:tcPr>
            <w:tcW w:w="880" w:type="pct"/>
          </w:tcPr>
          <w:p w14:paraId="4A2A1EE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Respondent</w:t>
            </w:r>
          </w:p>
        </w:tc>
        <w:tc>
          <w:tcPr>
            <w:tcW w:w="724" w:type="pct"/>
          </w:tcPr>
          <w:p w14:paraId="4CF191A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16,336 (95.8)</w:t>
            </w:r>
          </w:p>
        </w:tc>
        <w:tc>
          <w:tcPr>
            <w:tcW w:w="598" w:type="pct"/>
          </w:tcPr>
          <w:p w14:paraId="6A6CF9B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717 (4.2)</w:t>
            </w:r>
          </w:p>
        </w:tc>
        <w:tc>
          <w:tcPr>
            <w:tcW w:w="790" w:type="pct"/>
          </w:tcPr>
          <w:p w14:paraId="71B604ED" w14:textId="77777777" w:rsidR="006E2A11" w:rsidRPr="00847770" w:rsidRDefault="006E2A11" w:rsidP="00CF0537">
            <w:pPr>
              <w:rPr>
                <w:rFonts w:ascii="Times New Roman" w:hAnsi="Times New Roman" w:cs="Times New Roman"/>
              </w:rPr>
            </w:pPr>
          </w:p>
        </w:tc>
        <w:tc>
          <w:tcPr>
            <w:tcW w:w="665" w:type="pct"/>
          </w:tcPr>
          <w:p w14:paraId="6EE7F18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16,226 (95.1)</w:t>
            </w:r>
          </w:p>
        </w:tc>
        <w:tc>
          <w:tcPr>
            <w:tcW w:w="552" w:type="pct"/>
          </w:tcPr>
          <w:p w14:paraId="532ABF5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827 (4.9)</w:t>
            </w:r>
          </w:p>
        </w:tc>
        <w:tc>
          <w:tcPr>
            <w:tcW w:w="790" w:type="pct"/>
          </w:tcPr>
          <w:p w14:paraId="29FC001E" w14:textId="77777777" w:rsidR="006E2A11" w:rsidRPr="00847770" w:rsidRDefault="006E2A11" w:rsidP="00CF0537">
            <w:pPr>
              <w:rPr>
                <w:rFonts w:ascii="Times New Roman" w:hAnsi="Times New Roman" w:cs="Times New Roman"/>
              </w:rPr>
            </w:pPr>
          </w:p>
        </w:tc>
      </w:tr>
      <w:tr w:rsidR="006E2A11" w:rsidRPr="00847770" w14:paraId="379EAC68" w14:textId="77777777" w:rsidTr="00CF0537">
        <w:tc>
          <w:tcPr>
            <w:tcW w:w="880" w:type="pct"/>
          </w:tcPr>
          <w:p w14:paraId="05C4037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IPV justified</w:t>
            </w:r>
          </w:p>
        </w:tc>
        <w:tc>
          <w:tcPr>
            <w:tcW w:w="724" w:type="pct"/>
          </w:tcPr>
          <w:p w14:paraId="4BC50248" w14:textId="77777777" w:rsidR="006E2A11" w:rsidRPr="00847770" w:rsidRDefault="006E2A11" w:rsidP="00CF0537">
            <w:pPr>
              <w:rPr>
                <w:rFonts w:ascii="Times New Roman" w:hAnsi="Times New Roman" w:cs="Times New Roman"/>
              </w:rPr>
            </w:pPr>
          </w:p>
        </w:tc>
        <w:tc>
          <w:tcPr>
            <w:tcW w:w="598" w:type="pct"/>
          </w:tcPr>
          <w:p w14:paraId="5FF56423" w14:textId="77777777" w:rsidR="006E2A11" w:rsidRPr="00847770" w:rsidRDefault="006E2A11" w:rsidP="00CF0537">
            <w:pPr>
              <w:rPr>
                <w:rFonts w:ascii="Times New Roman" w:hAnsi="Times New Roman" w:cs="Times New Roman"/>
              </w:rPr>
            </w:pPr>
          </w:p>
        </w:tc>
        <w:tc>
          <w:tcPr>
            <w:tcW w:w="790" w:type="pct"/>
          </w:tcPr>
          <w:p w14:paraId="640F86B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4.64(0.031)</w:t>
            </w:r>
          </w:p>
        </w:tc>
        <w:tc>
          <w:tcPr>
            <w:tcW w:w="665" w:type="pct"/>
          </w:tcPr>
          <w:p w14:paraId="42AF8820" w14:textId="77777777" w:rsidR="006E2A11" w:rsidRPr="00847770" w:rsidRDefault="006E2A11" w:rsidP="00CF0537">
            <w:pPr>
              <w:rPr>
                <w:rFonts w:ascii="Times New Roman" w:hAnsi="Times New Roman" w:cs="Times New Roman"/>
              </w:rPr>
            </w:pPr>
          </w:p>
        </w:tc>
        <w:tc>
          <w:tcPr>
            <w:tcW w:w="552" w:type="pct"/>
          </w:tcPr>
          <w:p w14:paraId="6305FA35" w14:textId="77777777" w:rsidR="006E2A11" w:rsidRPr="00847770" w:rsidRDefault="006E2A11" w:rsidP="00CF0537">
            <w:pPr>
              <w:rPr>
                <w:rFonts w:ascii="Times New Roman" w:hAnsi="Times New Roman" w:cs="Times New Roman"/>
              </w:rPr>
            </w:pPr>
          </w:p>
        </w:tc>
        <w:tc>
          <w:tcPr>
            <w:tcW w:w="790" w:type="pct"/>
          </w:tcPr>
          <w:p w14:paraId="775CA12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2.98 (0.084)</w:t>
            </w:r>
          </w:p>
        </w:tc>
      </w:tr>
      <w:tr w:rsidR="006E2A11" w:rsidRPr="00847770" w14:paraId="6E026B24" w14:textId="77777777" w:rsidTr="00CF0537">
        <w:tc>
          <w:tcPr>
            <w:tcW w:w="880" w:type="pct"/>
          </w:tcPr>
          <w:p w14:paraId="5D48F2D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Does not</w:t>
            </w:r>
          </w:p>
        </w:tc>
        <w:tc>
          <w:tcPr>
            <w:tcW w:w="724" w:type="pct"/>
          </w:tcPr>
          <w:p w14:paraId="5297F80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15,843 (96.0)</w:t>
            </w:r>
          </w:p>
        </w:tc>
        <w:tc>
          <w:tcPr>
            <w:tcW w:w="598" w:type="pct"/>
          </w:tcPr>
          <w:p w14:paraId="2B12A53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658 (4.0)</w:t>
            </w:r>
          </w:p>
        </w:tc>
        <w:tc>
          <w:tcPr>
            <w:tcW w:w="790" w:type="pct"/>
          </w:tcPr>
          <w:p w14:paraId="0559212D" w14:textId="77777777" w:rsidR="006E2A11" w:rsidRPr="00847770" w:rsidRDefault="006E2A11" w:rsidP="00CF0537">
            <w:pPr>
              <w:rPr>
                <w:rFonts w:ascii="Times New Roman" w:hAnsi="Times New Roman" w:cs="Times New Roman"/>
              </w:rPr>
            </w:pPr>
          </w:p>
        </w:tc>
        <w:tc>
          <w:tcPr>
            <w:tcW w:w="665" w:type="pct"/>
          </w:tcPr>
          <w:p w14:paraId="475A67E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15,723 (95.3)</w:t>
            </w:r>
          </w:p>
        </w:tc>
        <w:tc>
          <w:tcPr>
            <w:tcW w:w="552" w:type="pct"/>
          </w:tcPr>
          <w:p w14:paraId="7251F23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778 (4.7)</w:t>
            </w:r>
          </w:p>
        </w:tc>
        <w:tc>
          <w:tcPr>
            <w:tcW w:w="790" w:type="pct"/>
          </w:tcPr>
          <w:p w14:paraId="4CC6499A" w14:textId="77777777" w:rsidR="006E2A11" w:rsidRPr="00847770" w:rsidRDefault="006E2A11" w:rsidP="00CF0537">
            <w:pPr>
              <w:rPr>
                <w:rFonts w:ascii="Times New Roman" w:hAnsi="Times New Roman" w:cs="Times New Roman"/>
              </w:rPr>
            </w:pPr>
          </w:p>
        </w:tc>
      </w:tr>
      <w:tr w:rsidR="006E2A11" w:rsidRPr="00847770" w14:paraId="00B2405E" w14:textId="77777777" w:rsidTr="00CF0537">
        <w:tc>
          <w:tcPr>
            <w:tcW w:w="880" w:type="pct"/>
          </w:tcPr>
          <w:p w14:paraId="6DD527E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Justifies</w:t>
            </w:r>
          </w:p>
        </w:tc>
        <w:tc>
          <w:tcPr>
            <w:tcW w:w="724" w:type="pct"/>
          </w:tcPr>
          <w:p w14:paraId="2567E0D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2,364 (95.1)</w:t>
            </w:r>
          </w:p>
        </w:tc>
        <w:tc>
          <w:tcPr>
            <w:tcW w:w="598" w:type="pct"/>
          </w:tcPr>
          <w:p w14:paraId="1D298CE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122 (4.9)</w:t>
            </w:r>
          </w:p>
        </w:tc>
        <w:tc>
          <w:tcPr>
            <w:tcW w:w="790" w:type="pct"/>
          </w:tcPr>
          <w:p w14:paraId="5E0FF407" w14:textId="77777777" w:rsidR="006E2A11" w:rsidRPr="00847770" w:rsidRDefault="006E2A11" w:rsidP="00CF0537">
            <w:pPr>
              <w:rPr>
                <w:rFonts w:ascii="Times New Roman" w:hAnsi="Times New Roman" w:cs="Times New Roman"/>
              </w:rPr>
            </w:pPr>
          </w:p>
        </w:tc>
        <w:tc>
          <w:tcPr>
            <w:tcW w:w="665" w:type="pct"/>
          </w:tcPr>
          <w:p w14:paraId="2511968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2,349(94.5)</w:t>
            </w:r>
          </w:p>
        </w:tc>
        <w:tc>
          <w:tcPr>
            <w:tcW w:w="552" w:type="pct"/>
          </w:tcPr>
          <w:p w14:paraId="2EC84E5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137 (5.5)</w:t>
            </w:r>
          </w:p>
        </w:tc>
        <w:tc>
          <w:tcPr>
            <w:tcW w:w="790" w:type="pct"/>
          </w:tcPr>
          <w:p w14:paraId="5571901B" w14:textId="77777777" w:rsidR="006E2A11" w:rsidRPr="00847770" w:rsidRDefault="006E2A11" w:rsidP="00CF0537">
            <w:pPr>
              <w:rPr>
                <w:rFonts w:ascii="Times New Roman" w:hAnsi="Times New Roman" w:cs="Times New Roman"/>
              </w:rPr>
            </w:pPr>
          </w:p>
        </w:tc>
      </w:tr>
      <w:tr w:rsidR="006E2A11" w:rsidRPr="00847770" w14:paraId="60673BCC" w14:textId="77777777" w:rsidTr="00CF0537">
        <w:tc>
          <w:tcPr>
            <w:tcW w:w="880" w:type="pct"/>
          </w:tcPr>
          <w:p w14:paraId="515C007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Residencial area</w:t>
            </w:r>
          </w:p>
        </w:tc>
        <w:tc>
          <w:tcPr>
            <w:tcW w:w="724" w:type="pct"/>
          </w:tcPr>
          <w:p w14:paraId="518B6093" w14:textId="77777777" w:rsidR="006E2A11" w:rsidRPr="00847770" w:rsidRDefault="006E2A11" w:rsidP="00CF0537">
            <w:pPr>
              <w:rPr>
                <w:rFonts w:ascii="Times New Roman" w:hAnsi="Times New Roman" w:cs="Times New Roman"/>
              </w:rPr>
            </w:pPr>
          </w:p>
        </w:tc>
        <w:tc>
          <w:tcPr>
            <w:tcW w:w="598" w:type="pct"/>
          </w:tcPr>
          <w:p w14:paraId="6B04D04D" w14:textId="77777777" w:rsidR="006E2A11" w:rsidRPr="00847770" w:rsidRDefault="006E2A11" w:rsidP="00CF0537">
            <w:pPr>
              <w:rPr>
                <w:rFonts w:ascii="Times New Roman" w:hAnsi="Times New Roman" w:cs="Times New Roman"/>
              </w:rPr>
            </w:pPr>
          </w:p>
        </w:tc>
        <w:tc>
          <w:tcPr>
            <w:tcW w:w="790" w:type="pct"/>
          </w:tcPr>
          <w:p w14:paraId="32B7FF3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1.16 (0.282)</w:t>
            </w:r>
          </w:p>
        </w:tc>
        <w:tc>
          <w:tcPr>
            <w:tcW w:w="665" w:type="pct"/>
          </w:tcPr>
          <w:p w14:paraId="57C630A7" w14:textId="77777777" w:rsidR="006E2A11" w:rsidRPr="00847770" w:rsidRDefault="006E2A11" w:rsidP="00CF0537">
            <w:pPr>
              <w:rPr>
                <w:rFonts w:ascii="Times New Roman" w:hAnsi="Times New Roman" w:cs="Times New Roman"/>
              </w:rPr>
            </w:pPr>
          </w:p>
        </w:tc>
        <w:tc>
          <w:tcPr>
            <w:tcW w:w="552" w:type="pct"/>
          </w:tcPr>
          <w:p w14:paraId="69454A70" w14:textId="77777777" w:rsidR="006E2A11" w:rsidRPr="00847770" w:rsidRDefault="006E2A11" w:rsidP="00CF0537">
            <w:pPr>
              <w:rPr>
                <w:rFonts w:ascii="Times New Roman" w:hAnsi="Times New Roman" w:cs="Times New Roman"/>
              </w:rPr>
            </w:pPr>
          </w:p>
        </w:tc>
        <w:tc>
          <w:tcPr>
            <w:tcW w:w="790" w:type="pct"/>
          </w:tcPr>
          <w:p w14:paraId="2245876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2.26 (0.133)</w:t>
            </w:r>
          </w:p>
        </w:tc>
      </w:tr>
      <w:tr w:rsidR="006E2A11" w:rsidRPr="00847770" w14:paraId="3A3A1279" w14:textId="77777777" w:rsidTr="00CF0537">
        <w:tc>
          <w:tcPr>
            <w:tcW w:w="880" w:type="pct"/>
          </w:tcPr>
          <w:p w14:paraId="736DFDB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Urban</w:t>
            </w:r>
          </w:p>
        </w:tc>
        <w:tc>
          <w:tcPr>
            <w:tcW w:w="724" w:type="pct"/>
          </w:tcPr>
          <w:p w14:paraId="5DAB31F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6,364 (96.1)</w:t>
            </w:r>
          </w:p>
        </w:tc>
        <w:tc>
          <w:tcPr>
            <w:tcW w:w="598" w:type="pct"/>
          </w:tcPr>
          <w:p w14:paraId="0BA7CA1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258 (3.9)</w:t>
            </w:r>
          </w:p>
        </w:tc>
        <w:tc>
          <w:tcPr>
            <w:tcW w:w="790" w:type="pct"/>
          </w:tcPr>
          <w:p w14:paraId="3F00782C" w14:textId="77777777" w:rsidR="006E2A11" w:rsidRPr="00847770" w:rsidRDefault="006E2A11" w:rsidP="00CF0537">
            <w:pPr>
              <w:rPr>
                <w:rFonts w:ascii="Times New Roman" w:hAnsi="Times New Roman" w:cs="Times New Roman"/>
              </w:rPr>
            </w:pPr>
          </w:p>
        </w:tc>
        <w:tc>
          <w:tcPr>
            <w:tcW w:w="665" w:type="pct"/>
          </w:tcPr>
          <w:p w14:paraId="100F031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6,324 (95.5)</w:t>
            </w:r>
          </w:p>
        </w:tc>
        <w:tc>
          <w:tcPr>
            <w:tcW w:w="552" w:type="pct"/>
          </w:tcPr>
          <w:p w14:paraId="2AF600F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298 (4.5)</w:t>
            </w:r>
          </w:p>
        </w:tc>
        <w:tc>
          <w:tcPr>
            <w:tcW w:w="790" w:type="pct"/>
          </w:tcPr>
          <w:p w14:paraId="3A8FD062" w14:textId="77777777" w:rsidR="006E2A11" w:rsidRPr="00847770" w:rsidRDefault="006E2A11" w:rsidP="00CF0537">
            <w:pPr>
              <w:rPr>
                <w:rFonts w:ascii="Times New Roman" w:hAnsi="Times New Roman" w:cs="Times New Roman"/>
              </w:rPr>
            </w:pPr>
          </w:p>
        </w:tc>
      </w:tr>
      <w:tr w:rsidR="006E2A11" w:rsidRPr="00847770" w14:paraId="462E41B3" w14:textId="77777777" w:rsidTr="00CF0537">
        <w:tc>
          <w:tcPr>
            <w:tcW w:w="880" w:type="pct"/>
          </w:tcPr>
          <w:p w14:paraId="60E381C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Rural</w:t>
            </w:r>
          </w:p>
        </w:tc>
        <w:tc>
          <w:tcPr>
            <w:tcW w:w="724" w:type="pct"/>
          </w:tcPr>
          <w:p w14:paraId="12F57BC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11,843 (95.8)</w:t>
            </w:r>
          </w:p>
        </w:tc>
        <w:tc>
          <w:tcPr>
            <w:tcW w:w="598" w:type="pct"/>
          </w:tcPr>
          <w:p w14:paraId="6E99DFF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258 (3.9)</w:t>
            </w:r>
          </w:p>
        </w:tc>
        <w:tc>
          <w:tcPr>
            <w:tcW w:w="790" w:type="pct"/>
          </w:tcPr>
          <w:p w14:paraId="20314DA3" w14:textId="77777777" w:rsidR="006E2A11" w:rsidRPr="00847770" w:rsidRDefault="006E2A11" w:rsidP="00CF0537">
            <w:pPr>
              <w:rPr>
                <w:rFonts w:ascii="Times New Roman" w:hAnsi="Times New Roman" w:cs="Times New Roman"/>
              </w:rPr>
            </w:pPr>
          </w:p>
        </w:tc>
        <w:tc>
          <w:tcPr>
            <w:tcW w:w="665" w:type="pct"/>
          </w:tcPr>
          <w:p w14:paraId="1E7C307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11,748 (95.0)</w:t>
            </w:r>
          </w:p>
        </w:tc>
        <w:tc>
          <w:tcPr>
            <w:tcW w:w="552" w:type="pct"/>
          </w:tcPr>
          <w:p w14:paraId="1D5C45A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617 (5.0)</w:t>
            </w:r>
          </w:p>
        </w:tc>
        <w:tc>
          <w:tcPr>
            <w:tcW w:w="790" w:type="pct"/>
          </w:tcPr>
          <w:p w14:paraId="77E9249B" w14:textId="77777777" w:rsidR="006E2A11" w:rsidRPr="00847770" w:rsidRDefault="006E2A11" w:rsidP="00CF0537">
            <w:pPr>
              <w:rPr>
                <w:rFonts w:ascii="Times New Roman" w:hAnsi="Times New Roman" w:cs="Times New Roman"/>
              </w:rPr>
            </w:pPr>
          </w:p>
        </w:tc>
      </w:tr>
      <w:tr w:rsidR="006E2A11" w:rsidRPr="00847770" w14:paraId="04FBFCF6" w14:textId="77777777" w:rsidTr="00CF0537">
        <w:tc>
          <w:tcPr>
            <w:tcW w:w="880" w:type="pct"/>
          </w:tcPr>
          <w:p w14:paraId="779B3F6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Division</w:t>
            </w:r>
          </w:p>
        </w:tc>
        <w:tc>
          <w:tcPr>
            <w:tcW w:w="724" w:type="pct"/>
          </w:tcPr>
          <w:p w14:paraId="19DB2D6E" w14:textId="77777777" w:rsidR="006E2A11" w:rsidRPr="00847770" w:rsidRDefault="006E2A11" w:rsidP="00CF0537">
            <w:pPr>
              <w:rPr>
                <w:rFonts w:ascii="Times New Roman" w:hAnsi="Times New Roman" w:cs="Times New Roman"/>
              </w:rPr>
            </w:pPr>
          </w:p>
        </w:tc>
        <w:tc>
          <w:tcPr>
            <w:tcW w:w="598" w:type="pct"/>
          </w:tcPr>
          <w:p w14:paraId="086A89A4" w14:textId="77777777" w:rsidR="006E2A11" w:rsidRPr="00847770" w:rsidRDefault="006E2A11" w:rsidP="00CF0537">
            <w:pPr>
              <w:rPr>
                <w:rFonts w:ascii="Times New Roman" w:hAnsi="Times New Roman" w:cs="Times New Roman"/>
              </w:rPr>
            </w:pPr>
          </w:p>
        </w:tc>
        <w:tc>
          <w:tcPr>
            <w:tcW w:w="790" w:type="pct"/>
          </w:tcPr>
          <w:p w14:paraId="7A2F004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50.55(</w:t>
            </w:r>
            <w:r w:rsidRPr="00847770">
              <w:rPr>
                <w:rFonts w:ascii="Times New Roman" w:hAnsi="Times New Roman" w:cs="Times New Roman"/>
                <w:b/>
                <w:bCs/>
              </w:rPr>
              <w:t>&lt;0.001</w:t>
            </w:r>
            <w:r w:rsidRPr="00847770">
              <w:rPr>
                <w:rFonts w:ascii="Times New Roman" w:hAnsi="Times New Roman" w:cs="Times New Roman"/>
              </w:rPr>
              <w:t>)</w:t>
            </w:r>
          </w:p>
        </w:tc>
        <w:tc>
          <w:tcPr>
            <w:tcW w:w="665" w:type="pct"/>
          </w:tcPr>
          <w:p w14:paraId="782AFB0F" w14:textId="77777777" w:rsidR="006E2A11" w:rsidRPr="00847770" w:rsidRDefault="006E2A11" w:rsidP="00CF0537">
            <w:pPr>
              <w:rPr>
                <w:rFonts w:ascii="Times New Roman" w:hAnsi="Times New Roman" w:cs="Times New Roman"/>
              </w:rPr>
            </w:pPr>
          </w:p>
        </w:tc>
        <w:tc>
          <w:tcPr>
            <w:tcW w:w="552" w:type="pct"/>
          </w:tcPr>
          <w:p w14:paraId="23EE691C" w14:textId="77777777" w:rsidR="006E2A11" w:rsidRPr="00847770" w:rsidRDefault="006E2A11" w:rsidP="00CF0537">
            <w:pPr>
              <w:rPr>
                <w:rFonts w:ascii="Times New Roman" w:hAnsi="Times New Roman" w:cs="Times New Roman"/>
              </w:rPr>
            </w:pPr>
          </w:p>
        </w:tc>
        <w:tc>
          <w:tcPr>
            <w:tcW w:w="790" w:type="pct"/>
          </w:tcPr>
          <w:p w14:paraId="0C4317F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70.06</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4FA3445A" w14:textId="77777777" w:rsidTr="00CF0537">
        <w:tc>
          <w:tcPr>
            <w:tcW w:w="880" w:type="pct"/>
          </w:tcPr>
          <w:p w14:paraId="522417BF" w14:textId="77777777" w:rsidR="006E2A11" w:rsidRPr="00847770" w:rsidRDefault="006E2A11" w:rsidP="00CF0537">
            <w:pPr>
              <w:rPr>
                <w:rFonts w:ascii="Times New Roman" w:hAnsi="Times New Roman" w:cs="Times New Roman"/>
              </w:rPr>
            </w:pPr>
            <w:proofErr w:type="spellStart"/>
            <w:r w:rsidRPr="00847770">
              <w:rPr>
                <w:rFonts w:ascii="Times New Roman" w:hAnsi="Times New Roman" w:cs="Times New Roman"/>
              </w:rPr>
              <w:t>Barishal</w:t>
            </w:r>
            <w:proofErr w:type="spellEnd"/>
          </w:p>
        </w:tc>
        <w:tc>
          <w:tcPr>
            <w:tcW w:w="724" w:type="pct"/>
          </w:tcPr>
          <w:p w14:paraId="4DAFE4E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1,961 (96.5)</w:t>
            </w:r>
          </w:p>
        </w:tc>
        <w:tc>
          <w:tcPr>
            <w:tcW w:w="598" w:type="pct"/>
          </w:tcPr>
          <w:p w14:paraId="6FEE89E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72 (3.5)</w:t>
            </w:r>
          </w:p>
        </w:tc>
        <w:tc>
          <w:tcPr>
            <w:tcW w:w="790" w:type="pct"/>
          </w:tcPr>
          <w:p w14:paraId="2D2D3E08" w14:textId="77777777" w:rsidR="006E2A11" w:rsidRPr="00847770" w:rsidRDefault="006E2A11" w:rsidP="00CF0537">
            <w:pPr>
              <w:rPr>
                <w:rFonts w:ascii="Times New Roman" w:hAnsi="Times New Roman" w:cs="Times New Roman"/>
              </w:rPr>
            </w:pPr>
          </w:p>
        </w:tc>
        <w:tc>
          <w:tcPr>
            <w:tcW w:w="665" w:type="pct"/>
          </w:tcPr>
          <w:p w14:paraId="3BB18DF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1,946 (95.7)</w:t>
            </w:r>
          </w:p>
        </w:tc>
        <w:tc>
          <w:tcPr>
            <w:tcW w:w="552" w:type="pct"/>
          </w:tcPr>
          <w:p w14:paraId="259F835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87 (4.3)</w:t>
            </w:r>
          </w:p>
        </w:tc>
        <w:tc>
          <w:tcPr>
            <w:tcW w:w="790" w:type="pct"/>
          </w:tcPr>
          <w:p w14:paraId="737E4ED5" w14:textId="77777777" w:rsidR="006E2A11" w:rsidRPr="00847770" w:rsidRDefault="006E2A11" w:rsidP="00CF0537">
            <w:pPr>
              <w:rPr>
                <w:rFonts w:ascii="Times New Roman" w:hAnsi="Times New Roman" w:cs="Times New Roman"/>
              </w:rPr>
            </w:pPr>
          </w:p>
        </w:tc>
      </w:tr>
      <w:tr w:rsidR="006E2A11" w:rsidRPr="00847770" w14:paraId="2046F1A7" w14:textId="77777777" w:rsidTr="00CF0537">
        <w:tc>
          <w:tcPr>
            <w:tcW w:w="880" w:type="pct"/>
          </w:tcPr>
          <w:p w14:paraId="45821E0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Chattogram</w:t>
            </w:r>
          </w:p>
        </w:tc>
        <w:tc>
          <w:tcPr>
            <w:tcW w:w="724" w:type="pct"/>
          </w:tcPr>
          <w:p w14:paraId="2BC659D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2,687 (95.3)</w:t>
            </w:r>
          </w:p>
        </w:tc>
        <w:tc>
          <w:tcPr>
            <w:tcW w:w="598" w:type="pct"/>
          </w:tcPr>
          <w:p w14:paraId="7370830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134 (4.7)</w:t>
            </w:r>
          </w:p>
        </w:tc>
        <w:tc>
          <w:tcPr>
            <w:tcW w:w="790" w:type="pct"/>
          </w:tcPr>
          <w:p w14:paraId="3E5EECFF" w14:textId="77777777" w:rsidR="006E2A11" w:rsidRPr="00847770" w:rsidRDefault="006E2A11" w:rsidP="00CF0537">
            <w:pPr>
              <w:rPr>
                <w:rFonts w:ascii="Times New Roman" w:hAnsi="Times New Roman" w:cs="Times New Roman"/>
              </w:rPr>
            </w:pPr>
          </w:p>
        </w:tc>
        <w:tc>
          <w:tcPr>
            <w:tcW w:w="665" w:type="pct"/>
          </w:tcPr>
          <w:p w14:paraId="5AB6C37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2,707 </w:t>
            </w:r>
            <w:r w:rsidRPr="00847770">
              <w:rPr>
                <w:rFonts w:ascii="Times New Roman" w:hAnsi="Times New Roman" w:cs="Times New Roman"/>
              </w:rPr>
              <w:lastRenderedPageBreak/>
              <w:t>(96.0)</w:t>
            </w:r>
          </w:p>
        </w:tc>
        <w:tc>
          <w:tcPr>
            <w:tcW w:w="552" w:type="pct"/>
          </w:tcPr>
          <w:p w14:paraId="3076458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lastRenderedPageBreak/>
              <w:t>114 (4.0)</w:t>
            </w:r>
          </w:p>
        </w:tc>
        <w:tc>
          <w:tcPr>
            <w:tcW w:w="790" w:type="pct"/>
          </w:tcPr>
          <w:p w14:paraId="445587C9" w14:textId="77777777" w:rsidR="006E2A11" w:rsidRPr="00847770" w:rsidRDefault="006E2A11" w:rsidP="00CF0537">
            <w:pPr>
              <w:rPr>
                <w:rFonts w:ascii="Times New Roman" w:hAnsi="Times New Roman" w:cs="Times New Roman"/>
              </w:rPr>
            </w:pPr>
          </w:p>
        </w:tc>
      </w:tr>
      <w:tr w:rsidR="006E2A11" w:rsidRPr="00847770" w14:paraId="0143B0EB" w14:textId="77777777" w:rsidTr="00CF0537">
        <w:tc>
          <w:tcPr>
            <w:tcW w:w="880" w:type="pct"/>
          </w:tcPr>
          <w:p w14:paraId="5CB1600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Dhaka</w:t>
            </w:r>
          </w:p>
        </w:tc>
        <w:tc>
          <w:tcPr>
            <w:tcW w:w="724" w:type="pct"/>
          </w:tcPr>
          <w:p w14:paraId="1BBD7D2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2,772 (96.6)</w:t>
            </w:r>
          </w:p>
        </w:tc>
        <w:tc>
          <w:tcPr>
            <w:tcW w:w="598" w:type="pct"/>
          </w:tcPr>
          <w:p w14:paraId="4F780DA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99 (3.4)</w:t>
            </w:r>
          </w:p>
        </w:tc>
        <w:tc>
          <w:tcPr>
            <w:tcW w:w="790" w:type="pct"/>
          </w:tcPr>
          <w:p w14:paraId="4BAF8AA4" w14:textId="77777777" w:rsidR="006E2A11" w:rsidRPr="00847770" w:rsidRDefault="006E2A11" w:rsidP="00CF0537">
            <w:pPr>
              <w:rPr>
                <w:rFonts w:ascii="Times New Roman" w:hAnsi="Times New Roman" w:cs="Times New Roman"/>
              </w:rPr>
            </w:pPr>
          </w:p>
        </w:tc>
        <w:tc>
          <w:tcPr>
            <w:tcW w:w="665" w:type="pct"/>
          </w:tcPr>
          <w:p w14:paraId="2866956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2,751 (95.8)</w:t>
            </w:r>
          </w:p>
        </w:tc>
        <w:tc>
          <w:tcPr>
            <w:tcW w:w="552" w:type="pct"/>
          </w:tcPr>
          <w:p w14:paraId="027EC33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120 (4.2)</w:t>
            </w:r>
          </w:p>
        </w:tc>
        <w:tc>
          <w:tcPr>
            <w:tcW w:w="790" w:type="pct"/>
          </w:tcPr>
          <w:p w14:paraId="54133E23" w14:textId="77777777" w:rsidR="006E2A11" w:rsidRPr="00847770" w:rsidRDefault="006E2A11" w:rsidP="00CF0537">
            <w:pPr>
              <w:rPr>
                <w:rFonts w:ascii="Times New Roman" w:hAnsi="Times New Roman" w:cs="Times New Roman"/>
              </w:rPr>
            </w:pPr>
          </w:p>
        </w:tc>
      </w:tr>
      <w:tr w:rsidR="006E2A11" w:rsidRPr="00847770" w14:paraId="5A04EA73" w14:textId="77777777" w:rsidTr="00CF0537">
        <w:tc>
          <w:tcPr>
            <w:tcW w:w="880" w:type="pct"/>
          </w:tcPr>
          <w:p w14:paraId="1CE6D69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Khulna</w:t>
            </w:r>
          </w:p>
        </w:tc>
        <w:tc>
          <w:tcPr>
            <w:tcW w:w="724" w:type="pct"/>
          </w:tcPr>
          <w:p w14:paraId="5EC2AFE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2,339 (94.4)</w:t>
            </w:r>
          </w:p>
        </w:tc>
        <w:tc>
          <w:tcPr>
            <w:tcW w:w="598" w:type="pct"/>
          </w:tcPr>
          <w:p w14:paraId="6DE20DF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139 (5.6)</w:t>
            </w:r>
          </w:p>
        </w:tc>
        <w:tc>
          <w:tcPr>
            <w:tcW w:w="790" w:type="pct"/>
          </w:tcPr>
          <w:p w14:paraId="143F6A65" w14:textId="77777777" w:rsidR="006E2A11" w:rsidRPr="00847770" w:rsidRDefault="006E2A11" w:rsidP="00CF0537">
            <w:pPr>
              <w:rPr>
                <w:rFonts w:ascii="Times New Roman" w:hAnsi="Times New Roman" w:cs="Times New Roman"/>
              </w:rPr>
            </w:pPr>
          </w:p>
        </w:tc>
        <w:tc>
          <w:tcPr>
            <w:tcW w:w="665" w:type="pct"/>
          </w:tcPr>
          <w:p w14:paraId="5FE1634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2,315 (93.4)</w:t>
            </w:r>
          </w:p>
        </w:tc>
        <w:tc>
          <w:tcPr>
            <w:tcW w:w="552" w:type="pct"/>
          </w:tcPr>
          <w:p w14:paraId="64A9A82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163 (6.6)</w:t>
            </w:r>
          </w:p>
        </w:tc>
        <w:tc>
          <w:tcPr>
            <w:tcW w:w="790" w:type="pct"/>
          </w:tcPr>
          <w:p w14:paraId="5BA4BD74" w14:textId="77777777" w:rsidR="006E2A11" w:rsidRPr="00847770" w:rsidRDefault="006E2A11" w:rsidP="00CF0537">
            <w:pPr>
              <w:rPr>
                <w:rFonts w:ascii="Times New Roman" w:hAnsi="Times New Roman" w:cs="Times New Roman"/>
              </w:rPr>
            </w:pPr>
          </w:p>
        </w:tc>
      </w:tr>
      <w:tr w:rsidR="006E2A11" w:rsidRPr="00847770" w14:paraId="1F131586" w14:textId="77777777" w:rsidTr="00CF0537">
        <w:tc>
          <w:tcPr>
            <w:tcW w:w="880" w:type="pct"/>
          </w:tcPr>
          <w:p w14:paraId="09A3196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Mymensingh</w:t>
            </w:r>
          </w:p>
        </w:tc>
        <w:tc>
          <w:tcPr>
            <w:tcW w:w="724" w:type="pct"/>
          </w:tcPr>
          <w:p w14:paraId="5112D6F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1,990 (97.0)</w:t>
            </w:r>
          </w:p>
        </w:tc>
        <w:tc>
          <w:tcPr>
            <w:tcW w:w="598" w:type="pct"/>
          </w:tcPr>
          <w:p w14:paraId="5ACDAB4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61 (3.0)</w:t>
            </w:r>
          </w:p>
        </w:tc>
        <w:tc>
          <w:tcPr>
            <w:tcW w:w="790" w:type="pct"/>
          </w:tcPr>
          <w:p w14:paraId="1F31A68E" w14:textId="77777777" w:rsidR="006E2A11" w:rsidRPr="00847770" w:rsidRDefault="006E2A11" w:rsidP="00CF0537">
            <w:pPr>
              <w:rPr>
                <w:rFonts w:ascii="Times New Roman" w:hAnsi="Times New Roman" w:cs="Times New Roman"/>
              </w:rPr>
            </w:pPr>
          </w:p>
        </w:tc>
        <w:tc>
          <w:tcPr>
            <w:tcW w:w="665" w:type="pct"/>
          </w:tcPr>
          <w:p w14:paraId="4ECF598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1,980 (96.5)</w:t>
            </w:r>
          </w:p>
        </w:tc>
        <w:tc>
          <w:tcPr>
            <w:tcW w:w="552" w:type="pct"/>
          </w:tcPr>
          <w:p w14:paraId="03AB200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71 (3.5)</w:t>
            </w:r>
          </w:p>
        </w:tc>
        <w:tc>
          <w:tcPr>
            <w:tcW w:w="790" w:type="pct"/>
          </w:tcPr>
          <w:p w14:paraId="56F8BA62" w14:textId="77777777" w:rsidR="006E2A11" w:rsidRPr="00847770" w:rsidRDefault="006E2A11" w:rsidP="00CF0537">
            <w:pPr>
              <w:rPr>
                <w:rFonts w:ascii="Times New Roman" w:hAnsi="Times New Roman" w:cs="Times New Roman"/>
              </w:rPr>
            </w:pPr>
          </w:p>
        </w:tc>
      </w:tr>
      <w:tr w:rsidR="006E2A11" w:rsidRPr="00847770" w14:paraId="53754BFB" w14:textId="77777777" w:rsidTr="00CF0537">
        <w:tc>
          <w:tcPr>
            <w:tcW w:w="880" w:type="pct"/>
          </w:tcPr>
          <w:p w14:paraId="3A2D79F1" w14:textId="77777777" w:rsidR="006E2A11" w:rsidRPr="00847770" w:rsidRDefault="006E2A11" w:rsidP="00CF0537">
            <w:pPr>
              <w:rPr>
                <w:rFonts w:ascii="Times New Roman" w:hAnsi="Times New Roman" w:cs="Times New Roman"/>
              </w:rPr>
            </w:pPr>
            <w:proofErr w:type="spellStart"/>
            <w:r w:rsidRPr="00847770">
              <w:rPr>
                <w:rFonts w:ascii="Times New Roman" w:hAnsi="Times New Roman" w:cs="Times New Roman"/>
              </w:rPr>
              <w:t>Rajshahi</w:t>
            </w:r>
            <w:proofErr w:type="spellEnd"/>
          </w:p>
        </w:tc>
        <w:tc>
          <w:tcPr>
            <w:tcW w:w="724" w:type="pct"/>
          </w:tcPr>
          <w:p w14:paraId="7DABD83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2,376 (97.4)</w:t>
            </w:r>
          </w:p>
        </w:tc>
        <w:tc>
          <w:tcPr>
            <w:tcW w:w="598" w:type="pct"/>
          </w:tcPr>
          <w:p w14:paraId="44934CC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 (2.6)</w:t>
            </w:r>
          </w:p>
        </w:tc>
        <w:tc>
          <w:tcPr>
            <w:tcW w:w="790" w:type="pct"/>
          </w:tcPr>
          <w:p w14:paraId="61F5B6E0" w14:textId="77777777" w:rsidR="006E2A11" w:rsidRPr="00847770" w:rsidRDefault="006E2A11" w:rsidP="00CF0537">
            <w:pPr>
              <w:rPr>
                <w:rFonts w:ascii="Times New Roman" w:hAnsi="Times New Roman" w:cs="Times New Roman"/>
              </w:rPr>
            </w:pPr>
          </w:p>
        </w:tc>
        <w:tc>
          <w:tcPr>
            <w:tcW w:w="665" w:type="pct"/>
          </w:tcPr>
          <w:p w14:paraId="2A7592E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2,356 (96.6)</w:t>
            </w:r>
          </w:p>
        </w:tc>
        <w:tc>
          <w:tcPr>
            <w:tcW w:w="552" w:type="pct"/>
          </w:tcPr>
          <w:p w14:paraId="7B90A3F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83 (3.4)</w:t>
            </w:r>
          </w:p>
        </w:tc>
        <w:tc>
          <w:tcPr>
            <w:tcW w:w="790" w:type="pct"/>
          </w:tcPr>
          <w:p w14:paraId="76EF3FF3" w14:textId="77777777" w:rsidR="006E2A11" w:rsidRPr="00847770" w:rsidRDefault="006E2A11" w:rsidP="00CF0537">
            <w:pPr>
              <w:rPr>
                <w:rFonts w:ascii="Times New Roman" w:hAnsi="Times New Roman" w:cs="Times New Roman"/>
              </w:rPr>
            </w:pPr>
          </w:p>
        </w:tc>
      </w:tr>
      <w:tr w:rsidR="006E2A11" w:rsidRPr="00847770" w14:paraId="1CC0FFC0" w14:textId="77777777" w:rsidTr="00CF0537">
        <w:tc>
          <w:tcPr>
            <w:tcW w:w="880" w:type="pct"/>
          </w:tcPr>
          <w:p w14:paraId="55F0BC0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Rangpur</w:t>
            </w:r>
          </w:p>
        </w:tc>
        <w:tc>
          <w:tcPr>
            <w:tcW w:w="724" w:type="pct"/>
          </w:tcPr>
          <w:p w14:paraId="0F69CB8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2,185 (95.1)</w:t>
            </w:r>
          </w:p>
        </w:tc>
        <w:tc>
          <w:tcPr>
            <w:tcW w:w="598" w:type="pct"/>
          </w:tcPr>
          <w:p w14:paraId="68B0FCD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113 (4.9)</w:t>
            </w:r>
          </w:p>
        </w:tc>
        <w:tc>
          <w:tcPr>
            <w:tcW w:w="790" w:type="pct"/>
          </w:tcPr>
          <w:p w14:paraId="68E089F0" w14:textId="77777777" w:rsidR="006E2A11" w:rsidRPr="00847770" w:rsidRDefault="006E2A11" w:rsidP="00CF0537">
            <w:pPr>
              <w:rPr>
                <w:rFonts w:ascii="Times New Roman" w:hAnsi="Times New Roman" w:cs="Times New Roman"/>
              </w:rPr>
            </w:pPr>
          </w:p>
        </w:tc>
        <w:tc>
          <w:tcPr>
            <w:tcW w:w="665" w:type="pct"/>
          </w:tcPr>
          <w:p w14:paraId="0918A11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2,140 (93.1)</w:t>
            </w:r>
          </w:p>
        </w:tc>
        <w:tc>
          <w:tcPr>
            <w:tcW w:w="552" w:type="pct"/>
          </w:tcPr>
          <w:p w14:paraId="10E9C91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158 (6.9)</w:t>
            </w:r>
          </w:p>
        </w:tc>
        <w:tc>
          <w:tcPr>
            <w:tcW w:w="790" w:type="pct"/>
          </w:tcPr>
          <w:p w14:paraId="73D3BB2F" w14:textId="77777777" w:rsidR="006E2A11" w:rsidRPr="00847770" w:rsidRDefault="006E2A11" w:rsidP="00CF0537">
            <w:pPr>
              <w:rPr>
                <w:rFonts w:ascii="Times New Roman" w:hAnsi="Times New Roman" w:cs="Times New Roman"/>
              </w:rPr>
            </w:pPr>
          </w:p>
        </w:tc>
      </w:tr>
      <w:tr w:rsidR="006E2A11" w:rsidRPr="00847770" w14:paraId="6B64518E" w14:textId="77777777" w:rsidTr="00CF0537">
        <w:tc>
          <w:tcPr>
            <w:tcW w:w="880" w:type="pct"/>
          </w:tcPr>
          <w:p w14:paraId="33201E0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Sylhet</w:t>
            </w:r>
          </w:p>
        </w:tc>
        <w:tc>
          <w:tcPr>
            <w:tcW w:w="724" w:type="pct"/>
          </w:tcPr>
          <w:p w14:paraId="722CABA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1,897 (95.0)</w:t>
            </w:r>
          </w:p>
        </w:tc>
        <w:tc>
          <w:tcPr>
            <w:tcW w:w="598" w:type="pct"/>
          </w:tcPr>
          <w:p w14:paraId="36C175C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99 (5.0)</w:t>
            </w:r>
          </w:p>
        </w:tc>
        <w:tc>
          <w:tcPr>
            <w:tcW w:w="790" w:type="pct"/>
          </w:tcPr>
          <w:p w14:paraId="36D09DAD" w14:textId="77777777" w:rsidR="006E2A11" w:rsidRPr="00847770" w:rsidRDefault="006E2A11" w:rsidP="00CF0537">
            <w:pPr>
              <w:rPr>
                <w:rFonts w:ascii="Times New Roman" w:hAnsi="Times New Roman" w:cs="Times New Roman"/>
              </w:rPr>
            </w:pPr>
          </w:p>
        </w:tc>
        <w:tc>
          <w:tcPr>
            <w:tcW w:w="665" w:type="pct"/>
          </w:tcPr>
          <w:p w14:paraId="7C3DC0C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1,877 (94.0)</w:t>
            </w:r>
          </w:p>
        </w:tc>
        <w:tc>
          <w:tcPr>
            <w:tcW w:w="552" w:type="pct"/>
          </w:tcPr>
          <w:p w14:paraId="68195E5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119 (6.0)</w:t>
            </w:r>
          </w:p>
        </w:tc>
        <w:tc>
          <w:tcPr>
            <w:tcW w:w="790" w:type="pct"/>
          </w:tcPr>
          <w:p w14:paraId="30453DE5" w14:textId="77777777" w:rsidR="006E2A11" w:rsidRPr="00847770" w:rsidRDefault="006E2A11" w:rsidP="00CF0537">
            <w:pPr>
              <w:rPr>
                <w:rFonts w:ascii="Times New Roman" w:hAnsi="Times New Roman" w:cs="Times New Roman"/>
              </w:rPr>
            </w:pPr>
          </w:p>
        </w:tc>
      </w:tr>
      <w:tr w:rsidR="006E2A11" w:rsidRPr="00847770" w14:paraId="17CFC491" w14:textId="77777777" w:rsidTr="00CF0537">
        <w:tc>
          <w:tcPr>
            <w:tcW w:w="880" w:type="pct"/>
          </w:tcPr>
          <w:p w14:paraId="0299ACD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Religion</w:t>
            </w:r>
          </w:p>
        </w:tc>
        <w:tc>
          <w:tcPr>
            <w:tcW w:w="724" w:type="pct"/>
          </w:tcPr>
          <w:p w14:paraId="5C88C8D6" w14:textId="77777777" w:rsidR="006E2A11" w:rsidRPr="00847770" w:rsidRDefault="006E2A11" w:rsidP="00CF0537">
            <w:pPr>
              <w:rPr>
                <w:rFonts w:ascii="Times New Roman" w:hAnsi="Times New Roman" w:cs="Times New Roman"/>
              </w:rPr>
            </w:pPr>
          </w:p>
        </w:tc>
        <w:tc>
          <w:tcPr>
            <w:tcW w:w="598" w:type="pct"/>
          </w:tcPr>
          <w:p w14:paraId="068DA8F1" w14:textId="77777777" w:rsidR="006E2A11" w:rsidRPr="00847770" w:rsidRDefault="006E2A11" w:rsidP="00CF0537">
            <w:pPr>
              <w:rPr>
                <w:rFonts w:ascii="Times New Roman" w:hAnsi="Times New Roman" w:cs="Times New Roman"/>
              </w:rPr>
            </w:pPr>
          </w:p>
        </w:tc>
        <w:tc>
          <w:tcPr>
            <w:tcW w:w="790" w:type="pct"/>
          </w:tcPr>
          <w:p w14:paraId="0396DEF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15.65(</w:t>
            </w:r>
            <w:r w:rsidRPr="00847770">
              <w:rPr>
                <w:rFonts w:ascii="Times New Roman" w:hAnsi="Times New Roman" w:cs="Times New Roman"/>
                <w:b/>
                <w:bCs/>
              </w:rPr>
              <w:t>&lt;0.001</w:t>
            </w:r>
            <w:r w:rsidRPr="00847770">
              <w:rPr>
                <w:rFonts w:ascii="Times New Roman" w:hAnsi="Times New Roman" w:cs="Times New Roman"/>
              </w:rPr>
              <w:t>)</w:t>
            </w:r>
          </w:p>
        </w:tc>
        <w:tc>
          <w:tcPr>
            <w:tcW w:w="665" w:type="pct"/>
          </w:tcPr>
          <w:p w14:paraId="4DF3C8FF" w14:textId="77777777" w:rsidR="006E2A11" w:rsidRPr="00847770" w:rsidRDefault="006E2A11" w:rsidP="00CF0537">
            <w:pPr>
              <w:rPr>
                <w:rFonts w:ascii="Times New Roman" w:hAnsi="Times New Roman" w:cs="Times New Roman"/>
              </w:rPr>
            </w:pPr>
          </w:p>
        </w:tc>
        <w:tc>
          <w:tcPr>
            <w:tcW w:w="552" w:type="pct"/>
          </w:tcPr>
          <w:p w14:paraId="1C72CBBC" w14:textId="77777777" w:rsidR="006E2A11" w:rsidRPr="00847770" w:rsidRDefault="006E2A11" w:rsidP="00CF0537">
            <w:pPr>
              <w:rPr>
                <w:rFonts w:ascii="Times New Roman" w:hAnsi="Times New Roman" w:cs="Times New Roman"/>
              </w:rPr>
            </w:pPr>
          </w:p>
        </w:tc>
        <w:tc>
          <w:tcPr>
            <w:tcW w:w="790" w:type="pct"/>
          </w:tcPr>
          <w:p w14:paraId="7AFEB0C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9.02(0.003)</w:t>
            </w:r>
          </w:p>
        </w:tc>
      </w:tr>
      <w:tr w:rsidR="006E2A11" w:rsidRPr="00847770" w14:paraId="1BE8774E" w14:textId="77777777" w:rsidTr="00CF0537">
        <w:tc>
          <w:tcPr>
            <w:tcW w:w="880" w:type="pct"/>
          </w:tcPr>
          <w:p w14:paraId="18B4AA3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Non-Muslim </w:t>
            </w:r>
          </w:p>
        </w:tc>
        <w:tc>
          <w:tcPr>
            <w:tcW w:w="724" w:type="pct"/>
          </w:tcPr>
          <w:p w14:paraId="65F3F5D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1,924(97.6)</w:t>
            </w:r>
          </w:p>
        </w:tc>
        <w:tc>
          <w:tcPr>
            <w:tcW w:w="598" w:type="pct"/>
          </w:tcPr>
          <w:p w14:paraId="5B2C54A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48(2.4)</w:t>
            </w:r>
          </w:p>
        </w:tc>
        <w:tc>
          <w:tcPr>
            <w:tcW w:w="790" w:type="pct"/>
          </w:tcPr>
          <w:p w14:paraId="4EB9B443" w14:textId="77777777" w:rsidR="006E2A11" w:rsidRPr="00847770" w:rsidRDefault="006E2A11" w:rsidP="00CF0537">
            <w:pPr>
              <w:rPr>
                <w:rFonts w:ascii="Times New Roman" w:hAnsi="Times New Roman" w:cs="Times New Roman"/>
              </w:rPr>
            </w:pPr>
          </w:p>
        </w:tc>
        <w:tc>
          <w:tcPr>
            <w:tcW w:w="665" w:type="pct"/>
          </w:tcPr>
          <w:p w14:paraId="45453D6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1,904(96.5)</w:t>
            </w:r>
          </w:p>
        </w:tc>
        <w:tc>
          <w:tcPr>
            <w:tcW w:w="552" w:type="pct"/>
          </w:tcPr>
          <w:p w14:paraId="0C50F10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68(3.5)</w:t>
            </w:r>
          </w:p>
        </w:tc>
        <w:tc>
          <w:tcPr>
            <w:tcW w:w="790" w:type="pct"/>
          </w:tcPr>
          <w:p w14:paraId="183A9EBD" w14:textId="77777777" w:rsidR="006E2A11" w:rsidRPr="00847770" w:rsidRDefault="006E2A11" w:rsidP="00CF0537">
            <w:pPr>
              <w:rPr>
                <w:rFonts w:ascii="Times New Roman" w:hAnsi="Times New Roman" w:cs="Times New Roman"/>
              </w:rPr>
            </w:pPr>
          </w:p>
        </w:tc>
      </w:tr>
      <w:tr w:rsidR="006E2A11" w:rsidRPr="00847770" w14:paraId="19B10E64" w14:textId="77777777" w:rsidTr="00CF0537">
        <w:tc>
          <w:tcPr>
            <w:tcW w:w="880" w:type="pct"/>
          </w:tcPr>
          <w:p w14:paraId="4035991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Muslim</w:t>
            </w:r>
          </w:p>
        </w:tc>
        <w:tc>
          <w:tcPr>
            <w:tcW w:w="724" w:type="pct"/>
          </w:tcPr>
          <w:p w14:paraId="633FED1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16,283 (95.7)</w:t>
            </w:r>
          </w:p>
        </w:tc>
        <w:tc>
          <w:tcPr>
            <w:tcW w:w="598" w:type="pct"/>
          </w:tcPr>
          <w:p w14:paraId="26765E7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732 (4.3)</w:t>
            </w:r>
          </w:p>
        </w:tc>
        <w:tc>
          <w:tcPr>
            <w:tcW w:w="790" w:type="pct"/>
          </w:tcPr>
          <w:p w14:paraId="26140641" w14:textId="77777777" w:rsidR="006E2A11" w:rsidRPr="00847770" w:rsidRDefault="006E2A11" w:rsidP="00CF0537">
            <w:pPr>
              <w:rPr>
                <w:rFonts w:ascii="Times New Roman" w:hAnsi="Times New Roman" w:cs="Times New Roman"/>
              </w:rPr>
            </w:pPr>
          </w:p>
        </w:tc>
        <w:tc>
          <w:tcPr>
            <w:tcW w:w="665" w:type="pct"/>
          </w:tcPr>
          <w:p w14:paraId="6940B67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16,168 (95.0)</w:t>
            </w:r>
          </w:p>
        </w:tc>
        <w:tc>
          <w:tcPr>
            <w:tcW w:w="552" w:type="pct"/>
          </w:tcPr>
          <w:p w14:paraId="72A4DEA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847 (5.0)</w:t>
            </w:r>
          </w:p>
        </w:tc>
        <w:tc>
          <w:tcPr>
            <w:tcW w:w="790" w:type="pct"/>
          </w:tcPr>
          <w:p w14:paraId="39FF7ED2" w14:textId="77777777" w:rsidR="006E2A11" w:rsidRPr="00847770" w:rsidRDefault="006E2A11" w:rsidP="00CF0537">
            <w:pPr>
              <w:rPr>
                <w:rFonts w:ascii="Times New Roman" w:hAnsi="Times New Roman" w:cs="Times New Roman"/>
              </w:rPr>
            </w:pPr>
          </w:p>
        </w:tc>
      </w:tr>
      <w:tr w:rsidR="006E2A11" w:rsidRPr="00847770" w14:paraId="095F67AB" w14:textId="77777777" w:rsidTr="00CF0537">
        <w:tc>
          <w:tcPr>
            <w:tcW w:w="880" w:type="pct"/>
          </w:tcPr>
          <w:p w14:paraId="3881CC7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Wealth category</w:t>
            </w:r>
          </w:p>
        </w:tc>
        <w:tc>
          <w:tcPr>
            <w:tcW w:w="724" w:type="pct"/>
          </w:tcPr>
          <w:p w14:paraId="668E15FF" w14:textId="77777777" w:rsidR="006E2A11" w:rsidRPr="00847770" w:rsidRDefault="006E2A11" w:rsidP="00CF0537">
            <w:pPr>
              <w:rPr>
                <w:rFonts w:ascii="Times New Roman" w:hAnsi="Times New Roman" w:cs="Times New Roman"/>
              </w:rPr>
            </w:pPr>
          </w:p>
        </w:tc>
        <w:tc>
          <w:tcPr>
            <w:tcW w:w="598" w:type="pct"/>
          </w:tcPr>
          <w:p w14:paraId="73EEC1E2" w14:textId="77777777" w:rsidR="006E2A11" w:rsidRPr="00847770" w:rsidRDefault="006E2A11" w:rsidP="00CF0537">
            <w:pPr>
              <w:rPr>
                <w:rFonts w:ascii="Times New Roman" w:hAnsi="Times New Roman" w:cs="Times New Roman"/>
              </w:rPr>
            </w:pPr>
          </w:p>
        </w:tc>
        <w:tc>
          <w:tcPr>
            <w:tcW w:w="790" w:type="pct"/>
          </w:tcPr>
          <w:p w14:paraId="2990EAA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1.14 (0.565)</w:t>
            </w:r>
          </w:p>
        </w:tc>
        <w:tc>
          <w:tcPr>
            <w:tcW w:w="665" w:type="pct"/>
          </w:tcPr>
          <w:p w14:paraId="37878DCB" w14:textId="77777777" w:rsidR="006E2A11" w:rsidRPr="00847770" w:rsidRDefault="006E2A11" w:rsidP="00CF0537">
            <w:pPr>
              <w:rPr>
                <w:rFonts w:ascii="Times New Roman" w:hAnsi="Times New Roman" w:cs="Times New Roman"/>
              </w:rPr>
            </w:pPr>
          </w:p>
        </w:tc>
        <w:tc>
          <w:tcPr>
            <w:tcW w:w="552" w:type="pct"/>
          </w:tcPr>
          <w:p w14:paraId="66577F42" w14:textId="77777777" w:rsidR="006E2A11" w:rsidRPr="00847770" w:rsidRDefault="006E2A11" w:rsidP="00CF0537">
            <w:pPr>
              <w:rPr>
                <w:rFonts w:ascii="Times New Roman" w:hAnsi="Times New Roman" w:cs="Times New Roman"/>
              </w:rPr>
            </w:pPr>
          </w:p>
        </w:tc>
        <w:tc>
          <w:tcPr>
            <w:tcW w:w="790" w:type="pct"/>
          </w:tcPr>
          <w:p w14:paraId="45B9F10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9.64(0.008)</w:t>
            </w:r>
          </w:p>
        </w:tc>
      </w:tr>
      <w:tr w:rsidR="006E2A11" w:rsidRPr="00847770" w14:paraId="278CB96B" w14:textId="77777777" w:rsidTr="00CF0537">
        <w:tc>
          <w:tcPr>
            <w:tcW w:w="880" w:type="pct"/>
          </w:tcPr>
          <w:p w14:paraId="2C18B65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Poor</w:t>
            </w:r>
          </w:p>
        </w:tc>
        <w:tc>
          <w:tcPr>
            <w:tcW w:w="724" w:type="pct"/>
          </w:tcPr>
          <w:p w14:paraId="4B18937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6,784 (95.8)</w:t>
            </w:r>
          </w:p>
        </w:tc>
        <w:tc>
          <w:tcPr>
            <w:tcW w:w="598" w:type="pct"/>
          </w:tcPr>
          <w:p w14:paraId="08DEA80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300 (4.2)</w:t>
            </w:r>
          </w:p>
        </w:tc>
        <w:tc>
          <w:tcPr>
            <w:tcW w:w="790" w:type="pct"/>
          </w:tcPr>
          <w:p w14:paraId="60E10648" w14:textId="77777777" w:rsidR="006E2A11" w:rsidRPr="00847770" w:rsidRDefault="006E2A11" w:rsidP="00CF0537">
            <w:pPr>
              <w:rPr>
                <w:rFonts w:ascii="Times New Roman" w:hAnsi="Times New Roman" w:cs="Times New Roman"/>
              </w:rPr>
            </w:pPr>
          </w:p>
        </w:tc>
        <w:tc>
          <w:tcPr>
            <w:tcW w:w="665" w:type="pct"/>
          </w:tcPr>
          <w:p w14:paraId="33BAEE0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6,716 (94.8)</w:t>
            </w:r>
          </w:p>
        </w:tc>
        <w:tc>
          <w:tcPr>
            <w:tcW w:w="552" w:type="pct"/>
          </w:tcPr>
          <w:p w14:paraId="254A04F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368 (5.2)</w:t>
            </w:r>
          </w:p>
        </w:tc>
        <w:tc>
          <w:tcPr>
            <w:tcW w:w="790" w:type="pct"/>
          </w:tcPr>
          <w:p w14:paraId="23AC6433" w14:textId="77777777" w:rsidR="006E2A11" w:rsidRPr="00847770" w:rsidRDefault="006E2A11" w:rsidP="00CF0537">
            <w:pPr>
              <w:rPr>
                <w:rFonts w:ascii="Times New Roman" w:hAnsi="Times New Roman" w:cs="Times New Roman"/>
              </w:rPr>
            </w:pPr>
          </w:p>
        </w:tc>
      </w:tr>
      <w:tr w:rsidR="006E2A11" w:rsidRPr="00847770" w14:paraId="72F176DD" w14:textId="77777777" w:rsidTr="00CF0537">
        <w:tc>
          <w:tcPr>
            <w:tcW w:w="880" w:type="pct"/>
          </w:tcPr>
          <w:p w14:paraId="5CB1FCE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Middle Class</w:t>
            </w:r>
          </w:p>
        </w:tc>
        <w:tc>
          <w:tcPr>
            <w:tcW w:w="724" w:type="pct"/>
          </w:tcPr>
          <w:p w14:paraId="333F611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3,625 (95.7)</w:t>
            </w:r>
          </w:p>
        </w:tc>
        <w:tc>
          <w:tcPr>
            <w:tcW w:w="598" w:type="pct"/>
          </w:tcPr>
          <w:p w14:paraId="217C73E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161 (4.3)</w:t>
            </w:r>
          </w:p>
        </w:tc>
        <w:tc>
          <w:tcPr>
            <w:tcW w:w="790" w:type="pct"/>
          </w:tcPr>
          <w:p w14:paraId="3E77B991" w14:textId="77777777" w:rsidR="006E2A11" w:rsidRPr="00847770" w:rsidRDefault="006E2A11" w:rsidP="00CF0537">
            <w:pPr>
              <w:rPr>
                <w:rFonts w:ascii="Times New Roman" w:hAnsi="Times New Roman" w:cs="Times New Roman"/>
              </w:rPr>
            </w:pPr>
          </w:p>
        </w:tc>
        <w:tc>
          <w:tcPr>
            <w:tcW w:w="665" w:type="pct"/>
          </w:tcPr>
          <w:p w14:paraId="1216B63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3,585 (94.7)</w:t>
            </w:r>
          </w:p>
        </w:tc>
        <w:tc>
          <w:tcPr>
            <w:tcW w:w="552" w:type="pct"/>
          </w:tcPr>
          <w:p w14:paraId="0C57FFF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201 (5.3)</w:t>
            </w:r>
          </w:p>
        </w:tc>
        <w:tc>
          <w:tcPr>
            <w:tcW w:w="790" w:type="pct"/>
          </w:tcPr>
          <w:p w14:paraId="270481BA" w14:textId="77777777" w:rsidR="006E2A11" w:rsidRPr="00847770" w:rsidRDefault="006E2A11" w:rsidP="00CF0537">
            <w:pPr>
              <w:rPr>
                <w:rFonts w:ascii="Times New Roman" w:hAnsi="Times New Roman" w:cs="Times New Roman"/>
              </w:rPr>
            </w:pPr>
          </w:p>
        </w:tc>
      </w:tr>
      <w:tr w:rsidR="006E2A11" w:rsidRPr="00847770" w14:paraId="7AB2CBBA" w14:textId="77777777" w:rsidTr="00CF0537">
        <w:tc>
          <w:tcPr>
            <w:tcW w:w="880" w:type="pct"/>
          </w:tcPr>
          <w:p w14:paraId="3469E24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Rich</w:t>
            </w:r>
          </w:p>
        </w:tc>
        <w:tc>
          <w:tcPr>
            <w:tcW w:w="724" w:type="pct"/>
          </w:tcPr>
          <w:p w14:paraId="5D1A066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7,798 (96.1)</w:t>
            </w:r>
          </w:p>
        </w:tc>
        <w:tc>
          <w:tcPr>
            <w:tcW w:w="598" w:type="pct"/>
          </w:tcPr>
          <w:p w14:paraId="4A752E2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319 (3.9)</w:t>
            </w:r>
          </w:p>
        </w:tc>
        <w:tc>
          <w:tcPr>
            <w:tcW w:w="790" w:type="pct"/>
          </w:tcPr>
          <w:p w14:paraId="0C7894F8" w14:textId="77777777" w:rsidR="006E2A11" w:rsidRPr="00847770" w:rsidRDefault="006E2A11" w:rsidP="00CF0537">
            <w:pPr>
              <w:rPr>
                <w:rFonts w:ascii="Times New Roman" w:hAnsi="Times New Roman" w:cs="Times New Roman"/>
              </w:rPr>
            </w:pPr>
          </w:p>
        </w:tc>
        <w:tc>
          <w:tcPr>
            <w:tcW w:w="665" w:type="pct"/>
          </w:tcPr>
          <w:p w14:paraId="08F798C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7,771 (95.7)</w:t>
            </w:r>
          </w:p>
        </w:tc>
        <w:tc>
          <w:tcPr>
            <w:tcW w:w="552" w:type="pct"/>
          </w:tcPr>
          <w:p w14:paraId="1DADDED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346 (4.3)</w:t>
            </w:r>
          </w:p>
        </w:tc>
        <w:tc>
          <w:tcPr>
            <w:tcW w:w="790" w:type="pct"/>
          </w:tcPr>
          <w:p w14:paraId="324ACD4D" w14:textId="77777777" w:rsidR="006E2A11" w:rsidRPr="00847770" w:rsidRDefault="006E2A11" w:rsidP="00CF0537">
            <w:pPr>
              <w:rPr>
                <w:rFonts w:ascii="Times New Roman" w:hAnsi="Times New Roman" w:cs="Times New Roman"/>
              </w:rPr>
            </w:pPr>
          </w:p>
        </w:tc>
      </w:tr>
      <w:tr w:rsidR="006E2A11" w:rsidRPr="00847770" w14:paraId="3A93F9A4" w14:textId="77777777" w:rsidTr="00CF0537">
        <w:tc>
          <w:tcPr>
            <w:tcW w:w="880" w:type="pct"/>
          </w:tcPr>
          <w:p w14:paraId="383E86B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Household size</w:t>
            </w:r>
          </w:p>
        </w:tc>
        <w:tc>
          <w:tcPr>
            <w:tcW w:w="724" w:type="pct"/>
          </w:tcPr>
          <w:p w14:paraId="51C32D44" w14:textId="77777777" w:rsidR="006E2A11" w:rsidRPr="00847770" w:rsidRDefault="006E2A11" w:rsidP="00CF0537">
            <w:pPr>
              <w:rPr>
                <w:rFonts w:ascii="Times New Roman" w:hAnsi="Times New Roman" w:cs="Times New Roman"/>
              </w:rPr>
            </w:pPr>
          </w:p>
        </w:tc>
        <w:tc>
          <w:tcPr>
            <w:tcW w:w="598" w:type="pct"/>
          </w:tcPr>
          <w:p w14:paraId="47AC5D2C" w14:textId="77777777" w:rsidR="006E2A11" w:rsidRPr="00847770" w:rsidRDefault="006E2A11" w:rsidP="00CF0537">
            <w:pPr>
              <w:rPr>
                <w:rFonts w:ascii="Times New Roman" w:hAnsi="Times New Roman" w:cs="Times New Roman"/>
              </w:rPr>
            </w:pPr>
          </w:p>
        </w:tc>
        <w:tc>
          <w:tcPr>
            <w:tcW w:w="790" w:type="pct"/>
          </w:tcPr>
          <w:p w14:paraId="3A7F482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0.32 (0.574)</w:t>
            </w:r>
          </w:p>
        </w:tc>
        <w:tc>
          <w:tcPr>
            <w:tcW w:w="665" w:type="pct"/>
          </w:tcPr>
          <w:p w14:paraId="40002B4E" w14:textId="77777777" w:rsidR="006E2A11" w:rsidRPr="00847770" w:rsidRDefault="006E2A11" w:rsidP="00CF0537">
            <w:pPr>
              <w:rPr>
                <w:rFonts w:ascii="Times New Roman" w:hAnsi="Times New Roman" w:cs="Times New Roman"/>
              </w:rPr>
            </w:pPr>
          </w:p>
        </w:tc>
        <w:tc>
          <w:tcPr>
            <w:tcW w:w="552" w:type="pct"/>
          </w:tcPr>
          <w:p w14:paraId="618A2414" w14:textId="77777777" w:rsidR="006E2A11" w:rsidRPr="00847770" w:rsidRDefault="006E2A11" w:rsidP="00CF0537">
            <w:pPr>
              <w:rPr>
                <w:rFonts w:ascii="Times New Roman" w:hAnsi="Times New Roman" w:cs="Times New Roman"/>
              </w:rPr>
            </w:pPr>
          </w:p>
        </w:tc>
        <w:tc>
          <w:tcPr>
            <w:tcW w:w="790" w:type="pct"/>
          </w:tcPr>
          <w:p w14:paraId="0B96FDD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3.26 (0.071)</w:t>
            </w:r>
          </w:p>
        </w:tc>
      </w:tr>
      <w:tr w:rsidR="006E2A11" w:rsidRPr="00847770" w14:paraId="3AEAB92C" w14:textId="77777777" w:rsidTr="00CF0537">
        <w:tc>
          <w:tcPr>
            <w:tcW w:w="880" w:type="pct"/>
          </w:tcPr>
          <w:p w14:paraId="59DCE3B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 members</w:t>
            </w:r>
          </w:p>
        </w:tc>
        <w:tc>
          <w:tcPr>
            <w:tcW w:w="724" w:type="pct"/>
          </w:tcPr>
          <w:p w14:paraId="0A17D25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3,954 (95.7)</w:t>
            </w:r>
          </w:p>
        </w:tc>
        <w:tc>
          <w:tcPr>
            <w:tcW w:w="598" w:type="pct"/>
          </w:tcPr>
          <w:p w14:paraId="4EED5A0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176 (4.3)</w:t>
            </w:r>
          </w:p>
        </w:tc>
        <w:tc>
          <w:tcPr>
            <w:tcW w:w="790" w:type="pct"/>
          </w:tcPr>
          <w:p w14:paraId="02A39324" w14:textId="77777777" w:rsidR="006E2A11" w:rsidRPr="00847770" w:rsidRDefault="006E2A11" w:rsidP="00CF0537">
            <w:pPr>
              <w:rPr>
                <w:rFonts w:ascii="Times New Roman" w:hAnsi="Times New Roman" w:cs="Times New Roman"/>
              </w:rPr>
            </w:pPr>
          </w:p>
        </w:tc>
        <w:tc>
          <w:tcPr>
            <w:tcW w:w="665" w:type="pct"/>
          </w:tcPr>
          <w:p w14:paraId="5850825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3,909 (94.6)</w:t>
            </w:r>
          </w:p>
        </w:tc>
        <w:tc>
          <w:tcPr>
            <w:tcW w:w="552" w:type="pct"/>
          </w:tcPr>
          <w:p w14:paraId="23A4977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221 (5.4)</w:t>
            </w:r>
          </w:p>
        </w:tc>
        <w:tc>
          <w:tcPr>
            <w:tcW w:w="790" w:type="pct"/>
          </w:tcPr>
          <w:p w14:paraId="7C53EE52" w14:textId="77777777" w:rsidR="006E2A11" w:rsidRPr="00847770" w:rsidRDefault="006E2A11" w:rsidP="00CF0537">
            <w:pPr>
              <w:rPr>
                <w:rFonts w:ascii="Times New Roman" w:hAnsi="Times New Roman" w:cs="Times New Roman"/>
              </w:rPr>
            </w:pPr>
          </w:p>
        </w:tc>
      </w:tr>
      <w:tr w:rsidR="006E2A11" w:rsidRPr="00847770" w14:paraId="65F42390" w14:textId="77777777" w:rsidTr="00CF0537">
        <w:tc>
          <w:tcPr>
            <w:tcW w:w="880" w:type="pct"/>
          </w:tcPr>
          <w:p w14:paraId="59CEB0B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 or more</w:t>
            </w:r>
          </w:p>
        </w:tc>
        <w:tc>
          <w:tcPr>
            <w:tcW w:w="724" w:type="pct"/>
          </w:tcPr>
          <w:p w14:paraId="695E2D4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14,253 (95.9)</w:t>
            </w:r>
          </w:p>
        </w:tc>
        <w:tc>
          <w:tcPr>
            <w:tcW w:w="598" w:type="pct"/>
          </w:tcPr>
          <w:p w14:paraId="5CFAE91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604 (4.1)</w:t>
            </w:r>
          </w:p>
        </w:tc>
        <w:tc>
          <w:tcPr>
            <w:tcW w:w="790" w:type="pct"/>
          </w:tcPr>
          <w:p w14:paraId="20CDB07D" w14:textId="77777777" w:rsidR="006E2A11" w:rsidRPr="00847770" w:rsidRDefault="006E2A11" w:rsidP="00CF0537">
            <w:pPr>
              <w:rPr>
                <w:rFonts w:ascii="Times New Roman" w:hAnsi="Times New Roman" w:cs="Times New Roman"/>
              </w:rPr>
            </w:pPr>
          </w:p>
        </w:tc>
        <w:tc>
          <w:tcPr>
            <w:tcW w:w="665" w:type="pct"/>
          </w:tcPr>
          <w:p w14:paraId="0DF872A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14,163 (95.3)</w:t>
            </w:r>
          </w:p>
        </w:tc>
        <w:tc>
          <w:tcPr>
            <w:tcW w:w="552" w:type="pct"/>
          </w:tcPr>
          <w:p w14:paraId="0F53D9F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694 (4.7)</w:t>
            </w:r>
          </w:p>
        </w:tc>
        <w:tc>
          <w:tcPr>
            <w:tcW w:w="790" w:type="pct"/>
          </w:tcPr>
          <w:p w14:paraId="1EDED73E" w14:textId="77777777" w:rsidR="006E2A11" w:rsidRPr="00847770" w:rsidRDefault="006E2A11" w:rsidP="00CF0537">
            <w:pPr>
              <w:rPr>
                <w:rFonts w:ascii="Times New Roman" w:hAnsi="Times New Roman" w:cs="Times New Roman"/>
              </w:rPr>
            </w:pPr>
          </w:p>
        </w:tc>
      </w:tr>
      <w:tr w:rsidR="006E2A11" w:rsidRPr="00847770" w14:paraId="27BE367E" w14:textId="77777777" w:rsidTr="00CF0537">
        <w:tc>
          <w:tcPr>
            <w:tcW w:w="880" w:type="pct"/>
          </w:tcPr>
          <w:p w14:paraId="6205346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Household head sex</w:t>
            </w:r>
          </w:p>
        </w:tc>
        <w:tc>
          <w:tcPr>
            <w:tcW w:w="724" w:type="pct"/>
          </w:tcPr>
          <w:p w14:paraId="7CB98074" w14:textId="77777777" w:rsidR="006E2A11" w:rsidRPr="00847770" w:rsidRDefault="006E2A11" w:rsidP="00CF0537">
            <w:pPr>
              <w:rPr>
                <w:rFonts w:ascii="Times New Roman" w:hAnsi="Times New Roman" w:cs="Times New Roman"/>
              </w:rPr>
            </w:pPr>
          </w:p>
        </w:tc>
        <w:tc>
          <w:tcPr>
            <w:tcW w:w="598" w:type="pct"/>
          </w:tcPr>
          <w:p w14:paraId="7381E530" w14:textId="77777777" w:rsidR="006E2A11" w:rsidRPr="00847770" w:rsidRDefault="006E2A11" w:rsidP="00CF0537">
            <w:pPr>
              <w:rPr>
                <w:rFonts w:ascii="Times New Roman" w:hAnsi="Times New Roman" w:cs="Times New Roman"/>
              </w:rPr>
            </w:pPr>
          </w:p>
        </w:tc>
        <w:tc>
          <w:tcPr>
            <w:tcW w:w="790" w:type="pct"/>
          </w:tcPr>
          <w:p w14:paraId="594256C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0.02 (0.876)</w:t>
            </w:r>
          </w:p>
        </w:tc>
        <w:tc>
          <w:tcPr>
            <w:tcW w:w="665" w:type="pct"/>
          </w:tcPr>
          <w:p w14:paraId="6108D3C2" w14:textId="77777777" w:rsidR="006E2A11" w:rsidRPr="00847770" w:rsidRDefault="006E2A11" w:rsidP="00CF0537">
            <w:pPr>
              <w:rPr>
                <w:rFonts w:ascii="Times New Roman" w:hAnsi="Times New Roman" w:cs="Times New Roman"/>
              </w:rPr>
            </w:pPr>
          </w:p>
        </w:tc>
        <w:tc>
          <w:tcPr>
            <w:tcW w:w="552" w:type="pct"/>
          </w:tcPr>
          <w:p w14:paraId="2AB098C9" w14:textId="77777777" w:rsidR="006E2A11" w:rsidRPr="00847770" w:rsidRDefault="006E2A11" w:rsidP="00CF0537">
            <w:pPr>
              <w:rPr>
                <w:rFonts w:ascii="Times New Roman" w:hAnsi="Times New Roman" w:cs="Times New Roman"/>
              </w:rPr>
            </w:pPr>
          </w:p>
        </w:tc>
        <w:tc>
          <w:tcPr>
            <w:tcW w:w="790" w:type="pct"/>
          </w:tcPr>
          <w:p w14:paraId="53E232A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0.53 (0.469)</w:t>
            </w:r>
          </w:p>
        </w:tc>
      </w:tr>
      <w:tr w:rsidR="006E2A11" w:rsidRPr="00847770" w14:paraId="75E86565" w14:textId="77777777" w:rsidTr="00CF0537">
        <w:tc>
          <w:tcPr>
            <w:tcW w:w="880" w:type="pct"/>
          </w:tcPr>
          <w:p w14:paraId="473D42F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Male</w:t>
            </w:r>
          </w:p>
        </w:tc>
        <w:tc>
          <w:tcPr>
            <w:tcW w:w="724" w:type="pct"/>
          </w:tcPr>
          <w:p w14:paraId="143F94C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16,000 (95.9)</w:t>
            </w:r>
          </w:p>
        </w:tc>
        <w:tc>
          <w:tcPr>
            <w:tcW w:w="598" w:type="pct"/>
          </w:tcPr>
          <w:p w14:paraId="663AE72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684 (4.1)</w:t>
            </w:r>
          </w:p>
        </w:tc>
        <w:tc>
          <w:tcPr>
            <w:tcW w:w="790" w:type="pct"/>
          </w:tcPr>
          <w:p w14:paraId="7CC3066D" w14:textId="77777777" w:rsidR="006E2A11" w:rsidRPr="00847770" w:rsidRDefault="006E2A11" w:rsidP="00CF0537">
            <w:pPr>
              <w:rPr>
                <w:rFonts w:ascii="Times New Roman" w:hAnsi="Times New Roman" w:cs="Times New Roman"/>
              </w:rPr>
            </w:pPr>
          </w:p>
        </w:tc>
        <w:tc>
          <w:tcPr>
            <w:tcW w:w="665" w:type="pct"/>
          </w:tcPr>
          <w:p w14:paraId="60DA916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15,873 (95.1)</w:t>
            </w:r>
          </w:p>
        </w:tc>
        <w:tc>
          <w:tcPr>
            <w:tcW w:w="552" w:type="pct"/>
          </w:tcPr>
          <w:p w14:paraId="3C0A49A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811 (4.9)</w:t>
            </w:r>
          </w:p>
        </w:tc>
        <w:tc>
          <w:tcPr>
            <w:tcW w:w="790" w:type="pct"/>
          </w:tcPr>
          <w:p w14:paraId="71B989CD" w14:textId="77777777" w:rsidR="006E2A11" w:rsidRPr="00847770" w:rsidRDefault="006E2A11" w:rsidP="00CF0537">
            <w:pPr>
              <w:rPr>
                <w:rFonts w:ascii="Times New Roman" w:hAnsi="Times New Roman" w:cs="Times New Roman"/>
              </w:rPr>
            </w:pPr>
          </w:p>
        </w:tc>
      </w:tr>
      <w:tr w:rsidR="006E2A11" w:rsidRPr="00847770" w14:paraId="1C689FB7" w14:textId="77777777" w:rsidTr="00CF0537">
        <w:tc>
          <w:tcPr>
            <w:tcW w:w="880" w:type="pct"/>
          </w:tcPr>
          <w:p w14:paraId="6F86D17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Female</w:t>
            </w:r>
          </w:p>
        </w:tc>
        <w:tc>
          <w:tcPr>
            <w:tcW w:w="724" w:type="pct"/>
          </w:tcPr>
          <w:p w14:paraId="221FCE1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2,207 (95.8)</w:t>
            </w:r>
          </w:p>
        </w:tc>
        <w:tc>
          <w:tcPr>
            <w:tcW w:w="598" w:type="pct"/>
          </w:tcPr>
          <w:p w14:paraId="3931A01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96 (4.2)</w:t>
            </w:r>
          </w:p>
        </w:tc>
        <w:tc>
          <w:tcPr>
            <w:tcW w:w="790" w:type="pct"/>
          </w:tcPr>
          <w:p w14:paraId="3FD88A59" w14:textId="77777777" w:rsidR="006E2A11" w:rsidRPr="00847770" w:rsidRDefault="006E2A11" w:rsidP="00CF0537">
            <w:pPr>
              <w:rPr>
                <w:rFonts w:ascii="Times New Roman" w:hAnsi="Times New Roman" w:cs="Times New Roman"/>
              </w:rPr>
            </w:pPr>
          </w:p>
        </w:tc>
        <w:tc>
          <w:tcPr>
            <w:tcW w:w="665" w:type="pct"/>
          </w:tcPr>
          <w:p w14:paraId="71403DF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2,199 (95.5)</w:t>
            </w:r>
          </w:p>
        </w:tc>
        <w:tc>
          <w:tcPr>
            <w:tcW w:w="552" w:type="pct"/>
          </w:tcPr>
          <w:p w14:paraId="4895169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104 (4.5)</w:t>
            </w:r>
          </w:p>
        </w:tc>
        <w:tc>
          <w:tcPr>
            <w:tcW w:w="790" w:type="pct"/>
          </w:tcPr>
          <w:p w14:paraId="1A8FDEF2" w14:textId="77777777" w:rsidR="006E2A11" w:rsidRPr="00847770" w:rsidRDefault="006E2A11" w:rsidP="00CF0537">
            <w:pPr>
              <w:rPr>
                <w:rFonts w:ascii="Times New Roman" w:hAnsi="Times New Roman" w:cs="Times New Roman"/>
              </w:rPr>
            </w:pPr>
          </w:p>
        </w:tc>
      </w:tr>
      <w:tr w:rsidR="006E2A11" w:rsidRPr="00847770" w14:paraId="4C84FE58" w14:textId="77777777" w:rsidTr="00CF0537">
        <w:tc>
          <w:tcPr>
            <w:tcW w:w="880" w:type="pct"/>
          </w:tcPr>
          <w:p w14:paraId="74C3F2FD" w14:textId="77777777" w:rsidR="006E2A11" w:rsidRPr="00847770" w:rsidRDefault="006E2A11" w:rsidP="00CF0537">
            <w:pPr>
              <w:pStyle w:val="TableParagraph"/>
              <w:spacing w:before="34" w:line="240" w:lineRule="exact"/>
              <w:rPr>
                <w:rFonts w:ascii="Times New Roman" w:hAnsi="Times New Roman" w:cs="Times New Roman"/>
              </w:rPr>
            </w:pPr>
            <w:r w:rsidRPr="00847770">
              <w:rPr>
                <w:rFonts w:ascii="Times New Roman" w:hAnsi="Times New Roman" w:cs="Times New Roman"/>
                <w:w w:val="125"/>
              </w:rPr>
              <w:t>Currently</w:t>
            </w:r>
            <w:r w:rsidRPr="00847770">
              <w:rPr>
                <w:rFonts w:ascii="Times New Roman" w:hAnsi="Times New Roman" w:cs="Times New Roman"/>
                <w:spacing w:val="24"/>
                <w:w w:val="125"/>
              </w:rPr>
              <w:t xml:space="preserve"> </w:t>
            </w:r>
            <w:r w:rsidRPr="00847770">
              <w:rPr>
                <w:rFonts w:ascii="Times New Roman" w:hAnsi="Times New Roman" w:cs="Times New Roman"/>
                <w:spacing w:val="-2"/>
                <w:w w:val="125"/>
              </w:rPr>
              <w:t>working</w:t>
            </w:r>
          </w:p>
        </w:tc>
        <w:tc>
          <w:tcPr>
            <w:tcW w:w="724" w:type="pct"/>
          </w:tcPr>
          <w:p w14:paraId="1C4DC701" w14:textId="77777777" w:rsidR="006E2A11" w:rsidRPr="00847770" w:rsidRDefault="006E2A11" w:rsidP="00CF0537">
            <w:pPr>
              <w:rPr>
                <w:rFonts w:ascii="Times New Roman" w:hAnsi="Times New Roman" w:cs="Times New Roman"/>
              </w:rPr>
            </w:pPr>
          </w:p>
        </w:tc>
        <w:tc>
          <w:tcPr>
            <w:tcW w:w="598" w:type="pct"/>
          </w:tcPr>
          <w:p w14:paraId="6ED824D6" w14:textId="77777777" w:rsidR="006E2A11" w:rsidRPr="00847770" w:rsidRDefault="006E2A11" w:rsidP="00CF0537">
            <w:pPr>
              <w:rPr>
                <w:rFonts w:ascii="Times New Roman" w:hAnsi="Times New Roman" w:cs="Times New Roman"/>
              </w:rPr>
            </w:pPr>
          </w:p>
        </w:tc>
        <w:tc>
          <w:tcPr>
            <w:tcW w:w="790" w:type="pct"/>
          </w:tcPr>
          <w:p w14:paraId="750A1DC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2.20 (0.138)</w:t>
            </w:r>
          </w:p>
        </w:tc>
        <w:tc>
          <w:tcPr>
            <w:tcW w:w="665" w:type="pct"/>
          </w:tcPr>
          <w:p w14:paraId="202534D6" w14:textId="77777777" w:rsidR="006E2A11" w:rsidRPr="00847770" w:rsidRDefault="006E2A11" w:rsidP="00CF0537">
            <w:pPr>
              <w:rPr>
                <w:rFonts w:ascii="Times New Roman" w:hAnsi="Times New Roman" w:cs="Times New Roman"/>
              </w:rPr>
            </w:pPr>
          </w:p>
        </w:tc>
        <w:tc>
          <w:tcPr>
            <w:tcW w:w="552" w:type="pct"/>
          </w:tcPr>
          <w:p w14:paraId="4E68AB9D" w14:textId="77777777" w:rsidR="006E2A11" w:rsidRPr="00847770" w:rsidRDefault="006E2A11" w:rsidP="00CF0537">
            <w:pPr>
              <w:rPr>
                <w:rFonts w:ascii="Times New Roman" w:hAnsi="Times New Roman" w:cs="Times New Roman"/>
              </w:rPr>
            </w:pPr>
          </w:p>
        </w:tc>
        <w:tc>
          <w:tcPr>
            <w:tcW w:w="790" w:type="pct"/>
          </w:tcPr>
          <w:p w14:paraId="208C96E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0.27 (0.604)</w:t>
            </w:r>
          </w:p>
        </w:tc>
      </w:tr>
      <w:tr w:rsidR="006E2A11" w:rsidRPr="00847770" w14:paraId="45DBFB00" w14:textId="77777777" w:rsidTr="00CF0537">
        <w:tc>
          <w:tcPr>
            <w:tcW w:w="880" w:type="pct"/>
          </w:tcPr>
          <w:p w14:paraId="251E502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No </w:t>
            </w:r>
          </w:p>
        </w:tc>
        <w:tc>
          <w:tcPr>
            <w:tcW w:w="724" w:type="pct"/>
          </w:tcPr>
          <w:p w14:paraId="16F6E93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12,754 (96.0)</w:t>
            </w:r>
          </w:p>
        </w:tc>
        <w:tc>
          <w:tcPr>
            <w:tcW w:w="598" w:type="pct"/>
          </w:tcPr>
          <w:p w14:paraId="195E1AD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527 (4.0)</w:t>
            </w:r>
          </w:p>
        </w:tc>
        <w:tc>
          <w:tcPr>
            <w:tcW w:w="790" w:type="pct"/>
          </w:tcPr>
          <w:p w14:paraId="4A3913A8" w14:textId="77777777" w:rsidR="006E2A11" w:rsidRPr="00847770" w:rsidRDefault="006E2A11" w:rsidP="00CF0537">
            <w:pPr>
              <w:rPr>
                <w:rFonts w:ascii="Times New Roman" w:hAnsi="Times New Roman" w:cs="Times New Roman"/>
              </w:rPr>
            </w:pPr>
          </w:p>
        </w:tc>
        <w:tc>
          <w:tcPr>
            <w:tcW w:w="665" w:type="pct"/>
          </w:tcPr>
          <w:p w14:paraId="0AB3F48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12,648 (95.2)</w:t>
            </w:r>
          </w:p>
        </w:tc>
        <w:tc>
          <w:tcPr>
            <w:tcW w:w="552" w:type="pct"/>
          </w:tcPr>
          <w:p w14:paraId="34B92A2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633 (4.8)</w:t>
            </w:r>
          </w:p>
        </w:tc>
        <w:tc>
          <w:tcPr>
            <w:tcW w:w="790" w:type="pct"/>
          </w:tcPr>
          <w:p w14:paraId="3E93C43C" w14:textId="77777777" w:rsidR="006E2A11" w:rsidRPr="00847770" w:rsidRDefault="006E2A11" w:rsidP="00CF0537">
            <w:pPr>
              <w:rPr>
                <w:rFonts w:ascii="Times New Roman" w:hAnsi="Times New Roman" w:cs="Times New Roman"/>
              </w:rPr>
            </w:pPr>
          </w:p>
        </w:tc>
      </w:tr>
      <w:tr w:rsidR="006E2A11" w:rsidRPr="00847770" w14:paraId="34B2CF8F" w14:textId="77777777" w:rsidTr="00CF0537">
        <w:tc>
          <w:tcPr>
            <w:tcW w:w="880" w:type="pct"/>
          </w:tcPr>
          <w:p w14:paraId="23391A9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Yes </w:t>
            </w:r>
          </w:p>
        </w:tc>
        <w:tc>
          <w:tcPr>
            <w:tcW w:w="724" w:type="pct"/>
          </w:tcPr>
          <w:p w14:paraId="60BE332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5,453 (95.6)</w:t>
            </w:r>
          </w:p>
        </w:tc>
        <w:tc>
          <w:tcPr>
            <w:tcW w:w="598" w:type="pct"/>
          </w:tcPr>
          <w:p w14:paraId="7BBC40C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253 (4.4)</w:t>
            </w:r>
          </w:p>
        </w:tc>
        <w:tc>
          <w:tcPr>
            <w:tcW w:w="790" w:type="pct"/>
          </w:tcPr>
          <w:p w14:paraId="000D9FDC" w14:textId="77777777" w:rsidR="006E2A11" w:rsidRPr="00847770" w:rsidRDefault="006E2A11" w:rsidP="00CF0537">
            <w:pPr>
              <w:rPr>
                <w:rFonts w:ascii="Times New Roman" w:hAnsi="Times New Roman" w:cs="Times New Roman"/>
              </w:rPr>
            </w:pPr>
          </w:p>
        </w:tc>
        <w:tc>
          <w:tcPr>
            <w:tcW w:w="665" w:type="pct"/>
          </w:tcPr>
          <w:p w14:paraId="25BA69C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5,424 (95.1)</w:t>
            </w:r>
          </w:p>
        </w:tc>
        <w:tc>
          <w:tcPr>
            <w:tcW w:w="552" w:type="pct"/>
          </w:tcPr>
          <w:p w14:paraId="7B77D8B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282 (4.9)</w:t>
            </w:r>
          </w:p>
        </w:tc>
        <w:tc>
          <w:tcPr>
            <w:tcW w:w="790" w:type="pct"/>
          </w:tcPr>
          <w:p w14:paraId="3FC2F160" w14:textId="77777777" w:rsidR="006E2A11" w:rsidRPr="00847770" w:rsidRDefault="006E2A11" w:rsidP="00CF0537">
            <w:pPr>
              <w:rPr>
                <w:rFonts w:ascii="Times New Roman" w:hAnsi="Times New Roman" w:cs="Times New Roman"/>
              </w:rPr>
            </w:pPr>
          </w:p>
        </w:tc>
      </w:tr>
      <w:tr w:rsidR="006E2A11" w:rsidRPr="00847770" w14:paraId="229B0CBF" w14:textId="77777777" w:rsidTr="00CF0537">
        <w:tc>
          <w:tcPr>
            <w:tcW w:w="880" w:type="pct"/>
            <w:hideMark/>
          </w:tcPr>
          <w:p w14:paraId="4AD1791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Father’s education</w:t>
            </w:r>
          </w:p>
        </w:tc>
        <w:tc>
          <w:tcPr>
            <w:tcW w:w="724" w:type="pct"/>
            <w:hideMark/>
          </w:tcPr>
          <w:p w14:paraId="611E4C07"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625793FD"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54D53CE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 xml:space="preserve">40.26 </w:t>
            </w:r>
            <w:r w:rsidRPr="00847770">
              <w:rPr>
                <w:rFonts w:ascii="Times New Roman" w:hAnsi="Times New Roman" w:cs="Times New Roman"/>
                <w:b/>
                <w:bCs/>
              </w:rPr>
              <w:t>(&lt;0.001</w:t>
            </w:r>
            <w:r w:rsidRPr="00847770">
              <w:rPr>
                <w:rFonts w:ascii="Times New Roman" w:hAnsi="Times New Roman" w:cs="Times New Roman"/>
              </w:rPr>
              <w:t>)</w:t>
            </w:r>
          </w:p>
        </w:tc>
        <w:tc>
          <w:tcPr>
            <w:tcW w:w="665" w:type="pct"/>
            <w:hideMark/>
          </w:tcPr>
          <w:p w14:paraId="138D7A21"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3592F72A"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6220E26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 xml:space="preserve">39.39 </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39AB5B9F" w14:textId="77777777" w:rsidTr="00CF0537">
        <w:tc>
          <w:tcPr>
            <w:tcW w:w="880" w:type="pct"/>
            <w:hideMark/>
          </w:tcPr>
          <w:p w14:paraId="3144C81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No education</w:t>
            </w:r>
          </w:p>
        </w:tc>
        <w:tc>
          <w:tcPr>
            <w:tcW w:w="724" w:type="pct"/>
            <w:hideMark/>
          </w:tcPr>
          <w:p w14:paraId="36BDDA6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2,293 (94.2)</w:t>
            </w:r>
          </w:p>
        </w:tc>
        <w:tc>
          <w:tcPr>
            <w:tcW w:w="598" w:type="pct"/>
            <w:hideMark/>
          </w:tcPr>
          <w:p w14:paraId="2C6F668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140 (5.8)</w:t>
            </w:r>
          </w:p>
        </w:tc>
        <w:tc>
          <w:tcPr>
            <w:tcW w:w="790" w:type="pct"/>
            <w:hideMark/>
          </w:tcPr>
          <w:p w14:paraId="48BDE240"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379D7F7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2,267 (93.2)</w:t>
            </w:r>
          </w:p>
        </w:tc>
        <w:tc>
          <w:tcPr>
            <w:tcW w:w="552" w:type="pct"/>
            <w:hideMark/>
          </w:tcPr>
          <w:p w14:paraId="3030371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166 (6.8)</w:t>
            </w:r>
          </w:p>
        </w:tc>
        <w:tc>
          <w:tcPr>
            <w:tcW w:w="790" w:type="pct"/>
            <w:hideMark/>
          </w:tcPr>
          <w:p w14:paraId="44BD9FE1" w14:textId="77777777" w:rsidR="006E2A11" w:rsidRPr="00847770" w:rsidRDefault="006E2A11" w:rsidP="00CF0537">
            <w:pPr>
              <w:spacing w:after="160" w:line="278" w:lineRule="auto"/>
              <w:rPr>
                <w:rFonts w:ascii="Times New Roman" w:hAnsi="Times New Roman" w:cs="Times New Roman"/>
              </w:rPr>
            </w:pPr>
          </w:p>
        </w:tc>
      </w:tr>
      <w:tr w:rsidR="006E2A11" w:rsidRPr="00847770" w14:paraId="501E7967" w14:textId="77777777" w:rsidTr="00CF0537">
        <w:tc>
          <w:tcPr>
            <w:tcW w:w="880" w:type="pct"/>
            <w:hideMark/>
          </w:tcPr>
          <w:p w14:paraId="7DE6B74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 xml:space="preserve">Primary </w:t>
            </w:r>
            <w:r w:rsidRPr="00847770">
              <w:rPr>
                <w:rFonts w:ascii="Times New Roman" w:hAnsi="Times New Roman" w:cs="Times New Roman"/>
              </w:rPr>
              <w:lastRenderedPageBreak/>
              <w:t>incomplete</w:t>
            </w:r>
          </w:p>
        </w:tc>
        <w:tc>
          <w:tcPr>
            <w:tcW w:w="724" w:type="pct"/>
            <w:hideMark/>
          </w:tcPr>
          <w:p w14:paraId="17121AC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lastRenderedPageBreak/>
              <w:t>2,269 (95.0)</w:t>
            </w:r>
          </w:p>
        </w:tc>
        <w:tc>
          <w:tcPr>
            <w:tcW w:w="598" w:type="pct"/>
            <w:hideMark/>
          </w:tcPr>
          <w:p w14:paraId="2C9AF5A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119 (5.0)</w:t>
            </w:r>
          </w:p>
        </w:tc>
        <w:tc>
          <w:tcPr>
            <w:tcW w:w="790" w:type="pct"/>
            <w:hideMark/>
          </w:tcPr>
          <w:p w14:paraId="4FCDDC15"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780ED1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 xml:space="preserve">2,273 </w:t>
            </w:r>
            <w:r w:rsidRPr="00847770">
              <w:rPr>
                <w:rFonts w:ascii="Times New Roman" w:hAnsi="Times New Roman" w:cs="Times New Roman"/>
              </w:rPr>
              <w:lastRenderedPageBreak/>
              <w:t>(95.2)</w:t>
            </w:r>
          </w:p>
        </w:tc>
        <w:tc>
          <w:tcPr>
            <w:tcW w:w="552" w:type="pct"/>
            <w:hideMark/>
          </w:tcPr>
          <w:p w14:paraId="1815696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lastRenderedPageBreak/>
              <w:t>115 (4.8)</w:t>
            </w:r>
          </w:p>
        </w:tc>
        <w:tc>
          <w:tcPr>
            <w:tcW w:w="790" w:type="pct"/>
            <w:hideMark/>
          </w:tcPr>
          <w:p w14:paraId="087A1FB1" w14:textId="77777777" w:rsidR="006E2A11" w:rsidRPr="00847770" w:rsidRDefault="006E2A11" w:rsidP="00CF0537">
            <w:pPr>
              <w:spacing w:after="160" w:line="278" w:lineRule="auto"/>
              <w:rPr>
                <w:rFonts w:ascii="Times New Roman" w:hAnsi="Times New Roman" w:cs="Times New Roman"/>
              </w:rPr>
            </w:pPr>
          </w:p>
        </w:tc>
      </w:tr>
      <w:tr w:rsidR="006E2A11" w:rsidRPr="00847770" w14:paraId="3C59C0AD" w14:textId="77777777" w:rsidTr="00CF0537">
        <w:tc>
          <w:tcPr>
            <w:tcW w:w="880" w:type="pct"/>
            <w:hideMark/>
          </w:tcPr>
          <w:p w14:paraId="3C2455C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Primary complete</w:t>
            </w:r>
          </w:p>
        </w:tc>
        <w:tc>
          <w:tcPr>
            <w:tcW w:w="724" w:type="pct"/>
            <w:hideMark/>
          </w:tcPr>
          <w:p w14:paraId="58FBD30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2,448 (95.3)</w:t>
            </w:r>
          </w:p>
        </w:tc>
        <w:tc>
          <w:tcPr>
            <w:tcW w:w="598" w:type="pct"/>
            <w:hideMark/>
          </w:tcPr>
          <w:p w14:paraId="4FDC0A5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120 (4.7)</w:t>
            </w:r>
          </w:p>
        </w:tc>
        <w:tc>
          <w:tcPr>
            <w:tcW w:w="790" w:type="pct"/>
            <w:hideMark/>
          </w:tcPr>
          <w:p w14:paraId="4786628F"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097FDA7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2,424 (94.4)</w:t>
            </w:r>
          </w:p>
        </w:tc>
        <w:tc>
          <w:tcPr>
            <w:tcW w:w="552" w:type="pct"/>
            <w:hideMark/>
          </w:tcPr>
          <w:p w14:paraId="08EC20B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144 (5.6)</w:t>
            </w:r>
          </w:p>
        </w:tc>
        <w:tc>
          <w:tcPr>
            <w:tcW w:w="790" w:type="pct"/>
            <w:hideMark/>
          </w:tcPr>
          <w:p w14:paraId="65B06D30" w14:textId="77777777" w:rsidR="006E2A11" w:rsidRPr="00847770" w:rsidRDefault="006E2A11" w:rsidP="00CF0537">
            <w:pPr>
              <w:spacing w:after="160" w:line="278" w:lineRule="auto"/>
              <w:rPr>
                <w:rFonts w:ascii="Times New Roman" w:hAnsi="Times New Roman" w:cs="Times New Roman"/>
              </w:rPr>
            </w:pPr>
          </w:p>
        </w:tc>
      </w:tr>
      <w:tr w:rsidR="006E2A11" w:rsidRPr="00847770" w14:paraId="4C3E3274" w14:textId="77777777" w:rsidTr="00CF0537">
        <w:tc>
          <w:tcPr>
            <w:tcW w:w="880" w:type="pct"/>
            <w:hideMark/>
          </w:tcPr>
          <w:p w14:paraId="5A41787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Secondary incomplete</w:t>
            </w:r>
          </w:p>
        </w:tc>
        <w:tc>
          <w:tcPr>
            <w:tcW w:w="724" w:type="pct"/>
            <w:hideMark/>
          </w:tcPr>
          <w:p w14:paraId="1CB6B82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6,371 (96.2)</w:t>
            </w:r>
          </w:p>
        </w:tc>
        <w:tc>
          <w:tcPr>
            <w:tcW w:w="598" w:type="pct"/>
            <w:hideMark/>
          </w:tcPr>
          <w:p w14:paraId="28C4A5D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251 (3.8)</w:t>
            </w:r>
          </w:p>
        </w:tc>
        <w:tc>
          <w:tcPr>
            <w:tcW w:w="790" w:type="pct"/>
            <w:hideMark/>
          </w:tcPr>
          <w:p w14:paraId="1B1AD684"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6FA43C4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6,315 (95.4)</w:t>
            </w:r>
          </w:p>
        </w:tc>
        <w:tc>
          <w:tcPr>
            <w:tcW w:w="552" w:type="pct"/>
            <w:hideMark/>
          </w:tcPr>
          <w:p w14:paraId="0AA93DB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307 (4.6)</w:t>
            </w:r>
          </w:p>
        </w:tc>
        <w:tc>
          <w:tcPr>
            <w:tcW w:w="790" w:type="pct"/>
            <w:hideMark/>
          </w:tcPr>
          <w:p w14:paraId="19B19217" w14:textId="77777777" w:rsidR="006E2A11" w:rsidRPr="00847770" w:rsidRDefault="006E2A11" w:rsidP="00CF0537">
            <w:pPr>
              <w:spacing w:after="160" w:line="278" w:lineRule="auto"/>
              <w:rPr>
                <w:rFonts w:ascii="Times New Roman" w:hAnsi="Times New Roman" w:cs="Times New Roman"/>
              </w:rPr>
            </w:pPr>
          </w:p>
        </w:tc>
      </w:tr>
      <w:tr w:rsidR="006E2A11" w:rsidRPr="00847770" w14:paraId="1A42FC4F" w14:textId="77777777" w:rsidTr="00CF0537">
        <w:tc>
          <w:tcPr>
            <w:tcW w:w="880" w:type="pct"/>
            <w:hideMark/>
          </w:tcPr>
          <w:p w14:paraId="09226B8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Secondary complete</w:t>
            </w:r>
          </w:p>
        </w:tc>
        <w:tc>
          <w:tcPr>
            <w:tcW w:w="724" w:type="pct"/>
            <w:hideMark/>
          </w:tcPr>
          <w:p w14:paraId="0883D64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4,826 (97.0)</w:t>
            </w:r>
          </w:p>
        </w:tc>
        <w:tc>
          <w:tcPr>
            <w:tcW w:w="598" w:type="pct"/>
            <w:hideMark/>
          </w:tcPr>
          <w:p w14:paraId="44C089D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150 (3.0)</w:t>
            </w:r>
          </w:p>
        </w:tc>
        <w:tc>
          <w:tcPr>
            <w:tcW w:w="790" w:type="pct"/>
            <w:hideMark/>
          </w:tcPr>
          <w:p w14:paraId="29758082"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BCFCEE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4,793 (96.3)</w:t>
            </w:r>
          </w:p>
        </w:tc>
        <w:tc>
          <w:tcPr>
            <w:tcW w:w="552" w:type="pct"/>
            <w:hideMark/>
          </w:tcPr>
          <w:p w14:paraId="0E42097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183 (3.7)</w:t>
            </w:r>
          </w:p>
        </w:tc>
        <w:tc>
          <w:tcPr>
            <w:tcW w:w="790" w:type="pct"/>
            <w:hideMark/>
          </w:tcPr>
          <w:p w14:paraId="16717931" w14:textId="77777777" w:rsidR="006E2A11" w:rsidRPr="00847770" w:rsidRDefault="006E2A11" w:rsidP="00CF0537">
            <w:pPr>
              <w:spacing w:after="160" w:line="278" w:lineRule="auto"/>
              <w:rPr>
                <w:rFonts w:ascii="Times New Roman" w:hAnsi="Times New Roman" w:cs="Times New Roman"/>
              </w:rPr>
            </w:pPr>
          </w:p>
        </w:tc>
      </w:tr>
    </w:tbl>
    <w:p w14:paraId="16D61C52" w14:textId="77777777" w:rsidR="006E2A11" w:rsidRDefault="006E2A11" w:rsidP="006E2A11"/>
    <w:p w14:paraId="148255CE" w14:textId="77777777" w:rsidR="006E2A11" w:rsidRDefault="006E2A11">
      <w:pPr>
        <w:spacing w:line="360" w:lineRule="auto"/>
        <w:jc w:val="both"/>
        <w:rPr>
          <w:rFonts w:ascii="Times New Roman" w:eastAsia="Times New Roman" w:hAnsi="Times New Roman" w:cs="Times New Roman"/>
        </w:rPr>
      </w:pPr>
    </w:p>
    <w:p w14:paraId="7D1069ED" w14:textId="77777777" w:rsidR="006E2A11" w:rsidRPr="006E2A11" w:rsidRDefault="006E2A11">
      <w:pPr>
        <w:spacing w:line="360" w:lineRule="auto"/>
        <w:jc w:val="both"/>
        <w:rPr>
          <w:rFonts w:ascii="Times New Roman" w:eastAsia="Times New Roman" w:hAnsi="Times New Roman" w:cs="Times New Roman"/>
          <w:b/>
          <w:bCs/>
        </w:rPr>
      </w:pPr>
    </w:p>
    <w:p w14:paraId="448DECF0" w14:textId="5A86383E" w:rsidR="006E2A11" w:rsidRPr="006E2A11" w:rsidRDefault="006E2A11" w:rsidP="006E2A11">
      <w:pPr>
        <w:pStyle w:val="Caption"/>
        <w:keepNext/>
        <w:rPr>
          <w:rFonts w:ascii="Times New Roman" w:hAnsi="Times New Roman" w:cs="Times New Roman"/>
          <w:b/>
          <w:bCs/>
          <w:i w:val="0"/>
          <w:iCs w:val="0"/>
          <w:sz w:val="24"/>
          <w:szCs w:val="24"/>
        </w:rPr>
      </w:pPr>
      <w:bookmarkStart w:id="7" w:name="_Ref219219907"/>
      <w:r w:rsidRPr="006E2A11">
        <w:rPr>
          <w:rFonts w:ascii="Times New Roman" w:hAnsi="Times New Roman" w:cs="Times New Roman"/>
          <w:b/>
          <w:bCs/>
          <w:i w:val="0"/>
          <w:iCs w:val="0"/>
          <w:sz w:val="24"/>
          <w:szCs w:val="24"/>
        </w:rPr>
        <w:t xml:space="preserve">Table </w:t>
      </w:r>
      <w:r w:rsidRPr="006E2A11">
        <w:rPr>
          <w:rFonts w:ascii="Times New Roman" w:hAnsi="Times New Roman" w:cs="Times New Roman"/>
          <w:b/>
          <w:bCs/>
          <w:i w:val="0"/>
          <w:iCs w:val="0"/>
          <w:sz w:val="24"/>
          <w:szCs w:val="24"/>
        </w:rPr>
        <w:fldChar w:fldCharType="begin"/>
      </w:r>
      <w:r w:rsidRPr="006E2A11">
        <w:rPr>
          <w:rFonts w:ascii="Times New Roman" w:hAnsi="Times New Roman" w:cs="Times New Roman"/>
          <w:b/>
          <w:bCs/>
          <w:i w:val="0"/>
          <w:iCs w:val="0"/>
          <w:sz w:val="24"/>
          <w:szCs w:val="24"/>
        </w:rPr>
        <w:instrText xml:space="preserve"> SEQ Table \* ARABIC </w:instrText>
      </w:r>
      <w:r w:rsidRPr="006E2A11">
        <w:rPr>
          <w:rFonts w:ascii="Times New Roman" w:hAnsi="Times New Roman" w:cs="Times New Roman"/>
          <w:b/>
          <w:bCs/>
          <w:i w:val="0"/>
          <w:iCs w:val="0"/>
          <w:sz w:val="24"/>
          <w:szCs w:val="24"/>
        </w:rPr>
        <w:fldChar w:fldCharType="separate"/>
      </w:r>
      <w:r w:rsidRPr="006E2A11">
        <w:rPr>
          <w:rFonts w:ascii="Times New Roman" w:hAnsi="Times New Roman" w:cs="Times New Roman"/>
          <w:b/>
          <w:bCs/>
          <w:i w:val="0"/>
          <w:iCs w:val="0"/>
          <w:noProof/>
          <w:sz w:val="24"/>
          <w:szCs w:val="24"/>
        </w:rPr>
        <w:t>2</w:t>
      </w:r>
      <w:r w:rsidRPr="006E2A11">
        <w:rPr>
          <w:rFonts w:ascii="Times New Roman" w:hAnsi="Times New Roman" w:cs="Times New Roman"/>
          <w:b/>
          <w:bCs/>
          <w:i w:val="0"/>
          <w:iCs w:val="0"/>
          <w:sz w:val="24"/>
          <w:szCs w:val="24"/>
        </w:rPr>
        <w:fldChar w:fldCharType="end"/>
      </w:r>
      <w:bookmarkEnd w:id="7"/>
      <w:r w:rsidRPr="006E2A11">
        <w:rPr>
          <w:rFonts w:ascii="Times New Roman" w:hAnsi="Times New Roman" w:cs="Times New Roman"/>
          <w:b/>
          <w:bCs/>
          <w:i w:val="0"/>
          <w:iCs w:val="0"/>
          <w:sz w:val="24"/>
          <w:szCs w:val="24"/>
        </w:rPr>
        <w:t>:Rural- Urban Inequalities of Digital Connectivity and Mental Health Symptoms</w:t>
      </w:r>
    </w:p>
    <w:tbl>
      <w:tblPr>
        <w:tblStyle w:val="TableGrid"/>
        <w:tblW w:w="5000" w:type="pct"/>
        <w:tblLook w:val="04A0" w:firstRow="1" w:lastRow="0" w:firstColumn="1" w:lastColumn="0" w:noHBand="0" w:noVBand="1"/>
      </w:tblPr>
      <w:tblGrid>
        <w:gridCol w:w="2561"/>
        <w:gridCol w:w="2319"/>
        <w:gridCol w:w="1193"/>
        <w:gridCol w:w="2392"/>
        <w:gridCol w:w="885"/>
      </w:tblGrid>
      <w:tr w:rsidR="006E2A11" w:rsidRPr="00A475BE" w14:paraId="35F6B0E7" w14:textId="77777777" w:rsidTr="00CF0537">
        <w:tc>
          <w:tcPr>
            <w:tcW w:w="1339" w:type="pct"/>
            <w:hideMark/>
          </w:tcPr>
          <w:p w14:paraId="79D15A59"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Exposure</w:t>
            </w:r>
          </w:p>
        </w:tc>
        <w:tc>
          <w:tcPr>
            <w:tcW w:w="1212" w:type="pct"/>
            <w:hideMark/>
          </w:tcPr>
          <w:p w14:paraId="6F84095B"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Rural OR (95% CI)</w:t>
            </w:r>
          </w:p>
        </w:tc>
        <w:tc>
          <w:tcPr>
            <w:tcW w:w="623" w:type="pct"/>
            <w:hideMark/>
          </w:tcPr>
          <w:p w14:paraId="3767E02B"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p-value</w:t>
            </w:r>
          </w:p>
        </w:tc>
        <w:tc>
          <w:tcPr>
            <w:tcW w:w="1250" w:type="pct"/>
            <w:hideMark/>
          </w:tcPr>
          <w:p w14:paraId="270FB20E"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Urban OR (95% CI)</w:t>
            </w:r>
          </w:p>
        </w:tc>
        <w:tc>
          <w:tcPr>
            <w:tcW w:w="462" w:type="pct"/>
            <w:hideMark/>
          </w:tcPr>
          <w:p w14:paraId="202E9429"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p-value</w:t>
            </w:r>
          </w:p>
        </w:tc>
      </w:tr>
      <w:tr w:rsidR="006E2A11" w:rsidRPr="00A475BE" w14:paraId="7D8907B6" w14:textId="77777777" w:rsidTr="00CF0537">
        <w:tc>
          <w:tcPr>
            <w:tcW w:w="1339" w:type="pct"/>
            <w:hideMark/>
          </w:tcPr>
          <w:p w14:paraId="53ED56BF" w14:textId="57E03B80"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 xml:space="preserve">Depression </w:t>
            </w:r>
            <w:r>
              <w:rPr>
                <w:rFonts w:ascii="Times New Roman" w:hAnsi="Times New Roman" w:cs="Times New Roman"/>
                <w:b/>
                <w:bCs/>
              </w:rPr>
              <w:t>symptoms</w:t>
            </w:r>
          </w:p>
        </w:tc>
        <w:tc>
          <w:tcPr>
            <w:tcW w:w="1212" w:type="pct"/>
            <w:hideMark/>
          </w:tcPr>
          <w:p w14:paraId="5325CC81" w14:textId="77777777" w:rsidR="006E2A11" w:rsidRPr="00A475BE" w:rsidRDefault="006E2A11" w:rsidP="00CF0537">
            <w:pPr>
              <w:spacing w:after="160" w:line="278" w:lineRule="auto"/>
              <w:jc w:val="both"/>
              <w:rPr>
                <w:rFonts w:ascii="Times New Roman" w:hAnsi="Times New Roman" w:cs="Times New Roman"/>
              </w:rPr>
            </w:pPr>
          </w:p>
        </w:tc>
        <w:tc>
          <w:tcPr>
            <w:tcW w:w="623" w:type="pct"/>
            <w:hideMark/>
          </w:tcPr>
          <w:p w14:paraId="6C235903" w14:textId="77777777" w:rsidR="006E2A11" w:rsidRPr="00A475BE" w:rsidRDefault="006E2A11" w:rsidP="00CF0537">
            <w:pPr>
              <w:spacing w:after="160" w:line="278" w:lineRule="auto"/>
              <w:jc w:val="both"/>
              <w:rPr>
                <w:rFonts w:ascii="Times New Roman" w:hAnsi="Times New Roman" w:cs="Times New Roman"/>
              </w:rPr>
            </w:pPr>
          </w:p>
        </w:tc>
        <w:tc>
          <w:tcPr>
            <w:tcW w:w="1250" w:type="pct"/>
            <w:hideMark/>
          </w:tcPr>
          <w:p w14:paraId="231AB45D" w14:textId="77777777" w:rsidR="006E2A11" w:rsidRPr="00A475BE" w:rsidRDefault="006E2A11" w:rsidP="00CF0537">
            <w:pPr>
              <w:spacing w:after="160" w:line="278" w:lineRule="auto"/>
              <w:jc w:val="both"/>
              <w:rPr>
                <w:rFonts w:ascii="Times New Roman" w:hAnsi="Times New Roman" w:cs="Times New Roman"/>
              </w:rPr>
            </w:pPr>
          </w:p>
        </w:tc>
        <w:tc>
          <w:tcPr>
            <w:tcW w:w="462" w:type="pct"/>
            <w:hideMark/>
          </w:tcPr>
          <w:p w14:paraId="52861965"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531ED8A9" w14:textId="77777777" w:rsidTr="00CF0537">
        <w:tc>
          <w:tcPr>
            <w:tcW w:w="1339" w:type="pct"/>
            <w:hideMark/>
          </w:tcPr>
          <w:p w14:paraId="0CF9D106"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Internet user status</w:t>
            </w:r>
          </w:p>
        </w:tc>
        <w:tc>
          <w:tcPr>
            <w:tcW w:w="1212" w:type="pct"/>
            <w:hideMark/>
          </w:tcPr>
          <w:p w14:paraId="66D4890D" w14:textId="77777777" w:rsidR="006E2A11" w:rsidRPr="00A475BE" w:rsidRDefault="006E2A11" w:rsidP="00CF0537">
            <w:pPr>
              <w:spacing w:after="160" w:line="278" w:lineRule="auto"/>
              <w:jc w:val="both"/>
              <w:rPr>
                <w:rFonts w:ascii="Times New Roman" w:hAnsi="Times New Roman" w:cs="Times New Roman"/>
              </w:rPr>
            </w:pPr>
          </w:p>
        </w:tc>
        <w:tc>
          <w:tcPr>
            <w:tcW w:w="623" w:type="pct"/>
            <w:hideMark/>
          </w:tcPr>
          <w:p w14:paraId="029AA892" w14:textId="77777777" w:rsidR="006E2A11" w:rsidRPr="00A475BE" w:rsidRDefault="006E2A11" w:rsidP="00CF0537">
            <w:pPr>
              <w:spacing w:after="160" w:line="278" w:lineRule="auto"/>
              <w:jc w:val="both"/>
              <w:rPr>
                <w:rFonts w:ascii="Times New Roman" w:hAnsi="Times New Roman" w:cs="Times New Roman"/>
              </w:rPr>
            </w:pPr>
          </w:p>
        </w:tc>
        <w:tc>
          <w:tcPr>
            <w:tcW w:w="1250" w:type="pct"/>
            <w:hideMark/>
          </w:tcPr>
          <w:p w14:paraId="02418B49" w14:textId="77777777" w:rsidR="006E2A11" w:rsidRPr="00A475BE" w:rsidRDefault="006E2A11" w:rsidP="00CF0537">
            <w:pPr>
              <w:spacing w:after="160" w:line="278" w:lineRule="auto"/>
              <w:jc w:val="both"/>
              <w:rPr>
                <w:rFonts w:ascii="Times New Roman" w:hAnsi="Times New Roman" w:cs="Times New Roman"/>
              </w:rPr>
            </w:pPr>
          </w:p>
        </w:tc>
        <w:tc>
          <w:tcPr>
            <w:tcW w:w="462" w:type="pct"/>
            <w:hideMark/>
          </w:tcPr>
          <w:p w14:paraId="27892360"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2C6914CE" w14:textId="77777777" w:rsidTr="00CF0537">
        <w:tc>
          <w:tcPr>
            <w:tcW w:w="1339" w:type="pct"/>
            <w:hideMark/>
          </w:tcPr>
          <w:p w14:paraId="616AA5D5"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User</w:t>
            </w:r>
          </w:p>
        </w:tc>
        <w:tc>
          <w:tcPr>
            <w:tcW w:w="1212" w:type="pct"/>
            <w:hideMark/>
          </w:tcPr>
          <w:p w14:paraId="5368BF6F"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1.37 (0.73–2.56)</w:t>
            </w:r>
          </w:p>
        </w:tc>
        <w:tc>
          <w:tcPr>
            <w:tcW w:w="623" w:type="pct"/>
            <w:hideMark/>
          </w:tcPr>
          <w:p w14:paraId="7484E41B"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0.321</w:t>
            </w:r>
          </w:p>
        </w:tc>
        <w:tc>
          <w:tcPr>
            <w:tcW w:w="1250" w:type="pct"/>
            <w:hideMark/>
          </w:tcPr>
          <w:p w14:paraId="292FD765"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1.13 (0.49–2.66)</w:t>
            </w:r>
          </w:p>
        </w:tc>
        <w:tc>
          <w:tcPr>
            <w:tcW w:w="462" w:type="pct"/>
            <w:hideMark/>
          </w:tcPr>
          <w:p w14:paraId="2B6713A3"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0.770</w:t>
            </w:r>
          </w:p>
        </w:tc>
      </w:tr>
      <w:tr w:rsidR="006E2A11" w:rsidRPr="00A475BE" w14:paraId="0678F391" w14:textId="77777777" w:rsidTr="00CF0537">
        <w:tc>
          <w:tcPr>
            <w:tcW w:w="1339" w:type="pct"/>
            <w:hideMark/>
          </w:tcPr>
          <w:p w14:paraId="564FEC57"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Non-user (Reference)</w:t>
            </w:r>
          </w:p>
        </w:tc>
        <w:tc>
          <w:tcPr>
            <w:tcW w:w="1212" w:type="pct"/>
            <w:hideMark/>
          </w:tcPr>
          <w:p w14:paraId="532AA6B6"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23" w:type="pct"/>
            <w:hideMark/>
          </w:tcPr>
          <w:p w14:paraId="264A7D8B"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50" w:type="pct"/>
            <w:hideMark/>
          </w:tcPr>
          <w:p w14:paraId="12BF06C7"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62" w:type="pct"/>
            <w:hideMark/>
          </w:tcPr>
          <w:p w14:paraId="4573CC7F"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6E2A11" w:rsidRPr="00A475BE" w14:paraId="729CA030" w14:textId="77777777" w:rsidTr="00CF0537">
        <w:tc>
          <w:tcPr>
            <w:tcW w:w="1339" w:type="pct"/>
            <w:hideMark/>
          </w:tcPr>
          <w:p w14:paraId="6924A377"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ICT usage</w:t>
            </w:r>
          </w:p>
        </w:tc>
        <w:tc>
          <w:tcPr>
            <w:tcW w:w="1212" w:type="pct"/>
            <w:hideMark/>
          </w:tcPr>
          <w:p w14:paraId="3DA0095C" w14:textId="77777777" w:rsidR="006E2A11" w:rsidRPr="00A475BE" w:rsidRDefault="006E2A11" w:rsidP="00CF0537">
            <w:pPr>
              <w:spacing w:after="160" w:line="278" w:lineRule="auto"/>
              <w:jc w:val="both"/>
              <w:rPr>
                <w:rFonts w:ascii="Times New Roman" w:hAnsi="Times New Roman" w:cs="Times New Roman"/>
              </w:rPr>
            </w:pPr>
          </w:p>
        </w:tc>
        <w:tc>
          <w:tcPr>
            <w:tcW w:w="623" w:type="pct"/>
            <w:hideMark/>
          </w:tcPr>
          <w:p w14:paraId="3F93F54C" w14:textId="77777777" w:rsidR="006E2A11" w:rsidRPr="00A475BE" w:rsidRDefault="006E2A11" w:rsidP="00CF0537">
            <w:pPr>
              <w:spacing w:after="160" w:line="278" w:lineRule="auto"/>
              <w:jc w:val="both"/>
              <w:rPr>
                <w:rFonts w:ascii="Times New Roman" w:hAnsi="Times New Roman" w:cs="Times New Roman"/>
              </w:rPr>
            </w:pPr>
          </w:p>
        </w:tc>
        <w:tc>
          <w:tcPr>
            <w:tcW w:w="1250" w:type="pct"/>
            <w:hideMark/>
          </w:tcPr>
          <w:p w14:paraId="2A364D83" w14:textId="77777777" w:rsidR="006E2A11" w:rsidRPr="00A475BE" w:rsidRDefault="006E2A11" w:rsidP="00CF0537">
            <w:pPr>
              <w:spacing w:after="160" w:line="278" w:lineRule="auto"/>
              <w:jc w:val="both"/>
              <w:rPr>
                <w:rFonts w:ascii="Times New Roman" w:hAnsi="Times New Roman" w:cs="Times New Roman"/>
              </w:rPr>
            </w:pPr>
          </w:p>
        </w:tc>
        <w:tc>
          <w:tcPr>
            <w:tcW w:w="462" w:type="pct"/>
            <w:hideMark/>
          </w:tcPr>
          <w:p w14:paraId="00485975"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7399986B" w14:textId="77777777" w:rsidTr="00CF0537">
        <w:tc>
          <w:tcPr>
            <w:tcW w:w="1339" w:type="pct"/>
            <w:hideMark/>
          </w:tcPr>
          <w:p w14:paraId="7DBA449A"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Use</w:t>
            </w:r>
          </w:p>
        </w:tc>
        <w:tc>
          <w:tcPr>
            <w:tcW w:w="1212" w:type="pct"/>
            <w:hideMark/>
          </w:tcPr>
          <w:p w14:paraId="6DE6B736"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1.38 (1.12–1.69)</w:t>
            </w:r>
          </w:p>
        </w:tc>
        <w:tc>
          <w:tcPr>
            <w:tcW w:w="623" w:type="pct"/>
            <w:hideMark/>
          </w:tcPr>
          <w:p w14:paraId="470F88C7" w14:textId="77777777" w:rsidR="006E2A11" w:rsidRPr="00A475BE" w:rsidRDefault="006E2A11" w:rsidP="00CF0537">
            <w:pPr>
              <w:spacing w:after="160" w:line="278" w:lineRule="auto"/>
              <w:jc w:val="both"/>
              <w:rPr>
                <w:rFonts w:ascii="Times New Roman" w:hAnsi="Times New Roman" w:cs="Times New Roman"/>
                <w:b/>
                <w:bCs/>
                <w:highlight w:val="yellow"/>
              </w:rPr>
            </w:pPr>
            <w:r w:rsidRPr="00A475BE">
              <w:rPr>
                <w:rFonts w:ascii="Times New Roman" w:hAnsi="Times New Roman" w:cs="Times New Roman"/>
                <w:b/>
                <w:bCs/>
                <w:highlight w:val="yellow"/>
              </w:rPr>
              <w:t>&lt;0.001</w:t>
            </w:r>
          </w:p>
        </w:tc>
        <w:tc>
          <w:tcPr>
            <w:tcW w:w="1250" w:type="pct"/>
            <w:hideMark/>
          </w:tcPr>
          <w:p w14:paraId="39FF255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0.97 (0.69–1.35)</w:t>
            </w:r>
          </w:p>
        </w:tc>
        <w:tc>
          <w:tcPr>
            <w:tcW w:w="462" w:type="pct"/>
            <w:hideMark/>
          </w:tcPr>
          <w:p w14:paraId="0C49504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0.870</w:t>
            </w:r>
          </w:p>
        </w:tc>
      </w:tr>
      <w:tr w:rsidR="006E2A11" w:rsidRPr="00A475BE" w14:paraId="2EFD420C" w14:textId="77777777" w:rsidTr="00CF0537">
        <w:tc>
          <w:tcPr>
            <w:tcW w:w="1339" w:type="pct"/>
            <w:hideMark/>
          </w:tcPr>
          <w:p w14:paraId="66793EE6"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 use (Reference)</w:t>
            </w:r>
          </w:p>
        </w:tc>
        <w:tc>
          <w:tcPr>
            <w:tcW w:w="1212" w:type="pct"/>
            <w:hideMark/>
          </w:tcPr>
          <w:p w14:paraId="546EEB79"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23" w:type="pct"/>
            <w:hideMark/>
          </w:tcPr>
          <w:p w14:paraId="3E4C6CB4"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50" w:type="pct"/>
            <w:hideMark/>
          </w:tcPr>
          <w:p w14:paraId="14F316E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62" w:type="pct"/>
            <w:hideMark/>
          </w:tcPr>
          <w:p w14:paraId="4CC14EEA"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6E2A11" w:rsidRPr="00A475BE" w14:paraId="554A8FC7" w14:textId="77777777" w:rsidTr="00CF0537">
        <w:tc>
          <w:tcPr>
            <w:tcW w:w="1339" w:type="pct"/>
            <w:hideMark/>
          </w:tcPr>
          <w:p w14:paraId="44DB946F"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ICT ownership</w:t>
            </w:r>
          </w:p>
        </w:tc>
        <w:tc>
          <w:tcPr>
            <w:tcW w:w="1212" w:type="pct"/>
            <w:hideMark/>
          </w:tcPr>
          <w:p w14:paraId="36DA4A81" w14:textId="77777777" w:rsidR="006E2A11" w:rsidRPr="00A475BE" w:rsidRDefault="006E2A11" w:rsidP="00CF0537">
            <w:pPr>
              <w:spacing w:after="160" w:line="278" w:lineRule="auto"/>
              <w:jc w:val="both"/>
              <w:rPr>
                <w:rFonts w:ascii="Times New Roman" w:hAnsi="Times New Roman" w:cs="Times New Roman"/>
              </w:rPr>
            </w:pPr>
          </w:p>
        </w:tc>
        <w:tc>
          <w:tcPr>
            <w:tcW w:w="623" w:type="pct"/>
            <w:hideMark/>
          </w:tcPr>
          <w:p w14:paraId="6F690B15" w14:textId="77777777" w:rsidR="006E2A11" w:rsidRPr="00A475BE" w:rsidRDefault="006E2A11" w:rsidP="00CF0537">
            <w:pPr>
              <w:spacing w:after="160" w:line="278" w:lineRule="auto"/>
              <w:jc w:val="both"/>
              <w:rPr>
                <w:rFonts w:ascii="Times New Roman" w:hAnsi="Times New Roman" w:cs="Times New Roman"/>
              </w:rPr>
            </w:pPr>
          </w:p>
        </w:tc>
        <w:tc>
          <w:tcPr>
            <w:tcW w:w="1250" w:type="pct"/>
            <w:hideMark/>
          </w:tcPr>
          <w:p w14:paraId="2BDB04C3" w14:textId="77777777" w:rsidR="006E2A11" w:rsidRPr="00A475BE" w:rsidRDefault="006E2A11" w:rsidP="00CF0537">
            <w:pPr>
              <w:spacing w:after="160" w:line="278" w:lineRule="auto"/>
              <w:jc w:val="both"/>
              <w:rPr>
                <w:rFonts w:ascii="Times New Roman" w:hAnsi="Times New Roman" w:cs="Times New Roman"/>
              </w:rPr>
            </w:pPr>
          </w:p>
        </w:tc>
        <w:tc>
          <w:tcPr>
            <w:tcW w:w="462" w:type="pct"/>
            <w:hideMark/>
          </w:tcPr>
          <w:p w14:paraId="0C52887B"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12C2E194" w14:textId="77777777" w:rsidTr="00CF0537">
        <w:tc>
          <w:tcPr>
            <w:tcW w:w="1339" w:type="pct"/>
            <w:hideMark/>
          </w:tcPr>
          <w:p w14:paraId="287AAED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Yes</w:t>
            </w:r>
          </w:p>
        </w:tc>
        <w:tc>
          <w:tcPr>
            <w:tcW w:w="1212" w:type="pct"/>
            <w:hideMark/>
          </w:tcPr>
          <w:p w14:paraId="059351D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0.98 (0.79–1.22)</w:t>
            </w:r>
          </w:p>
        </w:tc>
        <w:tc>
          <w:tcPr>
            <w:tcW w:w="623" w:type="pct"/>
            <w:hideMark/>
          </w:tcPr>
          <w:p w14:paraId="7FB8759B"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0.890</w:t>
            </w:r>
          </w:p>
        </w:tc>
        <w:tc>
          <w:tcPr>
            <w:tcW w:w="1250" w:type="pct"/>
            <w:hideMark/>
          </w:tcPr>
          <w:p w14:paraId="6284B1D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1.81 (1.01–3.25)</w:t>
            </w:r>
          </w:p>
        </w:tc>
        <w:tc>
          <w:tcPr>
            <w:tcW w:w="462" w:type="pct"/>
            <w:hideMark/>
          </w:tcPr>
          <w:p w14:paraId="17A79319"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highlight w:val="yellow"/>
              </w:rPr>
              <w:t>0.047</w:t>
            </w:r>
          </w:p>
        </w:tc>
      </w:tr>
      <w:tr w:rsidR="006E2A11" w:rsidRPr="00A475BE" w14:paraId="3E95C7D0" w14:textId="77777777" w:rsidTr="00CF0537">
        <w:tc>
          <w:tcPr>
            <w:tcW w:w="1339" w:type="pct"/>
            <w:hideMark/>
          </w:tcPr>
          <w:p w14:paraId="5954A6C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 (Reference)</w:t>
            </w:r>
          </w:p>
        </w:tc>
        <w:tc>
          <w:tcPr>
            <w:tcW w:w="1212" w:type="pct"/>
            <w:hideMark/>
          </w:tcPr>
          <w:p w14:paraId="1F8F3374"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23" w:type="pct"/>
            <w:hideMark/>
          </w:tcPr>
          <w:p w14:paraId="53B5B917"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50" w:type="pct"/>
            <w:hideMark/>
          </w:tcPr>
          <w:p w14:paraId="7D8A79EC"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62" w:type="pct"/>
            <w:hideMark/>
          </w:tcPr>
          <w:p w14:paraId="4474596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6E2A11" w:rsidRPr="00A475BE" w14:paraId="776BE2A2" w14:textId="77777777" w:rsidTr="00CF0537">
        <w:tc>
          <w:tcPr>
            <w:tcW w:w="1339" w:type="pct"/>
            <w:hideMark/>
          </w:tcPr>
          <w:p w14:paraId="131F4DC8" w14:textId="2BDC0ED3"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 xml:space="preserve">Anxiety </w:t>
            </w:r>
            <w:r>
              <w:rPr>
                <w:rFonts w:ascii="Times New Roman" w:hAnsi="Times New Roman" w:cs="Times New Roman"/>
                <w:b/>
                <w:bCs/>
              </w:rPr>
              <w:t>symptoms</w:t>
            </w:r>
          </w:p>
        </w:tc>
        <w:tc>
          <w:tcPr>
            <w:tcW w:w="1212" w:type="pct"/>
            <w:hideMark/>
          </w:tcPr>
          <w:p w14:paraId="32F7B59E" w14:textId="77777777" w:rsidR="006E2A11" w:rsidRPr="00A475BE" w:rsidRDefault="006E2A11" w:rsidP="00CF0537">
            <w:pPr>
              <w:spacing w:after="160" w:line="278" w:lineRule="auto"/>
              <w:jc w:val="both"/>
              <w:rPr>
                <w:rFonts w:ascii="Times New Roman" w:hAnsi="Times New Roman" w:cs="Times New Roman"/>
              </w:rPr>
            </w:pPr>
          </w:p>
        </w:tc>
        <w:tc>
          <w:tcPr>
            <w:tcW w:w="623" w:type="pct"/>
            <w:hideMark/>
          </w:tcPr>
          <w:p w14:paraId="63FF3E92" w14:textId="77777777" w:rsidR="006E2A11" w:rsidRPr="00A475BE" w:rsidRDefault="006E2A11" w:rsidP="00CF0537">
            <w:pPr>
              <w:spacing w:after="160" w:line="278" w:lineRule="auto"/>
              <w:jc w:val="both"/>
              <w:rPr>
                <w:rFonts w:ascii="Times New Roman" w:hAnsi="Times New Roman" w:cs="Times New Roman"/>
              </w:rPr>
            </w:pPr>
          </w:p>
        </w:tc>
        <w:tc>
          <w:tcPr>
            <w:tcW w:w="1250" w:type="pct"/>
            <w:hideMark/>
          </w:tcPr>
          <w:p w14:paraId="52104E84" w14:textId="77777777" w:rsidR="006E2A11" w:rsidRPr="00A475BE" w:rsidRDefault="006E2A11" w:rsidP="00CF0537">
            <w:pPr>
              <w:spacing w:after="160" w:line="278" w:lineRule="auto"/>
              <w:jc w:val="both"/>
              <w:rPr>
                <w:rFonts w:ascii="Times New Roman" w:hAnsi="Times New Roman" w:cs="Times New Roman"/>
              </w:rPr>
            </w:pPr>
          </w:p>
        </w:tc>
        <w:tc>
          <w:tcPr>
            <w:tcW w:w="462" w:type="pct"/>
            <w:hideMark/>
          </w:tcPr>
          <w:p w14:paraId="56A0F1DF"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05DF554E" w14:textId="77777777" w:rsidTr="00CF0537">
        <w:tc>
          <w:tcPr>
            <w:tcW w:w="1339" w:type="pct"/>
            <w:hideMark/>
          </w:tcPr>
          <w:p w14:paraId="00E24CE7"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Internet user status</w:t>
            </w:r>
          </w:p>
        </w:tc>
        <w:tc>
          <w:tcPr>
            <w:tcW w:w="1212" w:type="pct"/>
            <w:hideMark/>
          </w:tcPr>
          <w:p w14:paraId="04ACEAB3" w14:textId="77777777" w:rsidR="006E2A11" w:rsidRPr="00A475BE" w:rsidRDefault="006E2A11" w:rsidP="00CF0537">
            <w:pPr>
              <w:spacing w:after="160" w:line="278" w:lineRule="auto"/>
              <w:jc w:val="both"/>
              <w:rPr>
                <w:rFonts w:ascii="Times New Roman" w:hAnsi="Times New Roman" w:cs="Times New Roman"/>
              </w:rPr>
            </w:pPr>
          </w:p>
        </w:tc>
        <w:tc>
          <w:tcPr>
            <w:tcW w:w="623" w:type="pct"/>
            <w:hideMark/>
          </w:tcPr>
          <w:p w14:paraId="78B49204" w14:textId="77777777" w:rsidR="006E2A11" w:rsidRPr="00A475BE" w:rsidRDefault="006E2A11" w:rsidP="00CF0537">
            <w:pPr>
              <w:spacing w:after="160" w:line="278" w:lineRule="auto"/>
              <w:jc w:val="both"/>
              <w:rPr>
                <w:rFonts w:ascii="Times New Roman" w:hAnsi="Times New Roman" w:cs="Times New Roman"/>
              </w:rPr>
            </w:pPr>
          </w:p>
        </w:tc>
        <w:tc>
          <w:tcPr>
            <w:tcW w:w="1250" w:type="pct"/>
            <w:hideMark/>
          </w:tcPr>
          <w:p w14:paraId="4252A99C" w14:textId="77777777" w:rsidR="006E2A11" w:rsidRPr="00A475BE" w:rsidRDefault="006E2A11" w:rsidP="00CF0537">
            <w:pPr>
              <w:spacing w:after="160" w:line="278" w:lineRule="auto"/>
              <w:jc w:val="both"/>
              <w:rPr>
                <w:rFonts w:ascii="Times New Roman" w:hAnsi="Times New Roman" w:cs="Times New Roman"/>
              </w:rPr>
            </w:pPr>
          </w:p>
        </w:tc>
        <w:tc>
          <w:tcPr>
            <w:tcW w:w="462" w:type="pct"/>
            <w:hideMark/>
          </w:tcPr>
          <w:p w14:paraId="78418D86"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546C824F" w14:textId="77777777" w:rsidTr="00CF0537">
        <w:tc>
          <w:tcPr>
            <w:tcW w:w="1339" w:type="pct"/>
            <w:hideMark/>
          </w:tcPr>
          <w:p w14:paraId="63D83C1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User</w:t>
            </w:r>
          </w:p>
        </w:tc>
        <w:tc>
          <w:tcPr>
            <w:tcW w:w="1212" w:type="pct"/>
            <w:hideMark/>
          </w:tcPr>
          <w:p w14:paraId="7987403C"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1.22 (0.68–2.19)</w:t>
            </w:r>
          </w:p>
        </w:tc>
        <w:tc>
          <w:tcPr>
            <w:tcW w:w="623" w:type="pct"/>
            <w:hideMark/>
          </w:tcPr>
          <w:p w14:paraId="54B828D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0.497</w:t>
            </w:r>
          </w:p>
        </w:tc>
        <w:tc>
          <w:tcPr>
            <w:tcW w:w="1250" w:type="pct"/>
            <w:hideMark/>
          </w:tcPr>
          <w:p w14:paraId="3804BC3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1.85 (0.83–4.15)</w:t>
            </w:r>
          </w:p>
        </w:tc>
        <w:tc>
          <w:tcPr>
            <w:tcW w:w="462" w:type="pct"/>
            <w:hideMark/>
          </w:tcPr>
          <w:p w14:paraId="28B57594"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0.132</w:t>
            </w:r>
          </w:p>
        </w:tc>
      </w:tr>
      <w:tr w:rsidR="006E2A11" w:rsidRPr="00A475BE" w14:paraId="3322428F" w14:textId="77777777" w:rsidTr="00CF0537">
        <w:tc>
          <w:tcPr>
            <w:tcW w:w="1339" w:type="pct"/>
            <w:hideMark/>
          </w:tcPr>
          <w:p w14:paraId="61CFFED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Non-user (Reference)</w:t>
            </w:r>
          </w:p>
        </w:tc>
        <w:tc>
          <w:tcPr>
            <w:tcW w:w="1212" w:type="pct"/>
            <w:hideMark/>
          </w:tcPr>
          <w:p w14:paraId="03707EC3"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23" w:type="pct"/>
            <w:hideMark/>
          </w:tcPr>
          <w:p w14:paraId="0DBBAD99"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50" w:type="pct"/>
            <w:hideMark/>
          </w:tcPr>
          <w:p w14:paraId="73FF873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62" w:type="pct"/>
            <w:hideMark/>
          </w:tcPr>
          <w:p w14:paraId="2CF44C5C"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6E2A11" w:rsidRPr="00A475BE" w14:paraId="66F48C74" w14:textId="77777777" w:rsidTr="00CF0537">
        <w:tc>
          <w:tcPr>
            <w:tcW w:w="1339" w:type="pct"/>
            <w:hideMark/>
          </w:tcPr>
          <w:p w14:paraId="44603952"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ICT usage</w:t>
            </w:r>
          </w:p>
        </w:tc>
        <w:tc>
          <w:tcPr>
            <w:tcW w:w="1212" w:type="pct"/>
            <w:hideMark/>
          </w:tcPr>
          <w:p w14:paraId="3A83E2AB" w14:textId="77777777" w:rsidR="006E2A11" w:rsidRPr="00A475BE" w:rsidRDefault="006E2A11" w:rsidP="00CF0537">
            <w:pPr>
              <w:spacing w:after="160" w:line="278" w:lineRule="auto"/>
              <w:jc w:val="both"/>
              <w:rPr>
                <w:rFonts w:ascii="Times New Roman" w:hAnsi="Times New Roman" w:cs="Times New Roman"/>
              </w:rPr>
            </w:pPr>
          </w:p>
        </w:tc>
        <w:tc>
          <w:tcPr>
            <w:tcW w:w="623" w:type="pct"/>
            <w:hideMark/>
          </w:tcPr>
          <w:p w14:paraId="709B98D4" w14:textId="77777777" w:rsidR="006E2A11" w:rsidRPr="00A475BE" w:rsidRDefault="006E2A11" w:rsidP="00CF0537">
            <w:pPr>
              <w:spacing w:after="160" w:line="278" w:lineRule="auto"/>
              <w:jc w:val="both"/>
              <w:rPr>
                <w:rFonts w:ascii="Times New Roman" w:hAnsi="Times New Roman" w:cs="Times New Roman"/>
              </w:rPr>
            </w:pPr>
          </w:p>
        </w:tc>
        <w:tc>
          <w:tcPr>
            <w:tcW w:w="1250" w:type="pct"/>
            <w:hideMark/>
          </w:tcPr>
          <w:p w14:paraId="1C42EDA3" w14:textId="77777777" w:rsidR="006E2A11" w:rsidRPr="00A475BE" w:rsidRDefault="006E2A11" w:rsidP="00CF0537">
            <w:pPr>
              <w:spacing w:after="160" w:line="278" w:lineRule="auto"/>
              <w:jc w:val="both"/>
              <w:rPr>
                <w:rFonts w:ascii="Times New Roman" w:hAnsi="Times New Roman" w:cs="Times New Roman"/>
              </w:rPr>
            </w:pPr>
          </w:p>
        </w:tc>
        <w:tc>
          <w:tcPr>
            <w:tcW w:w="462" w:type="pct"/>
            <w:hideMark/>
          </w:tcPr>
          <w:p w14:paraId="4EA339FD"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09E03B9F" w14:textId="77777777" w:rsidTr="00CF0537">
        <w:tc>
          <w:tcPr>
            <w:tcW w:w="1339" w:type="pct"/>
            <w:hideMark/>
          </w:tcPr>
          <w:p w14:paraId="4EBD2D69"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lastRenderedPageBreak/>
              <w:t>Use</w:t>
            </w:r>
          </w:p>
        </w:tc>
        <w:tc>
          <w:tcPr>
            <w:tcW w:w="1212" w:type="pct"/>
            <w:hideMark/>
          </w:tcPr>
          <w:p w14:paraId="4A83E4D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1.03 (0.83–1.29)</w:t>
            </w:r>
          </w:p>
        </w:tc>
        <w:tc>
          <w:tcPr>
            <w:tcW w:w="623" w:type="pct"/>
            <w:hideMark/>
          </w:tcPr>
          <w:p w14:paraId="40EFFCA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0.749</w:t>
            </w:r>
          </w:p>
        </w:tc>
        <w:tc>
          <w:tcPr>
            <w:tcW w:w="1250" w:type="pct"/>
            <w:hideMark/>
          </w:tcPr>
          <w:p w14:paraId="51BD657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0.93 (0.66–1.30)</w:t>
            </w:r>
          </w:p>
        </w:tc>
        <w:tc>
          <w:tcPr>
            <w:tcW w:w="462" w:type="pct"/>
            <w:hideMark/>
          </w:tcPr>
          <w:p w14:paraId="69EB7B25"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0.675</w:t>
            </w:r>
          </w:p>
        </w:tc>
      </w:tr>
      <w:tr w:rsidR="006E2A11" w:rsidRPr="00A475BE" w14:paraId="0CC3F484" w14:textId="77777777" w:rsidTr="00CF0537">
        <w:tc>
          <w:tcPr>
            <w:tcW w:w="1339" w:type="pct"/>
            <w:hideMark/>
          </w:tcPr>
          <w:p w14:paraId="7A5BFBE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 (Reference)</w:t>
            </w:r>
          </w:p>
        </w:tc>
        <w:tc>
          <w:tcPr>
            <w:tcW w:w="1212" w:type="pct"/>
            <w:hideMark/>
          </w:tcPr>
          <w:p w14:paraId="35DCCA0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23" w:type="pct"/>
            <w:hideMark/>
          </w:tcPr>
          <w:p w14:paraId="723E5B9B"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50" w:type="pct"/>
            <w:hideMark/>
          </w:tcPr>
          <w:p w14:paraId="5D4D41F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62" w:type="pct"/>
            <w:hideMark/>
          </w:tcPr>
          <w:p w14:paraId="77E7A57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6E2A11" w:rsidRPr="00A475BE" w14:paraId="477CBDE4" w14:textId="77777777" w:rsidTr="00CF0537">
        <w:tc>
          <w:tcPr>
            <w:tcW w:w="1339" w:type="pct"/>
            <w:hideMark/>
          </w:tcPr>
          <w:p w14:paraId="5488329C"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ICT ownership</w:t>
            </w:r>
          </w:p>
        </w:tc>
        <w:tc>
          <w:tcPr>
            <w:tcW w:w="1212" w:type="pct"/>
            <w:hideMark/>
          </w:tcPr>
          <w:p w14:paraId="080A6F87" w14:textId="77777777" w:rsidR="006E2A11" w:rsidRPr="00A475BE" w:rsidRDefault="006E2A11" w:rsidP="00CF0537">
            <w:pPr>
              <w:spacing w:after="160" w:line="278" w:lineRule="auto"/>
              <w:jc w:val="both"/>
              <w:rPr>
                <w:rFonts w:ascii="Times New Roman" w:hAnsi="Times New Roman" w:cs="Times New Roman"/>
              </w:rPr>
            </w:pPr>
          </w:p>
        </w:tc>
        <w:tc>
          <w:tcPr>
            <w:tcW w:w="623" w:type="pct"/>
            <w:hideMark/>
          </w:tcPr>
          <w:p w14:paraId="13655441" w14:textId="77777777" w:rsidR="006E2A11" w:rsidRPr="00A475BE" w:rsidRDefault="006E2A11" w:rsidP="00CF0537">
            <w:pPr>
              <w:spacing w:after="160" w:line="278" w:lineRule="auto"/>
              <w:jc w:val="both"/>
              <w:rPr>
                <w:rFonts w:ascii="Times New Roman" w:hAnsi="Times New Roman" w:cs="Times New Roman"/>
              </w:rPr>
            </w:pPr>
          </w:p>
        </w:tc>
        <w:tc>
          <w:tcPr>
            <w:tcW w:w="1250" w:type="pct"/>
            <w:hideMark/>
          </w:tcPr>
          <w:p w14:paraId="315DFCA8" w14:textId="77777777" w:rsidR="006E2A11" w:rsidRPr="00A475BE" w:rsidRDefault="006E2A11" w:rsidP="00CF0537">
            <w:pPr>
              <w:spacing w:after="160" w:line="278" w:lineRule="auto"/>
              <w:jc w:val="both"/>
              <w:rPr>
                <w:rFonts w:ascii="Times New Roman" w:hAnsi="Times New Roman" w:cs="Times New Roman"/>
              </w:rPr>
            </w:pPr>
          </w:p>
        </w:tc>
        <w:tc>
          <w:tcPr>
            <w:tcW w:w="462" w:type="pct"/>
            <w:hideMark/>
          </w:tcPr>
          <w:p w14:paraId="7DB297F6"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6C5F7F48" w14:textId="77777777" w:rsidTr="00CF0537">
        <w:tc>
          <w:tcPr>
            <w:tcW w:w="1339" w:type="pct"/>
            <w:hideMark/>
          </w:tcPr>
          <w:p w14:paraId="178DA1A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Yes</w:t>
            </w:r>
          </w:p>
        </w:tc>
        <w:tc>
          <w:tcPr>
            <w:tcW w:w="1212" w:type="pct"/>
            <w:hideMark/>
          </w:tcPr>
          <w:p w14:paraId="2F805F7D"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1.04 (0.81–1.33)</w:t>
            </w:r>
          </w:p>
        </w:tc>
        <w:tc>
          <w:tcPr>
            <w:tcW w:w="623" w:type="pct"/>
            <w:hideMark/>
          </w:tcPr>
          <w:p w14:paraId="6ADBF8A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0.744</w:t>
            </w:r>
          </w:p>
        </w:tc>
        <w:tc>
          <w:tcPr>
            <w:tcW w:w="1250" w:type="pct"/>
            <w:hideMark/>
          </w:tcPr>
          <w:p w14:paraId="13DE178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2.11 (1.14–3.92)</w:t>
            </w:r>
          </w:p>
        </w:tc>
        <w:tc>
          <w:tcPr>
            <w:tcW w:w="462" w:type="pct"/>
            <w:hideMark/>
          </w:tcPr>
          <w:p w14:paraId="4A384944"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highlight w:val="yellow"/>
              </w:rPr>
              <w:t>0.018</w:t>
            </w:r>
          </w:p>
        </w:tc>
      </w:tr>
      <w:tr w:rsidR="006E2A11" w:rsidRPr="00A475BE" w14:paraId="6F09F2AB" w14:textId="77777777" w:rsidTr="00CF0537">
        <w:tc>
          <w:tcPr>
            <w:tcW w:w="1339" w:type="pct"/>
            <w:hideMark/>
          </w:tcPr>
          <w:p w14:paraId="26A2D53C"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 (Reference)</w:t>
            </w:r>
          </w:p>
        </w:tc>
        <w:tc>
          <w:tcPr>
            <w:tcW w:w="1212" w:type="pct"/>
            <w:hideMark/>
          </w:tcPr>
          <w:p w14:paraId="4FDB1DD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23" w:type="pct"/>
            <w:hideMark/>
          </w:tcPr>
          <w:p w14:paraId="2413853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50" w:type="pct"/>
            <w:hideMark/>
          </w:tcPr>
          <w:p w14:paraId="1BE9470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62" w:type="pct"/>
            <w:hideMark/>
          </w:tcPr>
          <w:p w14:paraId="5F55863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bl>
    <w:p w14:paraId="6BAF8766" w14:textId="77777777" w:rsidR="006E2A11" w:rsidRPr="00A475BE" w:rsidRDefault="006E2A11" w:rsidP="006E2A11">
      <w:pPr>
        <w:jc w:val="both"/>
        <w:rPr>
          <w:rFonts w:ascii="Times New Roman" w:hAnsi="Times New Roman" w:cs="Times New Roman"/>
          <w:sz w:val="22"/>
          <w:szCs w:val="22"/>
        </w:rPr>
      </w:pPr>
      <w:r w:rsidRPr="00A475BE">
        <w:rPr>
          <w:rFonts w:ascii="Times New Roman" w:hAnsi="Times New Roman" w:cs="Times New Roman"/>
          <w:b/>
          <w:bCs/>
          <w:sz w:val="22"/>
          <w:szCs w:val="22"/>
        </w:rPr>
        <w:t>Note:</w:t>
      </w:r>
      <w:r w:rsidRPr="00A475BE">
        <w:rPr>
          <w:rFonts w:ascii="Times New Roman" w:hAnsi="Times New Roman" w:cs="Times New Roman"/>
          <w:sz w:val="22"/>
          <w:szCs w:val="22"/>
        </w:rPr>
        <w:t xml:space="preserve"> Odds ratios (ORs) with 95% confidence intervals (CIs) were estimated using multivariable logistic regression models, stratified by rural and urban residence. All models account for the complex survey design. Models were fully adjusted for women’s age, education, number of children, pregnancy status, residence status, menstrual status, union status, empowerment status, reproductive pressure, contraceptive decision-making autonomy, justification of intimate partner violence, administrative division, religion, household wealth, household size, and sex of household head.</w:t>
      </w:r>
    </w:p>
    <w:p w14:paraId="47EA48DE" w14:textId="77777777" w:rsidR="006E2A11" w:rsidRPr="00A475BE" w:rsidRDefault="006E2A11" w:rsidP="006E2A11">
      <w:pPr>
        <w:jc w:val="both"/>
        <w:rPr>
          <w:rFonts w:ascii="Times New Roman" w:hAnsi="Times New Roman" w:cs="Times New Roman"/>
        </w:rPr>
      </w:pPr>
    </w:p>
    <w:p w14:paraId="6B9CC662" w14:textId="77777777" w:rsidR="006E2A11" w:rsidRPr="003D59CD" w:rsidRDefault="006E2A11">
      <w:pPr>
        <w:spacing w:line="360" w:lineRule="auto"/>
        <w:jc w:val="both"/>
        <w:rPr>
          <w:rFonts w:ascii="Times New Roman" w:eastAsia="Times New Roman" w:hAnsi="Times New Roman" w:cs="Times New Roman"/>
          <w:b/>
          <w:bCs/>
        </w:rPr>
      </w:pPr>
    </w:p>
    <w:p w14:paraId="4945D93A" w14:textId="77777777" w:rsidR="003D59CD" w:rsidRDefault="003D59CD">
      <w:pPr>
        <w:spacing w:line="360" w:lineRule="auto"/>
        <w:jc w:val="both"/>
        <w:rPr>
          <w:rFonts w:ascii="Times New Roman" w:eastAsia="Times New Roman" w:hAnsi="Times New Roman" w:cs="Times New Roman"/>
          <w:b/>
          <w:bCs/>
        </w:rPr>
      </w:pPr>
      <w:r w:rsidRPr="003D59CD">
        <w:rPr>
          <w:rFonts w:ascii="Times New Roman" w:eastAsia="Times New Roman" w:hAnsi="Times New Roman" w:cs="Times New Roman"/>
          <w:b/>
          <w:bCs/>
        </w:rPr>
        <w:t>Figures List</w:t>
      </w:r>
    </w:p>
    <w:p w14:paraId="25A7D232" w14:textId="77777777" w:rsidR="003D59CD" w:rsidRDefault="003D59CD">
      <w:pPr>
        <w:spacing w:line="360" w:lineRule="auto"/>
        <w:jc w:val="both"/>
        <w:rPr>
          <w:rFonts w:ascii="Times New Roman" w:eastAsia="Times New Roman" w:hAnsi="Times New Roman" w:cs="Times New Roman"/>
          <w:b/>
          <w:bCs/>
        </w:rPr>
      </w:pPr>
    </w:p>
    <w:p w14:paraId="0CEFEF0F" w14:textId="77777777" w:rsidR="003D59CD" w:rsidRDefault="003D59CD">
      <w:pPr>
        <w:spacing w:line="360" w:lineRule="auto"/>
        <w:jc w:val="both"/>
        <w:rPr>
          <w:rFonts w:ascii="Times New Roman" w:eastAsia="Times New Roman" w:hAnsi="Times New Roman" w:cs="Times New Roman"/>
          <w:b/>
          <w:bCs/>
        </w:rPr>
      </w:pPr>
    </w:p>
    <w:p w14:paraId="2E8620AD" w14:textId="77777777" w:rsidR="003D59CD" w:rsidRDefault="003D59CD">
      <w:pPr>
        <w:spacing w:line="360" w:lineRule="auto"/>
        <w:jc w:val="both"/>
        <w:rPr>
          <w:rFonts w:ascii="Times New Roman" w:eastAsia="Times New Roman" w:hAnsi="Times New Roman" w:cs="Times New Roman"/>
          <w:b/>
          <w:bCs/>
        </w:rPr>
      </w:pPr>
    </w:p>
    <w:p w14:paraId="58417818" w14:textId="77777777" w:rsidR="003D59CD" w:rsidRDefault="003D59CD">
      <w:pPr>
        <w:spacing w:line="360" w:lineRule="auto"/>
        <w:jc w:val="both"/>
        <w:rPr>
          <w:rFonts w:ascii="Times New Roman" w:eastAsia="Times New Roman" w:hAnsi="Times New Roman" w:cs="Times New Roman"/>
          <w:b/>
          <w:bCs/>
          <w:noProof/>
        </w:rPr>
      </w:pPr>
    </w:p>
    <w:p w14:paraId="42C7F890" w14:textId="77777777" w:rsidR="003D59CD" w:rsidRDefault="003D59CD">
      <w:pPr>
        <w:spacing w:line="360" w:lineRule="auto"/>
        <w:jc w:val="both"/>
        <w:rPr>
          <w:rFonts w:ascii="Times New Roman" w:eastAsia="Times New Roman" w:hAnsi="Times New Roman" w:cs="Times New Roman"/>
          <w:b/>
          <w:bCs/>
          <w:noProof/>
        </w:rPr>
      </w:pPr>
    </w:p>
    <w:p w14:paraId="0435F6F7" w14:textId="77777777" w:rsidR="003D59CD" w:rsidRDefault="003D59CD">
      <w:pPr>
        <w:spacing w:line="360" w:lineRule="auto"/>
        <w:jc w:val="both"/>
        <w:rPr>
          <w:rFonts w:ascii="Times New Roman" w:eastAsia="Times New Roman" w:hAnsi="Times New Roman" w:cs="Times New Roman"/>
          <w:b/>
          <w:bCs/>
          <w:noProof/>
        </w:rPr>
      </w:pPr>
    </w:p>
    <w:p w14:paraId="1C8D4E75" w14:textId="77777777" w:rsidR="003D59CD" w:rsidRDefault="003D59CD">
      <w:pPr>
        <w:spacing w:line="360" w:lineRule="auto"/>
        <w:jc w:val="both"/>
        <w:rPr>
          <w:rFonts w:ascii="Times New Roman" w:eastAsia="Times New Roman" w:hAnsi="Times New Roman" w:cs="Times New Roman"/>
          <w:b/>
          <w:bCs/>
          <w:noProof/>
        </w:rPr>
      </w:pPr>
    </w:p>
    <w:p w14:paraId="422F7B8C" w14:textId="77777777" w:rsidR="003D59CD" w:rsidRDefault="003D59CD">
      <w:pPr>
        <w:spacing w:line="360" w:lineRule="auto"/>
        <w:jc w:val="both"/>
        <w:rPr>
          <w:rFonts w:ascii="Times New Roman" w:eastAsia="Times New Roman" w:hAnsi="Times New Roman" w:cs="Times New Roman"/>
          <w:b/>
          <w:bCs/>
          <w:noProof/>
        </w:rPr>
      </w:pPr>
    </w:p>
    <w:p w14:paraId="1C4518E9" w14:textId="77777777" w:rsidR="003D59CD" w:rsidRDefault="003D59CD">
      <w:pPr>
        <w:spacing w:line="360" w:lineRule="auto"/>
        <w:jc w:val="both"/>
        <w:rPr>
          <w:rFonts w:ascii="Times New Roman" w:eastAsia="Times New Roman" w:hAnsi="Times New Roman" w:cs="Times New Roman"/>
          <w:b/>
          <w:bCs/>
          <w:noProof/>
        </w:rPr>
      </w:pPr>
    </w:p>
    <w:p w14:paraId="5ECAD755" w14:textId="77777777" w:rsidR="003D59CD" w:rsidRDefault="003D59CD">
      <w:pPr>
        <w:spacing w:line="360" w:lineRule="auto"/>
        <w:jc w:val="both"/>
        <w:rPr>
          <w:rFonts w:ascii="Times New Roman" w:eastAsia="Times New Roman" w:hAnsi="Times New Roman" w:cs="Times New Roman"/>
          <w:b/>
          <w:bCs/>
        </w:rPr>
      </w:pPr>
    </w:p>
    <w:p w14:paraId="57F4C329" w14:textId="77777777" w:rsidR="003D59CD" w:rsidRDefault="003D59CD">
      <w:pPr>
        <w:spacing w:line="360" w:lineRule="auto"/>
        <w:jc w:val="both"/>
        <w:rPr>
          <w:rFonts w:ascii="Times New Roman" w:eastAsia="Times New Roman" w:hAnsi="Times New Roman" w:cs="Times New Roman"/>
          <w:b/>
          <w:bCs/>
        </w:rPr>
      </w:pPr>
    </w:p>
    <w:p w14:paraId="03463AB4" w14:textId="77777777" w:rsidR="003D59CD" w:rsidRDefault="003D59CD">
      <w:pPr>
        <w:spacing w:line="360" w:lineRule="auto"/>
        <w:jc w:val="both"/>
        <w:rPr>
          <w:rFonts w:ascii="Times New Roman" w:eastAsia="Times New Roman" w:hAnsi="Times New Roman" w:cs="Times New Roman"/>
          <w:b/>
          <w:bCs/>
        </w:rPr>
      </w:pPr>
    </w:p>
    <w:p w14:paraId="0FA19EF8" w14:textId="77777777" w:rsidR="003D59CD" w:rsidRDefault="003D59CD">
      <w:pPr>
        <w:spacing w:line="360" w:lineRule="auto"/>
        <w:jc w:val="both"/>
        <w:rPr>
          <w:rFonts w:ascii="Times New Roman" w:eastAsia="Times New Roman" w:hAnsi="Times New Roman" w:cs="Times New Roman"/>
          <w:b/>
          <w:bCs/>
        </w:rPr>
      </w:pPr>
    </w:p>
    <w:p w14:paraId="42B16923" w14:textId="77777777" w:rsidR="003D59CD" w:rsidRDefault="003D59CD">
      <w:pPr>
        <w:spacing w:line="360" w:lineRule="auto"/>
        <w:jc w:val="both"/>
        <w:rPr>
          <w:rFonts w:ascii="Times New Roman" w:eastAsia="Times New Roman" w:hAnsi="Times New Roman" w:cs="Times New Roman"/>
          <w:b/>
          <w:bCs/>
        </w:rPr>
      </w:pPr>
    </w:p>
    <w:p w14:paraId="75045190" w14:textId="77777777" w:rsidR="003D59CD" w:rsidRDefault="003D59CD">
      <w:pPr>
        <w:spacing w:line="360" w:lineRule="auto"/>
        <w:jc w:val="both"/>
        <w:rPr>
          <w:rFonts w:ascii="Times New Roman" w:eastAsia="Times New Roman" w:hAnsi="Times New Roman" w:cs="Times New Roman"/>
          <w:b/>
          <w:bCs/>
        </w:rPr>
      </w:pPr>
    </w:p>
    <w:p w14:paraId="3D5E28FF" w14:textId="77777777" w:rsidR="003D59CD" w:rsidRDefault="003D59CD">
      <w:pPr>
        <w:spacing w:line="360" w:lineRule="auto"/>
        <w:jc w:val="both"/>
        <w:rPr>
          <w:rFonts w:ascii="Times New Roman" w:eastAsia="Times New Roman" w:hAnsi="Times New Roman" w:cs="Times New Roman"/>
          <w:b/>
          <w:bCs/>
        </w:rPr>
      </w:pPr>
    </w:p>
    <w:p w14:paraId="72D5A028" w14:textId="77777777" w:rsidR="003D59CD" w:rsidRDefault="003D59CD">
      <w:pPr>
        <w:spacing w:line="360" w:lineRule="auto"/>
        <w:jc w:val="both"/>
        <w:rPr>
          <w:rFonts w:ascii="Times New Roman" w:eastAsia="Times New Roman" w:hAnsi="Times New Roman" w:cs="Times New Roman"/>
          <w:b/>
          <w:bCs/>
        </w:rPr>
      </w:pPr>
      <w:r>
        <w:rPr>
          <w:noProof/>
        </w:rPr>
        <mc:AlternateContent>
          <mc:Choice Requires="wps">
            <w:drawing>
              <wp:anchor distT="0" distB="0" distL="114300" distR="114300" simplePos="0" relativeHeight="251667456" behindDoc="0" locked="0" layoutInCell="1" allowOverlap="1" wp14:anchorId="74573723" wp14:editId="64C76473">
                <wp:simplePos x="0" y="0"/>
                <wp:positionH relativeFrom="margin">
                  <wp:align>right</wp:align>
                </wp:positionH>
                <wp:positionV relativeFrom="page">
                  <wp:posOffset>5693583</wp:posOffset>
                </wp:positionV>
                <wp:extent cx="5943600" cy="266700"/>
                <wp:effectExtent l="0" t="0" r="0" b="2540"/>
                <wp:wrapTopAndBottom/>
                <wp:docPr id="1711844378"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2597EB0F" w14:textId="17D2226D"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8" w:name="_Ref219220655"/>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2</w:t>
                            </w:r>
                            <w:r w:rsidRPr="003D59CD">
                              <w:rPr>
                                <w:rFonts w:ascii="Times New Roman" w:hAnsi="Times New Roman" w:cs="Times New Roman"/>
                                <w:b/>
                                <w:bCs/>
                                <w:i w:val="0"/>
                                <w:iCs w:val="0"/>
                                <w:sz w:val="24"/>
                                <w:szCs w:val="24"/>
                              </w:rPr>
                              <w:fldChar w:fldCharType="end"/>
                            </w:r>
                            <w:bookmarkEnd w:id="8"/>
                            <w:r w:rsidRPr="003D59CD">
                              <w:rPr>
                                <w:rFonts w:ascii="Times New Roman" w:hAnsi="Times New Roman" w:cs="Times New Roman"/>
                                <w:b/>
                                <w:bCs/>
                                <w:i w:val="0"/>
                                <w:iCs w:val="0"/>
                                <w:sz w:val="24"/>
                                <w:szCs w:val="24"/>
                              </w:rPr>
                              <w:t>: Inequalities of Rural-Urban Wise Prevenances of Mental Health Symptoms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573723" id="_x0000_s1057" type="#_x0000_t202" style="position:absolute;left:0;text-align:left;margin-left:416.8pt;margin-top:448.3pt;width:468pt;height:21pt;z-index:251667456;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" stroked="f">
                <v:textbox style="mso-fit-shape-to-text:t" inset="0,0,0,0">
                  <w:txbxContent>
                    <w:p w14:paraId="2597EB0F" w14:textId="17D2226D"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9" w:name="_Ref219220655"/>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2</w:t>
                      </w:r>
                      <w:r w:rsidRPr="003D59CD">
                        <w:rPr>
                          <w:rFonts w:ascii="Times New Roman" w:hAnsi="Times New Roman" w:cs="Times New Roman"/>
                          <w:b/>
                          <w:bCs/>
                          <w:i w:val="0"/>
                          <w:iCs w:val="0"/>
                          <w:sz w:val="24"/>
                          <w:szCs w:val="24"/>
                        </w:rPr>
                        <w:fldChar w:fldCharType="end"/>
                      </w:r>
                      <w:bookmarkEnd w:id="9"/>
                      <w:r w:rsidRPr="003D59CD">
                        <w:rPr>
                          <w:rFonts w:ascii="Times New Roman" w:hAnsi="Times New Roman" w:cs="Times New Roman"/>
                          <w:b/>
                          <w:bCs/>
                          <w:i w:val="0"/>
                          <w:iCs w:val="0"/>
                          <w:sz w:val="24"/>
                          <w:szCs w:val="24"/>
                        </w:rPr>
                        <w:t>: Inequalities of Rural-Urban Wise Prevenances of Mental Health Symptoms</w:t>
                      </w:r>
                    </w:p>
                  </w:txbxContent>
                </v:textbox>
                <w10:wrap type="topAndBottom" anchorx="margin" anchory="page"/>
              </v:shape>
            </w:pict>
          </mc:Fallback>
        </mc:AlternateContent>
      </w:r>
      <w:r>
        <w:rPr>
          <w:rFonts w:ascii="Times New Roman" w:eastAsia="Times New Roman" w:hAnsi="Times New Roman" w:cs="Times New Roman"/>
          <w:b/>
          <w:bCs/>
          <w:noProof/>
        </w:rPr>
        <w:drawing>
          <wp:anchor distT="0" distB="0" distL="114300" distR="114300" simplePos="0" relativeHeight="251665408" behindDoc="0" locked="0" layoutInCell="1" allowOverlap="1" wp14:anchorId="17A86DC7" wp14:editId="0C8E4540">
            <wp:simplePos x="0" y="0"/>
            <wp:positionH relativeFrom="column">
              <wp:posOffset>6927</wp:posOffset>
            </wp:positionH>
            <wp:positionV relativeFrom="page">
              <wp:posOffset>1766455</wp:posOffset>
            </wp:positionV>
            <wp:extent cx="5943600" cy="3515360"/>
            <wp:effectExtent l="0" t="0" r="0" b="8890"/>
            <wp:wrapTopAndBottom/>
            <wp:docPr id="19704928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92836" name="Picture 1970492836"/>
                    <pic:cNvPicPr/>
                  </pic:nvPicPr>
                  <pic:blipFill>
                    <a:blip r:embed="rId13">
                      <a:extLst>
                        <a:ext uri="{28A0092B-C50C-407E-A947-70E740481C1C}">
                          <a14:useLocalDpi xmlns:a14="http://schemas.microsoft.com/office/drawing/2010/main" val="0"/>
                        </a:ext>
                      </a:extLst>
                    </a:blip>
                    <a:stretch>
                      <a:fillRect/>
                    </a:stretch>
                  </pic:blipFill>
                  <pic:spPr>
                    <a:xfrm>
                      <a:off x="0" y="0"/>
                      <a:ext cx="5943600" cy="3515360"/>
                    </a:xfrm>
                    <a:prstGeom prst="rect">
                      <a:avLst/>
                    </a:prstGeom>
                  </pic:spPr>
                </pic:pic>
              </a:graphicData>
            </a:graphic>
          </wp:anchor>
        </w:drawing>
      </w:r>
      <w:r>
        <w:rPr>
          <w:rFonts w:ascii="Times New Roman" w:eastAsia="Times New Roman" w:hAnsi="Times New Roman" w:cs="Times New Roman"/>
          <w:b/>
          <w:bCs/>
        </w:rPr>
        <w:t>.</w:t>
      </w:r>
    </w:p>
    <w:p w14:paraId="4DC9DC24" w14:textId="77777777" w:rsidR="003D59CD" w:rsidRDefault="003D59CD">
      <w:pPr>
        <w:spacing w:line="360" w:lineRule="auto"/>
        <w:jc w:val="both"/>
        <w:rPr>
          <w:rFonts w:ascii="Times New Roman" w:eastAsia="Times New Roman" w:hAnsi="Times New Roman" w:cs="Times New Roman"/>
          <w:b/>
          <w:bCs/>
        </w:rPr>
      </w:pPr>
    </w:p>
    <w:p w14:paraId="52DF126B" w14:textId="77777777" w:rsidR="003D59CD" w:rsidRDefault="003D59CD">
      <w:pPr>
        <w:spacing w:line="360" w:lineRule="auto"/>
        <w:jc w:val="both"/>
        <w:rPr>
          <w:rFonts w:ascii="Times New Roman" w:eastAsia="Times New Roman" w:hAnsi="Times New Roman" w:cs="Times New Roman"/>
          <w:b/>
          <w:bCs/>
        </w:rPr>
      </w:pPr>
    </w:p>
    <w:p w14:paraId="1C4909BD" w14:textId="77777777" w:rsidR="003D59CD" w:rsidRDefault="003D59CD">
      <w:pPr>
        <w:spacing w:line="360" w:lineRule="auto"/>
        <w:jc w:val="both"/>
        <w:rPr>
          <w:rFonts w:ascii="Times New Roman" w:eastAsia="Times New Roman" w:hAnsi="Times New Roman" w:cs="Times New Roman"/>
          <w:b/>
          <w:bCs/>
        </w:rPr>
      </w:pPr>
    </w:p>
    <w:p w14:paraId="358045DD" w14:textId="77777777" w:rsidR="003D59CD" w:rsidRDefault="003D59CD">
      <w:pPr>
        <w:spacing w:line="360" w:lineRule="auto"/>
        <w:jc w:val="both"/>
        <w:rPr>
          <w:rFonts w:ascii="Times New Roman" w:eastAsia="Times New Roman" w:hAnsi="Times New Roman" w:cs="Times New Roman"/>
          <w:b/>
          <w:bCs/>
        </w:rPr>
      </w:pPr>
    </w:p>
    <w:p w14:paraId="238368CE" w14:textId="77777777" w:rsidR="003D59CD" w:rsidRDefault="003D59CD">
      <w:pPr>
        <w:spacing w:line="360" w:lineRule="auto"/>
        <w:jc w:val="both"/>
        <w:rPr>
          <w:rFonts w:ascii="Times New Roman" w:eastAsia="Times New Roman" w:hAnsi="Times New Roman" w:cs="Times New Roman"/>
          <w:b/>
          <w:bCs/>
        </w:rPr>
      </w:pPr>
    </w:p>
    <w:p w14:paraId="75A4D98F" w14:textId="77777777" w:rsidR="003D59CD" w:rsidRDefault="003D59CD">
      <w:pPr>
        <w:spacing w:line="360" w:lineRule="auto"/>
        <w:jc w:val="both"/>
        <w:rPr>
          <w:rFonts w:ascii="Times New Roman" w:eastAsia="Times New Roman" w:hAnsi="Times New Roman" w:cs="Times New Roman"/>
          <w:b/>
          <w:bCs/>
        </w:rPr>
      </w:pPr>
    </w:p>
    <w:p w14:paraId="20872AB9" w14:textId="77777777" w:rsidR="003D59CD" w:rsidRDefault="003D59CD">
      <w:pPr>
        <w:spacing w:line="360" w:lineRule="auto"/>
        <w:jc w:val="both"/>
        <w:rPr>
          <w:rFonts w:ascii="Times New Roman" w:eastAsia="Times New Roman" w:hAnsi="Times New Roman" w:cs="Times New Roman"/>
          <w:b/>
          <w:bCs/>
        </w:rPr>
      </w:pPr>
    </w:p>
    <w:p w14:paraId="3F96D274" w14:textId="77777777" w:rsidR="003D59CD" w:rsidRDefault="003D59CD">
      <w:pPr>
        <w:spacing w:line="360" w:lineRule="auto"/>
        <w:jc w:val="both"/>
        <w:rPr>
          <w:rFonts w:ascii="Times New Roman" w:eastAsia="Times New Roman" w:hAnsi="Times New Roman" w:cs="Times New Roman"/>
          <w:b/>
          <w:bCs/>
        </w:rPr>
      </w:pPr>
    </w:p>
    <w:p w14:paraId="1692F5AB" w14:textId="77777777" w:rsidR="003D59CD" w:rsidRDefault="003D59CD">
      <w:pPr>
        <w:spacing w:line="360" w:lineRule="auto"/>
        <w:jc w:val="both"/>
        <w:rPr>
          <w:rFonts w:ascii="Times New Roman" w:eastAsia="Times New Roman" w:hAnsi="Times New Roman" w:cs="Times New Roman"/>
          <w:b/>
          <w:bCs/>
        </w:rPr>
      </w:pPr>
    </w:p>
    <w:p w14:paraId="3B81A72C" w14:textId="77777777" w:rsidR="003D59CD" w:rsidRDefault="003D59CD">
      <w:pPr>
        <w:spacing w:line="360" w:lineRule="auto"/>
        <w:jc w:val="both"/>
        <w:rPr>
          <w:rFonts w:ascii="Times New Roman" w:eastAsia="Times New Roman" w:hAnsi="Times New Roman" w:cs="Times New Roman"/>
          <w:b/>
          <w:bCs/>
        </w:rPr>
      </w:pPr>
    </w:p>
    <w:p w14:paraId="0661BB78" w14:textId="77777777" w:rsidR="003D59CD" w:rsidRDefault="003D59CD">
      <w:pPr>
        <w:spacing w:line="360" w:lineRule="auto"/>
        <w:jc w:val="both"/>
        <w:rPr>
          <w:rFonts w:ascii="Times New Roman" w:eastAsia="Times New Roman" w:hAnsi="Times New Roman" w:cs="Times New Roman"/>
          <w:b/>
          <w:bCs/>
        </w:rPr>
      </w:pPr>
    </w:p>
    <w:p w14:paraId="756AB277" w14:textId="77777777" w:rsidR="003D59CD" w:rsidRDefault="003D59CD">
      <w:pPr>
        <w:spacing w:line="360" w:lineRule="auto"/>
        <w:jc w:val="both"/>
        <w:rPr>
          <w:rFonts w:ascii="Times New Roman" w:eastAsia="Times New Roman" w:hAnsi="Times New Roman" w:cs="Times New Roman"/>
          <w:b/>
          <w:bCs/>
        </w:rPr>
      </w:pPr>
    </w:p>
    <w:p w14:paraId="7F4AD8E3" w14:textId="77777777" w:rsidR="003D59CD" w:rsidRDefault="003D59CD">
      <w:pPr>
        <w:spacing w:line="360" w:lineRule="auto"/>
        <w:jc w:val="both"/>
        <w:rPr>
          <w:rFonts w:ascii="Times New Roman" w:eastAsia="Times New Roman" w:hAnsi="Times New Roman" w:cs="Times New Roman"/>
          <w:b/>
          <w:bCs/>
        </w:rPr>
      </w:pPr>
      <w:r>
        <w:rPr>
          <w:noProof/>
        </w:rPr>
        <mc:AlternateContent>
          <mc:Choice Requires="wps">
            <w:drawing>
              <wp:anchor distT="0" distB="0" distL="114300" distR="114300" simplePos="0" relativeHeight="251670528" behindDoc="0" locked="0" layoutInCell="1" allowOverlap="1" wp14:anchorId="086C67CE" wp14:editId="4B9ED5DF">
                <wp:simplePos x="0" y="0"/>
                <wp:positionH relativeFrom="margin">
                  <wp:posOffset>-13855</wp:posOffset>
                </wp:positionH>
                <wp:positionV relativeFrom="page">
                  <wp:posOffset>5021523</wp:posOffset>
                </wp:positionV>
                <wp:extent cx="5943600" cy="266700"/>
                <wp:effectExtent l="0" t="0" r="0" b="0"/>
                <wp:wrapTopAndBottom/>
                <wp:docPr id="692877382"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20A19FEA" w14:textId="26455A0D"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10" w:name="_Ref219220641"/>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3</w:t>
                            </w:r>
                            <w:r w:rsidRPr="003D59CD">
                              <w:rPr>
                                <w:rFonts w:ascii="Times New Roman" w:hAnsi="Times New Roman" w:cs="Times New Roman"/>
                                <w:b/>
                                <w:bCs/>
                                <w:i w:val="0"/>
                                <w:iCs w:val="0"/>
                                <w:sz w:val="24"/>
                                <w:szCs w:val="24"/>
                              </w:rPr>
                              <w:fldChar w:fldCharType="end"/>
                            </w:r>
                            <w:bookmarkEnd w:id="10"/>
                            <w:r w:rsidRPr="003D59CD">
                              <w:rPr>
                                <w:rFonts w:ascii="Times New Roman" w:hAnsi="Times New Roman" w:cs="Times New Roman"/>
                                <w:b/>
                                <w:bCs/>
                                <w:i w:val="0"/>
                                <w:iCs w:val="0"/>
                                <w:sz w:val="24"/>
                                <w:szCs w:val="24"/>
                              </w:rPr>
                              <w:t>: Prevalence of Mental Health Symptoms by Various Dimension of Digital Connectivity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6C67CE" id="_x0000_s1058" type="#_x0000_t202" style="position:absolute;left:0;text-align:left;margin-left:-1.1pt;margin-top:395.4pt;width:468pt;height:21pt;z-index:2516705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" stroked="f">
                <v:textbox style="mso-fit-shape-to-text:t" inset="0,0,0,0">
                  <w:txbxContent>
                    <w:p w14:paraId="20A19FEA" w14:textId="26455A0D"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11" w:name="_Ref219220641"/>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3</w:t>
                      </w:r>
                      <w:r w:rsidRPr="003D59CD">
                        <w:rPr>
                          <w:rFonts w:ascii="Times New Roman" w:hAnsi="Times New Roman" w:cs="Times New Roman"/>
                          <w:b/>
                          <w:bCs/>
                          <w:i w:val="0"/>
                          <w:iCs w:val="0"/>
                          <w:sz w:val="24"/>
                          <w:szCs w:val="24"/>
                        </w:rPr>
                        <w:fldChar w:fldCharType="end"/>
                      </w:r>
                      <w:bookmarkEnd w:id="11"/>
                      <w:r w:rsidRPr="003D59CD">
                        <w:rPr>
                          <w:rFonts w:ascii="Times New Roman" w:hAnsi="Times New Roman" w:cs="Times New Roman"/>
                          <w:b/>
                          <w:bCs/>
                          <w:i w:val="0"/>
                          <w:iCs w:val="0"/>
                          <w:sz w:val="24"/>
                          <w:szCs w:val="24"/>
                        </w:rPr>
                        <w:t>: Prevalence of Mental Health Symptoms by Various Dimension of Digital Connectivity</w:t>
                      </w:r>
                    </w:p>
                  </w:txbxContent>
                </v:textbox>
                <w10:wrap type="topAndBottom" anchorx="margin" anchory="page"/>
              </v:shape>
            </w:pict>
          </mc:Fallback>
        </mc:AlternateContent>
      </w:r>
      <w:r>
        <w:rPr>
          <w:rFonts w:ascii="Times New Roman" w:eastAsia="Times New Roman" w:hAnsi="Times New Roman" w:cs="Times New Roman"/>
          <w:b/>
          <w:bCs/>
          <w:noProof/>
        </w:rPr>
        <w:drawing>
          <wp:anchor distT="0" distB="0" distL="114300" distR="114300" simplePos="0" relativeHeight="251668480" behindDoc="0" locked="0" layoutInCell="1" allowOverlap="1" wp14:anchorId="2C2DEF99" wp14:editId="3BFA9757">
            <wp:simplePos x="0" y="0"/>
            <wp:positionH relativeFrom="column">
              <wp:posOffset>0</wp:posOffset>
            </wp:positionH>
            <wp:positionV relativeFrom="page">
              <wp:posOffset>1641764</wp:posOffset>
            </wp:positionV>
            <wp:extent cx="5943600" cy="2805430"/>
            <wp:effectExtent l="0" t="0" r="0" b="0"/>
            <wp:wrapTopAndBottom/>
            <wp:docPr id="1681202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269" name="Picture 1681202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05430"/>
                    </a:xfrm>
                    <a:prstGeom prst="rect">
                      <a:avLst/>
                    </a:prstGeom>
                  </pic:spPr>
                </pic:pic>
              </a:graphicData>
            </a:graphic>
          </wp:anchor>
        </w:drawing>
      </w:r>
      <w:r>
        <w:rPr>
          <w:rFonts w:ascii="Times New Roman" w:eastAsia="Times New Roman" w:hAnsi="Times New Roman" w:cs="Times New Roman"/>
          <w:b/>
          <w:bCs/>
        </w:rPr>
        <w:t>,</w:t>
      </w:r>
    </w:p>
    <w:p w14:paraId="7DA8426C" w14:textId="77777777" w:rsidR="003D59CD" w:rsidRDefault="003D59CD">
      <w:pPr>
        <w:spacing w:line="360" w:lineRule="auto"/>
        <w:jc w:val="both"/>
        <w:rPr>
          <w:rFonts w:ascii="Times New Roman" w:eastAsia="Times New Roman" w:hAnsi="Times New Roman" w:cs="Times New Roman"/>
          <w:b/>
          <w:bCs/>
        </w:rPr>
      </w:pPr>
    </w:p>
    <w:p w14:paraId="391DA2C2" w14:textId="77777777" w:rsidR="003D59CD" w:rsidRDefault="003D59CD">
      <w:pPr>
        <w:spacing w:line="360" w:lineRule="auto"/>
        <w:jc w:val="both"/>
        <w:rPr>
          <w:rFonts w:ascii="Times New Roman" w:eastAsia="Times New Roman" w:hAnsi="Times New Roman" w:cs="Times New Roman"/>
          <w:b/>
          <w:bCs/>
        </w:rPr>
      </w:pPr>
    </w:p>
    <w:p w14:paraId="65AEE9FF" w14:textId="77777777" w:rsidR="003D59CD" w:rsidRDefault="003D59CD">
      <w:pPr>
        <w:spacing w:line="360" w:lineRule="auto"/>
        <w:jc w:val="both"/>
        <w:rPr>
          <w:rFonts w:ascii="Times New Roman" w:eastAsia="Times New Roman" w:hAnsi="Times New Roman" w:cs="Times New Roman"/>
          <w:b/>
          <w:bCs/>
        </w:rPr>
      </w:pPr>
    </w:p>
    <w:p w14:paraId="3667D13F" w14:textId="77777777" w:rsidR="003D59CD" w:rsidRDefault="003D59CD">
      <w:pPr>
        <w:spacing w:line="360" w:lineRule="auto"/>
        <w:jc w:val="both"/>
        <w:rPr>
          <w:rFonts w:ascii="Times New Roman" w:eastAsia="Times New Roman" w:hAnsi="Times New Roman" w:cs="Times New Roman"/>
          <w:b/>
          <w:bCs/>
        </w:rPr>
      </w:pPr>
    </w:p>
    <w:p w14:paraId="23427631" w14:textId="77777777" w:rsidR="003D59CD" w:rsidRDefault="003D59CD">
      <w:pPr>
        <w:spacing w:line="360" w:lineRule="auto"/>
        <w:jc w:val="both"/>
        <w:rPr>
          <w:rFonts w:ascii="Times New Roman" w:eastAsia="Times New Roman" w:hAnsi="Times New Roman" w:cs="Times New Roman"/>
          <w:b/>
          <w:bCs/>
        </w:rPr>
      </w:pPr>
    </w:p>
    <w:p w14:paraId="17BAFE28" w14:textId="77777777" w:rsidR="003D59CD" w:rsidRDefault="003D59CD">
      <w:pPr>
        <w:spacing w:line="360" w:lineRule="auto"/>
        <w:jc w:val="both"/>
        <w:rPr>
          <w:rFonts w:ascii="Times New Roman" w:eastAsia="Times New Roman" w:hAnsi="Times New Roman" w:cs="Times New Roman"/>
          <w:b/>
          <w:bCs/>
        </w:rPr>
      </w:pPr>
    </w:p>
    <w:p w14:paraId="02BF8A13" w14:textId="77777777" w:rsidR="003D59CD" w:rsidRDefault="003D59CD">
      <w:pPr>
        <w:spacing w:line="360" w:lineRule="auto"/>
        <w:jc w:val="both"/>
        <w:rPr>
          <w:rFonts w:ascii="Times New Roman" w:eastAsia="Times New Roman" w:hAnsi="Times New Roman" w:cs="Times New Roman"/>
          <w:b/>
          <w:bCs/>
        </w:rPr>
      </w:pPr>
    </w:p>
    <w:p w14:paraId="0F354C44" w14:textId="77777777" w:rsidR="003D59CD" w:rsidRDefault="003D59CD">
      <w:pPr>
        <w:spacing w:line="360" w:lineRule="auto"/>
        <w:jc w:val="both"/>
        <w:rPr>
          <w:rFonts w:ascii="Times New Roman" w:eastAsia="Times New Roman" w:hAnsi="Times New Roman" w:cs="Times New Roman"/>
          <w:b/>
          <w:bCs/>
        </w:rPr>
      </w:pPr>
    </w:p>
    <w:p w14:paraId="6B59EF25" w14:textId="77777777" w:rsidR="003D59CD" w:rsidRDefault="003D59CD">
      <w:pPr>
        <w:spacing w:line="360" w:lineRule="auto"/>
        <w:jc w:val="both"/>
        <w:rPr>
          <w:rFonts w:ascii="Times New Roman" w:eastAsia="Times New Roman" w:hAnsi="Times New Roman" w:cs="Times New Roman"/>
          <w:b/>
          <w:bCs/>
        </w:rPr>
      </w:pPr>
    </w:p>
    <w:p w14:paraId="76E57C62" w14:textId="53FF951A" w:rsidR="003D59CD" w:rsidRDefault="003D59CD">
      <w:pPr>
        <w:spacing w:line="360" w:lineRule="auto"/>
        <w:jc w:val="both"/>
        <w:rPr>
          <w:rFonts w:ascii="Times New Roman" w:eastAsia="Times New Roman" w:hAnsi="Times New Roman" w:cs="Times New Roman"/>
          <w:b/>
          <w:bCs/>
        </w:rPr>
      </w:pPr>
    </w:p>
    <w:p w14:paraId="0DFB5FC2" w14:textId="0F07EF0C" w:rsidR="003D59CD" w:rsidRDefault="003D59CD">
      <w:pPr>
        <w:spacing w:line="360" w:lineRule="auto"/>
        <w:jc w:val="both"/>
        <w:rPr>
          <w:rFonts w:ascii="Times New Roman" w:eastAsia="Times New Roman" w:hAnsi="Times New Roman" w:cs="Times New Roman"/>
          <w:b/>
          <w:bCs/>
        </w:rPr>
      </w:pPr>
      <w:r>
        <w:rPr>
          <w:noProof/>
        </w:rPr>
        <mc:AlternateContent>
          <mc:Choice Requires="wps">
            <w:drawing>
              <wp:anchor distT="0" distB="0" distL="114300" distR="114300" simplePos="0" relativeHeight="251673600" behindDoc="0" locked="0" layoutInCell="1" allowOverlap="1" wp14:anchorId="2CB3801E" wp14:editId="17F15D9A">
                <wp:simplePos x="0" y="0"/>
                <wp:positionH relativeFrom="margin">
                  <wp:align>right</wp:align>
                </wp:positionH>
                <wp:positionV relativeFrom="page">
                  <wp:posOffset>5208789</wp:posOffset>
                </wp:positionV>
                <wp:extent cx="5943600" cy="266700"/>
                <wp:effectExtent l="0" t="0" r="0" b="0"/>
                <wp:wrapTopAndBottom/>
                <wp:docPr id="146933817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6ADB1204" w14:textId="209AF39B"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12" w:name="_Ref219220565"/>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4</w:t>
                            </w:r>
                            <w:r w:rsidRPr="003D59CD">
                              <w:rPr>
                                <w:rFonts w:ascii="Times New Roman" w:hAnsi="Times New Roman" w:cs="Times New Roman"/>
                                <w:b/>
                                <w:bCs/>
                                <w:i w:val="0"/>
                                <w:iCs w:val="0"/>
                                <w:sz w:val="24"/>
                                <w:szCs w:val="24"/>
                              </w:rPr>
                              <w:fldChar w:fldCharType="end"/>
                            </w:r>
                            <w:bookmarkEnd w:id="12"/>
                            <w:r w:rsidRPr="003D59CD">
                              <w:rPr>
                                <w:rFonts w:ascii="Times New Roman" w:hAnsi="Times New Roman" w:cs="Times New Roman"/>
                                <w:b/>
                                <w:bCs/>
                                <w:i w:val="0"/>
                                <w:iCs w:val="0"/>
                                <w:sz w:val="24"/>
                                <w:szCs w:val="24"/>
                              </w:rPr>
                              <w:t>: Spatial Inequalities of Digital Connectivity and Depression Prevalence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B3801E" id="_x0000_s1059" type="#_x0000_t202" style="position:absolute;left:0;text-align:left;margin-left:416.8pt;margin-top:410.15pt;width:468pt;height:21pt;z-index:251673600;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" stroked="f">
                <v:textbox style="mso-fit-shape-to-text:t" inset="0,0,0,0">
                  <w:txbxContent>
                    <w:p w14:paraId="6ADB1204" w14:textId="209AF39B"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13" w:name="_Ref219220565"/>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4</w:t>
                      </w:r>
                      <w:r w:rsidRPr="003D59CD">
                        <w:rPr>
                          <w:rFonts w:ascii="Times New Roman" w:hAnsi="Times New Roman" w:cs="Times New Roman"/>
                          <w:b/>
                          <w:bCs/>
                          <w:i w:val="0"/>
                          <w:iCs w:val="0"/>
                          <w:sz w:val="24"/>
                          <w:szCs w:val="24"/>
                        </w:rPr>
                        <w:fldChar w:fldCharType="end"/>
                      </w:r>
                      <w:bookmarkEnd w:id="13"/>
                      <w:r w:rsidRPr="003D59CD">
                        <w:rPr>
                          <w:rFonts w:ascii="Times New Roman" w:hAnsi="Times New Roman" w:cs="Times New Roman"/>
                          <w:b/>
                          <w:bCs/>
                          <w:i w:val="0"/>
                          <w:iCs w:val="0"/>
                          <w:sz w:val="24"/>
                          <w:szCs w:val="24"/>
                        </w:rPr>
                        <w:t>: Spatial Inequalities of Digital Connectivity and Depression Prevalence</w:t>
                      </w:r>
                    </w:p>
                  </w:txbxContent>
                </v:textbox>
                <w10:wrap type="topAndBottom" anchorx="margin" anchory="page"/>
              </v:shape>
            </w:pict>
          </mc:Fallback>
        </mc:AlternateContent>
      </w:r>
      <w:r>
        <w:rPr>
          <w:rFonts w:ascii="Times New Roman" w:eastAsia="Times New Roman" w:hAnsi="Times New Roman" w:cs="Times New Roman"/>
          <w:b/>
          <w:bCs/>
          <w:noProof/>
        </w:rPr>
        <w:drawing>
          <wp:anchor distT="0" distB="0" distL="114300" distR="114300" simplePos="0" relativeHeight="251671552" behindDoc="0" locked="0" layoutInCell="1" allowOverlap="1" wp14:anchorId="631E8356" wp14:editId="198C89C6">
            <wp:simplePos x="0" y="0"/>
            <wp:positionH relativeFrom="column">
              <wp:posOffset>0</wp:posOffset>
            </wp:positionH>
            <wp:positionV relativeFrom="paragraph">
              <wp:posOffset>-1616</wp:posOffset>
            </wp:positionV>
            <wp:extent cx="5943600" cy="3267075"/>
            <wp:effectExtent l="0" t="0" r="0" b="9525"/>
            <wp:wrapTopAndBottom/>
            <wp:docPr id="4266909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90907" name="Picture 426690907"/>
                    <pic:cNvPicPr/>
                  </pic:nvPicPr>
                  <pic:blipFill>
                    <a:blip r:embed="rId15">
                      <a:extLst>
                        <a:ext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anchor>
        </w:drawing>
      </w:r>
    </w:p>
    <w:p w14:paraId="44FE7353" w14:textId="77777777" w:rsidR="003D59CD" w:rsidRDefault="003D59CD">
      <w:pPr>
        <w:spacing w:line="360" w:lineRule="auto"/>
        <w:jc w:val="both"/>
        <w:rPr>
          <w:rFonts w:ascii="Times New Roman" w:eastAsia="Times New Roman" w:hAnsi="Times New Roman" w:cs="Times New Roman"/>
          <w:b/>
          <w:bCs/>
        </w:rPr>
      </w:pPr>
    </w:p>
    <w:p w14:paraId="3942D0BA" w14:textId="3A1BCB90" w:rsidR="003D59CD" w:rsidRDefault="003D59CD">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w:t>
      </w:r>
    </w:p>
    <w:p w14:paraId="747EF4B3" w14:textId="77777777" w:rsidR="003D59CD" w:rsidRDefault="003D59CD">
      <w:pPr>
        <w:spacing w:line="360" w:lineRule="auto"/>
        <w:jc w:val="both"/>
        <w:rPr>
          <w:rFonts w:ascii="Times New Roman" w:eastAsia="Times New Roman" w:hAnsi="Times New Roman" w:cs="Times New Roman"/>
          <w:b/>
          <w:bCs/>
        </w:rPr>
      </w:pPr>
    </w:p>
    <w:p w14:paraId="0A6C6507" w14:textId="77777777" w:rsidR="003D59CD" w:rsidRDefault="003D59CD">
      <w:pPr>
        <w:spacing w:line="360" w:lineRule="auto"/>
        <w:jc w:val="both"/>
        <w:rPr>
          <w:rFonts w:ascii="Times New Roman" w:eastAsia="Times New Roman" w:hAnsi="Times New Roman" w:cs="Times New Roman"/>
          <w:b/>
          <w:bCs/>
        </w:rPr>
      </w:pPr>
    </w:p>
    <w:p w14:paraId="5B5F3E5D" w14:textId="77777777" w:rsidR="003D59CD" w:rsidRDefault="003D59CD">
      <w:pPr>
        <w:spacing w:line="360" w:lineRule="auto"/>
        <w:jc w:val="both"/>
        <w:rPr>
          <w:rFonts w:ascii="Times New Roman" w:eastAsia="Times New Roman" w:hAnsi="Times New Roman" w:cs="Times New Roman"/>
          <w:b/>
          <w:bCs/>
        </w:rPr>
      </w:pPr>
    </w:p>
    <w:p w14:paraId="7CF90590" w14:textId="77777777" w:rsidR="003D59CD" w:rsidRDefault="003D59CD">
      <w:pPr>
        <w:spacing w:line="360" w:lineRule="auto"/>
        <w:jc w:val="both"/>
        <w:rPr>
          <w:rFonts w:ascii="Times New Roman" w:eastAsia="Times New Roman" w:hAnsi="Times New Roman" w:cs="Times New Roman"/>
          <w:b/>
          <w:bCs/>
        </w:rPr>
      </w:pPr>
    </w:p>
    <w:p w14:paraId="3F16C2F1" w14:textId="77777777" w:rsidR="003D59CD" w:rsidRDefault="003D59CD">
      <w:pPr>
        <w:spacing w:line="360" w:lineRule="auto"/>
        <w:jc w:val="both"/>
        <w:rPr>
          <w:rFonts w:ascii="Times New Roman" w:eastAsia="Times New Roman" w:hAnsi="Times New Roman" w:cs="Times New Roman"/>
          <w:b/>
          <w:bCs/>
        </w:rPr>
      </w:pPr>
    </w:p>
    <w:p w14:paraId="01BF173B" w14:textId="77777777" w:rsidR="003D59CD" w:rsidRDefault="003D59CD">
      <w:pPr>
        <w:spacing w:line="360" w:lineRule="auto"/>
        <w:jc w:val="both"/>
        <w:rPr>
          <w:rFonts w:ascii="Times New Roman" w:eastAsia="Times New Roman" w:hAnsi="Times New Roman" w:cs="Times New Roman"/>
          <w:b/>
          <w:bCs/>
        </w:rPr>
      </w:pPr>
    </w:p>
    <w:p w14:paraId="1C0460E8" w14:textId="77777777" w:rsidR="003D59CD" w:rsidRDefault="003D59CD">
      <w:pPr>
        <w:spacing w:line="360" w:lineRule="auto"/>
        <w:jc w:val="both"/>
        <w:rPr>
          <w:rFonts w:ascii="Times New Roman" w:eastAsia="Times New Roman" w:hAnsi="Times New Roman" w:cs="Times New Roman"/>
          <w:b/>
          <w:bCs/>
        </w:rPr>
      </w:pPr>
    </w:p>
    <w:p w14:paraId="703A6EA1" w14:textId="77777777" w:rsidR="003D59CD" w:rsidRDefault="003D59CD">
      <w:pPr>
        <w:spacing w:line="360" w:lineRule="auto"/>
        <w:jc w:val="both"/>
        <w:rPr>
          <w:rFonts w:ascii="Times New Roman" w:eastAsia="Times New Roman" w:hAnsi="Times New Roman" w:cs="Times New Roman"/>
          <w:b/>
          <w:bCs/>
        </w:rPr>
      </w:pPr>
    </w:p>
    <w:p w14:paraId="2265EF2C" w14:textId="77777777" w:rsidR="003D59CD" w:rsidRDefault="003D59CD">
      <w:pPr>
        <w:spacing w:line="360" w:lineRule="auto"/>
        <w:jc w:val="both"/>
        <w:rPr>
          <w:rFonts w:ascii="Times New Roman" w:eastAsia="Times New Roman" w:hAnsi="Times New Roman" w:cs="Times New Roman"/>
          <w:b/>
          <w:bCs/>
        </w:rPr>
      </w:pPr>
    </w:p>
    <w:p w14:paraId="71726783" w14:textId="77777777" w:rsidR="003D59CD" w:rsidRDefault="003D59CD">
      <w:pPr>
        <w:spacing w:line="360" w:lineRule="auto"/>
        <w:jc w:val="both"/>
        <w:rPr>
          <w:rFonts w:ascii="Times New Roman" w:eastAsia="Times New Roman" w:hAnsi="Times New Roman" w:cs="Times New Roman"/>
          <w:b/>
          <w:bCs/>
        </w:rPr>
      </w:pPr>
    </w:p>
    <w:p w14:paraId="4A13FE97" w14:textId="77777777" w:rsidR="003D59CD" w:rsidRDefault="003D59CD">
      <w:pPr>
        <w:spacing w:line="360" w:lineRule="auto"/>
        <w:jc w:val="both"/>
        <w:rPr>
          <w:rFonts w:ascii="Times New Roman" w:eastAsia="Times New Roman" w:hAnsi="Times New Roman" w:cs="Times New Roman"/>
          <w:b/>
          <w:bCs/>
        </w:rPr>
      </w:pPr>
    </w:p>
    <w:p w14:paraId="73A11257" w14:textId="77777777" w:rsidR="003D59CD" w:rsidRDefault="003D59CD">
      <w:pPr>
        <w:spacing w:line="360" w:lineRule="auto"/>
        <w:jc w:val="both"/>
        <w:rPr>
          <w:rFonts w:ascii="Times New Roman" w:eastAsia="Times New Roman" w:hAnsi="Times New Roman" w:cs="Times New Roman"/>
          <w:b/>
          <w:bCs/>
        </w:rPr>
      </w:pPr>
    </w:p>
    <w:p w14:paraId="1A0EECD7" w14:textId="77777777" w:rsidR="003D59CD" w:rsidRDefault="003D59CD">
      <w:pPr>
        <w:spacing w:line="360" w:lineRule="auto"/>
        <w:jc w:val="both"/>
        <w:rPr>
          <w:rFonts w:ascii="Times New Roman" w:eastAsia="Times New Roman" w:hAnsi="Times New Roman" w:cs="Times New Roman"/>
          <w:b/>
          <w:bCs/>
        </w:rPr>
      </w:pPr>
      <w:r>
        <w:rPr>
          <w:noProof/>
        </w:rPr>
        <mc:AlternateContent>
          <mc:Choice Requires="wps">
            <w:drawing>
              <wp:anchor distT="0" distB="0" distL="114300" distR="114300" simplePos="0" relativeHeight="251676672" behindDoc="0" locked="0" layoutInCell="1" allowOverlap="1" wp14:anchorId="5E4485B6" wp14:editId="7B47D6D1">
                <wp:simplePos x="0" y="0"/>
                <wp:positionH relativeFrom="column">
                  <wp:posOffset>0</wp:posOffset>
                </wp:positionH>
                <wp:positionV relativeFrom="page">
                  <wp:posOffset>5645150</wp:posOffset>
                </wp:positionV>
                <wp:extent cx="5943600" cy="266700"/>
                <wp:effectExtent l="0" t="0" r="0" b="0"/>
                <wp:wrapTopAndBottom/>
                <wp:docPr id="1082091232"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48061922" w14:textId="2E9C0B45"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14" w:name="_Ref219220597"/>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Pr="003D59CD">
                              <w:rPr>
                                <w:rFonts w:ascii="Times New Roman" w:hAnsi="Times New Roman" w:cs="Times New Roman"/>
                                <w:b/>
                                <w:bCs/>
                                <w:i w:val="0"/>
                                <w:iCs w:val="0"/>
                                <w:noProof/>
                                <w:sz w:val="24"/>
                                <w:szCs w:val="24"/>
                              </w:rPr>
                              <w:t>5</w:t>
                            </w:r>
                            <w:r w:rsidRPr="003D59CD">
                              <w:rPr>
                                <w:rFonts w:ascii="Times New Roman" w:hAnsi="Times New Roman" w:cs="Times New Roman"/>
                                <w:b/>
                                <w:bCs/>
                                <w:i w:val="0"/>
                                <w:iCs w:val="0"/>
                                <w:sz w:val="24"/>
                                <w:szCs w:val="24"/>
                              </w:rPr>
                              <w:fldChar w:fldCharType="end"/>
                            </w:r>
                            <w:bookmarkEnd w:id="14"/>
                            <w:r w:rsidRPr="003D59CD">
                              <w:rPr>
                                <w:rFonts w:ascii="Times New Roman" w:hAnsi="Times New Roman" w:cs="Times New Roman"/>
                                <w:b/>
                                <w:bCs/>
                                <w:i w:val="0"/>
                                <w:iCs w:val="0"/>
                                <w:sz w:val="24"/>
                                <w:szCs w:val="24"/>
                              </w:rPr>
                              <w:t>: Spatial Inequality of Digital Connectivity and Anxiety Prevalence in Bangladesh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4485B6" id="_x0000_s1060" type="#_x0000_t202" style="position:absolute;left:0;text-align:left;margin-left:0;margin-top:444.5pt;width:468pt;height:21pt;z-index:2516766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" stroked="f">
                <v:textbox style="mso-fit-shape-to-text:t" inset="0,0,0,0">
                  <w:txbxContent>
                    <w:p w14:paraId="48061922" w14:textId="2E9C0B45"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15" w:name="_Ref219220597"/>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Pr="003D59CD">
                        <w:rPr>
                          <w:rFonts w:ascii="Times New Roman" w:hAnsi="Times New Roman" w:cs="Times New Roman"/>
                          <w:b/>
                          <w:bCs/>
                          <w:i w:val="0"/>
                          <w:iCs w:val="0"/>
                          <w:noProof/>
                          <w:sz w:val="24"/>
                          <w:szCs w:val="24"/>
                        </w:rPr>
                        <w:t>5</w:t>
                      </w:r>
                      <w:r w:rsidRPr="003D59CD">
                        <w:rPr>
                          <w:rFonts w:ascii="Times New Roman" w:hAnsi="Times New Roman" w:cs="Times New Roman"/>
                          <w:b/>
                          <w:bCs/>
                          <w:i w:val="0"/>
                          <w:iCs w:val="0"/>
                          <w:sz w:val="24"/>
                          <w:szCs w:val="24"/>
                        </w:rPr>
                        <w:fldChar w:fldCharType="end"/>
                      </w:r>
                      <w:bookmarkEnd w:id="15"/>
                      <w:r w:rsidRPr="003D59CD">
                        <w:rPr>
                          <w:rFonts w:ascii="Times New Roman" w:hAnsi="Times New Roman" w:cs="Times New Roman"/>
                          <w:b/>
                          <w:bCs/>
                          <w:i w:val="0"/>
                          <w:iCs w:val="0"/>
                          <w:sz w:val="24"/>
                          <w:szCs w:val="24"/>
                        </w:rPr>
                        <w:t>: Spatial Inequality of Digital Connectivity and Anxiety Prevalence in Bangladesh</w:t>
                      </w:r>
                    </w:p>
                  </w:txbxContent>
                </v:textbox>
                <w10:wrap type="topAndBottom" anchory="page"/>
              </v:shape>
            </w:pict>
          </mc:Fallback>
        </mc:AlternateContent>
      </w:r>
      <w:r>
        <w:rPr>
          <w:rFonts w:ascii="Times New Roman" w:eastAsia="Times New Roman" w:hAnsi="Times New Roman" w:cs="Times New Roman"/>
          <w:b/>
          <w:bCs/>
          <w:noProof/>
        </w:rPr>
        <w:drawing>
          <wp:anchor distT="0" distB="0" distL="114300" distR="114300" simplePos="0" relativeHeight="251674624" behindDoc="0" locked="0" layoutInCell="1" allowOverlap="1" wp14:anchorId="6F49129D" wp14:editId="3886FE26">
            <wp:simplePos x="0" y="0"/>
            <wp:positionH relativeFrom="column">
              <wp:posOffset>0</wp:posOffset>
            </wp:positionH>
            <wp:positionV relativeFrom="page">
              <wp:posOffset>1641764</wp:posOffset>
            </wp:positionV>
            <wp:extent cx="5943600" cy="3947795"/>
            <wp:effectExtent l="0" t="0" r="0" b="0"/>
            <wp:wrapTopAndBottom/>
            <wp:docPr id="19491954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95427" name="Picture 1949195427"/>
                    <pic:cNvPicPr/>
                  </pic:nvPicPr>
                  <pic:blipFill>
                    <a:blip r:embed="rId16">
                      <a:extLst>
                        <a:ext uri="{28A0092B-C50C-407E-A947-70E740481C1C}">
                          <a14:useLocalDpi xmlns:a14="http://schemas.microsoft.com/office/drawing/2010/main" val="0"/>
                        </a:ext>
                      </a:extLst>
                    </a:blip>
                    <a:stretch>
                      <a:fillRect/>
                    </a:stretch>
                  </pic:blipFill>
                  <pic:spPr>
                    <a:xfrm>
                      <a:off x="0" y="0"/>
                      <a:ext cx="5943600" cy="3947795"/>
                    </a:xfrm>
                    <a:prstGeom prst="rect">
                      <a:avLst/>
                    </a:prstGeom>
                  </pic:spPr>
                </pic:pic>
              </a:graphicData>
            </a:graphic>
          </wp:anchor>
        </w:drawing>
      </w:r>
      <w:r>
        <w:rPr>
          <w:rFonts w:ascii="Times New Roman" w:eastAsia="Times New Roman" w:hAnsi="Times New Roman" w:cs="Times New Roman"/>
          <w:b/>
          <w:bCs/>
        </w:rPr>
        <w:t>.</w:t>
      </w:r>
    </w:p>
    <w:p w14:paraId="650BE982" w14:textId="77777777" w:rsidR="003D59CD" w:rsidRDefault="003D59CD">
      <w:pPr>
        <w:spacing w:line="360" w:lineRule="auto"/>
        <w:jc w:val="both"/>
        <w:rPr>
          <w:rFonts w:ascii="Times New Roman" w:eastAsia="Times New Roman" w:hAnsi="Times New Roman" w:cs="Times New Roman"/>
          <w:b/>
          <w:bCs/>
        </w:rPr>
      </w:pPr>
    </w:p>
    <w:p w14:paraId="1746E122" w14:textId="77777777" w:rsidR="003D59CD" w:rsidRDefault="003D59CD">
      <w:pPr>
        <w:spacing w:line="360" w:lineRule="auto"/>
        <w:jc w:val="both"/>
        <w:rPr>
          <w:rFonts w:ascii="Times New Roman" w:eastAsia="Times New Roman" w:hAnsi="Times New Roman" w:cs="Times New Roman"/>
          <w:b/>
          <w:bCs/>
        </w:rPr>
      </w:pPr>
    </w:p>
    <w:p w14:paraId="57215102" w14:textId="77777777" w:rsidR="003D59CD" w:rsidRDefault="003D59CD">
      <w:pPr>
        <w:spacing w:line="360" w:lineRule="auto"/>
        <w:jc w:val="both"/>
        <w:rPr>
          <w:rFonts w:ascii="Times New Roman" w:eastAsia="Times New Roman" w:hAnsi="Times New Roman" w:cs="Times New Roman"/>
          <w:b/>
          <w:bCs/>
        </w:rPr>
      </w:pPr>
    </w:p>
    <w:p w14:paraId="570A9E18" w14:textId="77777777" w:rsidR="003D59CD" w:rsidRDefault="003D59CD">
      <w:pPr>
        <w:spacing w:line="360" w:lineRule="auto"/>
        <w:jc w:val="both"/>
        <w:rPr>
          <w:rFonts w:ascii="Times New Roman" w:eastAsia="Times New Roman" w:hAnsi="Times New Roman" w:cs="Times New Roman"/>
          <w:b/>
          <w:bCs/>
        </w:rPr>
      </w:pPr>
    </w:p>
    <w:p w14:paraId="4D3EB5A2" w14:textId="77777777" w:rsidR="003D59CD" w:rsidRDefault="003D59CD">
      <w:pPr>
        <w:spacing w:line="360" w:lineRule="auto"/>
        <w:jc w:val="both"/>
        <w:rPr>
          <w:rFonts w:ascii="Times New Roman" w:eastAsia="Times New Roman" w:hAnsi="Times New Roman" w:cs="Times New Roman"/>
          <w:b/>
          <w:bCs/>
        </w:rPr>
      </w:pPr>
    </w:p>
    <w:p w14:paraId="6257E6EC" w14:textId="77777777" w:rsidR="003D59CD" w:rsidRDefault="003D59CD">
      <w:pPr>
        <w:spacing w:line="360" w:lineRule="auto"/>
        <w:jc w:val="both"/>
        <w:rPr>
          <w:rFonts w:ascii="Times New Roman" w:eastAsia="Times New Roman" w:hAnsi="Times New Roman" w:cs="Times New Roman"/>
          <w:b/>
          <w:bCs/>
        </w:rPr>
      </w:pPr>
    </w:p>
    <w:p w14:paraId="384534F0" w14:textId="3F080A89" w:rsidR="003D59CD" w:rsidRPr="003D59CD" w:rsidRDefault="003D59CD">
      <w:pPr>
        <w:spacing w:line="360" w:lineRule="auto"/>
        <w:jc w:val="both"/>
        <w:rPr>
          <w:rFonts w:ascii="Times New Roman" w:eastAsia="Times New Roman" w:hAnsi="Times New Roman" w:cs="Times New Roman"/>
          <w:b/>
          <w:bCs/>
        </w:rPr>
        <w:sectPr w:rsidR="003D59CD" w:rsidRPr="003D59CD" w:rsidSect="00772B89">
          <w:pgSz w:w="12240" w:h="15840"/>
          <w:pgMar w:top="1440" w:right="1440" w:bottom="1440" w:left="1440" w:header="720" w:footer="720" w:gutter="0"/>
          <w:lnNumType w:countBy="1" w:restart="continuous"/>
          <w:pgNumType w:start="1"/>
          <w:cols w:space="720"/>
          <w:docGrid w:linePitch="326"/>
        </w:sectPr>
      </w:pPr>
    </w:p>
    <w:p w14:paraId="1A21FFF7" w14:textId="77777777" w:rsidR="00A45593" w:rsidRDefault="00A45593" w:rsidP="00A45593">
      <w:pPr>
        <w:widowControl w:val="0"/>
        <w:pBdr>
          <w:top w:val="nil"/>
          <w:left w:val="nil"/>
          <w:bottom w:val="nil"/>
          <w:right w:val="nil"/>
          <w:between w:val="nil"/>
        </w:pBdr>
        <w:spacing w:after="0" w:line="232" w:lineRule="auto"/>
        <w:ind w:right="3302"/>
        <w:jc w:val="both"/>
      </w:pPr>
      <w:bookmarkStart w:id="16" w:name="_heading=h.oovk6stcpl7o" w:colFirst="0" w:colLast="0"/>
      <w:bookmarkEnd w:id="16"/>
    </w:p>
    <w:sectPr w:rsidR="00A45593" w:rsidSect="00A45593">
      <w:headerReference w:type="default" r:id="rId17"/>
      <w:footerReference w:type="default" r:id="rId18"/>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F7553" w14:textId="77777777" w:rsidR="0055595F" w:rsidRDefault="0055595F">
      <w:pPr>
        <w:spacing w:after="0" w:line="240" w:lineRule="auto"/>
      </w:pPr>
      <w:r>
        <w:separator/>
      </w:r>
    </w:p>
  </w:endnote>
  <w:endnote w:type="continuationSeparator" w:id="0">
    <w:p w14:paraId="7AFAEFEA" w14:textId="77777777" w:rsidR="0055595F" w:rsidRDefault="00555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46672"/>
      <w:docPartObj>
        <w:docPartGallery w:val="Page Numbers (Bottom of Page)"/>
        <w:docPartUnique/>
      </w:docPartObj>
    </w:sdtPr>
    <w:sdtEndPr>
      <w:rPr>
        <w:noProof/>
      </w:rPr>
    </w:sdtEndPr>
    <w:sdtContent>
      <w:p w14:paraId="69DBC03E" w14:textId="59C6E76A" w:rsidR="00A45593" w:rsidRDefault="00A455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43C988" w14:textId="77777777" w:rsidR="00D5235E" w:rsidRDefault="00D5235E">
    <w:pPr>
      <w:widowControl w:val="0"/>
      <w:pBdr>
        <w:top w:val="nil"/>
        <w:left w:val="nil"/>
        <w:bottom w:val="nil"/>
        <w:right w:val="nil"/>
        <w:between w:val="nil"/>
      </w:pBdr>
      <w:spacing w:after="0"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C838B" w14:textId="77777777" w:rsidR="0055595F" w:rsidRDefault="0055595F">
      <w:pPr>
        <w:spacing w:after="0" w:line="240" w:lineRule="auto"/>
      </w:pPr>
      <w:r>
        <w:separator/>
      </w:r>
    </w:p>
  </w:footnote>
  <w:footnote w:type="continuationSeparator" w:id="0">
    <w:p w14:paraId="21EEA7EA" w14:textId="77777777" w:rsidR="0055595F" w:rsidRDefault="005559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D509D" w14:textId="77777777" w:rsidR="00D5235E" w:rsidRDefault="00D5235E">
    <w:pPr>
      <w:widowControl w:val="0"/>
      <w:pBdr>
        <w:top w:val="nil"/>
        <w:left w:val="nil"/>
        <w:bottom w:val="nil"/>
        <w:right w:val="nil"/>
        <w:between w:val="nil"/>
      </w:pBdr>
      <w:spacing w:after="0"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9378C"/>
    <w:multiLevelType w:val="hybridMultilevel"/>
    <w:tmpl w:val="7556F1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2624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35E"/>
    <w:rsid w:val="00000B60"/>
    <w:rsid w:val="00026342"/>
    <w:rsid w:val="00045714"/>
    <w:rsid w:val="00090CF3"/>
    <w:rsid w:val="000959D9"/>
    <w:rsid w:val="000C0D65"/>
    <w:rsid w:val="000C4EFE"/>
    <w:rsid w:val="000C5201"/>
    <w:rsid w:val="000D2BFD"/>
    <w:rsid w:val="00101B37"/>
    <w:rsid w:val="001259D1"/>
    <w:rsid w:val="00184A6C"/>
    <w:rsid w:val="001961F2"/>
    <w:rsid w:val="001B1EC1"/>
    <w:rsid w:val="001F380A"/>
    <w:rsid w:val="002745BD"/>
    <w:rsid w:val="002908A6"/>
    <w:rsid w:val="002A2B4A"/>
    <w:rsid w:val="002F2778"/>
    <w:rsid w:val="00301B30"/>
    <w:rsid w:val="003A5945"/>
    <w:rsid w:val="003D59CD"/>
    <w:rsid w:val="003D7CBF"/>
    <w:rsid w:val="0042478A"/>
    <w:rsid w:val="00444EF9"/>
    <w:rsid w:val="00466EAE"/>
    <w:rsid w:val="00484A85"/>
    <w:rsid w:val="004910FC"/>
    <w:rsid w:val="00496E57"/>
    <w:rsid w:val="004B4A74"/>
    <w:rsid w:val="004C1877"/>
    <w:rsid w:val="004F7968"/>
    <w:rsid w:val="00512A6D"/>
    <w:rsid w:val="00523E67"/>
    <w:rsid w:val="005253A0"/>
    <w:rsid w:val="0055595F"/>
    <w:rsid w:val="00575EB8"/>
    <w:rsid w:val="005B2F28"/>
    <w:rsid w:val="005D6C41"/>
    <w:rsid w:val="00646EFB"/>
    <w:rsid w:val="00656ED9"/>
    <w:rsid w:val="006606FD"/>
    <w:rsid w:val="006902C6"/>
    <w:rsid w:val="006C367F"/>
    <w:rsid w:val="006E2A11"/>
    <w:rsid w:val="007018E1"/>
    <w:rsid w:val="00704364"/>
    <w:rsid w:val="00717C43"/>
    <w:rsid w:val="00726ADE"/>
    <w:rsid w:val="00731C53"/>
    <w:rsid w:val="0073610E"/>
    <w:rsid w:val="00741B4A"/>
    <w:rsid w:val="00745E13"/>
    <w:rsid w:val="00756898"/>
    <w:rsid w:val="00772B89"/>
    <w:rsid w:val="00777F7D"/>
    <w:rsid w:val="007A11C4"/>
    <w:rsid w:val="007A579A"/>
    <w:rsid w:val="007B3A2A"/>
    <w:rsid w:val="007F6875"/>
    <w:rsid w:val="0080382F"/>
    <w:rsid w:val="00831002"/>
    <w:rsid w:val="00833D6C"/>
    <w:rsid w:val="0085501D"/>
    <w:rsid w:val="0086016F"/>
    <w:rsid w:val="00892CC7"/>
    <w:rsid w:val="008C1C38"/>
    <w:rsid w:val="00920101"/>
    <w:rsid w:val="0092206B"/>
    <w:rsid w:val="00923039"/>
    <w:rsid w:val="00A22333"/>
    <w:rsid w:val="00A32CD7"/>
    <w:rsid w:val="00A45593"/>
    <w:rsid w:val="00A52E99"/>
    <w:rsid w:val="00A7315E"/>
    <w:rsid w:val="00AD4692"/>
    <w:rsid w:val="00AD7ADF"/>
    <w:rsid w:val="00AF15A5"/>
    <w:rsid w:val="00AF5CD7"/>
    <w:rsid w:val="00B31031"/>
    <w:rsid w:val="00B8123D"/>
    <w:rsid w:val="00BA6E07"/>
    <w:rsid w:val="00C47C4A"/>
    <w:rsid w:val="00C71A36"/>
    <w:rsid w:val="00CB0320"/>
    <w:rsid w:val="00CD4B61"/>
    <w:rsid w:val="00CD4D5E"/>
    <w:rsid w:val="00D228EE"/>
    <w:rsid w:val="00D361F1"/>
    <w:rsid w:val="00D50C44"/>
    <w:rsid w:val="00D5235E"/>
    <w:rsid w:val="00D534F5"/>
    <w:rsid w:val="00D9265D"/>
    <w:rsid w:val="00D95E8E"/>
    <w:rsid w:val="00DE6730"/>
    <w:rsid w:val="00E26596"/>
    <w:rsid w:val="00E52984"/>
    <w:rsid w:val="00F073A5"/>
    <w:rsid w:val="00F131B4"/>
    <w:rsid w:val="00F14AFA"/>
    <w:rsid w:val="00F40F64"/>
    <w:rsid w:val="00F46846"/>
    <w:rsid w:val="00F4740A"/>
    <w:rsid w:val="00F9059D"/>
    <w:rsid w:val="00F94F7E"/>
    <w:rsid w:val="00FB0A0B"/>
    <w:rsid w:val="00FD6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30A15"/>
  <w15:docId w15:val="{EDE39380-96C4-4D53-BE15-A8A86231B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F57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F570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70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70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0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0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095"/>
    <w:rPr>
      <w:rFonts w:eastAsiaTheme="majorEastAsia" w:cstheme="majorBidi"/>
      <w:color w:val="272727" w:themeColor="text1" w:themeTint="D8"/>
    </w:rPr>
  </w:style>
  <w:style w:type="character" w:customStyle="1" w:styleId="TitleChar">
    <w:name w:val="Title Char"/>
    <w:basedOn w:val="DefaultParagraphFont"/>
    <w:link w:val="Title"/>
    <w:uiPriority w:val="10"/>
    <w:rsid w:val="00F57095"/>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F57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095"/>
    <w:pPr>
      <w:spacing w:before="160"/>
      <w:jc w:val="center"/>
    </w:pPr>
    <w:rPr>
      <w:i/>
      <w:iCs/>
      <w:color w:val="404040" w:themeColor="text1" w:themeTint="BF"/>
    </w:rPr>
  </w:style>
  <w:style w:type="character" w:customStyle="1" w:styleId="QuoteChar">
    <w:name w:val="Quote Char"/>
    <w:basedOn w:val="DefaultParagraphFont"/>
    <w:link w:val="Quote"/>
    <w:uiPriority w:val="29"/>
    <w:rsid w:val="00F57095"/>
    <w:rPr>
      <w:i/>
      <w:iCs/>
      <w:color w:val="404040" w:themeColor="text1" w:themeTint="BF"/>
    </w:rPr>
  </w:style>
  <w:style w:type="paragraph" w:styleId="ListParagraph">
    <w:name w:val="List Paragraph"/>
    <w:basedOn w:val="Normal"/>
    <w:uiPriority w:val="34"/>
    <w:qFormat/>
    <w:rsid w:val="00F57095"/>
    <w:pPr>
      <w:ind w:left="720"/>
      <w:contextualSpacing/>
    </w:pPr>
  </w:style>
  <w:style w:type="character" w:styleId="IntenseEmphasis">
    <w:name w:val="Intense Emphasis"/>
    <w:basedOn w:val="DefaultParagraphFont"/>
    <w:uiPriority w:val="21"/>
    <w:qFormat/>
    <w:rsid w:val="00F57095"/>
    <w:rPr>
      <w:i/>
      <w:iCs/>
      <w:color w:val="2F5496" w:themeColor="accent1" w:themeShade="BF"/>
    </w:rPr>
  </w:style>
  <w:style w:type="paragraph" w:styleId="IntenseQuote">
    <w:name w:val="Intense Quote"/>
    <w:basedOn w:val="Normal"/>
    <w:next w:val="Normal"/>
    <w:link w:val="IntenseQuoteChar"/>
    <w:uiPriority w:val="30"/>
    <w:qFormat/>
    <w:rsid w:val="00F570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095"/>
    <w:rPr>
      <w:i/>
      <w:iCs/>
      <w:color w:val="2F5496" w:themeColor="accent1" w:themeShade="BF"/>
    </w:rPr>
  </w:style>
  <w:style w:type="character" w:styleId="IntenseReference">
    <w:name w:val="Intense Reference"/>
    <w:basedOn w:val="DefaultParagraphFont"/>
    <w:uiPriority w:val="32"/>
    <w:qFormat/>
    <w:rsid w:val="00F57095"/>
    <w:rPr>
      <w:b/>
      <w:bCs/>
      <w:smallCaps/>
      <w:color w:val="2F5496" w:themeColor="accent1" w:themeShade="BF"/>
      <w:spacing w:val="5"/>
    </w:rPr>
  </w:style>
  <w:style w:type="character" w:styleId="Hyperlink">
    <w:name w:val="Hyperlink"/>
    <w:basedOn w:val="DefaultParagraphFont"/>
    <w:uiPriority w:val="99"/>
    <w:unhideWhenUsed/>
    <w:rsid w:val="00F57095"/>
    <w:rPr>
      <w:color w:val="0563C1" w:themeColor="hyperlink"/>
      <w:u w:val="single"/>
    </w:rPr>
  </w:style>
  <w:style w:type="paragraph" w:styleId="BodyText">
    <w:name w:val="Body Text"/>
    <w:basedOn w:val="Normal"/>
    <w:link w:val="BodyTextChar"/>
    <w:uiPriority w:val="1"/>
    <w:qFormat/>
    <w:rsid w:val="00F57095"/>
    <w:pPr>
      <w:widowControl w:val="0"/>
      <w:autoSpaceDE w:val="0"/>
      <w:autoSpaceDN w:val="0"/>
      <w:spacing w:after="0" w:line="240" w:lineRule="auto"/>
    </w:pPr>
    <w:rPr>
      <w:b/>
      <w:bCs/>
      <w:sz w:val="20"/>
      <w:szCs w:val="20"/>
    </w:rPr>
  </w:style>
  <w:style w:type="character" w:customStyle="1" w:styleId="BodyTextChar">
    <w:name w:val="Body Text Char"/>
    <w:basedOn w:val="DefaultParagraphFont"/>
    <w:link w:val="BodyText"/>
    <w:uiPriority w:val="1"/>
    <w:rsid w:val="00F57095"/>
    <w:rPr>
      <w:rFonts w:ascii="Calibri" w:eastAsia="Calibri" w:hAnsi="Calibri" w:cs="Calibri"/>
      <w:b/>
      <w:bCs/>
      <w:kern w:val="0"/>
      <w:sz w:val="20"/>
      <w:szCs w:val="20"/>
    </w:rPr>
  </w:style>
  <w:style w:type="paragraph" w:customStyle="1" w:styleId="TableParagraph">
    <w:name w:val="Table Paragraph"/>
    <w:basedOn w:val="Normal"/>
    <w:uiPriority w:val="1"/>
    <w:qFormat/>
    <w:rsid w:val="00F57095"/>
    <w:pPr>
      <w:widowControl w:val="0"/>
      <w:autoSpaceDE w:val="0"/>
      <w:autoSpaceDN w:val="0"/>
      <w:spacing w:after="0" w:line="240" w:lineRule="auto"/>
    </w:pPr>
    <w:rPr>
      <w:sz w:val="22"/>
      <w:szCs w:val="22"/>
    </w:rPr>
  </w:style>
  <w:style w:type="table" w:styleId="TableGrid">
    <w:name w:val="Table Grid"/>
    <w:basedOn w:val="TableNormal"/>
    <w:uiPriority w:val="39"/>
    <w:rsid w:val="00F57095"/>
    <w:pPr>
      <w:widowControl w:val="0"/>
      <w:autoSpaceDE w:val="0"/>
      <w:autoSpaceDN w:val="0"/>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7095"/>
    <w:pPr>
      <w:widowControl w:val="0"/>
      <w:tabs>
        <w:tab w:val="center" w:pos="4680"/>
        <w:tab w:val="right" w:pos="9360"/>
      </w:tabs>
      <w:autoSpaceDE w:val="0"/>
      <w:autoSpaceDN w:val="0"/>
      <w:spacing w:after="0" w:line="240" w:lineRule="auto"/>
    </w:pPr>
    <w:rPr>
      <w:sz w:val="22"/>
      <w:szCs w:val="22"/>
    </w:rPr>
  </w:style>
  <w:style w:type="character" w:customStyle="1" w:styleId="HeaderChar">
    <w:name w:val="Header Char"/>
    <w:basedOn w:val="DefaultParagraphFont"/>
    <w:link w:val="Header"/>
    <w:uiPriority w:val="99"/>
    <w:rsid w:val="00F57095"/>
    <w:rPr>
      <w:rFonts w:ascii="Calibri" w:eastAsia="Calibri" w:hAnsi="Calibri" w:cs="Calibri"/>
      <w:kern w:val="0"/>
      <w:sz w:val="22"/>
      <w:szCs w:val="22"/>
    </w:rPr>
  </w:style>
  <w:style w:type="paragraph" w:styleId="Footer">
    <w:name w:val="footer"/>
    <w:basedOn w:val="Normal"/>
    <w:link w:val="FooterChar"/>
    <w:uiPriority w:val="99"/>
    <w:unhideWhenUsed/>
    <w:rsid w:val="00F57095"/>
    <w:pPr>
      <w:widowControl w:val="0"/>
      <w:tabs>
        <w:tab w:val="center" w:pos="4680"/>
        <w:tab w:val="right" w:pos="9360"/>
      </w:tabs>
      <w:autoSpaceDE w:val="0"/>
      <w:autoSpaceDN w:val="0"/>
      <w:spacing w:after="0" w:line="240" w:lineRule="auto"/>
    </w:pPr>
    <w:rPr>
      <w:sz w:val="22"/>
      <w:szCs w:val="22"/>
    </w:rPr>
  </w:style>
  <w:style w:type="character" w:customStyle="1" w:styleId="FooterChar">
    <w:name w:val="Footer Char"/>
    <w:basedOn w:val="DefaultParagraphFont"/>
    <w:link w:val="Footer"/>
    <w:uiPriority w:val="99"/>
    <w:rsid w:val="00F57095"/>
    <w:rPr>
      <w:rFonts w:ascii="Calibri" w:eastAsia="Calibri" w:hAnsi="Calibri" w:cs="Calibri"/>
      <w:kern w:val="0"/>
      <w:sz w:val="22"/>
      <w:szCs w:val="22"/>
    </w:rPr>
  </w:style>
  <w:style w:type="paragraph" w:styleId="Caption">
    <w:name w:val="caption"/>
    <w:basedOn w:val="Normal"/>
    <w:next w:val="Normal"/>
    <w:uiPriority w:val="35"/>
    <w:unhideWhenUsed/>
    <w:qFormat/>
    <w:rsid w:val="00A7501B"/>
    <w:pPr>
      <w:spacing w:after="200" w:line="240" w:lineRule="auto"/>
    </w:pPr>
    <w:rPr>
      <w:i/>
      <w:iCs/>
      <w:color w:val="44546A" w:themeColor="text2"/>
      <w:sz w:val="18"/>
      <w:szCs w:val="18"/>
    </w:rPr>
  </w:style>
  <w:style w:type="paragraph" w:styleId="Revision">
    <w:name w:val="Revision"/>
    <w:hidden/>
    <w:uiPriority w:val="99"/>
    <w:semiHidden/>
    <w:rsid w:val="00B85CB1"/>
    <w:pPr>
      <w:spacing w:after="0" w:line="240" w:lineRule="auto"/>
    </w:pPr>
  </w:style>
  <w:style w:type="character" w:styleId="CommentReference">
    <w:name w:val="annotation reference"/>
    <w:basedOn w:val="DefaultParagraphFont"/>
    <w:uiPriority w:val="99"/>
    <w:semiHidden/>
    <w:unhideWhenUsed/>
    <w:rsid w:val="00B85CB1"/>
    <w:rPr>
      <w:sz w:val="16"/>
      <w:szCs w:val="16"/>
    </w:rPr>
  </w:style>
  <w:style w:type="paragraph" w:styleId="CommentText">
    <w:name w:val="annotation text"/>
    <w:basedOn w:val="Normal"/>
    <w:link w:val="CommentTextChar"/>
    <w:uiPriority w:val="99"/>
    <w:semiHidden/>
    <w:unhideWhenUsed/>
    <w:rsid w:val="00B85CB1"/>
    <w:pPr>
      <w:spacing w:line="240" w:lineRule="auto"/>
    </w:pPr>
    <w:rPr>
      <w:sz w:val="20"/>
      <w:szCs w:val="20"/>
    </w:rPr>
  </w:style>
  <w:style w:type="character" w:customStyle="1" w:styleId="CommentTextChar">
    <w:name w:val="Comment Text Char"/>
    <w:basedOn w:val="DefaultParagraphFont"/>
    <w:link w:val="CommentText"/>
    <w:uiPriority w:val="99"/>
    <w:semiHidden/>
    <w:rsid w:val="00B85CB1"/>
    <w:rPr>
      <w:sz w:val="20"/>
      <w:szCs w:val="20"/>
    </w:rPr>
  </w:style>
  <w:style w:type="paragraph" w:styleId="CommentSubject">
    <w:name w:val="annotation subject"/>
    <w:basedOn w:val="CommentText"/>
    <w:next w:val="CommentText"/>
    <w:link w:val="CommentSubjectChar"/>
    <w:uiPriority w:val="99"/>
    <w:semiHidden/>
    <w:unhideWhenUsed/>
    <w:rsid w:val="00B85CB1"/>
    <w:rPr>
      <w:b/>
      <w:bCs/>
    </w:rPr>
  </w:style>
  <w:style w:type="character" w:customStyle="1" w:styleId="CommentSubjectChar">
    <w:name w:val="Comment Subject Char"/>
    <w:basedOn w:val="CommentTextChar"/>
    <w:link w:val="CommentSubject"/>
    <w:uiPriority w:val="99"/>
    <w:semiHidden/>
    <w:rsid w:val="00B85CB1"/>
    <w:rPr>
      <w:b/>
      <w:bCs/>
      <w:sz w:val="20"/>
      <w:szCs w:val="20"/>
    </w:rPr>
  </w:style>
  <w:style w:type="character" w:styleId="UnresolvedMention">
    <w:name w:val="Unresolved Mention"/>
    <w:basedOn w:val="DefaultParagraphFont"/>
    <w:uiPriority w:val="99"/>
    <w:semiHidden/>
    <w:unhideWhenUsed/>
    <w:rsid w:val="002072DC"/>
    <w:rPr>
      <w:color w:val="605E5C"/>
      <w:shd w:val="clear" w:color="auto" w:fill="E1DFDD"/>
    </w:rPr>
  </w:style>
  <w:style w:type="character" w:styleId="PlaceholderText">
    <w:name w:val="Placeholder Text"/>
    <w:basedOn w:val="DefaultParagraphFont"/>
    <w:uiPriority w:val="99"/>
    <w:semiHidden/>
    <w:rsid w:val="00932CC6"/>
    <w:rPr>
      <w:color w:val="666666"/>
    </w:rPr>
  </w:style>
  <w:style w:type="paragraph" w:styleId="Subtitle">
    <w:name w:val="Subtitle"/>
    <w:basedOn w:val="Normal"/>
    <w:next w:val="Normal"/>
    <w:link w:val="SubtitleChar"/>
    <w:uiPriority w:val="11"/>
    <w:qFormat/>
    <w:rPr>
      <w:color w:val="595959"/>
      <w:sz w:val="28"/>
      <w:szCs w:val="28"/>
    </w:r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pPr>
      <w:widowControl w:val="0"/>
      <w:spacing w:after="0" w:line="240" w:lineRule="auto"/>
    </w:pPr>
    <w:rPr>
      <w:sz w:val="22"/>
      <w:szCs w:val="22"/>
    </w:rPr>
    <w:tblPr>
      <w:tblStyleRowBandSize w:val="1"/>
      <w:tblStyleColBandSize w:val="1"/>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0" w:type="dxa"/>
        <w:right w:w="0" w:type="dxa"/>
      </w:tblCellMar>
    </w:tblPr>
  </w:style>
  <w:style w:type="character" w:styleId="LineNumber">
    <w:name w:val="line number"/>
    <w:basedOn w:val="DefaultParagraphFont"/>
    <w:uiPriority w:val="99"/>
    <w:semiHidden/>
    <w:unhideWhenUsed/>
    <w:rsid w:val="00772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4499">
      <w:marLeft w:val="640"/>
      <w:marRight w:val="0"/>
      <w:marTop w:val="0"/>
      <w:marBottom w:val="0"/>
      <w:divBdr>
        <w:top w:val="none" w:sz="0" w:space="0" w:color="auto"/>
        <w:left w:val="none" w:sz="0" w:space="0" w:color="auto"/>
        <w:bottom w:val="none" w:sz="0" w:space="0" w:color="auto"/>
        <w:right w:val="none" w:sz="0" w:space="0" w:color="auto"/>
      </w:divBdr>
    </w:div>
    <w:div w:id="22246729">
      <w:marLeft w:val="480"/>
      <w:marRight w:val="0"/>
      <w:marTop w:val="0"/>
      <w:marBottom w:val="0"/>
      <w:divBdr>
        <w:top w:val="none" w:sz="0" w:space="0" w:color="auto"/>
        <w:left w:val="none" w:sz="0" w:space="0" w:color="auto"/>
        <w:bottom w:val="none" w:sz="0" w:space="0" w:color="auto"/>
        <w:right w:val="none" w:sz="0" w:space="0" w:color="auto"/>
      </w:divBdr>
    </w:div>
    <w:div w:id="22437336">
      <w:marLeft w:val="640"/>
      <w:marRight w:val="0"/>
      <w:marTop w:val="0"/>
      <w:marBottom w:val="0"/>
      <w:divBdr>
        <w:top w:val="none" w:sz="0" w:space="0" w:color="auto"/>
        <w:left w:val="none" w:sz="0" w:space="0" w:color="auto"/>
        <w:bottom w:val="none" w:sz="0" w:space="0" w:color="auto"/>
        <w:right w:val="none" w:sz="0" w:space="0" w:color="auto"/>
      </w:divBdr>
    </w:div>
    <w:div w:id="23796635">
      <w:marLeft w:val="480"/>
      <w:marRight w:val="0"/>
      <w:marTop w:val="0"/>
      <w:marBottom w:val="0"/>
      <w:divBdr>
        <w:top w:val="none" w:sz="0" w:space="0" w:color="auto"/>
        <w:left w:val="none" w:sz="0" w:space="0" w:color="auto"/>
        <w:bottom w:val="none" w:sz="0" w:space="0" w:color="auto"/>
        <w:right w:val="none" w:sz="0" w:space="0" w:color="auto"/>
      </w:divBdr>
    </w:div>
    <w:div w:id="35130346">
      <w:marLeft w:val="0"/>
      <w:marRight w:val="0"/>
      <w:marTop w:val="0"/>
      <w:marBottom w:val="0"/>
      <w:divBdr>
        <w:top w:val="none" w:sz="0" w:space="0" w:color="auto"/>
        <w:left w:val="none" w:sz="0" w:space="0" w:color="auto"/>
        <w:bottom w:val="none" w:sz="0" w:space="0" w:color="auto"/>
        <w:right w:val="none" w:sz="0" w:space="0" w:color="auto"/>
      </w:divBdr>
    </w:div>
    <w:div w:id="37358317">
      <w:marLeft w:val="480"/>
      <w:marRight w:val="0"/>
      <w:marTop w:val="0"/>
      <w:marBottom w:val="0"/>
      <w:divBdr>
        <w:top w:val="none" w:sz="0" w:space="0" w:color="auto"/>
        <w:left w:val="none" w:sz="0" w:space="0" w:color="auto"/>
        <w:bottom w:val="none" w:sz="0" w:space="0" w:color="auto"/>
        <w:right w:val="none" w:sz="0" w:space="0" w:color="auto"/>
      </w:divBdr>
    </w:div>
    <w:div w:id="40136500">
      <w:marLeft w:val="480"/>
      <w:marRight w:val="0"/>
      <w:marTop w:val="0"/>
      <w:marBottom w:val="0"/>
      <w:divBdr>
        <w:top w:val="none" w:sz="0" w:space="0" w:color="auto"/>
        <w:left w:val="none" w:sz="0" w:space="0" w:color="auto"/>
        <w:bottom w:val="none" w:sz="0" w:space="0" w:color="auto"/>
        <w:right w:val="none" w:sz="0" w:space="0" w:color="auto"/>
      </w:divBdr>
    </w:div>
    <w:div w:id="102041682">
      <w:marLeft w:val="640"/>
      <w:marRight w:val="0"/>
      <w:marTop w:val="0"/>
      <w:marBottom w:val="0"/>
      <w:divBdr>
        <w:top w:val="none" w:sz="0" w:space="0" w:color="auto"/>
        <w:left w:val="none" w:sz="0" w:space="0" w:color="auto"/>
        <w:bottom w:val="none" w:sz="0" w:space="0" w:color="auto"/>
        <w:right w:val="none" w:sz="0" w:space="0" w:color="auto"/>
      </w:divBdr>
    </w:div>
    <w:div w:id="115411441">
      <w:marLeft w:val="0"/>
      <w:marRight w:val="0"/>
      <w:marTop w:val="0"/>
      <w:marBottom w:val="0"/>
      <w:divBdr>
        <w:top w:val="none" w:sz="0" w:space="0" w:color="auto"/>
        <w:left w:val="none" w:sz="0" w:space="0" w:color="auto"/>
        <w:bottom w:val="none" w:sz="0" w:space="0" w:color="auto"/>
        <w:right w:val="none" w:sz="0" w:space="0" w:color="auto"/>
      </w:divBdr>
    </w:div>
    <w:div w:id="124129444">
      <w:marLeft w:val="480"/>
      <w:marRight w:val="0"/>
      <w:marTop w:val="0"/>
      <w:marBottom w:val="0"/>
      <w:divBdr>
        <w:top w:val="none" w:sz="0" w:space="0" w:color="auto"/>
        <w:left w:val="none" w:sz="0" w:space="0" w:color="auto"/>
        <w:bottom w:val="none" w:sz="0" w:space="0" w:color="auto"/>
        <w:right w:val="none" w:sz="0" w:space="0" w:color="auto"/>
      </w:divBdr>
    </w:div>
    <w:div w:id="139662051">
      <w:marLeft w:val="640"/>
      <w:marRight w:val="0"/>
      <w:marTop w:val="0"/>
      <w:marBottom w:val="0"/>
      <w:divBdr>
        <w:top w:val="none" w:sz="0" w:space="0" w:color="auto"/>
        <w:left w:val="none" w:sz="0" w:space="0" w:color="auto"/>
        <w:bottom w:val="none" w:sz="0" w:space="0" w:color="auto"/>
        <w:right w:val="none" w:sz="0" w:space="0" w:color="auto"/>
      </w:divBdr>
    </w:div>
    <w:div w:id="149903358">
      <w:marLeft w:val="0"/>
      <w:marRight w:val="0"/>
      <w:marTop w:val="0"/>
      <w:marBottom w:val="0"/>
      <w:divBdr>
        <w:top w:val="none" w:sz="0" w:space="0" w:color="auto"/>
        <w:left w:val="none" w:sz="0" w:space="0" w:color="auto"/>
        <w:bottom w:val="none" w:sz="0" w:space="0" w:color="auto"/>
        <w:right w:val="none" w:sz="0" w:space="0" w:color="auto"/>
      </w:divBdr>
    </w:div>
    <w:div w:id="180555637">
      <w:marLeft w:val="480"/>
      <w:marRight w:val="0"/>
      <w:marTop w:val="0"/>
      <w:marBottom w:val="0"/>
      <w:divBdr>
        <w:top w:val="none" w:sz="0" w:space="0" w:color="auto"/>
        <w:left w:val="none" w:sz="0" w:space="0" w:color="auto"/>
        <w:bottom w:val="none" w:sz="0" w:space="0" w:color="auto"/>
        <w:right w:val="none" w:sz="0" w:space="0" w:color="auto"/>
      </w:divBdr>
    </w:div>
    <w:div w:id="218833330">
      <w:marLeft w:val="480"/>
      <w:marRight w:val="0"/>
      <w:marTop w:val="0"/>
      <w:marBottom w:val="0"/>
      <w:divBdr>
        <w:top w:val="none" w:sz="0" w:space="0" w:color="auto"/>
        <w:left w:val="none" w:sz="0" w:space="0" w:color="auto"/>
        <w:bottom w:val="none" w:sz="0" w:space="0" w:color="auto"/>
        <w:right w:val="none" w:sz="0" w:space="0" w:color="auto"/>
      </w:divBdr>
    </w:div>
    <w:div w:id="228931310">
      <w:marLeft w:val="640"/>
      <w:marRight w:val="0"/>
      <w:marTop w:val="0"/>
      <w:marBottom w:val="0"/>
      <w:divBdr>
        <w:top w:val="none" w:sz="0" w:space="0" w:color="auto"/>
        <w:left w:val="none" w:sz="0" w:space="0" w:color="auto"/>
        <w:bottom w:val="none" w:sz="0" w:space="0" w:color="auto"/>
        <w:right w:val="none" w:sz="0" w:space="0" w:color="auto"/>
      </w:divBdr>
    </w:div>
    <w:div w:id="294989823">
      <w:marLeft w:val="480"/>
      <w:marRight w:val="0"/>
      <w:marTop w:val="0"/>
      <w:marBottom w:val="0"/>
      <w:divBdr>
        <w:top w:val="none" w:sz="0" w:space="0" w:color="auto"/>
        <w:left w:val="none" w:sz="0" w:space="0" w:color="auto"/>
        <w:bottom w:val="none" w:sz="0" w:space="0" w:color="auto"/>
        <w:right w:val="none" w:sz="0" w:space="0" w:color="auto"/>
      </w:divBdr>
    </w:div>
    <w:div w:id="298338665">
      <w:marLeft w:val="640"/>
      <w:marRight w:val="0"/>
      <w:marTop w:val="0"/>
      <w:marBottom w:val="0"/>
      <w:divBdr>
        <w:top w:val="none" w:sz="0" w:space="0" w:color="auto"/>
        <w:left w:val="none" w:sz="0" w:space="0" w:color="auto"/>
        <w:bottom w:val="none" w:sz="0" w:space="0" w:color="auto"/>
        <w:right w:val="none" w:sz="0" w:space="0" w:color="auto"/>
      </w:divBdr>
    </w:div>
    <w:div w:id="313680210">
      <w:marLeft w:val="0"/>
      <w:marRight w:val="0"/>
      <w:marTop w:val="0"/>
      <w:marBottom w:val="0"/>
      <w:divBdr>
        <w:top w:val="none" w:sz="0" w:space="0" w:color="auto"/>
        <w:left w:val="none" w:sz="0" w:space="0" w:color="auto"/>
        <w:bottom w:val="none" w:sz="0" w:space="0" w:color="auto"/>
        <w:right w:val="none" w:sz="0" w:space="0" w:color="auto"/>
      </w:divBdr>
    </w:div>
    <w:div w:id="314995590">
      <w:marLeft w:val="640"/>
      <w:marRight w:val="0"/>
      <w:marTop w:val="0"/>
      <w:marBottom w:val="0"/>
      <w:divBdr>
        <w:top w:val="none" w:sz="0" w:space="0" w:color="auto"/>
        <w:left w:val="none" w:sz="0" w:space="0" w:color="auto"/>
        <w:bottom w:val="none" w:sz="0" w:space="0" w:color="auto"/>
        <w:right w:val="none" w:sz="0" w:space="0" w:color="auto"/>
      </w:divBdr>
    </w:div>
    <w:div w:id="323893813">
      <w:marLeft w:val="640"/>
      <w:marRight w:val="0"/>
      <w:marTop w:val="0"/>
      <w:marBottom w:val="0"/>
      <w:divBdr>
        <w:top w:val="none" w:sz="0" w:space="0" w:color="auto"/>
        <w:left w:val="none" w:sz="0" w:space="0" w:color="auto"/>
        <w:bottom w:val="none" w:sz="0" w:space="0" w:color="auto"/>
        <w:right w:val="none" w:sz="0" w:space="0" w:color="auto"/>
      </w:divBdr>
    </w:div>
    <w:div w:id="345402263">
      <w:marLeft w:val="640"/>
      <w:marRight w:val="0"/>
      <w:marTop w:val="0"/>
      <w:marBottom w:val="0"/>
      <w:divBdr>
        <w:top w:val="none" w:sz="0" w:space="0" w:color="auto"/>
        <w:left w:val="none" w:sz="0" w:space="0" w:color="auto"/>
        <w:bottom w:val="none" w:sz="0" w:space="0" w:color="auto"/>
        <w:right w:val="none" w:sz="0" w:space="0" w:color="auto"/>
      </w:divBdr>
    </w:div>
    <w:div w:id="359479213">
      <w:marLeft w:val="480"/>
      <w:marRight w:val="0"/>
      <w:marTop w:val="0"/>
      <w:marBottom w:val="0"/>
      <w:divBdr>
        <w:top w:val="none" w:sz="0" w:space="0" w:color="auto"/>
        <w:left w:val="none" w:sz="0" w:space="0" w:color="auto"/>
        <w:bottom w:val="none" w:sz="0" w:space="0" w:color="auto"/>
        <w:right w:val="none" w:sz="0" w:space="0" w:color="auto"/>
      </w:divBdr>
    </w:div>
    <w:div w:id="403527594">
      <w:marLeft w:val="640"/>
      <w:marRight w:val="0"/>
      <w:marTop w:val="0"/>
      <w:marBottom w:val="0"/>
      <w:divBdr>
        <w:top w:val="none" w:sz="0" w:space="0" w:color="auto"/>
        <w:left w:val="none" w:sz="0" w:space="0" w:color="auto"/>
        <w:bottom w:val="none" w:sz="0" w:space="0" w:color="auto"/>
        <w:right w:val="none" w:sz="0" w:space="0" w:color="auto"/>
      </w:divBdr>
    </w:div>
    <w:div w:id="432822983">
      <w:marLeft w:val="640"/>
      <w:marRight w:val="0"/>
      <w:marTop w:val="0"/>
      <w:marBottom w:val="0"/>
      <w:divBdr>
        <w:top w:val="none" w:sz="0" w:space="0" w:color="auto"/>
        <w:left w:val="none" w:sz="0" w:space="0" w:color="auto"/>
        <w:bottom w:val="none" w:sz="0" w:space="0" w:color="auto"/>
        <w:right w:val="none" w:sz="0" w:space="0" w:color="auto"/>
      </w:divBdr>
    </w:div>
    <w:div w:id="440880985">
      <w:marLeft w:val="480"/>
      <w:marRight w:val="0"/>
      <w:marTop w:val="0"/>
      <w:marBottom w:val="0"/>
      <w:divBdr>
        <w:top w:val="none" w:sz="0" w:space="0" w:color="auto"/>
        <w:left w:val="none" w:sz="0" w:space="0" w:color="auto"/>
        <w:bottom w:val="none" w:sz="0" w:space="0" w:color="auto"/>
        <w:right w:val="none" w:sz="0" w:space="0" w:color="auto"/>
      </w:divBdr>
    </w:div>
    <w:div w:id="450366899">
      <w:marLeft w:val="480"/>
      <w:marRight w:val="0"/>
      <w:marTop w:val="0"/>
      <w:marBottom w:val="0"/>
      <w:divBdr>
        <w:top w:val="none" w:sz="0" w:space="0" w:color="auto"/>
        <w:left w:val="none" w:sz="0" w:space="0" w:color="auto"/>
        <w:bottom w:val="none" w:sz="0" w:space="0" w:color="auto"/>
        <w:right w:val="none" w:sz="0" w:space="0" w:color="auto"/>
      </w:divBdr>
    </w:div>
    <w:div w:id="465707232">
      <w:marLeft w:val="480"/>
      <w:marRight w:val="0"/>
      <w:marTop w:val="0"/>
      <w:marBottom w:val="0"/>
      <w:divBdr>
        <w:top w:val="none" w:sz="0" w:space="0" w:color="auto"/>
        <w:left w:val="none" w:sz="0" w:space="0" w:color="auto"/>
        <w:bottom w:val="none" w:sz="0" w:space="0" w:color="auto"/>
        <w:right w:val="none" w:sz="0" w:space="0" w:color="auto"/>
      </w:divBdr>
    </w:div>
    <w:div w:id="472257899">
      <w:marLeft w:val="640"/>
      <w:marRight w:val="0"/>
      <w:marTop w:val="0"/>
      <w:marBottom w:val="0"/>
      <w:divBdr>
        <w:top w:val="none" w:sz="0" w:space="0" w:color="auto"/>
        <w:left w:val="none" w:sz="0" w:space="0" w:color="auto"/>
        <w:bottom w:val="none" w:sz="0" w:space="0" w:color="auto"/>
        <w:right w:val="none" w:sz="0" w:space="0" w:color="auto"/>
      </w:divBdr>
    </w:div>
    <w:div w:id="480926666">
      <w:marLeft w:val="0"/>
      <w:marRight w:val="0"/>
      <w:marTop w:val="0"/>
      <w:marBottom w:val="0"/>
      <w:divBdr>
        <w:top w:val="none" w:sz="0" w:space="0" w:color="auto"/>
        <w:left w:val="none" w:sz="0" w:space="0" w:color="auto"/>
        <w:bottom w:val="none" w:sz="0" w:space="0" w:color="auto"/>
        <w:right w:val="none" w:sz="0" w:space="0" w:color="auto"/>
      </w:divBdr>
    </w:div>
    <w:div w:id="489830961">
      <w:marLeft w:val="640"/>
      <w:marRight w:val="0"/>
      <w:marTop w:val="0"/>
      <w:marBottom w:val="0"/>
      <w:divBdr>
        <w:top w:val="none" w:sz="0" w:space="0" w:color="auto"/>
        <w:left w:val="none" w:sz="0" w:space="0" w:color="auto"/>
        <w:bottom w:val="none" w:sz="0" w:space="0" w:color="auto"/>
        <w:right w:val="none" w:sz="0" w:space="0" w:color="auto"/>
      </w:divBdr>
    </w:div>
    <w:div w:id="508253492">
      <w:marLeft w:val="0"/>
      <w:marRight w:val="0"/>
      <w:marTop w:val="0"/>
      <w:marBottom w:val="0"/>
      <w:divBdr>
        <w:top w:val="none" w:sz="0" w:space="0" w:color="auto"/>
        <w:left w:val="none" w:sz="0" w:space="0" w:color="auto"/>
        <w:bottom w:val="none" w:sz="0" w:space="0" w:color="auto"/>
        <w:right w:val="none" w:sz="0" w:space="0" w:color="auto"/>
      </w:divBdr>
    </w:div>
    <w:div w:id="509569798">
      <w:marLeft w:val="0"/>
      <w:marRight w:val="0"/>
      <w:marTop w:val="0"/>
      <w:marBottom w:val="0"/>
      <w:divBdr>
        <w:top w:val="none" w:sz="0" w:space="0" w:color="auto"/>
        <w:left w:val="none" w:sz="0" w:space="0" w:color="auto"/>
        <w:bottom w:val="none" w:sz="0" w:space="0" w:color="auto"/>
        <w:right w:val="none" w:sz="0" w:space="0" w:color="auto"/>
      </w:divBdr>
    </w:div>
    <w:div w:id="512260841">
      <w:marLeft w:val="640"/>
      <w:marRight w:val="0"/>
      <w:marTop w:val="0"/>
      <w:marBottom w:val="0"/>
      <w:divBdr>
        <w:top w:val="none" w:sz="0" w:space="0" w:color="auto"/>
        <w:left w:val="none" w:sz="0" w:space="0" w:color="auto"/>
        <w:bottom w:val="none" w:sz="0" w:space="0" w:color="auto"/>
        <w:right w:val="none" w:sz="0" w:space="0" w:color="auto"/>
      </w:divBdr>
    </w:div>
    <w:div w:id="520125831">
      <w:marLeft w:val="0"/>
      <w:marRight w:val="0"/>
      <w:marTop w:val="0"/>
      <w:marBottom w:val="0"/>
      <w:divBdr>
        <w:top w:val="none" w:sz="0" w:space="0" w:color="auto"/>
        <w:left w:val="none" w:sz="0" w:space="0" w:color="auto"/>
        <w:bottom w:val="none" w:sz="0" w:space="0" w:color="auto"/>
        <w:right w:val="none" w:sz="0" w:space="0" w:color="auto"/>
      </w:divBdr>
    </w:div>
    <w:div w:id="521552104">
      <w:marLeft w:val="640"/>
      <w:marRight w:val="0"/>
      <w:marTop w:val="0"/>
      <w:marBottom w:val="0"/>
      <w:divBdr>
        <w:top w:val="none" w:sz="0" w:space="0" w:color="auto"/>
        <w:left w:val="none" w:sz="0" w:space="0" w:color="auto"/>
        <w:bottom w:val="none" w:sz="0" w:space="0" w:color="auto"/>
        <w:right w:val="none" w:sz="0" w:space="0" w:color="auto"/>
      </w:divBdr>
    </w:div>
    <w:div w:id="525602886">
      <w:marLeft w:val="0"/>
      <w:marRight w:val="0"/>
      <w:marTop w:val="0"/>
      <w:marBottom w:val="0"/>
      <w:divBdr>
        <w:top w:val="none" w:sz="0" w:space="0" w:color="auto"/>
        <w:left w:val="none" w:sz="0" w:space="0" w:color="auto"/>
        <w:bottom w:val="none" w:sz="0" w:space="0" w:color="auto"/>
        <w:right w:val="none" w:sz="0" w:space="0" w:color="auto"/>
      </w:divBdr>
    </w:div>
    <w:div w:id="566644279">
      <w:marLeft w:val="640"/>
      <w:marRight w:val="0"/>
      <w:marTop w:val="0"/>
      <w:marBottom w:val="0"/>
      <w:divBdr>
        <w:top w:val="none" w:sz="0" w:space="0" w:color="auto"/>
        <w:left w:val="none" w:sz="0" w:space="0" w:color="auto"/>
        <w:bottom w:val="none" w:sz="0" w:space="0" w:color="auto"/>
        <w:right w:val="none" w:sz="0" w:space="0" w:color="auto"/>
      </w:divBdr>
    </w:div>
    <w:div w:id="594241137">
      <w:marLeft w:val="480"/>
      <w:marRight w:val="0"/>
      <w:marTop w:val="0"/>
      <w:marBottom w:val="0"/>
      <w:divBdr>
        <w:top w:val="none" w:sz="0" w:space="0" w:color="auto"/>
        <w:left w:val="none" w:sz="0" w:space="0" w:color="auto"/>
        <w:bottom w:val="none" w:sz="0" w:space="0" w:color="auto"/>
        <w:right w:val="none" w:sz="0" w:space="0" w:color="auto"/>
      </w:divBdr>
    </w:div>
    <w:div w:id="594897867">
      <w:marLeft w:val="0"/>
      <w:marRight w:val="0"/>
      <w:marTop w:val="0"/>
      <w:marBottom w:val="0"/>
      <w:divBdr>
        <w:top w:val="none" w:sz="0" w:space="0" w:color="auto"/>
        <w:left w:val="none" w:sz="0" w:space="0" w:color="auto"/>
        <w:bottom w:val="none" w:sz="0" w:space="0" w:color="auto"/>
        <w:right w:val="none" w:sz="0" w:space="0" w:color="auto"/>
      </w:divBdr>
    </w:div>
    <w:div w:id="598103888">
      <w:marLeft w:val="480"/>
      <w:marRight w:val="0"/>
      <w:marTop w:val="0"/>
      <w:marBottom w:val="0"/>
      <w:divBdr>
        <w:top w:val="none" w:sz="0" w:space="0" w:color="auto"/>
        <w:left w:val="none" w:sz="0" w:space="0" w:color="auto"/>
        <w:bottom w:val="none" w:sz="0" w:space="0" w:color="auto"/>
        <w:right w:val="none" w:sz="0" w:space="0" w:color="auto"/>
      </w:divBdr>
    </w:div>
    <w:div w:id="606548433">
      <w:marLeft w:val="640"/>
      <w:marRight w:val="0"/>
      <w:marTop w:val="0"/>
      <w:marBottom w:val="0"/>
      <w:divBdr>
        <w:top w:val="none" w:sz="0" w:space="0" w:color="auto"/>
        <w:left w:val="none" w:sz="0" w:space="0" w:color="auto"/>
        <w:bottom w:val="none" w:sz="0" w:space="0" w:color="auto"/>
        <w:right w:val="none" w:sz="0" w:space="0" w:color="auto"/>
      </w:divBdr>
    </w:div>
    <w:div w:id="607851575">
      <w:marLeft w:val="640"/>
      <w:marRight w:val="0"/>
      <w:marTop w:val="0"/>
      <w:marBottom w:val="0"/>
      <w:divBdr>
        <w:top w:val="none" w:sz="0" w:space="0" w:color="auto"/>
        <w:left w:val="none" w:sz="0" w:space="0" w:color="auto"/>
        <w:bottom w:val="none" w:sz="0" w:space="0" w:color="auto"/>
        <w:right w:val="none" w:sz="0" w:space="0" w:color="auto"/>
      </w:divBdr>
    </w:div>
    <w:div w:id="611471970">
      <w:marLeft w:val="640"/>
      <w:marRight w:val="0"/>
      <w:marTop w:val="0"/>
      <w:marBottom w:val="0"/>
      <w:divBdr>
        <w:top w:val="none" w:sz="0" w:space="0" w:color="auto"/>
        <w:left w:val="none" w:sz="0" w:space="0" w:color="auto"/>
        <w:bottom w:val="none" w:sz="0" w:space="0" w:color="auto"/>
        <w:right w:val="none" w:sz="0" w:space="0" w:color="auto"/>
      </w:divBdr>
    </w:div>
    <w:div w:id="630945363">
      <w:marLeft w:val="640"/>
      <w:marRight w:val="0"/>
      <w:marTop w:val="0"/>
      <w:marBottom w:val="0"/>
      <w:divBdr>
        <w:top w:val="none" w:sz="0" w:space="0" w:color="auto"/>
        <w:left w:val="none" w:sz="0" w:space="0" w:color="auto"/>
        <w:bottom w:val="none" w:sz="0" w:space="0" w:color="auto"/>
        <w:right w:val="none" w:sz="0" w:space="0" w:color="auto"/>
      </w:divBdr>
    </w:div>
    <w:div w:id="654258313">
      <w:marLeft w:val="640"/>
      <w:marRight w:val="0"/>
      <w:marTop w:val="0"/>
      <w:marBottom w:val="0"/>
      <w:divBdr>
        <w:top w:val="none" w:sz="0" w:space="0" w:color="auto"/>
        <w:left w:val="none" w:sz="0" w:space="0" w:color="auto"/>
        <w:bottom w:val="none" w:sz="0" w:space="0" w:color="auto"/>
        <w:right w:val="none" w:sz="0" w:space="0" w:color="auto"/>
      </w:divBdr>
    </w:div>
    <w:div w:id="669256258">
      <w:marLeft w:val="640"/>
      <w:marRight w:val="0"/>
      <w:marTop w:val="0"/>
      <w:marBottom w:val="0"/>
      <w:divBdr>
        <w:top w:val="none" w:sz="0" w:space="0" w:color="auto"/>
        <w:left w:val="none" w:sz="0" w:space="0" w:color="auto"/>
        <w:bottom w:val="none" w:sz="0" w:space="0" w:color="auto"/>
        <w:right w:val="none" w:sz="0" w:space="0" w:color="auto"/>
      </w:divBdr>
    </w:div>
    <w:div w:id="678384554">
      <w:marLeft w:val="640"/>
      <w:marRight w:val="0"/>
      <w:marTop w:val="0"/>
      <w:marBottom w:val="0"/>
      <w:divBdr>
        <w:top w:val="none" w:sz="0" w:space="0" w:color="auto"/>
        <w:left w:val="none" w:sz="0" w:space="0" w:color="auto"/>
        <w:bottom w:val="none" w:sz="0" w:space="0" w:color="auto"/>
        <w:right w:val="none" w:sz="0" w:space="0" w:color="auto"/>
      </w:divBdr>
    </w:div>
    <w:div w:id="701443015">
      <w:marLeft w:val="640"/>
      <w:marRight w:val="0"/>
      <w:marTop w:val="0"/>
      <w:marBottom w:val="0"/>
      <w:divBdr>
        <w:top w:val="none" w:sz="0" w:space="0" w:color="auto"/>
        <w:left w:val="none" w:sz="0" w:space="0" w:color="auto"/>
        <w:bottom w:val="none" w:sz="0" w:space="0" w:color="auto"/>
        <w:right w:val="none" w:sz="0" w:space="0" w:color="auto"/>
      </w:divBdr>
    </w:div>
    <w:div w:id="710426427">
      <w:marLeft w:val="0"/>
      <w:marRight w:val="0"/>
      <w:marTop w:val="0"/>
      <w:marBottom w:val="0"/>
      <w:divBdr>
        <w:top w:val="none" w:sz="0" w:space="0" w:color="auto"/>
        <w:left w:val="none" w:sz="0" w:space="0" w:color="auto"/>
        <w:bottom w:val="none" w:sz="0" w:space="0" w:color="auto"/>
        <w:right w:val="none" w:sz="0" w:space="0" w:color="auto"/>
      </w:divBdr>
    </w:div>
    <w:div w:id="719129507">
      <w:marLeft w:val="640"/>
      <w:marRight w:val="0"/>
      <w:marTop w:val="0"/>
      <w:marBottom w:val="0"/>
      <w:divBdr>
        <w:top w:val="none" w:sz="0" w:space="0" w:color="auto"/>
        <w:left w:val="none" w:sz="0" w:space="0" w:color="auto"/>
        <w:bottom w:val="none" w:sz="0" w:space="0" w:color="auto"/>
        <w:right w:val="none" w:sz="0" w:space="0" w:color="auto"/>
      </w:divBdr>
    </w:div>
    <w:div w:id="737941081">
      <w:marLeft w:val="480"/>
      <w:marRight w:val="0"/>
      <w:marTop w:val="0"/>
      <w:marBottom w:val="0"/>
      <w:divBdr>
        <w:top w:val="none" w:sz="0" w:space="0" w:color="auto"/>
        <w:left w:val="none" w:sz="0" w:space="0" w:color="auto"/>
        <w:bottom w:val="none" w:sz="0" w:space="0" w:color="auto"/>
        <w:right w:val="none" w:sz="0" w:space="0" w:color="auto"/>
      </w:divBdr>
    </w:div>
    <w:div w:id="741484108">
      <w:marLeft w:val="0"/>
      <w:marRight w:val="0"/>
      <w:marTop w:val="0"/>
      <w:marBottom w:val="0"/>
      <w:divBdr>
        <w:top w:val="none" w:sz="0" w:space="0" w:color="auto"/>
        <w:left w:val="none" w:sz="0" w:space="0" w:color="auto"/>
        <w:bottom w:val="none" w:sz="0" w:space="0" w:color="auto"/>
        <w:right w:val="none" w:sz="0" w:space="0" w:color="auto"/>
      </w:divBdr>
    </w:div>
    <w:div w:id="775175868">
      <w:marLeft w:val="0"/>
      <w:marRight w:val="0"/>
      <w:marTop w:val="0"/>
      <w:marBottom w:val="0"/>
      <w:divBdr>
        <w:top w:val="none" w:sz="0" w:space="0" w:color="auto"/>
        <w:left w:val="none" w:sz="0" w:space="0" w:color="auto"/>
        <w:bottom w:val="none" w:sz="0" w:space="0" w:color="auto"/>
        <w:right w:val="none" w:sz="0" w:space="0" w:color="auto"/>
      </w:divBdr>
    </w:div>
    <w:div w:id="776217029">
      <w:marLeft w:val="480"/>
      <w:marRight w:val="0"/>
      <w:marTop w:val="0"/>
      <w:marBottom w:val="0"/>
      <w:divBdr>
        <w:top w:val="none" w:sz="0" w:space="0" w:color="auto"/>
        <w:left w:val="none" w:sz="0" w:space="0" w:color="auto"/>
        <w:bottom w:val="none" w:sz="0" w:space="0" w:color="auto"/>
        <w:right w:val="none" w:sz="0" w:space="0" w:color="auto"/>
      </w:divBdr>
    </w:div>
    <w:div w:id="787091007">
      <w:marLeft w:val="640"/>
      <w:marRight w:val="0"/>
      <w:marTop w:val="0"/>
      <w:marBottom w:val="0"/>
      <w:divBdr>
        <w:top w:val="none" w:sz="0" w:space="0" w:color="auto"/>
        <w:left w:val="none" w:sz="0" w:space="0" w:color="auto"/>
        <w:bottom w:val="none" w:sz="0" w:space="0" w:color="auto"/>
        <w:right w:val="none" w:sz="0" w:space="0" w:color="auto"/>
      </w:divBdr>
    </w:div>
    <w:div w:id="799346612">
      <w:marLeft w:val="640"/>
      <w:marRight w:val="0"/>
      <w:marTop w:val="0"/>
      <w:marBottom w:val="0"/>
      <w:divBdr>
        <w:top w:val="none" w:sz="0" w:space="0" w:color="auto"/>
        <w:left w:val="none" w:sz="0" w:space="0" w:color="auto"/>
        <w:bottom w:val="none" w:sz="0" w:space="0" w:color="auto"/>
        <w:right w:val="none" w:sz="0" w:space="0" w:color="auto"/>
      </w:divBdr>
    </w:div>
    <w:div w:id="817503231">
      <w:marLeft w:val="640"/>
      <w:marRight w:val="0"/>
      <w:marTop w:val="0"/>
      <w:marBottom w:val="0"/>
      <w:divBdr>
        <w:top w:val="none" w:sz="0" w:space="0" w:color="auto"/>
        <w:left w:val="none" w:sz="0" w:space="0" w:color="auto"/>
        <w:bottom w:val="none" w:sz="0" w:space="0" w:color="auto"/>
        <w:right w:val="none" w:sz="0" w:space="0" w:color="auto"/>
      </w:divBdr>
    </w:div>
    <w:div w:id="819734522">
      <w:marLeft w:val="640"/>
      <w:marRight w:val="0"/>
      <w:marTop w:val="0"/>
      <w:marBottom w:val="0"/>
      <w:divBdr>
        <w:top w:val="none" w:sz="0" w:space="0" w:color="auto"/>
        <w:left w:val="none" w:sz="0" w:space="0" w:color="auto"/>
        <w:bottom w:val="none" w:sz="0" w:space="0" w:color="auto"/>
        <w:right w:val="none" w:sz="0" w:space="0" w:color="auto"/>
      </w:divBdr>
    </w:div>
    <w:div w:id="843132672">
      <w:marLeft w:val="640"/>
      <w:marRight w:val="0"/>
      <w:marTop w:val="0"/>
      <w:marBottom w:val="0"/>
      <w:divBdr>
        <w:top w:val="none" w:sz="0" w:space="0" w:color="auto"/>
        <w:left w:val="none" w:sz="0" w:space="0" w:color="auto"/>
        <w:bottom w:val="none" w:sz="0" w:space="0" w:color="auto"/>
        <w:right w:val="none" w:sz="0" w:space="0" w:color="auto"/>
      </w:divBdr>
    </w:div>
    <w:div w:id="844321480">
      <w:marLeft w:val="0"/>
      <w:marRight w:val="0"/>
      <w:marTop w:val="0"/>
      <w:marBottom w:val="0"/>
      <w:divBdr>
        <w:top w:val="none" w:sz="0" w:space="0" w:color="auto"/>
        <w:left w:val="none" w:sz="0" w:space="0" w:color="auto"/>
        <w:bottom w:val="none" w:sz="0" w:space="0" w:color="auto"/>
        <w:right w:val="none" w:sz="0" w:space="0" w:color="auto"/>
      </w:divBdr>
    </w:div>
    <w:div w:id="848065710">
      <w:marLeft w:val="480"/>
      <w:marRight w:val="0"/>
      <w:marTop w:val="0"/>
      <w:marBottom w:val="0"/>
      <w:divBdr>
        <w:top w:val="none" w:sz="0" w:space="0" w:color="auto"/>
        <w:left w:val="none" w:sz="0" w:space="0" w:color="auto"/>
        <w:bottom w:val="none" w:sz="0" w:space="0" w:color="auto"/>
        <w:right w:val="none" w:sz="0" w:space="0" w:color="auto"/>
      </w:divBdr>
    </w:div>
    <w:div w:id="877931905">
      <w:marLeft w:val="640"/>
      <w:marRight w:val="0"/>
      <w:marTop w:val="0"/>
      <w:marBottom w:val="0"/>
      <w:divBdr>
        <w:top w:val="none" w:sz="0" w:space="0" w:color="auto"/>
        <w:left w:val="none" w:sz="0" w:space="0" w:color="auto"/>
        <w:bottom w:val="none" w:sz="0" w:space="0" w:color="auto"/>
        <w:right w:val="none" w:sz="0" w:space="0" w:color="auto"/>
      </w:divBdr>
    </w:div>
    <w:div w:id="895169550">
      <w:marLeft w:val="0"/>
      <w:marRight w:val="0"/>
      <w:marTop w:val="0"/>
      <w:marBottom w:val="0"/>
      <w:divBdr>
        <w:top w:val="none" w:sz="0" w:space="0" w:color="auto"/>
        <w:left w:val="none" w:sz="0" w:space="0" w:color="auto"/>
        <w:bottom w:val="none" w:sz="0" w:space="0" w:color="auto"/>
        <w:right w:val="none" w:sz="0" w:space="0" w:color="auto"/>
      </w:divBdr>
    </w:div>
    <w:div w:id="921834121">
      <w:marLeft w:val="480"/>
      <w:marRight w:val="0"/>
      <w:marTop w:val="0"/>
      <w:marBottom w:val="0"/>
      <w:divBdr>
        <w:top w:val="none" w:sz="0" w:space="0" w:color="auto"/>
        <w:left w:val="none" w:sz="0" w:space="0" w:color="auto"/>
        <w:bottom w:val="none" w:sz="0" w:space="0" w:color="auto"/>
        <w:right w:val="none" w:sz="0" w:space="0" w:color="auto"/>
      </w:divBdr>
    </w:div>
    <w:div w:id="942304938">
      <w:marLeft w:val="480"/>
      <w:marRight w:val="0"/>
      <w:marTop w:val="0"/>
      <w:marBottom w:val="0"/>
      <w:divBdr>
        <w:top w:val="none" w:sz="0" w:space="0" w:color="auto"/>
        <w:left w:val="none" w:sz="0" w:space="0" w:color="auto"/>
        <w:bottom w:val="none" w:sz="0" w:space="0" w:color="auto"/>
        <w:right w:val="none" w:sz="0" w:space="0" w:color="auto"/>
      </w:divBdr>
    </w:div>
    <w:div w:id="946892167">
      <w:marLeft w:val="0"/>
      <w:marRight w:val="0"/>
      <w:marTop w:val="0"/>
      <w:marBottom w:val="0"/>
      <w:divBdr>
        <w:top w:val="none" w:sz="0" w:space="0" w:color="auto"/>
        <w:left w:val="none" w:sz="0" w:space="0" w:color="auto"/>
        <w:bottom w:val="none" w:sz="0" w:space="0" w:color="auto"/>
        <w:right w:val="none" w:sz="0" w:space="0" w:color="auto"/>
      </w:divBdr>
    </w:div>
    <w:div w:id="949355157">
      <w:marLeft w:val="640"/>
      <w:marRight w:val="0"/>
      <w:marTop w:val="0"/>
      <w:marBottom w:val="0"/>
      <w:divBdr>
        <w:top w:val="none" w:sz="0" w:space="0" w:color="auto"/>
        <w:left w:val="none" w:sz="0" w:space="0" w:color="auto"/>
        <w:bottom w:val="none" w:sz="0" w:space="0" w:color="auto"/>
        <w:right w:val="none" w:sz="0" w:space="0" w:color="auto"/>
      </w:divBdr>
    </w:div>
    <w:div w:id="950472199">
      <w:marLeft w:val="0"/>
      <w:marRight w:val="0"/>
      <w:marTop w:val="0"/>
      <w:marBottom w:val="0"/>
      <w:divBdr>
        <w:top w:val="none" w:sz="0" w:space="0" w:color="auto"/>
        <w:left w:val="none" w:sz="0" w:space="0" w:color="auto"/>
        <w:bottom w:val="none" w:sz="0" w:space="0" w:color="auto"/>
        <w:right w:val="none" w:sz="0" w:space="0" w:color="auto"/>
      </w:divBdr>
    </w:div>
    <w:div w:id="969439399">
      <w:marLeft w:val="640"/>
      <w:marRight w:val="0"/>
      <w:marTop w:val="0"/>
      <w:marBottom w:val="0"/>
      <w:divBdr>
        <w:top w:val="none" w:sz="0" w:space="0" w:color="auto"/>
        <w:left w:val="none" w:sz="0" w:space="0" w:color="auto"/>
        <w:bottom w:val="none" w:sz="0" w:space="0" w:color="auto"/>
        <w:right w:val="none" w:sz="0" w:space="0" w:color="auto"/>
      </w:divBdr>
    </w:div>
    <w:div w:id="983045447">
      <w:marLeft w:val="640"/>
      <w:marRight w:val="0"/>
      <w:marTop w:val="0"/>
      <w:marBottom w:val="0"/>
      <w:divBdr>
        <w:top w:val="none" w:sz="0" w:space="0" w:color="auto"/>
        <w:left w:val="none" w:sz="0" w:space="0" w:color="auto"/>
        <w:bottom w:val="none" w:sz="0" w:space="0" w:color="auto"/>
        <w:right w:val="none" w:sz="0" w:space="0" w:color="auto"/>
      </w:divBdr>
    </w:div>
    <w:div w:id="1029913825">
      <w:marLeft w:val="0"/>
      <w:marRight w:val="0"/>
      <w:marTop w:val="0"/>
      <w:marBottom w:val="0"/>
      <w:divBdr>
        <w:top w:val="none" w:sz="0" w:space="0" w:color="auto"/>
        <w:left w:val="none" w:sz="0" w:space="0" w:color="auto"/>
        <w:bottom w:val="none" w:sz="0" w:space="0" w:color="auto"/>
        <w:right w:val="none" w:sz="0" w:space="0" w:color="auto"/>
      </w:divBdr>
    </w:div>
    <w:div w:id="1053238479">
      <w:marLeft w:val="0"/>
      <w:marRight w:val="0"/>
      <w:marTop w:val="0"/>
      <w:marBottom w:val="0"/>
      <w:divBdr>
        <w:top w:val="none" w:sz="0" w:space="0" w:color="auto"/>
        <w:left w:val="none" w:sz="0" w:space="0" w:color="auto"/>
        <w:bottom w:val="none" w:sz="0" w:space="0" w:color="auto"/>
        <w:right w:val="none" w:sz="0" w:space="0" w:color="auto"/>
      </w:divBdr>
    </w:div>
    <w:div w:id="1064447250">
      <w:marLeft w:val="0"/>
      <w:marRight w:val="0"/>
      <w:marTop w:val="0"/>
      <w:marBottom w:val="0"/>
      <w:divBdr>
        <w:top w:val="none" w:sz="0" w:space="0" w:color="auto"/>
        <w:left w:val="none" w:sz="0" w:space="0" w:color="auto"/>
        <w:bottom w:val="none" w:sz="0" w:space="0" w:color="auto"/>
        <w:right w:val="none" w:sz="0" w:space="0" w:color="auto"/>
      </w:divBdr>
    </w:div>
    <w:div w:id="1072969620">
      <w:marLeft w:val="640"/>
      <w:marRight w:val="0"/>
      <w:marTop w:val="0"/>
      <w:marBottom w:val="0"/>
      <w:divBdr>
        <w:top w:val="none" w:sz="0" w:space="0" w:color="auto"/>
        <w:left w:val="none" w:sz="0" w:space="0" w:color="auto"/>
        <w:bottom w:val="none" w:sz="0" w:space="0" w:color="auto"/>
        <w:right w:val="none" w:sz="0" w:space="0" w:color="auto"/>
      </w:divBdr>
    </w:div>
    <w:div w:id="1088573226">
      <w:marLeft w:val="0"/>
      <w:marRight w:val="0"/>
      <w:marTop w:val="0"/>
      <w:marBottom w:val="0"/>
      <w:divBdr>
        <w:top w:val="none" w:sz="0" w:space="0" w:color="auto"/>
        <w:left w:val="none" w:sz="0" w:space="0" w:color="auto"/>
        <w:bottom w:val="none" w:sz="0" w:space="0" w:color="auto"/>
        <w:right w:val="none" w:sz="0" w:space="0" w:color="auto"/>
      </w:divBdr>
    </w:div>
    <w:div w:id="1128741385">
      <w:marLeft w:val="0"/>
      <w:marRight w:val="0"/>
      <w:marTop w:val="0"/>
      <w:marBottom w:val="0"/>
      <w:divBdr>
        <w:top w:val="none" w:sz="0" w:space="0" w:color="auto"/>
        <w:left w:val="none" w:sz="0" w:space="0" w:color="auto"/>
        <w:bottom w:val="none" w:sz="0" w:space="0" w:color="auto"/>
        <w:right w:val="none" w:sz="0" w:space="0" w:color="auto"/>
      </w:divBdr>
    </w:div>
    <w:div w:id="1129251290">
      <w:marLeft w:val="640"/>
      <w:marRight w:val="0"/>
      <w:marTop w:val="0"/>
      <w:marBottom w:val="0"/>
      <w:divBdr>
        <w:top w:val="none" w:sz="0" w:space="0" w:color="auto"/>
        <w:left w:val="none" w:sz="0" w:space="0" w:color="auto"/>
        <w:bottom w:val="none" w:sz="0" w:space="0" w:color="auto"/>
        <w:right w:val="none" w:sz="0" w:space="0" w:color="auto"/>
      </w:divBdr>
    </w:div>
    <w:div w:id="1143892964">
      <w:marLeft w:val="0"/>
      <w:marRight w:val="0"/>
      <w:marTop w:val="0"/>
      <w:marBottom w:val="0"/>
      <w:divBdr>
        <w:top w:val="none" w:sz="0" w:space="0" w:color="auto"/>
        <w:left w:val="none" w:sz="0" w:space="0" w:color="auto"/>
        <w:bottom w:val="none" w:sz="0" w:space="0" w:color="auto"/>
        <w:right w:val="none" w:sz="0" w:space="0" w:color="auto"/>
      </w:divBdr>
    </w:div>
    <w:div w:id="1151023199">
      <w:marLeft w:val="640"/>
      <w:marRight w:val="0"/>
      <w:marTop w:val="0"/>
      <w:marBottom w:val="0"/>
      <w:divBdr>
        <w:top w:val="none" w:sz="0" w:space="0" w:color="auto"/>
        <w:left w:val="none" w:sz="0" w:space="0" w:color="auto"/>
        <w:bottom w:val="none" w:sz="0" w:space="0" w:color="auto"/>
        <w:right w:val="none" w:sz="0" w:space="0" w:color="auto"/>
      </w:divBdr>
    </w:div>
    <w:div w:id="1154957398">
      <w:marLeft w:val="0"/>
      <w:marRight w:val="0"/>
      <w:marTop w:val="0"/>
      <w:marBottom w:val="0"/>
      <w:divBdr>
        <w:top w:val="none" w:sz="0" w:space="0" w:color="auto"/>
        <w:left w:val="none" w:sz="0" w:space="0" w:color="auto"/>
        <w:bottom w:val="none" w:sz="0" w:space="0" w:color="auto"/>
        <w:right w:val="none" w:sz="0" w:space="0" w:color="auto"/>
      </w:divBdr>
    </w:div>
    <w:div w:id="1188912653">
      <w:marLeft w:val="640"/>
      <w:marRight w:val="0"/>
      <w:marTop w:val="0"/>
      <w:marBottom w:val="0"/>
      <w:divBdr>
        <w:top w:val="none" w:sz="0" w:space="0" w:color="auto"/>
        <w:left w:val="none" w:sz="0" w:space="0" w:color="auto"/>
        <w:bottom w:val="none" w:sz="0" w:space="0" w:color="auto"/>
        <w:right w:val="none" w:sz="0" w:space="0" w:color="auto"/>
      </w:divBdr>
    </w:div>
    <w:div w:id="1207108251">
      <w:marLeft w:val="640"/>
      <w:marRight w:val="0"/>
      <w:marTop w:val="0"/>
      <w:marBottom w:val="0"/>
      <w:divBdr>
        <w:top w:val="none" w:sz="0" w:space="0" w:color="auto"/>
        <w:left w:val="none" w:sz="0" w:space="0" w:color="auto"/>
        <w:bottom w:val="none" w:sz="0" w:space="0" w:color="auto"/>
        <w:right w:val="none" w:sz="0" w:space="0" w:color="auto"/>
      </w:divBdr>
    </w:div>
    <w:div w:id="1222474339">
      <w:marLeft w:val="640"/>
      <w:marRight w:val="0"/>
      <w:marTop w:val="0"/>
      <w:marBottom w:val="0"/>
      <w:divBdr>
        <w:top w:val="none" w:sz="0" w:space="0" w:color="auto"/>
        <w:left w:val="none" w:sz="0" w:space="0" w:color="auto"/>
        <w:bottom w:val="none" w:sz="0" w:space="0" w:color="auto"/>
        <w:right w:val="none" w:sz="0" w:space="0" w:color="auto"/>
      </w:divBdr>
    </w:div>
    <w:div w:id="1226645249">
      <w:marLeft w:val="480"/>
      <w:marRight w:val="0"/>
      <w:marTop w:val="0"/>
      <w:marBottom w:val="0"/>
      <w:divBdr>
        <w:top w:val="none" w:sz="0" w:space="0" w:color="auto"/>
        <w:left w:val="none" w:sz="0" w:space="0" w:color="auto"/>
        <w:bottom w:val="none" w:sz="0" w:space="0" w:color="auto"/>
        <w:right w:val="none" w:sz="0" w:space="0" w:color="auto"/>
      </w:divBdr>
    </w:div>
    <w:div w:id="1242104422">
      <w:marLeft w:val="640"/>
      <w:marRight w:val="0"/>
      <w:marTop w:val="0"/>
      <w:marBottom w:val="0"/>
      <w:divBdr>
        <w:top w:val="none" w:sz="0" w:space="0" w:color="auto"/>
        <w:left w:val="none" w:sz="0" w:space="0" w:color="auto"/>
        <w:bottom w:val="none" w:sz="0" w:space="0" w:color="auto"/>
        <w:right w:val="none" w:sz="0" w:space="0" w:color="auto"/>
      </w:divBdr>
    </w:div>
    <w:div w:id="1251307225">
      <w:marLeft w:val="0"/>
      <w:marRight w:val="0"/>
      <w:marTop w:val="0"/>
      <w:marBottom w:val="0"/>
      <w:divBdr>
        <w:top w:val="none" w:sz="0" w:space="0" w:color="auto"/>
        <w:left w:val="none" w:sz="0" w:space="0" w:color="auto"/>
        <w:bottom w:val="none" w:sz="0" w:space="0" w:color="auto"/>
        <w:right w:val="none" w:sz="0" w:space="0" w:color="auto"/>
      </w:divBdr>
    </w:div>
    <w:div w:id="1294480227">
      <w:marLeft w:val="0"/>
      <w:marRight w:val="0"/>
      <w:marTop w:val="0"/>
      <w:marBottom w:val="0"/>
      <w:divBdr>
        <w:top w:val="none" w:sz="0" w:space="0" w:color="auto"/>
        <w:left w:val="none" w:sz="0" w:space="0" w:color="auto"/>
        <w:bottom w:val="none" w:sz="0" w:space="0" w:color="auto"/>
        <w:right w:val="none" w:sz="0" w:space="0" w:color="auto"/>
      </w:divBdr>
    </w:div>
    <w:div w:id="1295527385">
      <w:marLeft w:val="640"/>
      <w:marRight w:val="0"/>
      <w:marTop w:val="0"/>
      <w:marBottom w:val="0"/>
      <w:divBdr>
        <w:top w:val="none" w:sz="0" w:space="0" w:color="auto"/>
        <w:left w:val="none" w:sz="0" w:space="0" w:color="auto"/>
        <w:bottom w:val="none" w:sz="0" w:space="0" w:color="auto"/>
        <w:right w:val="none" w:sz="0" w:space="0" w:color="auto"/>
      </w:divBdr>
    </w:div>
    <w:div w:id="1299722211">
      <w:marLeft w:val="480"/>
      <w:marRight w:val="0"/>
      <w:marTop w:val="0"/>
      <w:marBottom w:val="0"/>
      <w:divBdr>
        <w:top w:val="none" w:sz="0" w:space="0" w:color="auto"/>
        <w:left w:val="none" w:sz="0" w:space="0" w:color="auto"/>
        <w:bottom w:val="none" w:sz="0" w:space="0" w:color="auto"/>
        <w:right w:val="none" w:sz="0" w:space="0" w:color="auto"/>
      </w:divBdr>
    </w:div>
    <w:div w:id="1305238440">
      <w:marLeft w:val="640"/>
      <w:marRight w:val="0"/>
      <w:marTop w:val="0"/>
      <w:marBottom w:val="0"/>
      <w:divBdr>
        <w:top w:val="none" w:sz="0" w:space="0" w:color="auto"/>
        <w:left w:val="none" w:sz="0" w:space="0" w:color="auto"/>
        <w:bottom w:val="none" w:sz="0" w:space="0" w:color="auto"/>
        <w:right w:val="none" w:sz="0" w:space="0" w:color="auto"/>
      </w:divBdr>
    </w:div>
    <w:div w:id="1312709610">
      <w:marLeft w:val="640"/>
      <w:marRight w:val="0"/>
      <w:marTop w:val="0"/>
      <w:marBottom w:val="0"/>
      <w:divBdr>
        <w:top w:val="none" w:sz="0" w:space="0" w:color="auto"/>
        <w:left w:val="none" w:sz="0" w:space="0" w:color="auto"/>
        <w:bottom w:val="none" w:sz="0" w:space="0" w:color="auto"/>
        <w:right w:val="none" w:sz="0" w:space="0" w:color="auto"/>
      </w:divBdr>
    </w:div>
    <w:div w:id="1326594386">
      <w:marLeft w:val="640"/>
      <w:marRight w:val="0"/>
      <w:marTop w:val="0"/>
      <w:marBottom w:val="0"/>
      <w:divBdr>
        <w:top w:val="none" w:sz="0" w:space="0" w:color="auto"/>
        <w:left w:val="none" w:sz="0" w:space="0" w:color="auto"/>
        <w:bottom w:val="none" w:sz="0" w:space="0" w:color="auto"/>
        <w:right w:val="none" w:sz="0" w:space="0" w:color="auto"/>
      </w:divBdr>
    </w:div>
    <w:div w:id="1347445926">
      <w:marLeft w:val="640"/>
      <w:marRight w:val="0"/>
      <w:marTop w:val="0"/>
      <w:marBottom w:val="0"/>
      <w:divBdr>
        <w:top w:val="none" w:sz="0" w:space="0" w:color="auto"/>
        <w:left w:val="none" w:sz="0" w:space="0" w:color="auto"/>
        <w:bottom w:val="none" w:sz="0" w:space="0" w:color="auto"/>
        <w:right w:val="none" w:sz="0" w:space="0" w:color="auto"/>
      </w:divBdr>
    </w:div>
    <w:div w:id="1356494978">
      <w:marLeft w:val="0"/>
      <w:marRight w:val="0"/>
      <w:marTop w:val="0"/>
      <w:marBottom w:val="0"/>
      <w:divBdr>
        <w:top w:val="none" w:sz="0" w:space="0" w:color="auto"/>
        <w:left w:val="none" w:sz="0" w:space="0" w:color="auto"/>
        <w:bottom w:val="none" w:sz="0" w:space="0" w:color="auto"/>
        <w:right w:val="none" w:sz="0" w:space="0" w:color="auto"/>
      </w:divBdr>
    </w:div>
    <w:div w:id="1358889726">
      <w:marLeft w:val="640"/>
      <w:marRight w:val="0"/>
      <w:marTop w:val="0"/>
      <w:marBottom w:val="0"/>
      <w:divBdr>
        <w:top w:val="none" w:sz="0" w:space="0" w:color="auto"/>
        <w:left w:val="none" w:sz="0" w:space="0" w:color="auto"/>
        <w:bottom w:val="none" w:sz="0" w:space="0" w:color="auto"/>
        <w:right w:val="none" w:sz="0" w:space="0" w:color="auto"/>
      </w:divBdr>
    </w:div>
    <w:div w:id="1377658368">
      <w:marLeft w:val="0"/>
      <w:marRight w:val="0"/>
      <w:marTop w:val="0"/>
      <w:marBottom w:val="0"/>
      <w:divBdr>
        <w:top w:val="none" w:sz="0" w:space="0" w:color="auto"/>
        <w:left w:val="none" w:sz="0" w:space="0" w:color="auto"/>
        <w:bottom w:val="none" w:sz="0" w:space="0" w:color="auto"/>
        <w:right w:val="none" w:sz="0" w:space="0" w:color="auto"/>
      </w:divBdr>
    </w:div>
    <w:div w:id="1387414803">
      <w:marLeft w:val="0"/>
      <w:marRight w:val="0"/>
      <w:marTop w:val="0"/>
      <w:marBottom w:val="0"/>
      <w:divBdr>
        <w:top w:val="none" w:sz="0" w:space="0" w:color="auto"/>
        <w:left w:val="none" w:sz="0" w:space="0" w:color="auto"/>
        <w:bottom w:val="none" w:sz="0" w:space="0" w:color="auto"/>
        <w:right w:val="none" w:sz="0" w:space="0" w:color="auto"/>
      </w:divBdr>
    </w:div>
    <w:div w:id="1392659837">
      <w:marLeft w:val="0"/>
      <w:marRight w:val="0"/>
      <w:marTop w:val="0"/>
      <w:marBottom w:val="0"/>
      <w:divBdr>
        <w:top w:val="none" w:sz="0" w:space="0" w:color="auto"/>
        <w:left w:val="none" w:sz="0" w:space="0" w:color="auto"/>
        <w:bottom w:val="none" w:sz="0" w:space="0" w:color="auto"/>
        <w:right w:val="none" w:sz="0" w:space="0" w:color="auto"/>
      </w:divBdr>
    </w:div>
    <w:div w:id="1398019908">
      <w:marLeft w:val="480"/>
      <w:marRight w:val="0"/>
      <w:marTop w:val="0"/>
      <w:marBottom w:val="0"/>
      <w:divBdr>
        <w:top w:val="none" w:sz="0" w:space="0" w:color="auto"/>
        <w:left w:val="none" w:sz="0" w:space="0" w:color="auto"/>
        <w:bottom w:val="none" w:sz="0" w:space="0" w:color="auto"/>
        <w:right w:val="none" w:sz="0" w:space="0" w:color="auto"/>
      </w:divBdr>
    </w:div>
    <w:div w:id="1410083133">
      <w:marLeft w:val="640"/>
      <w:marRight w:val="0"/>
      <w:marTop w:val="0"/>
      <w:marBottom w:val="0"/>
      <w:divBdr>
        <w:top w:val="none" w:sz="0" w:space="0" w:color="auto"/>
        <w:left w:val="none" w:sz="0" w:space="0" w:color="auto"/>
        <w:bottom w:val="none" w:sz="0" w:space="0" w:color="auto"/>
        <w:right w:val="none" w:sz="0" w:space="0" w:color="auto"/>
      </w:divBdr>
    </w:div>
    <w:div w:id="1416827635">
      <w:marLeft w:val="0"/>
      <w:marRight w:val="0"/>
      <w:marTop w:val="0"/>
      <w:marBottom w:val="0"/>
      <w:divBdr>
        <w:top w:val="none" w:sz="0" w:space="0" w:color="auto"/>
        <w:left w:val="none" w:sz="0" w:space="0" w:color="auto"/>
        <w:bottom w:val="none" w:sz="0" w:space="0" w:color="auto"/>
        <w:right w:val="none" w:sz="0" w:space="0" w:color="auto"/>
      </w:divBdr>
    </w:div>
    <w:div w:id="1432821308">
      <w:marLeft w:val="640"/>
      <w:marRight w:val="0"/>
      <w:marTop w:val="0"/>
      <w:marBottom w:val="0"/>
      <w:divBdr>
        <w:top w:val="none" w:sz="0" w:space="0" w:color="auto"/>
        <w:left w:val="none" w:sz="0" w:space="0" w:color="auto"/>
        <w:bottom w:val="none" w:sz="0" w:space="0" w:color="auto"/>
        <w:right w:val="none" w:sz="0" w:space="0" w:color="auto"/>
      </w:divBdr>
    </w:div>
    <w:div w:id="1436487120">
      <w:marLeft w:val="640"/>
      <w:marRight w:val="0"/>
      <w:marTop w:val="0"/>
      <w:marBottom w:val="0"/>
      <w:divBdr>
        <w:top w:val="none" w:sz="0" w:space="0" w:color="auto"/>
        <w:left w:val="none" w:sz="0" w:space="0" w:color="auto"/>
        <w:bottom w:val="none" w:sz="0" w:space="0" w:color="auto"/>
        <w:right w:val="none" w:sz="0" w:space="0" w:color="auto"/>
      </w:divBdr>
    </w:div>
    <w:div w:id="1487743216">
      <w:marLeft w:val="480"/>
      <w:marRight w:val="0"/>
      <w:marTop w:val="0"/>
      <w:marBottom w:val="0"/>
      <w:divBdr>
        <w:top w:val="none" w:sz="0" w:space="0" w:color="auto"/>
        <w:left w:val="none" w:sz="0" w:space="0" w:color="auto"/>
        <w:bottom w:val="none" w:sz="0" w:space="0" w:color="auto"/>
        <w:right w:val="none" w:sz="0" w:space="0" w:color="auto"/>
      </w:divBdr>
    </w:div>
    <w:div w:id="1489400292">
      <w:marLeft w:val="0"/>
      <w:marRight w:val="0"/>
      <w:marTop w:val="0"/>
      <w:marBottom w:val="0"/>
      <w:divBdr>
        <w:top w:val="none" w:sz="0" w:space="0" w:color="auto"/>
        <w:left w:val="none" w:sz="0" w:space="0" w:color="auto"/>
        <w:bottom w:val="none" w:sz="0" w:space="0" w:color="auto"/>
        <w:right w:val="none" w:sz="0" w:space="0" w:color="auto"/>
      </w:divBdr>
    </w:div>
    <w:div w:id="1493059959">
      <w:marLeft w:val="640"/>
      <w:marRight w:val="0"/>
      <w:marTop w:val="0"/>
      <w:marBottom w:val="0"/>
      <w:divBdr>
        <w:top w:val="none" w:sz="0" w:space="0" w:color="auto"/>
        <w:left w:val="none" w:sz="0" w:space="0" w:color="auto"/>
        <w:bottom w:val="none" w:sz="0" w:space="0" w:color="auto"/>
        <w:right w:val="none" w:sz="0" w:space="0" w:color="auto"/>
      </w:divBdr>
    </w:div>
    <w:div w:id="1498692408">
      <w:marLeft w:val="0"/>
      <w:marRight w:val="0"/>
      <w:marTop w:val="0"/>
      <w:marBottom w:val="0"/>
      <w:divBdr>
        <w:top w:val="none" w:sz="0" w:space="0" w:color="auto"/>
        <w:left w:val="none" w:sz="0" w:space="0" w:color="auto"/>
        <w:bottom w:val="none" w:sz="0" w:space="0" w:color="auto"/>
        <w:right w:val="none" w:sz="0" w:space="0" w:color="auto"/>
      </w:divBdr>
    </w:div>
    <w:div w:id="1520705832">
      <w:marLeft w:val="640"/>
      <w:marRight w:val="0"/>
      <w:marTop w:val="0"/>
      <w:marBottom w:val="0"/>
      <w:divBdr>
        <w:top w:val="none" w:sz="0" w:space="0" w:color="auto"/>
        <w:left w:val="none" w:sz="0" w:space="0" w:color="auto"/>
        <w:bottom w:val="none" w:sz="0" w:space="0" w:color="auto"/>
        <w:right w:val="none" w:sz="0" w:space="0" w:color="auto"/>
      </w:divBdr>
    </w:div>
    <w:div w:id="1522471913">
      <w:marLeft w:val="0"/>
      <w:marRight w:val="0"/>
      <w:marTop w:val="0"/>
      <w:marBottom w:val="0"/>
      <w:divBdr>
        <w:top w:val="none" w:sz="0" w:space="0" w:color="auto"/>
        <w:left w:val="none" w:sz="0" w:space="0" w:color="auto"/>
        <w:bottom w:val="none" w:sz="0" w:space="0" w:color="auto"/>
        <w:right w:val="none" w:sz="0" w:space="0" w:color="auto"/>
      </w:divBdr>
    </w:div>
    <w:div w:id="1550729454">
      <w:marLeft w:val="480"/>
      <w:marRight w:val="0"/>
      <w:marTop w:val="0"/>
      <w:marBottom w:val="0"/>
      <w:divBdr>
        <w:top w:val="none" w:sz="0" w:space="0" w:color="auto"/>
        <w:left w:val="none" w:sz="0" w:space="0" w:color="auto"/>
        <w:bottom w:val="none" w:sz="0" w:space="0" w:color="auto"/>
        <w:right w:val="none" w:sz="0" w:space="0" w:color="auto"/>
      </w:divBdr>
    </w:div>
    <w:div w:id="1561089940">
      <w:marLeft w:val="640"/>
      <w:marRight w:val="0"/>
      <w:marTop w:val="0"/>
      <w:marBottom w:val="0"/>
      <w:divBdr>
        <w:top w:val="none" w:sz="0" w:space="0" w:color="auto"/>
        <w:left w:val="none" w:sz="0" w:space="0" w:color="auto"/>
        <w:bottom w:val="none" w:sz="0" w:space="0" w:color="auto"/>
        <w:right w:val="none" w:sz="0" w:space="0" w:color="auto"/>
      </w:divBdr>
    </w:div>
    <w:div w:id="1575237974">
      <w:marLeft w:val="640"/>
      <w:marRight w:val="0"/>
      <w:marTop w:val="0"/>
      <w:marBottom w:val="0"/>
      <w:divBdr>
        <w:top w:val="none" w:sz="0" w:space="0" w:color="auto"/>
        <w:left w:val="none" w:sz="0" w:space="0" w:color="auto"/>
        <w:bottom w:val="none" w:sz="0" w:space="0" w:color="auto"/>
        <w:right w:val="none" w:sz="0" w:space="0" w:color="auto"/>
      </w:divBdr>
    </w:div>
    <w:div w:id="1576236039">
      <w:marLeft w:val="0"/>
      <w:marRight w:val="0"/>
      <w:marTop w:val="0"/>
      <w:marBottom w:val="0"/>
      <w:divBdr>
        <w:top w:val="none" w:sz="0" w:space="0" w:color="auto"/>
        <w:left w:val="none" w:sz="0" w:space="0" w:color="auto"/>
        <w:bottom w:val="none" w:sz="0" w:space="0" w:color="auto"/>
        <w:right w:val="none" w:sz="0" w:space="0" w:color="auto"/>
      </w:divBdr>
    </w:div>
    <w:div w:id="1591742411">
      <w:marLeft w:val="640"/>
      <w:marRight w:val="0"/>
      <w:marTop w:val="0"/>
      <w:marBottom w:val="0"/>
      <w:divBdr>
        <w:top w:val="none" w:sz="0" w:space="0" w:color="auto"/>
        <w:left w:val="none" w:sz="0" w:space="0" w:color="auto"/>
        <w:bottom w:val="none" w:sz="0" w:space="0" w:color="auto"/>
        <w:right w:val="none" w:sz="0" w:space="0" w:color="auto"/>
      </w:divBdr>
    </w:div>
    <w:div w:id="1595236527">
      <w:marLeft w:val="0"/>
      <w:marRight w:val="0"/>
      <w:marTop w:val="0"/>
      <w:marBottom w:val="0"/>
      <w:divBdr>
        <w:top w:val="none" w:sz="0" w:space="0" w:color="auto"/>
        <w:left w:val="none" w:sz="0" w:space="0" w:color="auto"/>
        <w:bottom w:val="none" w:sz="0" w:space="0" w:color="auto"/>
        <w:right w:val="none" w:sz="0" w:space="0" w:color="auto"/>
      </w:divBdr>
    </w:div>
    <w:div w:id="1600260252">
      <w:marLeft w:val="640"/>
      <w:marRight w:val="0"/>
      <w:marTop w:val="0"/>
      <w:marBottom w:val="0"/>
      <w:divBdr>
        <w:top w:val="none" w:sz="0" w:space="0" w:color="auto"/>
        <w:left w:val="none" w:sz="0" w:space="0" w:color="auto"/>
        <w:bottom w:val="none" w:sz="0" w:space="0" w:color="auto"/>
        <w:right w:val="none" w:sz="0" w:space="0" w:color="auto"/>
      </w:divBdr>
    </w:div>
    <w:div w:id="1608347586">
      <w:marLeft w:val="640"/>
      <w:marRight w:val="0"/>
      <w:marTop w:val="0"/>
      <w:marBottom w:val="0"/>
      <w:divBdr>
        <w:top w:val="none" w:sz="0" w:space="0" w:color="auto"/>
        <w:left w:val="none" w:sz="0" w:space="0" w:color="auto"/>
        <w:bottom w:val="none" w:sz="0" w:space="0" w:color="auto"/>
        <w:right w:val="none" w:sz="0" w:space="0" w:color="auto"/>
      </w:divBdr>
    </w:div>
    <w:div w:id="1625306842">
      <w:marLeft w:val="640"/>
      <w:marRight w:val="0"/>
      <w:marTop w:val="0"/>
      <w:marBottom w:val="0"/>
      <w:divBdr>
        <w:top w:val="none" w:sz="0" w:space="0" w:color="auto"/>
        <w:left w:val="none" w:sz="0" w:space="0" w:color="auto"/>
        <w:bottom w:val="none" w:sz="0" w:space="0" w:color="auto"/>
        <w:right w:val="none" w:sz="0" w:space="0" w:color="auto"/>
      </w:divBdr>
    </w:div>
    <w:div w:id="1626883307">
      <w:marLeft w:val="0"/>
      <w:marRight w:val="0"/>
      <w:marTop w:val="0"/>
      <w:marBottom w:val="0"/>
      <w:divBdr>
        <w:top w:val="none" w:sz="0" w:space="0" w:color="auto"/>
        <w:left w:val="none" w:sz="0" w:space="0" w:color="auto"/>
        <w:bottom w:val="none" w:sz="0" w:space="0" w:color="auto"/>
        <w:right w:val="none" w:sz="0" w:space="0" w:color="auto"/>
      </w:divBdr>
    </w:div>
    <w:div w:id="1636174732">
      <w:marLeft w:val="0"/>
      <w:marRight w:val="0"/>
      <w:marTop w:val="0"/>
      <w:marBottom w:val="0"/>
      <w:divBdr>
        <w:top w:val="none" w:sz="0" w:space="0" w:color="auto"/>
        <w:left w:val="none" w:sz="0" w:space="0" w:color="auto"/>
        <w:bottom w:val="none" w:sz="0" w:space="0" w:color="auto"/>
        <w:right w:val="none" w:sz="0" w:space="0" w:color="auto"/>
      </w:divBdr>
    </w:div>
    <w:div w:id="1636715313">
      <w:marLeft w:val="480"/>
      <w:marRight w:val="0"/>
      <w:marTop w:val="0"/>
      <w:marBottom w:val="0"/>
      <w:divBdr>
        <w:top w:val="none" w:sz="0" w:space="0" w:color="auto"/>
        <w:left w:val="none" w:sz="0" w:space="0" w:color="auto"/>
        <w:bottom w:val="none" w:sz="0" w:space="0" w:color="auto"/>
        <w:right w:val="none" w:sz="0" w:space="0" w:color="auto"/>
      </w:divBdr>
    </w:div>
    <w:div w:id="1638029106">
      <w:marLeft w:val="480"/>
      <w:marRight w:val="0"/>
      <w:marTop w:val="0"/>
      <w:marBottom w:val="0"/>
      <w:divBdr>
        <w:top w:val="none" w:sz="0" w:space="0" w:color="auto"/>
        <w:left w:val="none" w:sz="0" w:space="0" w:color="auto"/>
        <w:bottom w:val="none" w:sz="0" w:space="0" w:color="auto"/>
        <w:right w:val="none" w:sz="0" w:space="0" w:color="auto"/>
      </w:divBdr>
    </w:div>
    <w:div w:id="1639144736">
      <w:marLeft w:val="480"/>
      <w:marRight w:val="0"/>
      <w:marTop w:val="0"/>
      <w:marBottom w:val="0"/>
      <w:divBdr>
        <w:top w:val="none" w:sz="0" w:space="0" w:color="auto"/>
        <w:left w:val="none" w:sz="0" w:space="0" w:color="auto"/>
        <w:bottom w:val="none" w:sz="0" w:space="0" w:color="auto"/>
        <w:right w:val="none" w:sz="0" w:space="0" w:color="auto"/>
      </w:divBdr>
    </w:div>
    <w:div w:id="1646424416">
      <w:marLeft w:val="480"/>
      <w:marRight w:val="0"/>
      <w:marTop w:val="0"/>
      <w:marBottom w:val="0"/>
      <w:divBdr>
        <w:top w:val="none" w:sz="0" w:space="0" w:color="auto"/>
        <w:left w:val="none" w:sz="0" w:space="0" w:color="auto"/>
        <w:bottom w:val="none" w:sz="0" w:space="0" w:color="auto"/>
        <w:right w:val="none" w:sz="0" w:space="0" w:color="auto"/>
      </w:divBdr>
    </w:div>
    <w:div w:id="1659379486">
      <w:marLeft w:val="480"/>
      <w:marRight w:val="0"/>
      <w:marTop w:val="0"/>
      <w:marBottom w:val="0"/>
      <w:divBdr>
        <w:top w:val="none" w:sz="0" w:space="0" w:color="auto"/>
        <w:left w:val="none" w:sz="0" w:space="0" w:color="auto"/>
        <w:bottom w:val="none" w:sz="0" w:space="0" w:color="auto"/>
        <w:right w:val="none" w:sz="0" w:space="0" w:color="auto"/>
      </w:divBdr>
    </w:div>
    <w:div w:id="1672638921">
      <w:marLeft w:val="0"/>
      <w:marRight w:val="0"/>
      <w:marTop w:val="0"/>
      <w:marBottom w:val="0"/>
      <w:divBdr>
        <w:top w:val="none" w:sz="0" w:space="0" w:color="auto"/>
        <w:left w:val="none" w:sz="0" w:space="0" w:color="auto"/>
        <w:bottom w:val="none" w:sz="0" w:space="0" w:color="auto"/>
        <w:right w:val="none" w:sz="0" w:space="0" w:color="auto"/>
      </w:divBdr>
    </w:div>
    <w:div w:id="1711421839">
      <w:marLeft w:val="640"/>
      <w:marRight w:val="0"/>
      <w:marTop w:val="0"/>
      <w:marBottom w:val="0"/>
      <w:divBdr>
        <w:top w:val="none" w:sz="0" w:space="0" w:color="auto"/>
        <w:left w:val="none" w:sz="0" w:space="0" w:color="auto"/>
        <w:bottom w:val="none" w:sz="0" w:space="0" w:color="auto"/>
        <w:right w:val="none" w:sz="0" w:space="0" w:color="auto"/>
      </w:divBdr>
    </w:div>
    <w:div w:id="1724256302">
      <w:marLeft w:val="640"/>
      <w:marRight w:val="0"/>
      <w:marTop w:val="0"/>
      <w:marBottom w:val="0"/>
      <w:divBdr>
        <w:top w:val="none" w:sz="0" w:space="0" w:color="auto"/>
        <w:left w:val="none" w:sz="0" w:space="0" w:color="auto"/>
        <w:bottom w:val="none" w:sz="0" w:space="0" w:color="auto"/>
        <w:right w:val="none" w:sz="0" w:space="0" w:color="auto"/>
      </w:divBdr>
    </w:div>
    <w:div w:id="1724716481">
      <w:marLeft w:val="0"/>
      <w:marRight w:val="0"/>
      <w:marTop w:val="0"/>
      <w:marBottom w:val="0"/>
      <w:divBdr>
        <w:top w:val="none" w:sz="0" w:space="0" w:color="auto"/>
        <w:left w:val="none" w:sz="0" w:space="0" w:color="auto"/>
        <w:bottom w:val="none" w:sz="0" w:space="0" w:color="auto"/>
        <w:right w:val="none" w:sz="0" w:space="0" w:color="auto"/>
      </w:divBdr>
    </w:div>
    <w:div w:id="1724869735">
      <w:marLeft w:val="480"/>
      <w:marRight w:val="0"/>
      <w:marTop w:val="0"/>
      <w:marBottom w:val="0"/>
      <w:divBdr>
        <w:top w:val="none" w:sz="0" w:space="0" w:color="auto"/>
        <w:left w:val="none" w:sz="0" w:space="0" w:color="auto"/>
        <w:bottom w:val="none" w:sz="0" w:space="0" w:color="auto"/>
        <w:right w:val="none" w:sz="0" w:space="0" w:color="auto"/>
      </w:divBdr>
    </w:div>
    <w:div w:id="1734156782">
      <w:marLeft w:val="640"/>
      <w:marRight w:val="0"/>
      <w:marTop w:val="0"/>
      <w:marBottom w:val="0"/>
      <w:divBdr>
        <w:top w:val="none" w:sz="0" w:space="0" w:color="auto"/>
        <w:left w:val="none" w:sz="0" w:space="0" w:color="auto"/>
        <w:bottom w:val="none" w:sz="0" w:space="0" w:color="auto"/>
        <w:right w:val="none" w:sz="0" w:space="0" w:color="auto"/>
      </w:divBdr>
    </w:div>
    <w:div w:id="1739741344">
      <w:marLeft w:val="480"/>
      <w:marRight w:val="0"/>
      <w:marTop w:val="0"/>
      <w:marBottom w:val="0"/>
      <w:divBdr>
        <w:top w:val="none" w:sz="0" w:space="0" w:color="auto"/>
        <w:left w:val="none" w:sz="0" w:space="0" w:color="auto"/>
        <w:bottom w:val="none" w:sz="0" w:space="0" w:color="auto"/>
        <w:right w:val="none" w:sz="0" w:space="0" w:color="auto"/>
      </w:divBdr>
    </w:div>
    <w:div w:id="1750997423">
      <w:marLeft w:val="480"/>
      <w:marRight w:val="0"/>
      <w:marTop w:val="0"/>
      <w:marBottom w:val="0"/>
      <w:divBdr>
        <w:top w:val="none" w:sz="0" w:space="0" w:color="auto"/>
        <w:left w:val="none" w:sz="0" w:space="0" w:color="auto"/>
        <w:bottom w:val="none" w:sz="0" w:space="0" w:color="auto"/>
        <w:right w:val="none" w:sz="0" w:space="0" w:color="auto"/>
      </w:divBdr>
    </w:div>
    <w:div w:id="1786073501">
      <w:marLeft w:val="640"/>
      <w:marRight w:val="0"/>
      <w:marTop w:val="0"/>
      <w:marBottom w:val="0"/>
      <w:divBdr>
        <w:top w:val="none" w:sz="0" w:space="0" w:color="auto"/>
        <w:left w:val="none" w:sz="0" w:space="0" w:color="auto"/>
        <w:bottom w:val="none" w:sz="0" w:space="0" w:color="auto"/>
        <w:right w:val="none" w:sz="0" w:space="0" w:color="auto"/>
      </w:divBdr>
    </w:div>
    <w:div w:id="1806855047">
      <w:marLeft w:val="0"/>
      <w:marRight w:val="0"/>
      <w:marTop w:val="0"/>
      <w:marBottom w:val="0"/>
      <w:divBdr>
        <w:top w:val="none" w:sz="0" w:space="0" w:color="auto"/>
        <w:left w:val="none" w:sz="0" w:space="0" w:color="auto"/>
        <w:bottom w:val="none" w:sz="0" w:space="0" w:color="auto"/>
        <w:right w:val="none" w:sz="0" w:space="0" w:color="auto"/>
      </w:divBdr>
    </w:div>
    <w:div w:id="1818572822">
      <w:marLeft w:val="0"/>
      <w:marRight w:val="0"/>
      <w:marTop w:val="0"/>
      <w:marBottom w:val="0"/>
      <w:divBdr>
        <w:top w:val="none" w:sz="0" w:space="0" w:color="auto"/>
        <w:left w:val="none" w:sz="0" w:space="0" w:color="auto"/>
        <w:bottom w:val="none" w:sz="0" w:space="0" w:color="auto"/>
        <w:right w:val="none" w:sz="0" w:space="0" w:color="auto"/>
      </w:divBdr>
    </w:div>
    <w:div w:id="1823306802">
      <w:marLeft w:val="0"/>
      <w:marRight w:val="0"/>
      <w:marTop w:val="0"/>
      <w:marBottom w:val="0"/>
      <w:divBdr>
        <w:top w:val="none" w:sz="0" w:space="0" w:color="auto"/>
        <w:left w:val="none" w:sz="0" w:space="0" w:color="auto"/>
        <w:bottom w:val="none" w:sz="0" w:space="0" w:color="auto"/>
        <w:right w:val="none" w:sz="0" w:space="0" w:color="auto"/>
      </w:divBdr>
    </w:div>
    <w:div w:id="1823546532">
      <w:marLeft w:val="640"/>
      <w:marRight w:val="0"/>
      <w:marTop w:val="0"/>
      <w:marBottom w:val="0"/>
      <w:divBdr>
        <w:top w:val="none" w:sz="0" w:space="0" w:color="auto"/>
        <w:left w:val="none" w:sz="0" w:space="0" w:color="auto"/>
        <w:bottom w:val="none" w:sz="0" w:space="0" w:color="auto"/>
        <w:right w:val="none" w:sz="0" w:space="0" w:color="auto"/>
      </w:divBdr>
    </w:div>
    <w:div w:id="1850634138">
      <w:marLeft w:val="640"/>
      <w:marRight w:val="0"/>
      <w:marTop w:val="0"/>
      <w:marBottom w:val="0"/>
      <w:divBdr>
        <w:top w:val="none" w:sz="0" w:space="0" w:color="auto"/>
        <w:left w:val="none" w:sz="0" w:space="0" w:color="auto"/>
        <w:bottom w:val="none" w:sz="0" w:space="0" w:color="auto"/>
        <w:right w:val="none" w:sz="0" w:space="0" w:color="auto"/>
      </w:divBdr>
    </w:div>
    <w:div w:id="1851916540">
      <w:marLeft w:val="480"/>
      <w:marRight w:val="0"/>
      <w:marTop w:val="0"/>
      <w:marBottom w:val="0"/>
      <w:divBdr>
        <w:top w:val="none" w:sz="0" w:space="0" w:color="auto"/>
        <w:left w:val="none" w:sz="0" w:space="0" w:color="auto"/>
        <w:bottom w:val="none" w:sz="0" w:space="0" w:color="auto"/>
        <w:right w:val="none" w:sz="0" w:space="0" w:color="auto"/>
      </w:divBdr>
    </w:div>
    <w:div w:id="1867868551">
      <w:marLeft w:val="0"/>
      <w:marRight w:val="0"/>
      <w:marTop w:val="0"/>
      <w:marBottom w:val="0"/>
      <w:divBdr>
        <w:top w:val="none" w:sz="0" w:space="0" w:color="auto"/>
        <w:left w:val="none" w:sz="0" w:space="0" w:color="auto"/>
        <w:bottom w:val="none" w:sz="0" w:space="0" w:color="auto"/>
        <w:right w:val="none" w:sz="0" w:space="0" w:color="auto"/>
      </w:divBdr>
    </w:div>
    <w:div w:id="1880778250">
      <w:marLeft w:val="0"/>
      <w:marRight w:val="0"/>
      <w:marTop w:val="0"/>
      <w:marBottom w:val="0"/>
      <w:divBdr>
        <w:top w:val="none" w:sz="0" w:space="0" w:color="auto"/>
        <w:left w:val="none" w:sz="0" w:space="0" w:color="auto"/>
        <w:bottom w:val="none" w:sz="0" w:space="0" w:color="auto"/>
        <w:right w:val="none" w:sz="0" w:space="0" w:color="auto"/>
      </w:divBdr>
    </w:div>
    <w:div w:id="1918442560">
      <w:marLeft w:val="0"/>
      <w:marRight w:val="0"/>
      <w:marTop w:val="0"/>
      <w:marBottom w:val="0"/>
      <w:divBdr>
        <w:top w:val="none" w:sz="0" w:space="0" w:color="auto"/>
        <w:left w:val="none" w:sz="0" w:space="0" w:color="auto"/>
        <w:bottom w:val="none" w:sz="0" w:space="0" w:color="auto"/>
        <w:right w:val="none" w:sz="0" w:space="0" w:color="auto"/>
      </w:divBdr>
    </w:div>
    <w:div w:id="1952397239">
      <w:marLeft w:val="640"/>
      <w:marRight w:val="0"/>
      <w:marTop w:val="0"/>
      <w:marBottom w:val="0"/>
      <w:divBdr>
        <w:top w:val="none" w:sz="0" w:space="0" w:color="auto"/>
        <w:left w:val="none" w:sz="0" w:space="0" w:color="auto"/>
        <w:bottom w:val="none" w:sz="0" w:space="0" w:color="auto"/>
        <w:right w:val="none" w:sz="0" w:space="0" w:color="auto"/>
      </w:divBdr>
    </w:div>
    <w:div w:id="1961642447">
      <w:marLeft w:val="0"/>
      <w:marRight w:val="0"/>
      <w:marTop w:val="0"/>
      <w:marBottom w:val="0"/>
      <w:divBdr>
        <w:top w:val="none" w:sz="0" w:space="0" w:color="auto"/>
        <w:left w:val="none" w:sz="0" w:space="0" w:color="auto"/>
        <w:bottom w:val="none" w:sz="0" w:space="0" w:color="auto"/>
        <w:right w:val="none" w:sz="0" w:space="0" w:color="auto"/>
      </w:divBdr>
    </w:div>
    <w:div w:id="1962957479">
      <w:marLeft w:val="0"/>
      <w:marRight w:val="0"/>
      <w:marTop w:val="0"/>
      <w:marBottom w:val="0"/>
      <w:divBdr>
        <w:top w:val="none" w:sz="0" w:space="0" w:color="auto"/>
        <w:left w:val="none" w:sz="0" w:space="0" w:color="auto"/>
        <w:bottom w:val="none" w:sz="0" w:space="0" w:color="auto"/>
        <w:right w:val="none" w:sz="0" w:space="0" w:color="auto"/>
      </w:divBdr>
    </w:div>
    <w:div w:id="1970475908">
      <w:marLeft w:val="640"/>
      <w:marRight w:val="0"/>
      <w:marTop w:val="0"/>
      <w:marBottom w:val="0"/>
      <w:divBdr>
        <w:top w:val="none" w:sz="0" w:space="0" w:color="auto"/>
        <w:left w:val="none" w:sz="0" w:space="0" w:color="auto"/>
        <w:bottom w:val="none" w:sz="0" w:space="0" w:color="auto"/>
        <w:right w:val="none" w:sz="0" w:space="0" w:color="auto"/>
      </w:divBdr>
    </w:div>
    <w:div w:id="1994136347">
      <w:marLeft w:val="640"/>
      <w:marRight w:val="0"/>
      <w:marTop w:val="0"/>
      <w:marBottom w:val="0"/>
      <w:divBdr>
        <w:top w:val="none" w:sz="0" w:space="0" w:color="auto"/>
        <w:left w:val="none" w:sz="0" w:space="0" w:color="auto"/>
        <w:bottom w:val="none" w:sz="0" w:space="0" w:color="auto"/>
        <w:right w:val="none" w:sz="0" w:space="0" w:color="auto"/>
      </w:divBdr>
    </w:div>
    <w:div w:id="1995915155">
      <w:marLeft w:val="480"/>
      <w:marRight w:val="0"/>
      <w:marTop w:val="0"/>
      <w:marBottom w:val="0"/>
      <w:divBdr>
        <w:top w:val="none" w:sz="0" w:space="0" w:color="auto"/>
        <w:left w:val="none" w:sz="0" w:space="0" w:color="auto"/>
        <w:bottom w:val="none" w:sz="0" w:space="0" w:color="auto"/>
        <w:right w:val="none" w:sz="0" w:space="0" w:color="auto"/>
      </w:divBdr>
    </w:div>
    <w:div w:id="2004160789">
      <w:marLeft w:val="640"/>
      <w:marRight w:val="0"/>
      <w:marTop w:val="0"/>
      <w:marBottom w:val="0"/>
      <w:divBdr>
        <w:top w:val="none" w:sz="0" w:space="0" w:color="auto"/>
        <w:left w:val="none" w:sz="0" w:space="0" w:color="auto"/>
        <w:bottom w:val="none" w:sz="0" w:space="0" w:color="auto"/>
        <w:right w:val="none" w:sz="0" w:space="0" w:color="auto"/>
      </w:divBdr>
    </w:div>
    <w:div w:id="2025746983">
      <w:marLeft w:val="480"/>
      <w:marRight w:val="0"/>
      <w:marTop w:val="0"/>
      <w:marBottom w:val="0"/>
      <w:divBdr>
        <w:top w:val="none" w:sz="0" w:space="0" w:color="auto"/>
        <w:left w:val="none" w:sz="0" w:space="0" w:color="auto"/>
        <w:bottom w:val="none" w:sz="0" w:space="0" w:color="auto"/>
        <w:right w:val="none" w:sz="0" w:space="0" w:color="auto"/>
      </w:divBdr>
    </w:div>
    <w:div w:id="2042125318">
      <w:marLeft w:val="640"/>
      <w:marRight w:val="0"/>
      <w:marTop w:val="0"/>
      <w:marBottom w:val="0"/>
      <w:divBdr>
        <w:top w:val="none" w:sz="0" w:space="0" w:color="auto"/>
        <w:left w:val="none" w:sz="0" w:space="0" w:color="auto"/>
        <w:bottom w:val="none" w:sz="0" w:space="0" w:color="auto"/>
        <w:right w:val="none" w:sz="0" w:space="0" w:color="auto"/>
      </w:divBdr>
    </w:div>
    <w:div w:id="2055275051">
      <w:marLeft w:val="0"/>
      <w:marRight w:val="0"/>
      <w:marTop w:val="0"/>
      <w:marBottom w:val="0"/>
      <w:divBdr>
        <w:top w:val="none" w:sz="0" w:space="0" w:color="auto"/>
        <w:left w:val="none" w:sz="0" w:space="0" w:color="auto"/>
        <w:bottom w:val="none" w:sz="0" w:space="0" w:color="auto"/>
        <w:right w:val="none" w:sz="0" w:space="0" w:color="auto"/>
      </w:divBdr>
    </w:div>
    <w:div w:id="2068410414">
      <w:marLeft w:val="640"/>
      <w:marRight w:val="0"/>
      <w:marTop w:val="0"/>
      <w:marBottom w:val="0"/>
      <w:divBdr>
        <w:top w:val="none" w:sz="0" w:space="0" w:color="auto"/>
        <w:left w:val="none" w:sz="0" w:space="0" w:color="auto"/>
        <w:bottom w:val="none" w:sz="0" w:space="0" w:color="auto"/>
        <w:right w:val="none" w:sz="0" w:space="0" w:color="auto"/>
      </w:divBdr>
    </w:div>
    <w:div w:id="2079282803">
      <w:marLeft w:val="640"/>
      <w:marRight w:val="0"/>
      <w:marTop w:val="0"/>
      <w:marBottom w:val="0"/>
      <w:divBdr>
        <w:top w:val="none" w:sz="0" w:space="0" w:color="auto"/>
        <w:left w:val="none" w:sz="0" w:space="0" w:color="auto"/>
        <w:bottom w:val="none" w:sz="0" w:space="0" w:color="auto"/>
        <w:right w:val="none" w:sz="0" w:space="0" w:color="auto"/>
      </w:divBdr>
    </w:div>
    <w:div w:id="2108112912">
      <w:marLeft w:val="480"/>
      <w:marRight w:val="0"/>
      <w:marTop w:val="0"/>
      <w:marBottom w:val="0"/>
      <w:divBdr>
        <w:top w:val="none" w:sz="0" w:space="0" w:color="auto"/>
        <w:left w:val="none" w:sz="0" w:space="0" w:color="auto"/>
        <w:bottom w:val="none" w:sz="0" w:space="0" w:color="auto"/>
        <w:right w:val="none" w:sz="0" w:space="0" w:color="auto"/>
      </w:divBdr>
    </w:div>
    <w:div w:id="2124372710">
      <w:marLeft w:val="0"/>
      <w:marRight w:val="0"/>
      <w:marTop w:val="0"/>
      <w:marBottom w:val="0"/>
      <w:divBdr>
        <w:top w:val="none" w:sz="0" w:space="0" w:color="auto"/>
        <w:left w:val="none" w:sz="0" w:space="0" w:color="auto"/>
        <w:bottom w:val="none" w:sz="0" w:space="0" w:color="auto"/>
        <w:right w:val="none" w:sz="0" w:space="0" w:color="auto"/>
      </w:divBdr>
    </w:div>
    <w:div w:id="2130733070">
      <w:marLeft w:val="640"/>
      <w:marRight w:val="0"/>
      <w:marTop w:val="0"/>
      <w:marBottom w:val="0"/>
      <w:divBdr>
        <w:top w:val="none" w:sz="0" w:space="0" w:color="auto"/>
        <w:left w:val="none" w:sz="0" w:space="0" w:color="auto"/>
        <w:bottom w:val="none" w:sz="0" w:space="0" w:color="auto"/>
        <w:right w:val="none" w:sz="0" w:space="0" w:color="auto"/>
      </w:divBdr>
    </w:div>
    <w:div w:id="2144690222">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tiff"/><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dhsprogram.com/)%20"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tiff"/><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hsprogram.com/)%20" TargetMode="External"/><Relationship Id="rId5" Type="http://schemas.openxmlformats.org/officeDocument/2006/relationships/settings" Target="settings.xml"/><Relationship Id="rId15" Type="http://schemas.openxmlformats.org/officeDocument/2006/relationships/image" Target="media/image3.tiff"/><Relationship Id="rId10" Type="http://schemas.openxmlformats.org/officeDocument/2006/relationships/hyperlink" Target="https://dhsprogram.com/Methodology/Protecting-the-Privacy-of-DHS-Survey-Respondents.cfm."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jamal-sta@sust.edu" TargetMode="External"/><Relationship Id="rId14" Type="http://schemas.openxmlformats.org/officeDocument/2006/relationships/image" Target="media/image2.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E3C01D5-D38E-4FD5-BE0A-7632B4D0DCD7}"/>
      </w:docPartPr>
      <w:docPartBody>
        <w:p w:rsidR="00EC0B9C" w:rsidRDefault="00E0410E">
          <w:r w:rsidRPr="007571F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10E"/>
    <w:rsid w:val="000C0D65"/>
    <w:rsid w:val="000C5201"/>
    <w:rsid w:val="001961F2"/>
    <w:rsid w:val="005B2F28"/>
    <w:rsid w:val="006C1C1E"/>
    <w:rsid w:val="009649AD"/>
    <w:rsid w:val="00B64DAB"/>
    <w:rsid w:val="00B93E7C"/>
    <w:rsid w:val="00B96C66"/>
    <w:rsid w:val="00BA6E07"/>
    <w:rsid w:val="00BA6FF3"/>
    <w:rsid w:val="00C30326"/>
    <w:rsid w:val="00E0410E"/>
    <w:rsid w:val="00EC0B9C"/>
    <w:rsid w:val="00FB0A0B"/>
    <w:rsid w:val="00FC5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410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6B29F5-CECE-4611-8B59-B836522CEFD0}">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8305334577"/>
    <we:property name="MENDELEY_CITATIONS" value="[{&quot;citationID&quot;:&quot;MENDELEY_CITATION_71b6f0eb-3583-4dbb-becf-7e71492dfe03&quot;,&quot;properties&quot;:{&quot;noteIndex&quot;:0},&quot;isEdited&quot;:false,&quot;manualOverride&quot;:{&quot;isManuallyOverridden&quot;:false,&quot;citeprocText&quot;:&quot;[1]&quot;,&quot;manualOverrideText&quot;:&quot;&quot;},&quot;citationTag&quot;:&quot;MENDELEY_CITATION_v3_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&quot;,&quot;citationItems&quot;:[{&quot;id&quot;:&quot;a2410deb-dd39-3111-a0f0-ff102fa253f7&quot;,&quot;itemData&quot;:{&quot;type&quot;:&quot;article-journal&quot;,&quot;id&quot;:&quot;a2410deb-dd39-3111-a0f0-ff102fa253f7&quot;,&quot;title&quot;:&quot;Global, regional, and national burden of 12 mental disorders in 204 countries and territories, 1990–2019: a systematic analysis for the Global Burden of Disease Study 2019&quot;,&quot;container-title&quot;:&quot;The Lancet Psychiatry&quot;,&quot;container-title-short&quot;:&quot;Lancet Psychiatry&quot;,&quot;DOI&quot;:&quot;10.1016/S2215-0366(21)00395-3&quot;,&quot;ISSN&quot;:&quot;22150374&quot;,&quot;PMID&quot;:&quot;35026139&quot;,&quot;issued&quot;:{&quot;date-parts&quot;:[[2022,2,1]]},&quot;page&quot;:&quot;137-150&quot;,&quot;abstract&quot;:&quot;Background: The mental disorders included in the Global Burden of Diseases, Injuries, and Risk Factors Study (GBD) 2019 were depressive disorders, anxiety disorders, bipolar disorder, schizophrenia, autism spectrum disorders, conduct disorder, attention-deficit hyperactivity disorder, eating disorders, idiopathic developmental intellectual disability, and a residual category of other mental disorders. We aimed to measure the global, regional, and national prevalence, disability-adjusted life-years (DALYS), years lived with disability (YLDs), and years of life lost (YLLs) for mental disorders from 1990 to 2019. Methods: In this study, we assessed prevalence and burden estimates from GBD 2019 for 12 mental disorders, males and females, 23 age groups, 204 countries and territories, between 1990 and 2019. DALYs were estimated as the sum of YLDs and YLLs to premature mortality. We systematically reviewed PsycINFO, Embase, PubMed, and the Global Health Data Exchange to obtain data on prevalence, incidence, remission, duration, severity, and excess mortality for each mental disorder. These data informed a Bayesian meta-regression analysis to estimate prevalence by disorder, age, sex, year, and location. Prevalence was multiplied by corresponding disability weights to estimate YLDs. Cause-specific deaths were compiled from mortality surveillance databases. The Cause of Death Ensemble modelling strategy was used to estimate death rate by age, sex, year, and location. The death rates were multiplied by the years of life expected to be remaining at death based on a normative life expectancy to estimate YLLs. Deaths and YLLs could be calculated only for anorexia nervosa and bulimia nervosa, since these were the only mental disorders identified as underlying causes of death in GBD 2019. Findings: Between 1990 and 2019, the global number of DALYs due to mental disorders increased from 80·8 million (95% uncertainty interval [UI] 59·5–105·9) to 125·3 million (93·0–163·2), and the proportion of global DALYs attributed to mental disorders increased from 3·1% (95% UI 2·4–3·9) to 4·9% (3·9–6·1). Age-standardised DALY rates remained largely consistent between 1990 (1581·2 DALYs [1170·9–2061·4] per 100 000 people) and 2019 (1566·2 DALYs [1160·1–2042·8] per 100 000 people). YLDs contributed to most of the mental disorder burden, with 125·3 million YLDs (95% UI 93·0–163·2; 14·6% [12·2–16·8] of global YLDs) in 2019 attributable to mental disorders. Eating disorders accounted for 17 361·5 YLLs (95% UI 15 518·5–21 459·8). Globally, the age-standardised DALY rate for mental disorders was 1426·5 (95% UI 1056·4–1869·5) per 100 000 population among males and 1703·3 (1261·5–2237·8) per 100 000 population among females. Age-standardised DALY rates were highest in Australasia, Tropical Latin America, and high-income North America. Interpretation: GBD 2019 showed that mental disorders remained among the top ten leading causes of burden worldwide, with no evidence of global reduction in the burden since 1990. The estimated YLLs for mental disorders were extremely low and do not reflect premature mortality in individuals with mental disorders. Research to establish causal pathways between mental disorders and other fatal health outcomes is recommended so that this may be addressed within the GBD study. To reduce the burden of mental disorders, coordinated delivery of effective prevention and treatment programmes by governments and the global health community is imperative. Funding: Bill &amp; Melinda Gates Foundation, Australian National Health and Medical Research Council, Queensland Department of Health, Australia.&quot;,&quot;publisher&quot;:&quot;Elsevier Ltd&quot;,&quot;issue&quot;:&quot;2&quot;,&quot;volume&quot;:&quot;9&quot;},&quot;isTemporary&quot;:false}]},{&quot;citationID&quot;:&quot;MENDELEY_CITATION_c155ef4b-d673-4692-981a-fe0ea9a3e43e&quot;,&quot;properties&quot;:{&quot;noteIndex&quot;:0},&quot;isEdited&quot;:false,&quot;manualOverride&quot;:{&quot;isManuallyOverridden&quot;:false,&quot;citeprocText&quot;:&quot;[2, 3]&quot;,&quot;manualOverrideText&quot;:&quot;&quot;},&quot;citationTag&quot;:&quot;MENDELEY_CITATION_v3_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&quot;,&quot;citationItems&quot;:[{&quot;id&quot;:&quot;423c6311-2110-3f99-a321-9ffa652773b4&quot;,&quot;itemData&quot;:{&quot;type&quot;:&quot;article-journal&quot;,&quot;id&quot;:&quot;423c6311-2110-3f99-a321-9ffa652773b4&quot;,&quot;title&quot;:&quot;A narrative literature review on media and maternal health in Africa&quot;,&quot;author&quot;:[{&quot;family&quot;:&quot;Ohaja&quot;,&quot;given&quot;:&quot;Magdalena&quot;,&quot;parse-names&quot;:false,&quot;dropping-particle&quot;:&quot;&quot;,&quot;non-dropping-particle&quot;:&quot;&quot;},{&quot;family&quot;:&quot;Senkyire&quot;,&quot;given&quot;:&quot;Ephraim K.&quot;,&quot;parse-names&quot;:false,&quot;dropping-particle&quot;:&quot;&quot;,&quot;non-dropping-particle&quot;:&quot;&quot;},{&quot;family&quot;:&quot;Ewetan&quot;,&quot;given&quot;:&quot;Olabanji&quot;,&quot;parse-names&quot;:false,&quot;dropping-particle&quot;:&quot;&quot;,&quot;non-dropping-particle&quot;:&quot;&quot;},{&quot;family&quot;:&quot;Asiedua&quot;,&quot;given&quot;:&quot;Ernestina&quot;,&quot;parse-names&quot;:false,&quot;dropping-particle&quot;:&quot;&quot;,&quot;non-dropping-particle&quot;:&quot;&quot;},{&quot;family&quot;:&quot;Azuh&quot;,&quot;given&quot;:&quot;Dominic&quot;,&quot;parse-names&quot;:false,&quot;dropping-particle&quot;:&quot;&quot;,&quot;non-dropping-particle&quot;:&quot;&quot;}],&quot;container-title&quot;:&quot;World Medical and Health Policy&quot;,&quot;container-title-short&quot;:&quot;World Med Health Policy&quot;,&quot;DOI&quot;:&quot;10.1002/wmh3.546&quot;,&quot;ISSN&quot;:&quot;19484682&quot;,&quot;issued&quot;:{&quot;date-parts&quot;:[[2023,6,1]]},&quot;page&quot;:&quot;123-147&quot;,&quot;abstract&quot;:&quot;Health communication is a strategy used to disseminate health information to individuals and communities to enable them to make decisions that will enhance their health and well-being. Particularly in the era of digital health, such strategies tend to emphasize health promotion and disease prevention. Access to essential health information is a fundamental aspect of an effective health-care system and is therefore crucial for achieving universal health coverage and other health-related sustainable development goals. Traditional media play a crucial role in enhancing maternal and newborn health, which remains a significant challenge in sub-Saharan Africa. This narrative literature review explores the use of mass media in disseminating maternal health-related information in Africa. Twenty-five articles were considered relevant and included in the review. The result is presented under the following themes (1) access to health information, (2) health-seeking behavior, (3) birth preparedness, and (4) challenges associated with mass media. UNICEF Strategy for Health 2016–2030, African Union agenda 2063, and sustainable development goal #3 informed this review. As a major stakeholder in the African health sectors, the media plays a critical role in tackling systemic health inequities by promoting the sharing of maternal health information with citizens. There is a need for collaboration among all health stakeholders, as well as a sustainable relationship between media practitioners and health authorities for the promotion of improved maternal health in Africa.&quot;,&quot;publisher&quot;:&quot;John Wiley and Sons Inc&quot;,&quot;issue&quot;:&quot;2&quot;,&quot;volume&quot;:&quot;15&quot;},&quot;isTemporary&quot;:false},{&quot;id&quot;:&quot;c8a36b69-63a0-395b-8f89-63c1aa594e9c&quot;,&quot;itemData&quot;:{&quot;type&quot;:&quot;article-journal&quot;,&quot;id&quot;:&quot;c8a36b69-63a0-395b-8f89-63c1aa594e9c&quot;,&quot;title&quot;:&quot;Mobile Phone Use and Women’s Empowerment in Bangladesh: An Analysis of the Bangladesh Financial Inclusion Insights Survey 2017&quot;,&quot;author&quot;:[{&quot;family&quot;:&quot;Nandi&quot;,&quot;given&quot;:&quot;Ashim Kumar&quot;,&quot;parse-names&quot;:false,&quot;dropping-particle&quot;:&quot;&quot;,&quot;non-dropping-particle&quot;:&quot;&quot;},{&quot;family&quot;:&quot;Duvander&quot;,&quot;given&quot;:&quot;Ann Zofie&quot;,&quot;parse-names&quot;:false,&quot;dropping-particle&quot;:&quot;&quot;,&quot;non-dropping-particle&quot;:&quot;&quot;}],&quot;container-title&quot;:&quot;Social Sciences&quot;,&quot;container-title-short&quot;:&quot;Soc Sci&quot;,&quot;DOI&quot;:&quot;10.3390/socsci14030139&quot;,&quot;ISSN&quot;:&quot;20760760&quot;,&quot;issued&quot;:{&quot;date-parts&quot;:[[2025,3,1]]},&quot;abstract&quot;:&quot;Despite steady economic and social development in Bangladesh, women are in an underprivileged situation in many ways. This study explores the association between the use of information and communication technology (ICT) and women’s empowerment in Bangladesh. This study employs ordinary least squares regression, the ordered logit model, and the multinomial logit model, using Financial Inclusion Insights (2017) Survey data, to investigate the relationship between mobile phone use and women’s empowerment. The study’s main result indicates that mobile phone use facilitates women’s empowerment in general, but the impact needs to be considered for different groups of women. Housewives who are restricted within the household are impacted less than non-housewives by mobile phone use, contrary to our expectations. Also heads of households and spouses of heads of households, who are in very different positions in a patriarchal family structure, are similarly impacted by mobile phone use. This result implies that ICT only affects the empowerment of women who are not restricted to the household, and we conclude that ICT access alone is not enough to ensure women’s awareness about their rights.&quot;,&quot;publisher&quot;:&quot;Multidisciplinary Digital Publishing Institute (MDPI)&quot;,&quot;issue&quot;:&quot;3&quot;,&quot;volume&quot;:&quot;14&quot;},&quot;isTemporary&quot;:false}]},{&quot;citationID&quot;:&quot;MENDELEY_CITATION_8ec757b8-3d2c-403c-a20f-42b87f398724&quot;,&quot;properties&quot;:{&quot;noteIndex&quot;:0},&quot;isEdited&quot;:false,&quot;manualOverride&quot;:{&quot;isManuallyOverridden&quot;:false,&quot;citeprocText&quot;:&quot;[4]&quot;,&quot;manualOverrideText&quot;:&quot;&quot;},&quot;citationTag&quot;:&quot;MENDELEY_CITATION_v3_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&quot;,&quot;citationItems&quot;:[{&quot;id&quot;:&quot;579fcb15-77d2-37a2-ab35-694a066f12e5&quot;,&quot;itemData&quot;:{&quot;type&quot;:&quot;article-journal&quot;,&quot;id&quot;:&quot;579fcb15-77d2-37a2-ab35-694a066f12e5&quot;,&quot;title&quot;:&quot;Social media use and mental health among older adults with multimorbidity: The role of self-care efficacy&quot;,&quot;author&quot;:[{&quot;family&quot;:&quot;Nie&quot;,&quot;given&quot;:&quot;Zuoting&quot;,&quot;parse-names&quot;:false,&quot;dropping-particle&quot;:&quot;&quot;,&quot;non-dropping-particle&quot;:&quot;&quot;},{&quot;family&quot;:&quot;Gao&quot;,&quot;given&quot;:&quot;Shiying&quot;,&quot;parse-names&quot;:false,&quot;dropping-particle&quot;:&quot;&quot;,&quot;non-dropping-particle&quot;:&quot;&quot;},{&quot;family&quot;:&quot;Chen&quot;,&quot;given&quot;:&quot;Long&quot;,&quot;parse-names&quot;:false,&quot;dropping-particle&quot;:&quot;&quot;,&quot;non-dropping-particle&quot;:&quot;&quot;},{&quot;family&quot;:&quot;Yang&quot;,&quot;given&quot;:&quot;Rumei&quot;,&quot;parse-names&quot;:false,&quot;dropping-particle&quot;:&quot;&quot;,&quot;non-dropping-particle&quot;:&quot;&quot;},{&quot;family&quot;:&quot;Edelman&quot;,&quot;given&quot;:&quot;Linda S.&quot;,&quot;parse-names&quot;:false,&quot;dropping-particle&quot;:&quot;&quot;,&quot;non-dropping-particle&quot;:&quot;&quot;},{&quot;family&quot;:&quot;Sward&quot;,&quot;given&quot;:&quot;Katherine A.&quot;,&quot;parse-names&quot;:false,&quot;dropping-particle&quot;:&quot;&quot;,&quot;non-dropping-particle&quot;:&quot;&quot;},{&quot;family&quot;:&quot;Jiang&quot;,&quot;given&quot;:&quot;Yun&quot;,&quot;parse-names&quot;:false,&quot;dropping-particle&quot;:&quot;&quot;,&quot;non-dropping-particle&quot;:&quot;&quot;},{&quot;family&quot;:&quot;Demiris&quot;,&quot;given&quot;:&quot;George&quot;,&quot;parse-names&quot;:false,&quot;dropping-particle&quot;:&quot;&quot;,&quot;non-dropping-particle&quot;:&quot;&quot;}],&quot;container-title&quot;:&quot;Journal of the American Medical Informatics Association&quot;,&quot;DOI&quot;:&quot;10.1093/jamia/ocae179&quot;,&quot;ISSN&quot;:&quot;1527974X&quot;,&quot;PMID&quot;:&quot;38990654&quot;,&quot;issued&quot;:{&quot;date-parts&quot;:[[2024,10,1]]},&quot;page&quot;:&quot;2210-2216&quot;,&quot;abstract&quot;:&quot;Objectives: To describe the prevalence and trends in the use of social media over time and explore whether social media use is related to better self-care efficacy and thus related to better mental health among United States older adults with multimorbidity. Materials and Methods: Respondents aged 65 years+ and having 2 or more chronic conditions from the 2017-2020 Health Information National Trends Survey were analyzed (N = 3341) using weighted descriptive and logistic regression analyses. Results: Overall, 48% (n = 1674) of older adults with multimorbidity used social media and there was a linear trend in use over time, increasing from 41.1% in 2017 to 46.5% in 2018, and then further up to 51.7% in 2019, and 54.0% in 2020. Users were often younger, married/partnered, and non-Hispanic White with high education and income. Social media use was associated with better self-care efficacy that was further related to better mental health, indicating a significant mediation effect of self-care efficacy in the relationship between social media use and mental health. Discussion: Although older adults with multimorbidity are a fast-growing population using social media for health, significant demographic disparities exist. While social media use is promising in improving self-care efficacy and thus mental health, relying on social media for the management of multimorbidity might be potentially harmful to those who are not only affected by multimorbidity but also socially disadvantaged (eg, non-White with lower education). Conclusion: Great effort is needed to address the demographic disparity and ensure health equity when using social media for patient care.&quot;,&quot;publisher&quot;:&quot;Oxford University Press&quot;,&quot;issue&quot;:&quot;10&quot;,&quot;volume&quot;:&quot;31&quot;,&quot;container-title-short&quot;:&quot;&quot;},&quot;isTemporary&quot;:false}]},{&quot;citationID&quot;:&quot;MENDELEY_CITATION_8b2fc8cf-9c0c-4748-b291-21fc79de0d8c&quot;,&quot;properties&quot;:{&quot;noteIndex&quot;:0},&quot;isEdited&quot;:false,&quot;manualOverride&quot;:{&quot;isManuallyOverridden&quot;:false,&quot;citeprocText&quot;:&quot;[5]&quot;,&quot;manualOverrideText&quot;:&quot;&quot;},&quot;citationTag&quot;:&quot;MENDELEY_CITATION_v3_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&quot;,&quot;citationItems&quot;:[{&quot;id&quot;:&quot;20a96f95-6cfc-3d24-b2c9-ba0c52810906&quot;,&quot;itemData&quot;:{&quot;type&quot;:&quot;article-journal&quot;,&quot;id&quot;:&quot;20a96f95-6cfc-3d24-b2c9-ba0c52810906&quot;,&quot;title&quot;:&quot;Mental Health Issues in the COVID-19 Pandemic and Responses in Bangladesh: View Point of Media Reporting&quot;,&quot;author&quot;:[{&quot;family&quot;:&quot;Nabila Ashraf&quot;,&quot;given&quot;:&quot;Mir&quot;,&quot;parse-names&quot;:false,&quot;dropping-particle&quot;:&quot;&quot;,&quot;non-dropping-particle&quot;:&quot;&quot;},{&quot;family&quot;:&quot;Jennings&quot;,&quot;given&quot;:&quot;Hannah&quot;,&quot;parse-names&quot;:false,&quot;dropping-particle&quot;:&quot;&quot;,&quot;non-dropping-particle&quot;:&quot;&quot;},{&quot;family&quot;:&quot;Chakma&quot;,&quot;given&quot;:&quot;Nantu&quot;,&quot;parse-names&quot;:false,&quot;dropping-particle&quot;:&quot;&quot;,&quot;non-dropping-particle&quot;:&quot;&quot;},{&quot;family&quot;:&quot;Farzana&quot;,&quot;given&quot;:&quot;Noshin&quot;,&quot;parse-names&quot;:false,&quot;dropping-particle&quot;:&quot;&quot;,&quot;non-dropping-particle&quot;:&quot;&quot;},{&quot;family&quot;:&quot;Islam&quot;,&quot;given&quot;:&quot;Md Saimul&quot;,&quot;parse-names&quot;:false,&quot;dropping-particle&quot;:&quot;&quot;,&quot;non-dropping-particle&quot;:&quot;&quot;},{&quot;family&quot;:&quot;Maruf&quot;,&quot;given&quot;:&quot;Toufiq&quot;,&quot;parse-names&quot;:false,&quot;dropping-particle&quot;:&quot;&quot;,&quot;non-dropping-particle&quot;:&quot;&quot;},{&quot;family&quot;:&quot;Uddin&quot;,&quot;given&quot;:&quot;M. M.Jalal&quot;,&quot;parse-names&quot;:false,&quot;dropping-particle&quot;:&quot;&quot;,&quot;non-dropping-particle&quot;:&quot;&quot;},{&quot;family&quot;:&quot;Uddin Ahmed&quot;,&quot;given&quot;:&quot;Helal&quot;,&quot;parse-names&quot;:false,&quot;dropping-particle&quot;:&quot;&quot;,&quot;non-dropping-particle&quot;:&quot;&quot;},{&quot;family&quot;:&quot;McDaid&quot;,&quot;given&quot;:&quot;David&quot;,&quot;parse-names&quot;:false,&quot;dropping-particle&quot;:&quot;&quot;,&quot;non-dropping-particle&quot;:&quot;&quot;},{&quot;family&quot;:&quot;Naheed&quot;,&quot;given&quot;:&quot;Aliya&quot;,&quot;parse-names&quot;:false,&quot;dropping-particle&quot;:&quot;&quot;,&quot;non-dropping-particle&quot;:&quot;&quot;}],&quot;container-title&quot;:&quot;Frontiers in Public Health&quot;,&quot;container-title-short&quot;:&quot;Front Public Health&quot;,&quot;DOI&quot;:&quot;10.3389/fpubh.2021.704726&quot;,&quot;ISSN&quot;:&quot;22962565&quot;,&quot;PMID&quot;:&quot;34552906&quot;,&quot;issued&quot;:{&quot;date-parts&quot;:[[2021,9,3]]},&quot;abstract&quot;:&quot;Background: The negative impact of COVID-19 on mental health has been reported by media throughout the world, although this role is not well-understood in low-and middle-income countries (LMIC). We examined the reporting of mental health issues during the COVID-19 pandemic in Bangladesh and initiatives undertaken to support mental health reported from the viewpoint of media. Methods: We reviewed articles published in 10 local newspapers, including seven Bangla and three English newspapers, during the first year of the COVID-19 pandemic. News topics were identified through discussions among the team members, with searches across online newspapers and portals. Data extrapolated from newspapers were documented in an Excel spreadsheet. A mixed-method approach was used following a framework analysis for analyzing data. Recurring issues and commonly emerging topics were generated from the data. Descriptive statistics were applied for analyzing quantitative data. Results: Between March 2020 and March 2021, we have identified 201 reports on mental health issues including 45 reports (22.4%) focused on stress due to the associated financial crisis, unemployment and loneliness, 50 reports (24.9%) of 80 apparent suicides linked to family issues, disharmony in conjugal relationships, harassment, sexual violence, emotional breakdown, financial crisis, and stigma due to COVID-19.There were 77 reports (38.3%) concerning domestic violence during the pandemic. Twenty-nine reports (14.4%) referenced actions taken by different organizations to address mental health issues in response to the pandemic in Bangladesh. Conclusion: News coverage has the scope to highlight important issues that can emerge as a consequence of the COVID-pandemic, such as mental health, in a low resource setting. Capacity building of the media on the way to report mental health issues during emergency situations could be a useful strategy for more credible reporting on mental health issues during the COVID-19 pandemic for raising awareness of the public and policymakers about the negative consequences on mental health of the COVID-19 pandemic in Bangladesh. Adopting policies to support essential mental health care and promoting the local organizations to take timely public health measures will be imperative for averting the negative consequences of mental health due to the COVID-19 pandemic in Bangladesh.&quot;,&quot;publisher&quot;:&quot;Frontiers Media S.A.&quot;,&quot;volume&quot;:&quot;9&quot;},&quot;isTemporary&quot;:false}]},{&quot;citationID&quot;:&quot;MENDELEY_CITATION_e1ae6948-565b-48c9-967b-849848165dd0&quot;,&quot;properties&quot;:{&quot;noteIndex&quot;:0},&quot;isEdited&quot;:false,&quot;manualOverride&quot;:{&quot;isManuallyOverridden&quot;:false,&quot;citeprocText&quot;:&quot;[6, 7]&quot;,&quot;manualOverrideText&quot;:&quot;&quot;},&quot;citationTag&quot;:&quot;MENDELEY_CITATION_v3_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C0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EtMi40MSwgcDwwLjAwMSkuIFdvbWVuIHdpdGggaW50ZXJuZXQgb3IgbW9iaWxlIHBob25lIGFjY2VzcyB3ZXJlIG1vcmUgbGlrZWx5IHRvIHJlY2VpdmUgQU5DIChhT1I6IDEuNTcsIDk1JSBDSTogMS4yMi0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X1dfQ==&quot;,&quot;citationItems&quot;:[{&quot;id&quot;:&quot;f8399e0e-8eee-3bbb-ae5a-f5d4a6602433&quot;,&quot;itemData&quot;:{&quot;type&quot;:&quot;article&quot;,&quot;id&quot;:&quot;f8399e0e-8eee-3bbb-ae5a-f5d4a6602433&quot;,&quot;title&quot;:&quot;Social media and adolescent well-being in the Global South&quot;,&quot;author&quot;:[{&quot;family&quot;:&quot;Ghai&quot;,&quot;given&quot;:&quot;Sakshi&quot;,&quot;parse-names&quot;:false,&quot;dropping-particle&quot;:&quot;&quot;,&quot;non-dropping-particle&quot;:&quot;&quot;},{&quot;family&quot;:&quot;Magis-Weinberg&quot;,&quot;given&quot;:&quot;Lucía&quot;,&quot;parse-names&quot;:false,&quot;dropping-particle&quot;:&quot;&quot;,&quot;non-dropping-particle&quot;:&quot;&quot;},{&quot;family&quot;:&quot;Stoilova&quot;,&quot;given&quot;:&quot;Mariya&quot;,&quot;parse-names&quot;:false,&quot;dropping-particle&quot;:&quot;&quot;,&quot;non-dropping-particle&quot;:&quot;&quot;},{&quot;family&quot;:&quot;Livingstone&quot;,&quot;given&quot;:&quot;Sonia&quot;,&quot;parse-names&quot;:false,&quot;dropping-particle&quot;:&quot;&quot;,&quot;non-dropping-particle&quot;:&quot;&quot;},{&quot;family&quot;:&quot;Orben&quot;,&quot;given&quot;:&quot;Amy&quot;,&quot;parse-names&quot;:false,&quot;dropping-particle&quot;:&quot;&quot;,&quot;non-dropping-particle&quot;:&quot;&quot;}],&quot;container-title&quot;:&quot;Current Opinion in Psychology&quot;,&quot;container-title-short&quot;:&quot;Curr Opin Psychol&quot;,&quot;DOI&quot;:&quot;10.1016/j.copsyc.2022.101318&quot;,&quot;ISSN&quot;:&quot;2352250X&quot;,&quot;PMID&quot;:&quot;35439684&quot;,&quot;issued&quot;:{&quot;date-parts&quot;:[[2022,8,1]]},&quot;abstract&quot;:&quot;Despite the rapid proliferation of digital technologies in the Global South, most academic research on social media and adolescent well-being has primarily focused on the Global North. This review investigates how social media impacts adolescent well-being in the Global South. We first review five regions (Sub-Saharan Africa, Middle East &amp; North Africa, Latin America, China and South &amp; South-East Asia) to highlight the complex ways social media interacts with well-being around the world. We then outline research gaps in the current understanding of the impacts of social media use on adolescent populations in diverse cultural contexts. We finally highlight potential lines of inquiry that future researchers could explore to build a nuanced, contextual perspective of the risks and opportunities of social media use.&quot;,&quot;publisher&quot;:&quot;Elsevier B.V.&quot;,&quot;volume&quot;:&quot;46&quot;},&quot;isTemporary&quot;:false},{&quot;id&quot;:&quot;a26448e7-7d68-32ae-bb0e-a43458115efb&quot;,&quot;itemData&quot;:{&quot;type&quot;:&quot;article-journal&quot;,&quot;id&quot;:&quot;a26448e7-7d68-32ae-bb0e-a43458115efb&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DOI&quot;:&quot;10.1371/journal.pgph.0002518&quot;,&quot;ISSN&quot;:&quot;27673375&quot;,&quot;issued&quot;:{&quot;date-parts&quot;:[[2024,3,4]]},&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citationID&quot;:&quot;MENDELEY_CITATION_76c7dc38-c3e1-4eca-a3fc-0de282b45641&quot;,&quot;properties&quot;:{&quot;noteIndex&quot;:0},&quot;isEdited&quot;:false,&quot;manualOverride&quot;:{&quot;isManuallyOverridden&quot;:false,&quot;citeprocText&quot;:&quot;[8, 9]&quot;,&quot;manualOverrideText&quot;:&quot;&quot;},&quot;citationTag&quot;:&quot;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&quot;,&quot;citationItems&quot;:[{&quot;id&quot;:&quot;a4a5061f-0199-3564-b149-e5cb9e9a09b7&quot;,&quot;itemData&quot;:{&quot;type&quot;:&quot;article-journal&quot;,&quot;id&quot;:&quot;a4a5061f-0199-3564-b149-e5cb9e9a09b7&quot;,&quot;title&quot;:&quot;Time for united action on depression: a Lancet–World Psychiatric Association Commission&quot;,&quot;author&quot;:[{&quot;family&quot;:&quot;Herrman&quot;,&quot;given&quot;:&quot;Helen&quot;,&quot;parse-names&quot;:false,&quot;dropping-particle&quot;:&quot;&quot;,&quot;non-dropping-particle&quot;:&quot;&quot;},{&quot;family&quot;:&quot;Patel&quot;,&quot;given&quot;:&quot;Vikram&quot;,&quot;parse-names&quot;:false,&quot;dropping-particle&quot;:&quot;&quot;,&quot;non-dropping-particle&quot;:&quot;&quot;},{&quot;family&quot;:&quot;Kieling&quot;,&quot;given&quot;:&quot;Christian&quot;,&quot;parse-names&quot;:false,&quot;dropping-particle&quot;:&quot;&quot;,&quot;non-dropping-particle&quot;:&quot;&quot;},{&quot;family&quot;:&quot;Berk&quot;,&quot;given&quot;:&quot;Michael&quot;,&quot;parse-names&quot;:false,&quot;dropping-particle&quot;:&quot;&quot;,&quot;non-dropping-particle&quot;:&quot;&quot;},{&quot;family&quot;:&quot;Buchweitz&quot;,&quot;given&quot;:&quot;Claudia&quot;,&quot;parse-names&quot;:false,&quot;dropping-particle&quot;:&quot;&quot;,&quot;non-dropping-particle&quot;:&quot;&quot;},{&quot;family&quot;:&quot;Cuijpers&quot;,&quot;given&quot;:&quot;Pim&quot;,&quot;parse-names&quot;:false,&quot;dropping-particle&quot;:&quot;&quot;,&quot;non-dropping-particle&quot;:&quot;&quot;},{&quot;family&quot;:&quot;Furukawa&quot;,&quot;given&quot;:&quot;Toshiaki A.&quot;,&quot;parse-names&quot;:false,&quot;dropping-particle&quot;:&quot;&quot;,&quot;non-dropping-particle&quot;:&quot;&quot;},{&quot;family&quot;:&quot;Kessler&quot;,&quot;given&quot;:&quot;Ronald C.&quot;,&quot;parse-names&quot;:false,&quot;dropping-particle&quot;:&quot;&quot;,&quot;non-dropping-particle&quot;:&quot;&quot;},{&quot;family&quot;:&quot;Kohrt&quot;,&quot;given&quot;:&quot;Brandon A.&quot;,&quot;parse-names&quot;:false,&quot;dropping-particle&quot;:&quot;&quot;,&quot;non-dropping-particle&quot;:&quot;&quot;},{&quot;family&quot;:&quot;Maj&quot;,&quot;given&quot;:&quot;Mario&quot;,&quot;parse-names&quot;:false,&quot;dropping-particle&quot;:&quot;&quot;,&quot;non-dropping-particle&quot;:&quot;&quot;},{&quot;family&quot;:&quot;McGorry&quot;,&quot;given&quot;:&quot;Patrick&quot;,&quot;parse-names&quot;:false,&quot;dropping-particle&quot;:&quot;&quot;,&quot;non-dropping-particle&quot;:&quot;&quot;},{&quot;family&quot;:&quot;Reynolds&quot;,&quot;given&quot;:&quot;Charles F.&quot;,&quot;parse-names&quot;:false,&quot;dropping-particle&quot;:&quot;&quot;,&quot;non-dropping-particle&quot;:&quot;&quot;},{&quot;family&quot;:&quot;Weissman&quot;,&quot;given&quot;:&quot;Myrna M.&quot;,&quot;parse-names&quot;:false,&quot;dropping-particle&quot;:&quot;&quot;,&quot;non-dropping-particle&quot;:&quot;&quot;},{&quot;family&quot;:&quot;Chibanda&quot;,&quot;given&quot;:&quot;Dixon&quot;,&quot;parse-names&quot;:false,&quot;dropping-particle&quot;:&quot;&quot;,&quot;non-dropping-particle&quot;:&quot;&quot;},{&quot;family&quot;:&quot;Dowrick&quot;,&quot;given&quot;:&quot;Christopher&quot;,&quot;parse-names&quot;:false,&quot;dropping-particle&quot;:&quot;&quot;,&quot;non-dropping-particle&quot;:&quot;&quot;},{&quot;family&quot;:&quot;Howard&quot;,&quot;given&quot;:&quot;Louise M.&quot;,&quot;parse-names&quot;:false,&quot;dropping-particle&quot;:&quot;&quot;,&quot;non-dropping-particle&quot;:&quot;&quot;},{&quot;family&quot;:&quot;Hoven&quot;,&quot;given&quot;:&quot;Christina W.&quot;,&quot;parse-names&quot;:false,&quot;dropping-particle&quot;:&quot;&quot;,&quot;non-dropping-particle&quot;:&quot;&quot;},{&quot;family&quot;:&quot;Knapp&quot;,&quot;given&quot;:&quot;Martin&quot;,&quot;parse-names&quot;:false,&quot;dropping-particle&quot;:&quot;&quot;,&quot;non-dropping-particle&quot;:&quot;&quot;},{&quot;family&quot;:&quot;Mayberg&quot;,&quot;given&quot;:&quot;Helen S.&quot;,&quot;parse-names&quot;:false,&quot;dropping-particle&quot;:&quot;&quot;,&quot;non-dropping-particle&quot;:&quot;&quot;},{&quot;family&quot;:&quot;Penninx&quot;,&quot;given&quot;:&quot;Brenda W.J.H.&quot;,&quot;parse-names&quot;:false,&quot;dropping-particle&quot;:&quot;&quot;,&quot;non-dropping-particle&quot;:&quot;&quot;},{&quot;family&quot;:&quot;Xiao&quot;,&quot;given&quot;:&quot;Shuiyuan&quot;,&quot;parse-names&quot;:false,&quot;dropping-particle&quot;:&quot;&quot;,&quot;non-dropping-particle&quot;:&quot;&quot;},{&quot;family&quot;:&quot;Trivedi&quot;,&quot;given&quot;:&quot;Madhukar&quot;,&quot;parse-names&quot;:false,&quot;dropping-particle&quot;:&quot;&quot;,&quot;non-dropping-particle&quot;:&quot;&quot;},{&quot;family&quot;:&quot;Uher&quot;,&quot;given&quot;:&quot;Rudolf&quot;,&quot;parse-names&quot;:false,&quot;dropping-particle&quot;:&quot;&quot;,&quot;non-dropping-particle&quot;:&quot;&quot;},{&quot;family&quot;:&quot;Vijayakumar&quot;,&quot;given&quot;:&quot;Lakshmi&quot;,&quot;parse-names&quot;:false,&quot;dropping-particle&quot;:&quot;&quot;,&quot;non-dropping-particle&quot;:&quot;&quot;},{&quot;family&quot;:&quot;Wolpert&quot;,&quot;given&quot;:&quot;Miranda&quot;,&quot;parse-names&quot;:false,&quot;dropping-particle&quot;:&quot;&quot;,&quot;non-dropping-particle&quot;:&quot;&quot;}],&quot;container-title&quot;:&quot;The Lancet&quot;,&quot;accessed&quot;:{&quot;date-parts&quot;:[[2026,1,9]]},&quot;DOI&quot;:&quot;10.1016/S0140-6736(21)02141-3&quot;,&quot;ISSN&quot;:&quot;1474547X&quot;,&quot;PMID&quot;:&quot;35180424&quot;,&quot;issued&quot;:{&quot;date-parts&quot;:[[2022,3,5]]},&quot;page&quot;:&quot;957-1022&quot;,&quot;publisher&quot;:&quot;Elsevier B.V.&quot;,&quot;issue&quot;:&quot;10328&quot;,&quot;volume&quot;:&quot;399&quot;,&quot;container-title-short&quot;:&quot;&quot;},&quot;isTemporary&quot;:false},{&quot;id&quot;:&quot;1d007bc0-83a5-38c9-808d-3f4d98262c50&quot;,&quot;itemData&quot;:{&quot;type&quot;:&quot;article&quot;,&quot;id&quot;:&quot;1d007bc0-83a5-38c9-808d-3f4d98262c50&quot;,&quot;title&quot;:&quot;The Lancet Commission on global mental health and sustainable development&quot;,&quot;author&quot;:[{&quot;family&quot;:&quot;Patel&quot;,&quot;given&quot;:&quot;Vikram&quot;,&quot;parse-names&quot;:false,&quot;dropping-particle&quot;:&quot;&quot;,&quot;non-dropping-particle&quot;:&quot;&quot;},{&quot;family&quot;:&quot;Saxena&quot;,&quot;given&quot;:&quot;Shekhar&quot;,&quot;parse-names&quot;:false,&quot;dropping-particle&quot;:&quot;&quot;,&quot;non-dropping-particle&quot;:&quot;&quot;},{&quot;family&quot;:&quot;Lund&quot;,&quot;given&quot;:&quot;Crick&quot;,&quot;parse-names&quot;:false,&quot;dropping-particle&quot;:&quot;&quot;,&quot;non-dropping-particle&quot;:&quot;&quot;},{&quot;family&quot;:&quot;Thornicroft&quot;,&quot;given&quot;:&quot;Graham&quot;,&quot;parse-names&quot;:false,&quot;dropping-particle&quot;:&quot;&quot;,&quot;non-dropping-particle&quot;:&quot;&quot;},{&quot;family&quot;:&quot;Baingana&quot;,&quot;given&quot;:&quot;Florence&quot;,&quot;parse-names&quot;:false,&quot;dropping-particle&quot;:&quot;&quot;,&quot;non-dropping-particle&quot;:&quot;&quot;},{&quot;family&quot;:&quot;Bolton&quot;,&quot;given&quot;:&quot;Paul&quot;,&quot;parse-names&quot;:false,&quot;dropping-particle&quot;:&quot;&quot;,&quot;non-dropping-particle&quot;:&quot;&quot;},{&quot;family&quot;:&quot;Chisholm&quot;,&quot;given&quot;:&quot;Dan&quot;,&quot;parse-names&quot;:false,&quot;dropping-particle&quot;:&quot;&quot;,&quot;non-dropping-particle&quot;:&quot;&quot;},{&quot;family&quot;:&quot;Collins&quot;,&quot;given&quot;:&quot;Pamela Y.&quot;,&quot;parse-names&quot;:false,&quot;dropping-particle&quot;:&quot;&quot;,&quot;non-dropping-particle&quot;:&quot;&quot;},{&quot;family&quot;:&quot;Cooper&quot;,&quot;given&quot;:&quot;Janice L.&quot;,&quot;parse-names&quot;:false,&quot;dropping-particle&quot;:&quot;&quot;,&quot;non-dropping-particle&quot;:&quot;&quot;},{&quot;family&quot;:&quot;Eaton&quot;,&quot;given&quot;:&quot;Julian&quot;,&quot;parse-names&quot;:false,&quot;dropping-particle&quot;:&quot;&quot;,&quot;non-dropping-particle&quot;:&quot;&quot;},{&quot;family&quot;:&quot;Herrman&quot;,&quot;given&quot;:&quot;Helen&quot;,&quot;parse-names&quot;:false,&quot;dropping-particle&quot;:&quot;&quot;,&quot;non-dropping-particle&quot;:&quot;&quot;},{&quot;family&quot;:&quot;Herzallah&quot;,&quot;given&quot;:&quot;Mohammad M.&quot;,&quot;parse-names&quot;:false,&quot;dropping-particle&quot;:&quot;&quot;,&quot;non-dropping-particle&quot;:&quot;&quot;},{&quot;family&quot;:&quot;Huang&quot;,&quot;given&quot;:&quot;Yueqin&quot;,&quot;parse-names&quot;:false,&quot;dropping-particle&quot;:&quot;&quot;,&quot;non-dropping-particle&quot;:&quot;&quot;},{&quot;family&quot;:&quot;Jordans&quot;,&quot;given&quot;:&quot;Mark J.D.&quot;,&quot;parse-names&quot;:false,&quot;dropping-particle&quot;:&quot;&quot;,&quot;non-dropping-particle&quot;:&quot;&quot;},{&quot;family&quot;:&quot;Kleinman&quot;,&quot;given&quot;:&quot;Arthur&quot;,&quot;parse-names&quot;:false,&quot;dropping-particle&quot;:&quot;&quot;,&quot;non-dropping-particle&quot;:&quot;&quot;},{&quot;family&quot;:&quot;Medina-Mora&quot;,&quot;given&quot;:&quot;Maria Elena&quot;,&quot;parse-names&quot;:false,&quot;dropping-particle&quot;:&quot;&quot;,&quot;non-dropping-particle&quot;:&quot;&quot;},{&quot;family&quot;:&quot;Morgan&quot;,&quot;given&quot;:&quot;Ellen&quot;,&quot;parse-names&quot;:false,&quot;dropping-particle&quot;:&quot;&quot;,&quot;non-dropping-particle&quot;:&quot;&quot;},{&quot;family&quot;:&quot;Niaz&quot;,&quot;given&quot;:&quot;Unaiza&quot;,&quot;parse-names&quot;:false,&quot;dropping-particle&quot;:&quot;&quot;,&quot;non-dropping-particle&quot;:&quot;&quot;},{&quot;family&quot;:&quot;Omigbodun&quot;,&quot;given&quot;:&quot;Olayinka&quot;,&quot;parse-names&quot;:false,&quot;dropping-particle&quot;:&quot;&quot;,&quot;non-dropping-particle&quot;:&quot;&quot;},{&quot;family&quot;:&quot;Prince&quot;,&quot;given&quot;:&quot;Martin&quot;,&quot;parse-names&quot;:false,&quot;dropping-particle&quot;:&quot;&quot;,&quot;non-dropping-particle&quot;:&quot;&quot;},{&quot;family&quot;:&quot;Rahman&quot;,&quot;given&quot;:&quot;Atif&quot;,&quot;parse-names&quot;:false,&quot;dropping-particle&quot;:&quot;&quot;,&quot;non-dropping-particle&quot;:&quot;&quot;},{&quot;family&quot;:&quot;Saraceno&quot;,&quot;given&quot;:&quot;Benedetto&quot;,&quot;parse-names&quot;:false,&quot;dropping-particle&quot;:&quot;&quot;,&quot;non-dropping-particle&quot;:&quot;&quot;},{&quot;family&quot;:&quot;Sarkar&quot;,&quot;given&quot;:&quot;Bidyut K.&quot;,&quot;parse-names&quot;:false,&quot;dropping-particle&quot;:&quot;&quot;,&quot;non-dropping-particle&quot;:&quot;&quot;},{&quot;family&quot;:&quot;Silva&quot;,&quot;given&quot;:&quot;Mary&quot;,&quot;parse-names&quot;:false,&quot;dropping-particle&quot;:&quot;&quot;,&quot;non-dropping-particle&quot;:&quot;De&quot;},{&quot;family&quot;:&quot;Singh&quot;,&quot;given&quot;:&quot;Ilina&quot;,&quot;parse-names&quot;:false,&quot;dropping-particle&quot;:&quot;&quot;,&quot;non-dropping-particle&quot;:&quot;&quot;},{&quot;family&quot;:&quot;Stein&quot;,&quot;given&quot;:&quot;Dan J.&quot;,&quot;parse-names&quot;:false,&quot;dropping-particle&quot;:&quot;&quot;,&quot;non-dropping-particle&quot;:&quot;&quot;},{&quot;family&quot;:&quot;Sunkel&quot;,&quot;given&quot;:&quot;Charlene&quot;,&quot;parse-names&quot;:false,&quot;dropping-particle&quot;:&quot;&quot;,&quot;non-dropping-particle&quot;:&quot;&quot;},{&quot;family&quot;:&quot;UnÜtzer&quot;,&quot;given&quot;:&quot;JÜrgen&quot;,&quot;parse-names&quot;:false,&quot;dropping-particle&quot;:&quot;&quot;,&quot;non-dropping-particle&quot;:&quot;&quot;}],&quot;container-title&quot;:&quot;The Lancet&quot;,&quot;DOI&quot;:&quot;10.1016/S0140-6736(18)31612-X&quot;,&quot;ISSN&quot;:&quot;1474547X&quot;,&quot;PMID&quot;:&quot;30314863&quot;,&quot;issued&quot;:{&quot;date-parts&quot;:[[2018,10,27]]},&quot;page&quot;:&quot;1553-1598&quot;,&quot;publisher&quot;:&quot;Lancet Publishing Group&quot;,&quot;issue&quot;:&quot;10157&quot;,&quot;volume&quot;:&quot;392&quot;,&quot;container-title-short&quot;:&quot;&quot;},&quot;isTemporary&quot;:false}]},{&quot;citationID&quot;:&quot;MENDELEY_CITATION_851fd614-593e-49df-b2bc-efc6f6fd026d&quot;,&quot;properties&quot;:{&quot;noteIndex&quot;:0},&quot;isEdited&quot;:false,&quot;manualOverride&quot;:{&quot;isManuallyOverridden&quot;:false,&quot;citeprocText&quot;:&quot;[10]&quot;,&quot;manualOverrideText&quot;:&quot;&quot;},&quot;citationTag&quot;:&quot;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&quot;,&quot;citationItems&quot;:[{&quot;id&quot;:&quot;076ae3c1-f461-3e4a-aa56-a7a78d5ab09f&quot;,&quot;itemData&quot;:{&quot;type&quot;:&quot;article-journal&quot;,&quot;id&quot;:&quot;076ae3c1-f461-3e4a-aa56-a7a78d5ab09f&quot;,&quot;title&quot;:&quot;The 2025 report of the Lancet Countdown to 2030 for women's, children's, and adolescents' health: tracking progress on health and nutrition&quot;,&quot;author&quot;:[{&quot;family&quot;:&quot;Amouzou&quot;,&quot;given&quot;:&quot;Agbessi&quot;,&quot;parse-names&quot;:false,&quot;dropping-particle&quot;:&quot;&quot;,&quot;non-dropping-particle&quot;:&quot;&quot;},{&quot;family&quot;:&quot;Barros&quot;,&quot;given&quot;:&quot;Aluisio J.D.&quot;,&quot;parse-names&quot;:false,&quot;dropping-particle&quot;:&quot;&quot;,&quot;non-dropping-particle&quot;:&quot;&quot;},{&quot;family&quot;:&quot;Requejo&quot;,&quot;given&quot;:&quot;Jennifer&quot;,&quot;parse-names&quot;:false,&quot;dropping-particle&quot;:&quot;&quot;,&quot;non-dropping-particle&quot;:&quot;&quot;},{&quot;family&quot;:&quot;Faye&quot;,&quot;given&quot;:&quot;Cheikh&quot;,&quot;parse-names&quot;:false,&quot;dropping-particle&quot;:&quot;&quot;,&quot;non-dropping-particle&quot;:&quot;&quot;},{&quot;family&quot;:&quot;Akseer&quot;,&quot;given&quot;:&quot;Nadia&quot;,&quot;parse-names&quot;:false,&quot;dropping-particle&quot;:&quot;&quot;,&quot;non-dropping-particle&quot;:&quot;&quot;},{&quot;family&quot;:&quot;Bendavid&quot;,&quot;given&quot;:&quot;Eran&quot;,&quot;parse-names&quot;:false,&quot;dropping-particle&quot;:&quot;&quot;,&quot;non-dropping-particle&quot;:&quot;&quot;},{&quot;family&quot;:&quot;Blumenberg&quot;,&quot;given&quot;:&quot;Cauane&quot;,&quot;parse-names&quot;:false,&quot;dropping-particle&quot;:&quot;&quot;,&quot;non-dropping-particle&quot;:&quot;&quot;},{&quot;family&quot;:&quot;Borghi&quot;,&quot;given&quot;:&quot;Josephine&quot;,&quot;parse-names&quot;:false,&quot;dropping-particle&quot;:&quot;&quot;,&quot;non-dropping-particle&quot;:&quot;&quot;},{&quot;family&quot;:&quot;Baz&quot;,&quot;given&quot;:&quot;Sama&quot;,&quot;parse-names&quot;:false,&quot;dropping-particle&quot;:&quot;&quot;,&quot;non-dropping-particle&quot;:&quot;El&quot;},{&quot;family&quot;:&quot;Federspiel&quot;,&quot;given&quot;:&quot;Frederik&quot;,&quot;parse-names&quot;:false,&quot;dropping-particle&quot;:&quot;&quot;,&quot;non-dropping-particle&quot;:&quot;&quot;},{&quot;family&quot;:&quot;Ferreira&quot;,&quot;given&quot;:&quot;Leonardo Z.&quot;,&quot;parse-names&quot;:false,&quot;dropping-particle&quot;:&quot;&quot;,&quot;non-dropping-particle&quot;:&quot;&quot;},{&quot;family&quot;:&quot;Hazel&quot;,&quot;given&quot;:&quot;Elizabeth&quot;,&quot;parse-names&quot;:false,&quot;dropping-particle&quot;:&quot;&quot;,&quot;non-dropping-particle&quot;:&quot;&quot;},{&quot;family&quot;:&quot;Heft-Neal&quot;,&quot;given&quot;:&quot;Sam&quot;,&quot;parse-names&quot;:false,&quot;dropping-particle&quot;:&quot;&quot;,&quot;non-dropping-particle&quot;:&quot;&quot;},{&quot;family&quot;:&quot;Hellwig&quot;,&quot;given&quot;:&quot;Franciele&quot;,&quot;parse-names&quot;:false,&quot;dropping-particle&quot;:&quot;&quot;,&quot;non-dropping-particle&quot;:&quot;&quot;},{&quot;family&quot;:&quot;Liu&quot;,&quot;given&quot;:&quot;Li&quot;,&quot;parse-names&quot;:false,&quot;dropping-particle&quot;:&quot;&quot;,&quot;non-dropping-particle&quot;:&quot;&quot;},{&quot;family&quot;:&quot;Maïga&quot;,&quot;given&quot;:&quot;Abdoulaye&quot;,&quot;parse-names&quot;:false,&quot;dropping-particle&quot;:&quot;&quot;,&quot;non-dropping-particle&quot;:&quot;&quot;},{&quot;family&quot;:&quot;Munos&quot;,&quot;given&quot;:&quot;Melinda&quot;,&quot;parse-names&quot;:false,&quot;dropping-particle&quot;:&quot;&quot;,&quot;non-dropping-particle&quot;:&quot;&quot;},{&quot;family&quot;:&quot;Pitt&quot;,&quot;given&quot;:&quot;Catherine&quot;,&quot;parse-names&quot;:false,&quot;dropping-particle&quot;:&quot;&quot;,&quot;non-dropping-particle&quot;:&quot;&quot;},{&quot;family&quot;:&quot;Shawar&quot;,&quot;given&quot;:&quot;Yusra Ribhi&quot;,&quot;parse-names&quot;:false,&quot;dropping-particle&quot;:&quot;&quot;,&quot;non-dropping-particle&quot;:&quot;&quot;},{&quot;family&quot;:&quot;Shiffman&quot;,&quot;given&quot;:&quot;Jeremy&quot;,&quot;parse-names&quot;:false,&quot;dropping-particle&quot;:&quot;&quot;,&quot;non-dropping-particle&quot;:&quot;&quot;},{&quot;family&quot;:&quot;Tam&quot;,&quot;given&quot;:&quot;Yvonne&quot;,&quot;parse-names&quot;:false,&quot;dropping-particle&quot;:&quot;&quot;,&quot;non-dropping-particle&quot;:&quot;&quot;},{&quot;family&quot;:&quot;Walker&quot;,&quot;given&quot;:&quot;Neff&quot;,&quot;parse-names&quot;:false,&quot;dropping-particle&quot;:&quot;&quot;,&quot;non-dropping-particle&quot;:&quot;&quot;},{&quot;family&quot;:&quot;Akilimali&quot;,&quot;given&quot;:&quot;Pierre&quot;,&quot;parse-names&quot;:false,&quot;dropping-particle&quot;:&quot;&quot;,&quot;non-dropping-particle&quot;:&quot;&quot;},{&quot;family&quot;:&quot;Alkema&quot;,&quot;given&quot;:&quot;Leontine&quot;,&quot;parse-names&quot;:false,&quot;dropping-particle&quot;:&quot;&quot;,&quot;non-dropping-particle&quot;:&quot;&quot;},{&quot;family&quot;:&quot;Behanzin&quot;,&quot;given&quot;:&quot;Paoli&quot;,&quot;parse-names&quot;:false,&quot;dropping-particle&quot;:&quot;&quot;,&quot;non-dropping-particle&quot;:&quot;&quot;},{&quot;family&quot;:&quot;Binyaruka&quot;,&quot;given&quot;:&quot;Peter&quot;,&quot;parse-names&quot;:false,&quot;dropping-particle&quot;:&quot;&quot;,&quot;non-dropping-particle&quot;:&quot;&quot;},{&quot;family&quot;:&quot;Bhutta&quot;,&quot;given&quot;:&quot;Zulfiqar&quot;,&quot;parse-names&quot;:false,&quot;dropping-particle&quot;:&quot;&quot;,&quot;non-dropping-particle&quot;:&quot;&quot;},{&quot;family&quot;:&quot;Blanchard&quot;,&quot;given&quot;:&quot;Andrea&quot;,&quot;parse-names&quot;:false,&quot;dropping-particle&quot;:&quot;&quot;,&quot;non-dropping-particle&quot;:&quot;&quot;},{&quot;family&quot;:&quot;Blencowe&quot;,&quot;given&quot;:&quot;Hannah&quot;,&quot;parse-names&quot;:false,&quot;dropping-particle&quot;:&quot;&quot;,&quot;non-dropping-particle&quot;:&quot;&quot;},{&quot;family&quot;:&quot;Bradley&quot;,&quot;given&quot;:&quot;Ellen&quot;,&quot;parse-names&quot;:false,&quot;dropping-particle&quot;:&quot;&quot;,&quot;non-dropping-particle&quot;:&quot;&quot;},{&quot;family&quot;:&quot;Brikci&quot;,&quot;given&quot;:&quot;Nouria&quot;,&quot;parse-names&quot;:false,&quot;dropping-particle&quot;:&quot;&quot;,&quot;non-dropping-particle&quot;:&quot;&quot;},{&quot;family&quot;:&quot;Caicedo-Velásquez&quot;,&quot;given&quot;:&quot;Beatriz&quot;,&quot;parse-names&quot;:false,&quot;dropping-particle&quot;:&quot;&quot;,&quot;non-dropping-particle&quot;:&quot;&quot;},{&quot;family&quot;:&quot;Costello&quot;,&quot;given&quot;:&quot;Anthony&quot;,&quot;parse-names&quot;:false,&quot;dropping-particle&quot;:&quot;&quot;,&quot;non-dropping-particle&quot;:&quot;&quot;},{&quot;family&quot;:&quot;Dotse-Gborgbortsi&quot;,&quot;given&quot;:&quot;Winfred&quot;,&quot;parse-names&quot;:false,&quot;dropping-particle&quot;:&quot;&quot;,&quot;non-dropping-particle&quot;:&quot;&quot;},{&quot;family&quot;:&quot;Arifeen&quot;,&quot;given&quot;:&quot;Shams&quot;,&quot;parse-names&quot;:false,&quot;dropping-particle&quot;:&quot;&quot;,&quot;non-dropping-particle&quot;:&quot;El&quot;},{&quot;family&quot;:&quot;Ezzati&quot;,&quot;given&quot;:&quot;Majid&quot;,&quot;parse-names&quot;:false,&quot;dropping-particle&quot;:&quot;&quot;,&quot;non-dropping-particle&quot;:&quot;&quot;},{&quot;family&quot;:&quot;Freedman&quot;,&quot;given&quot;:&quot;Lynn P.&quot;,&quot;parse-names&quot;:false,&quot;dropping-particle&quot;:&quot;&quot;,&quot;non-dropping-particle&quot;:&quot;&quot;},{&quot;family&quot;:&quot;Guillot&quot;,&quot;given&quot;:&quot;Michel&quot;,&quot;parse-names&quot;:false,&quot;dropping-particle&quot;:&quot;&quot;,&quot;non-dropping-particle&quot;:&quot;&quot;},{&quot;family&quot;:&quot;Hanson&quot;,&quot;given&quot;:&quot;Claudia&quot;,&quot;parse-names&quot;:false,&quot;dropping-particle&quot;:&quot;&quot;,&quot;non-dropping-particle&quot;:&quot;&quot;},{&quot;family&quot;:&quot;Heidkamp&quot;,&quot;given&quot;:&quot;Rebecca&quot;,&quot;parse-names&quot;:false,&quot;dropping-particle&quot;:&quot;&quot;,&quot;non-dropping-particle&quot;:&quot;&quot;},{&quot;family&quot;:&quot;Huicho&quot;,&quot;given&quot;:&quot;Luis&quot;,&quot;parse-names&quot;:false,&quot;dropping-particle&quot;:&quot;&quot;,&quot;non-dropping-particle&quot;:&quot;&quot;},{&quot;family&quot;:&quot;Izugbara&quot;,&quot;given&quot;:&quot;Chimaraoke&quot;,&quot;parse-names&quot;:false,&quot;dropping-particle&quot;:&quot;&quot;,&quot;non-dropping-particle&quot;:&quot;&quot;},{&quot;family&quot;:&quot;Jiwani&quot;,&quot;given&quot;:&quot;Safia S.&quot;,&quot;parse-names&quot;:false,&quot;dropping-particle&quot;:&quot;&quot;,&quot;non-dropping-particle&quot;:&quot;&quot;},{&quot;family&quot;:&quot;Kabiru&quot;,&quot;given&quot;:&quot;Caroline&quot;,&quot;parse-names&quot;:false,&quot;dropping-particle&quot;:&quot;&quot;,&quot;non-dropping-particle&quot;:&quot;&quot;},{&quot;family&quot;:&quot;Kiarie&quot;,&quot;given&quot;:&quot;Helen&quot;,&quot;parse-names&quot;:false,&quot;dropping-particle&quot;:&quot;&quot;,&quot;non-dropping-particle&quot;:&quot;&quot;},{&quot;family&quot;:&quot;Kinney&quot;,&quot;given&quot;:&quot;Mary&quot;,&quot;parse-names&quot;:false,&quot;dropping-particle&quot;:&quot;&quot;,&quot;non-dropping-particle&quot;:&quot;&quot;},{&quot;family&quot;:&quot;Kirakoya-Samadoulougou&quot;,&quot;given&quot;:&quot;Fati&quot;,&quot;parse-names&quot;:false,&quot;dropping-particle&quot;:&quot;&quot;,&quot;non-dropping-particle&quot;:&quot;&quot;},{&quot;family&quot;:&quot;Lawn&quot;,&quot;given&quot;:&quot;Joy&quot;,&quot;parse-names&quot;:false,&quot;dropping-particle&quot;:&quot;&quot;,&quot;non-dropping-particle&quot;:&quot;&quot;},{&quot;family&quot;:&quot;Madise&quot;,&quot;given&quot;:&quot;Nyovani&quot;,&quot;parse-names&quot;:false,&quot;dropping-particle&quot;:&quot;&quot;,&quot;non-dropping-particle&quot;:&quot;&quot;},{&quot;family&quot;:&quot;Mady&quot;,&quot;given&quot;:&quot;Gouda Roland Mesmer&quot;,&quot;parse-names&quot;:false,&quot;dropping-particle&quot;:&quot;&quot;,&quot;non-dropping-particle&quot;:&quot;&quot;},{&quot;family&quot;:&quot;Masquelier&quot;,&quot;given&quot;:&quot;Bruno&quot;,&quot;parse-names&quot;:false,&quot;dropping-particle&quot;:&quot;&quot;,&quot;non-dropping-particle&quot;:&quot;&quot;},{&quot;family&quot;:&quot;Melesse&quot;,&quot;given&quot;:&quot;Dessalegn&quot;,&quot;parse-names&quot;:false,&quot;dropping-particle&quot;:&quot;&quot;,&quot;non-dropping-particle&quot;:&quot;&quot;},{&quot;family&quot;:&quot;Nilsen&quot;,&quot;given&quot;:&quot;Kristine&quot;,&quot;parse-names&quot;:false,&quot;dropping-particle&quot;:&quot;&quot;,&quot;non-dropping-particle&quot;:&quot;&quot;},{&quot;family&quot;:&quot;Perin&quot;,&quot;given&quot;:&quot;Jamie&quot;,&quot;parse-names&quot;:false,&quot;dropping-particle&quot;:&quot;&quot;,&quot;non-dropping-particle&quot;:&quot;&quot;},{&quot;family&quot;:&quot;Ram&quot;,&quot;given&quot;:&quot;Usha&quot;,&quot;parse-names&quot;:false,&quot;dropping-particle&quot;:&quot;&quot;,&quot;non-dropping-particle&quot;:&quot;&quot;},{&quot;family&quot;:&quot;Romanello&quot;,&quot;given&quot;:&quot;Marina&quot;,&quot;parse-names&quot;:false,&quot;dropping-particle&quot;:&quot;&quot;,&quot;non-dropping-particle&quot;:&quot;&quot;},{&quot;family&quot;:&quot;Saad&quot;,&quot;given&quot;:&quot;Ghada E.&quot;,&quot;parse-names&quot;:false,&quot;dropping-particle&quot;:&quot;&quot;,&quot;non-dropping-particle&quot;:&quot;&quot;},{&quot;family&quot;:&quot;Sharma&quot;,&quot;given&quot;:&quot;Sudha&quot;,&quot;parse-names&quot;:false,&quot;dropping-particle&quot;:&quot;&quot;,&quot;non-dropping-particle&quot;:&quot;&quot;},{&quot;family&quot;:&quot;Sidze&quot;,&quot;given&quot;:&quot;Estelle M.&quot;,&quot;parse-names&quot;:false,&quot;dropping-particle&quot;:&quot;&quot;,&quot;non-dropping-particle&quot;:&quot;&quot;},{&quot;family&quot;:&quot;Spiegel&quot;,&quot;given&quot;:&quot;Paul&quot;,&quot;parse-names&quot;:false,&quot;dropping-particle&quot;:&quot;&quot;,&quot;non-dropping-particle&quot;:&quot;&quot;},{&quot;family&quot;:&quot;Tappis&quot;,&quot;given&quot;:&quot;Hannah&quot;,&quot;parse-names&quot;:false,&quot;dropping-particle&quot;:&quot;&quot;,&quot;non-dropping-particle&quot;:&quot;&quot;},{&quot;family&quot;:&quot;Tatem&quot;,&quot;given&quot;:&quot;Andrew J.&quot;,&quot;parse-names&quot;:false,&quot;dropping-particle&quot;:&quot;&quot;,&quot;non-dropping-particle&quot;:&quot;&quot;},{&quot;family&quot;:&quot;Temmerman&quot;,&quot;given&quot;:&quot;Marleen&quot;,&quot;parse-names&quot;:false,&quot;dropping-particle&quot;:&quot;&quot;,&quot;non-dropping-particle&quot;:&quot;&quot;},{&quot;family&quot;:&quot;Victora&quot;,&quot;given&quot;:&quot;Cesar G.&quot;,&quot;parse-names&quot;:false,&quot;dropping-particle&quot;:&quot;&quot;,&quot;non-dropping-particle&quot;:&quot;&quot;},{&quot;family&quot;:&quot;Villavicencio&quot;,&quot;given&quot;:&quot;Francisco&quot;,&quot;parse-names&quot;:false,&quot;dropping-particle&quot;:&quot;&quot;,&quot;non-dropping-particle&quot;:&quot;&quot;},{&quot;family&quot;:&quot;Wado&quot;,&quot;given&quot;:&quot;Yohannes&quot;,&quot;parse-names&quot;:false,&quot;dropping-particle&quot;:&quot;&quot;,&quot;non-dropping-particle&quot;:&quot;&quot;},{&quot;family&quot;:&quot;Waiswa&quot;,&quot;given&quot;:&quot;Peter&quot;,&quot;parse-names&quot;:false,&quot;dropping-particle&quot;:&quot;&quot;,&quot;non-dropping-particle&quot;:&quot;&quot;},{&quot;family&quot;:&quot;Wakefield&quot;,&quot;given&quot;:&quot;Jon&quot;,&quot;parse-names&quot;:false,&quot;dropping-particle&quot;:&quot;&quot;,&quot;non-dropping-particle&quot;:&quot;&quot;},{&quot;family&quot;:&quot;Walton&quot;,&quot;given&quot;:&quot;Shelley&quot;,&quot;parse-names&quot;:false,&quot;dropping-particle&quot;:&quot;&quot;,&quot;non-dropping-particle&quot;:&quot;&quot;},{&quot;family&quot;:&quot;You&quot;,&quot;given&quot;:&quot;Danzhen&quot;,&quot;parse-names&quot;:false,&quot;dropping-particle&quot;:&quot;&quot;,&quot;non-dropping-particle&quot;:&quot;&quot;},{&quot;family&quot;:&quot;Chopra&quot;,&quot;given&quot;:&quot;Mickey&quot;,&quot;parse-names&quot;:false,&quot;dropping-particle&quot;:&quot;&quot;,&quot;non-dropping-particle&quot;:&quot;&quot;},{&quot;family&quot;:&quot;Black&quot;,&quot;given&quot;:&quot;Robert E.&quot;,&quot;parse-names&quot;:false,&quot;dropping-particle&quot;:&quot;&quot;,&quot;non-dropping-particle&quot;:&quot;&quot;},{&quot;family&quot;:&quot;Boerma&quot;,&quot;given&quot;:&quot;Ties&quot;,&quot;parse-names&quot;:false,&quot;dropping-particle&quot;:&quot;&quot;,&quot;non-dropping-particle&quot;:&quot;&quot;}],&quot;container-title&quot;:&quot;The Lancet&quot;,&quot;accessed&quot;:{&quot;date-parts&quot;:[[2026,1,9]]},&quot;DOI&quot;:&quot;10.1016/S0140-6736(25)00151-5&quot;,&quot;ISSN&quot;:&quot;1474547X&quot;,&quot;PMID&quot;:&quot;40222381&quot;,&quot;issued&quot;:{&quot;date-parts&quot;:[[2025,4,26]]},&quot;page&quot;:&quot;1505-1554&quot;,&quot;publisher&quot;:&quot;Elsevier B.V.&quot;,&quot;issue&quot;:&quot;10488&quot;,&quot;volume&quot;:&quot;405&quot;,&quot;container-title-short&quot;:&quot;&quot;},&quot;isTemporary&quot;:false}]},{&quot;citationID&quot;:&quot;MENDELEY_CITATION_91f48407-98be-4dfc-8cf9-c413d4e615e2&quot;,&quot;properties&quot;:{&quot;noteIndex&quot;:0},&quot;isEdited&quot;:false,&quot;manualOverride&quot;:{&quot;isManuallyOverridden&quot;:false,&quot;citeprocText&quot;:&quot;[11, 12]&quot;,&quot;manualOverrideText&quot;:&quot;&quot;},&quot;citationTag&quot;:&quot;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W5hbGVtIiwiZ2l2ZW4iOiJZYXJlZCBBc21hcm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IiwicGFyc2UtbmFtZXMiOmZhbHNlLCJkcm9wcGluZy1wYXJ0aWNsZSI6IiIsIm5vbi1kcm9wcGluZy1wYXJ0aWNsZSI6IiJ9LHsiZmFtaWx5IjoiTWFyYXZpbGxhIiwiZ2l2ZW4iOiJKb2VtZXIgQyIsInBhcnNlLW5hbWVzIjpmYWxzZSwiZHJvcHBpbmctcGFydGljbGUiOiIiLCJub24tZHJvcHBpbmctcGFydGljbGUiOiIifSx7ImZhbWlseSI6Ik1hcmtzIiwiZ2l2ZW4iOiJBc2hsZX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1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iLCJwYXJzZS1uYW1lcyI6ZmFsc2UsImRyb3BwaW5nLXBhcnRpY2xlIjoiIiwibm9uLWRyb3BwaW5nLXBhcnRpY2xlIjoiIn0seyJmYW1pbHkiOiJTY2h3ZW5kaWNrZSIsImdpdmVuIjoiRmFsa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&quot;,&quot;citationItems&quot;:[{&quot;id&quot;:&quot;b9f237a4-5d47-3f01-9aec-824568166035&quot;,&quot;itemData&quot;:{&quot;type&quot;:&quot;article&quot;,&quot;id&quot;:&quot;b9f237a4-5d47-3f01-9aec-824568166035&quot;,&quot;title&quot;:&quot;Gender inequality and restrictive gender norms: framing the challenges to health&quot;,&quot;author&quot;:[{&quot;family&quot;:&quot;Heise&quot;,&quot;given&quot;:&quot;Lori&quot;,&quot;parse-names&quot;:false,&quot;dropping-particle&quot;:&quot;&quot;,&quot;non-dropping-particle&quot;:&quot;&quot;},{&quot;family&quot;:&quot;Greene&quot;,&quot;given&quot;:&quot;Margaret E.&quot;,&quot;parse-names&quot;:false,&quot;dropping-particle&quot;:&quot;&quot;,&quot;non-dropping-particle&quot;:&quot;&quot;},{&quot;family&quot;:&quot;Opper&quot;,&quot;given&quot;:&quot;Neisha&quot;,&quot;parse-names&quot;:false,&quot;dropping-particle&quot;:&quot;&quot;,&quot;non-dropping-particle&quot;:&quot;&quot;},{&quot;family&quot;:&quot;Stavropoulou&quot;,&quot;given&quot;:&quot;Maria&quot;,&quot;parse-names&quot;:false,&quot;dropping-particle&quot;:&quot;&quot;,&quot;non-dropping-particle&quot;:&quot;&quot;},{&quot;family&quot;:&quot;Harper&quot;,&quot;given&quot;:&quot;Caroline&quot;,&quot;parse-names&quot;:false,&quot;dropping-particle&quot;:&quot;&quot;,&quot;non-dropping-particle&quot;:&quot;&quot;},{&quot;family&quot;:&quot;Nascimento&quot;,&quot;given&quot;:&quot;Marcos&quot;,&quot;parse-names&quot;:false,&quot;dropping-particle&quot;:&quot;&quot;,&quot;non-dropping-particle&quot;:&quot;&quot;},{&quot;family&quot;:&quot;Zewdie&quot;,&quot;given&quot;:&quot;Debrework&quot;,&quot;parse-names&quot;:false,&quot;dropping-particle&quot;:&quot;&quot;,&quot;non-dropping-particle&quot;:&quot;&quot;},{&quot;family&quot;:&quot;Darmstadt&quot;,&quot;given&quot;:&quot;Gary L.&quot;,&quot;parse-names&quot;:false,&quot;dropping-particle&quot;:&quot;&quot;,&quot;non-dropping-particle&quot;:&quot;&quot;},{&quot;family&quot;:&quot;Greene&quot;,&quot;given&quot;:&quot;Margaret Eleanor&quot;,&quot;parse-names&quot;:false,&quot;dropping-particle&quot;:&quot;&quot;,&quot;non-dropping-particle&quot;:&quot;&quot;},{&quot;family&quot;:&quot;Hawkes&quot;,&quot;given&quot;:&quot;Sarah&quot;,&quot;parse-names&quot;:false,&quot;dropping-particle&quot;:&quot;&quot;,&quot;non-dropping-particle&quot;:&quot;&quot;},{&quot;family&quot;:&quot;Henry&quot;,&quot;given&quot;:&quot;Sarah&quot;,&quot;parse-names&quot;:false,&quot;dropping-particle&quot;:&quot;&quot;,&quot;non-dropping-particle&quot;:&quot;&quot;},{&quot;family&quot;:&quot;Heymann&quot;,&quot;given&quot;:&quot;Jody&quot;,&quot;parse-names&quot;:false,&quot;dropping-particle&quot;:&quot;&quot;,&quot;non-dropping-particle&quot;:&quot;&quot;},{&quot;family&quot;:&quot;Klugman&quot;,&quot;given&quot;:&quot;Jeni&quot;,&quot;parse-names&quot;:false,&quot;dropping-particle&quot;:&quot;&quot;,&quot;non-dropping-particle&quot;:&quot;&quot;},{&quot;family&quot;:&quot;Levine&quot;,&quot;given&quot;:&quot;Ruth&quot;,&quot;parse-names&quot;:false,&quot;dropping-particle&quot;:&quot;&quot;,&quot;non-dropping-particle&quot;:&quot;&quot;},{&quot;family&quot;:&quot;Raj&quot;,&quot;given&quot;:&quot;Anita&quot;,&quot;parse-names&quot;:false,&quot;dropping-particle&quot;:&quot;&quot;,&quot;non-dropping-particle&quot;:&quot;&quot;},{&quot;family&quot;:&quot;Rao Gupta&quot;,&quot;given&quot;:&quot;Geeta&quot;,&quot;parse-names&quot;:false,&quot;dropping-particle&quot;:&quot;&quot;,&quot;non-dropping-particle&quot;:&quot;&quot;}],&quot;container-title&quot;:&quot;The Lancet&quot;,&quot;DOI&quot;:&quot;10.1016/S0140-6736(19)30652-X&quot;,&quot;ISSN&quot;:&quot;1474547X&quot;,&quot;PMID&quot;:&quot;31155275&quot;,&quot;issued&quot;:{&quot;date-parts&quot;:[[2019,6,15]]},&quot;page&quot;:&quot;2440-2454&quot;,&quot;abstract&quot;:&quot;Gender is not accurately captured by the traditional male and female dichotomy of sex. Instead, it is a complex social system that structures the life experience of all human beings. This paper, the first in a Series of five papers, investigates the relationships between gender inequality, restrictive gender norms, and health and wellbeing. Building upon past work, we offer a consolidated conceptual framework that shows how individuals born biologically male or female develop into gendered beings, and how sexism and patriarchy intersect with other forms of discrimination, such as racism, classism, and homophobia, to structure pathways to poor health. We discuss the ample evidence showing the far-reaching consequences of these pathways, including how gender inequality and restrictive gender norms impact health through differential exposures, health-related behaviours and access to care, as well as how gender-biased health research and health-care systems reinforce and reproduce gender inequalities, with serious implications for health. The cumulative consequences of structured disadvantage, mediated through discriminatory laws, policies, and institutions, as well as diet, stress, substance use, and environmental toxins, have triggered important discussions about the role of social injustice in the creation and maintenance of health inequities, especially along racial and socioeconomic lines. This Series paper raises the parallel question of whether discrimination based on gender likewise becomes embodied, with negative consequences for health. For decades, advocates have worked to eliminate gender discrimination in global health, with only modest success. A new plan and new political commitment are needed if these global health aspirations and the wider Sustainable Development Goals of the UN are to be achieved.&quot;,&quot;publisher&quot;:&quot;Lancet Publishing Group&quot;,&quot;issue&quot;:&quot;10189&quot;,&quot;volume&quot;:&quot;393&quot;,&quot;container-title-short&quot;:&quot;&quot;},&quot;isTemporary&quot;:false},{&quot;id&quot;:&quot;f1eb80df-a8e1-3b6e-814c-6a89b96f7246&quot;,&quot;itemData&quot;:{&quot;type&quot;:&quot;article-journal&quot;,&quot;id&quot;:&quot;f1eb80df-a8e1-3b6e-814c-6a89b96f7246&quot;,&quot;title&quot;:&quot;Global burden of 369 diseases and injuries in 204 countries and territories, 1990–2019: a systematic analysis for the Global Burden of Disease Study 2019&quot;,&quot;author&quot;:[{&quot;family&quot;:&quot;Vos&quot;,&quot;given&quot;:&quot;Theo&quot;,&quot;parse-names&quot;:false,&quot;dropping-particle&quot;:&quot;&quot;,&quot;non-dropping-particle&quot;:&quot;&quot;},{&quot;family&quot;:&quot;Lim&quot;,&quot;given&quot;:&quot;Stephen S&quot;,&quot;parse-names&quot;:false,&quot;dropping-particle&quot;:&quot;&quot;,&quot;non-dropping-particle&quot;:&quot;&quot;},{&quot;family&quot;:&quot;Abbafati&quot;,&quot;given&quot;:&quot;Cristiana&quot;,&quot;parse-names&quot;:false,&quot;dropping-particle&quot;:&quot;&quot;,&quot;non-dropping-particle&quot;:&quot;&quot;},{&quot;family&quot;:&quot;Abbas&quot;,&quot;given&quot;:&quot;Kaja M&quot;,&quot;parse-names&quot;:false,&quot;dropping-particle&quot;:&quot;&quot;,&quot;non-dropping-particle&quot;:&quot;&quot;},{&quot;family&quot;:&quot;Abbasi&quot;,&quot;given&quot;:&quot;Mohammad&quot;,&quot;parse-names&quot;:false,&quot;dropping-particle&quot;:&quot;&quot;,&quot;non-dropping-particle&quot;:&quot;&quot;},{&quot;family&quot;:&quot;Abbasifard&quot;,&quot;given&quot;:&quot;Mitra&quot;,&quot;parse-names&quot;:false,&quot;dropping-particle&quot;:&quot;&quot;,&quot;non-dropping-particle&quot;:&quot;&quot;},{&quot;family&quot;:&quot;Abbasi-Kangevari&quot;,&quot;given&quot;:&quot;Mohsen&quot;,&quot;parse-names&quot;:false,&quot;dropping-particle&quot;:&quot;&quot;,&quot;non-dropping-particle&quot;:&quot;&quot;},{&quot;family&quot;:&quot;Abbastabar&quot;,&quot;given&quot;:&quot;Hedayat&quot;,&quot;parse-names&quot;:false,&quot;dropping-particle&quot;:&quot;&quot;,&quot;non-dropping-particle&quot;:&quot;&quot;},{&quot;family&quot;:&quot;Abd-Allah&quot;,&quot;given&quot;:&quot;Foad&quot;,&quot;parse-names&quot;:false,&quot;dropping-particle&quot;:&quot;&quot;,&quot;non-dropping-particle&quot;:&quot;&quot;},{&quot;family&quot;:&quot;Abdelalim&quot;,&quot;given&quot;:&quot;Ahmed&quot;,&quot;parse-names&quot;:false,&quot;dropping-particle&quot;:&quot;&quot;,&quot;non-dropping-particle&quot;:&quot;&quot;},{&quot;family&quot;:&quot;Abdollahi&quot;,&quot;given&quot;:&quot;Mohammad&quot;,&quot;parse-names&quot;:false,&quot;dropping-particle&quot;:&quot;&quot;,&quot;non-dropping-particle&quot;:&quot;&quot;},{&quot;family&quot;:&quot;Abdollahpour&quot;,&quot;given&quot;:&quot;Ibrahim&quot;,&quot;parse-names&quot;:false,&quot;dropping-particle&quot;:&quot;&quot;,&quot;non-dropping-particle&quot;:&quot;&quot;},{&quot;family&quot;:&quot;Abolhassani&quot;,&quot;given&quot;:&quot;Hassan&quot;,&quot;parse-names&quot;:false,&quot;dropping-particle&quot;:&quot;&quot;,&quot;non-dropping-particle&quot;:&quot;&quot;},{&quot;family&quot;:&quot;Aboyans&quot;,&quot;given&quot;:&quot;Victor&quot;,&quot;parse-names&quot;:false,&quot;dropping-particle&quot;:&quot;&quot;,&quot;non-dropping-particle&quot;:&quot;&quot;},{&quot;family&quot;:&quot;Abrams&quot;,&quot;given&quot;:&quot;Elissa M&quot;,&quot;parse-names&quot;:false,&quot;dropping-particle&quot;:&quot;&quot;,&quot;non-dropping-particle&quot;:&quot;&quot;},{&quot;family&quot;:&quot;Abreu&quot;,&quot;given&quot;:&quot;Lucas Guimarães&quot;,&quot;parse-names&quot;:false,&quot;dropping-particle&quot;:&quot;&quot;,&quot;non-dropping-particle&quot;:&quot;&quot;},{&quot;family&quot;:&quot;Abrigo&quot;,&quot;given&quot;:&quot;Michael R M&quot;,&quot;parse-names&quot;:false,&quot;dropping-particle&quot;:&quot;&quot;,&quot;non-dropping-particle&quot;:&quot;&quot;},{&quot;family&quot;:&quot;Abu-Raddad&quot;,&quot;given&quot;:&quot;Laith Jamal&quot;,&quot;parse-names&quot;:false,&quot;dropping-particle&quot;:&quot;&quot;,&quot;non-dropping-particle&quot;:&quot;&quot;},{&quot;family&quot;:&quot;Abushouk&quot;,&quot;given&quot;:&quot;Abdelrahman I&quot;,&quot;parse-names&quot;:false,&quot;dropping-particle&quot;:&quot;&quot;,&quot;non-dropping-particle&quot;:&quot;&quot;},{&quot;family&quot;:&quot;Acebedo&quot;,&quot;given&quot;:&quot;Alyssa&quot;,&quot;parse-names&quot;:false,&quot;dropping-particle&quot;:&quot;&quot;,&quot;non-dropping-particle&quot;:&quot;&quot;},{&quot;family&quot;:&quot;Ackerman&quot;,&quot;given&quot;:&quot;Ilana N&quot;,&quot;parse-names&quot;:false,&quot;dropping-particle&quot;:&quot;&quot;,&quot;non-dropping-particle&quot;:&quot;&quot;},{&quot;family&quot;:&quot;Adabi&quot;,&quot;given&quot;:&quot;Maryam&quot;,&quot;parse-names&quot;:false,&quot;dropping-particle&quot;:&quot;&quot;,&quot;non-dropping-particle&quot;:&quot;&quot;},{&quot;family&quot;:&quot;Adamu&quot;,&quot;given&quot;:&quot;Abdu A&quot;,&quot;parse-names&quot;:false,&quot;dropping-particle&quot;:&quot;&quot;,&quot;non-dropping-particle&quot;:&quot;&quot;},{&quot;family&quot;:&quot;Adebayo&quot;,&quot;given&quot;:&quot;Oladimeji M&quot;,&quot;parse-names&quot;:false,&quot;dropping-particle&quot;:&quot;&quot;,&quot;non-dropping-particle&quot;:&quot;&quot;},{&quot;family&quot;:&quot;Adekanmbi&quot;,&quot;given&quot;:&quot;Victor&quot;,&quot;parse-names&quot;:false,&quot;dropping-particle&quot;:&quot;&quot;,&quot;non-dropping-particle&quot;:&quot;&quot;},{&quot;family&quot;:&quot;Adelson&quot;,&quot;given&quot;:&quot;Jaimie D&quot;,&quot;parse-names&quot;:false,&quot;dropping-particle&quot;:&quot;&quot;,&quot;non-dropping-particle&quot;:&quot;&quot;},{&quot;family&quot;:&quot;Adetokunboh&quot;,&quot;given&quot;:&quot;Olatunji O&quot;,&quot;parse-names&quot;:false,&quot;dropping-particle&quot;:&quot;&quot;,&quot;non-dropping-particle&quot;:&quot;&quot;},{&quot;family&quot;:&quot;Adham&quot;,&quot;given&quot;:&quot;Davoud&quot;,&quot;parse-names&quot;:false,&quot;dropping-particle&quot;:&quot;&quot;,&quot;non-dropping-particle&quot;:&quot;&quot;},{&quot;family&quot;:&quot;Afshari&quot;,&quot;given&quot;:&quot;Mahdi&quot;,&quot;parse-names&quot;:false,&quot;dropping-particle&quot;:&quot;&quot;,&quot;non-dropping-particle&quot;:&quot;&quot;},{&quot;family&quot;:&quot;Afshin&quot;,&quot;given&quot;:&quot;Ashkan&quot;,&quot;parse-names&quot;:false,&quot;dropping-particle&quot;:&quot;&quot;,&quot;non-dropping-particle&quot;:&quot;&quot;},{&quot;family&quot;:&quot;Agardh&quot;,&quot;given&quot;:&quot;Emilie E&quot;,&quot;parse-names&quot;:false,&quot;dropping-particle&quot;:&quot;&quot;,&quot;non-dropping-particle&quot;:&quot;&quot;},{&quot;family&quot;:&quot;Agarwal&quot;,&quot;given&quot;:&quot;Gina&quot;,&quot;parse-names&quot;:false,&quot;dropping-particle&quot;:&quot;&quot;,&quot;non-dropping-particle&quot;:&quot;&quot;},{&quot;family&quot;:&quot;Agesa&quot;,&quot;given&quot;:&quot;Kareha M&quot;,&quot;parse-names&quot;:false,&quot;dropping-particle&quot;:&quot;&quot;,&quot;non-dropping-particle&quot;:&quot;&quot;},{&quot;family&quot;:&quot;Aghaali&quot;,&quot;given&quot;:&quot;Mohammad&quot;,&quot;parse-names&quot;:false,&quot;dropping-particle&quot;:&quot;&quot;,&quot;non-dropping-particle&quot;:&quot;&quot;},{&quot;family&quot;:&quot;Aghamir&quot;,&quot;given&quot;:&quot;Seyed Mohammad Kazem&quot;,&quot;parse-names&quot;:false,&quot;dropping-particle&quot;:&quot;&quot;,&quot;non-dropping-particle&quot;:&quot;&quot;},{&quot;family&quot;:&quot;Agrawal&quot;,&quot;given&quot;:&quot;Anurag&quot;,&quot;parse-names&quot;:false,&quot;dropping-particle&quot;:&quot;&quot;,&quot;non-dropping-particle&quot;:&quot;&quot;},{&quot;family&quot;:&quot;Ahmad&quot;,&quot;given&quot;:&quot;Tauseef&quot;,&quot;parse-names&quot;:false,&quot;dropping-particle&quot;:&quot;&quot;,&quot;non-dropping-particle&quot;:&quot;&quot;},{&quot;family&quot;:&quot;Ahmadi&quot;,&quot;given&quot;:&quot;Alireza&quot;,&quot;parse-names&quot;:false,&quot;dropping-particle&quot;:&quot;&quot;,&quot;non-dropping-particle&quot;:&quot;&quot;},{&quot;family&quot;:&quot;Ahmadi&quot;,&quot;given&quot;:&quot;Mehdi&quot;,&quot;parse-names&quot;:false,&quot;dropping-particle&quot;:&quot;&quot;,&quot;non-dropping-particle&quot;:&quot;&quot;},{&quot;family&quot;:&quot;Ahmadieh&quot;,&quot;given&quot;:&quot;Hamid&quot;,&quot;parse-names&quot;:false,&quot;dropping-particle&quot;:&quot;&quot;,&quot;non-dropping-particle&quot;:&quot;&quot;},{&quot;family&quot;:&quot;Ahmadpour&quot;,&quot;given&quot;:&quot;Ehsan&quot;,&quot;parse-names&quot;:false,&quot;dropping-particle&quot;:&quot;&quot;,&quot;non-dropping-particle&quot;:&quot;&quot;},{&quot;family&quot;:&quot;Akalu&quot;,&quot;given&quot;:&quot;Temesgen Yihunie&quot;,&quot;parse-names&quot;:false,&quot;dropping-particle&quot;:&quot;&quot;,&quot;non-dropping-particle&quot;:&quot;&quot;},{&quot;family&quot;:&quot;Akinyemi&quot;,&quot;given&quot;:&quot;Rufus Olusola&quot;,&quot;parse-names&quot;:false,&quot;dropping-particle&quot;:&quot;&quot;,&quot;non-dropping-particle&quot;:&quot;&quot;},{&quot;family&quot;:&quot;Akinyemiju&quot;,&quot;given&quot;:&quot;Tomi&quot;,&quot;parse-names&quot;:false,&quot;dropping-particle&quot;:&quot;&quot;,&quot;non-dropping-particle&quot;:&quot;&quot;},{&quot;family&quot;:&quot;Akombi&quot;,&quot;given&quot;:&quot;Blessing&quot;,&quot;parse-names&quot;:false,&quot;dropping-particle&quot;:&quot;&quot;,&quot;non-dropping-particle&quot;:&quot;&quot;},{&quot;family&quot;:&quot;Al-Aly&quot;,&quot;given&quot;:&quot;Ziyad&quot;,&quot;parse-names&quot;:false,&quot;dropping-particle&quot;:&quot;&quot;,&quot;non-dropping-particle&quot;:&quot;&quot;},{&quot;family&quot;:&quot;Alam&quot;,&quot;given&quot;:&quot;Khurshid&quot;,&quot;parse-names&quot;:false,&quot;dropping-particle&quot;:&quot;&quot;,&quot;non-dropping-particle&quot;:&quot;&quot;},{&quot;family&quot;:&quot;Alam&quot;,&quot;given&quot;:&quot;Noore&quot;,&quot;parse-names&quot;:false,&quot;dropping-particle&quot;:&quot;&quot;,&quot;non-dropping-particle&quot;:&quot;&quot;},{&quot;family&quot;:&quot;Alam&quot;,&quot;given&quot;:&quot;Samiah&quot;,&quot;parse-names&quot;:false,&quot;dropping-particle&quot;:&quot;&quot;,&quot;non-dropping-particle&quot;:&quot;&quot;},{&quot;family&quot;:&quot;Alam&quot;,&quot;given&quot;:&quot;Tahiya&quot;,&quot;parse-names&quot;:false,&quot;dropping-particle&quot;:&quot;&quot;,&quot;non-dropping-particle&quot;:&quot;&quot;},{&quot;family&quot;:&quot;Alanzi&quot;,&quot;given&quot;:&quot;Turki M&quot;,&quot;parse-names&quot;:false,&quot;dropping-particle&quot;:&quot;&quot;,&quot;non-dropping-particle&quot;:&quot;&quot;},{&quot;family&quot;:&quot;Albertson&quot;,&quot;given&quot;:&quot;Samuel B&quot;,&quot;parse-names&quot;:false,&quot;dropping-particle&quot;:&quot;&quot;,&quot;non-dropping-particle&quot;:&quot;&quot;},{&quot;family&quot;:&quot;Alcalde-Rabanal&quot;,&quot;given&quot;:&quot;Jacqueline Elizabeth&quot;,&quot;parse-names&quot;:false,&quot;dropping-particle&quot;:&quot;&quot;,&quot;non-dropping-particle&quot;:&quot;&quot;},{&quot;family&quot;:&quot;Alema&quot;,&quot;given&quot;:&quot;Niguse Meles&quot;,&quot;parse-names&quot;:false,&quot;dropping-particle&quot;:&quot;&quot;,&quot;non-dropping-particle&quot;:&quot;&quot;},{&quot;family&quot;:&quot;Ali&quot;,&quot;given&quot;:&quot;Muhammad&quot;,&quot;parse-names&quot;:false,&quot;dropping-particle&quot;:&quot;&quot;,&quot;non-dropping-particle&quot;:&quot;&quot;},{&quot;family&quot;:&quot;Ali&quot;,&quot;given&quot;:&quot;Saqib&quot;,&quot;parse-names&quot;:false,&quot;dropping-particle&quot;:&quot;&quot;,&quot;non-dropping-particle&quot;:&quot;&quot;},{&quot;family&quot;:&quot;Alicandro&quot;,&quot;given&quot;:&quot;Gianfranco&quot;,&quot;parse-names&quot;:false,&quot;dropping-particle&quot;:&quot;&quot;,&quot;non-dropping-particle&quot;:&quot;&quot;},{&quot;family&quot;:&quot;Alijanzadeh&quot;,&quot;given&quot;:&quot;Mehran&quot;,&quot;parse-names&quot;:false,&quot;dropping-particle&quot;:&quot;&quot;,&quot;non-dropping-particle&quot;:&quot;&quot;},{&quot;family&quot;:&quot;Alinia&quot;,&quot;given&quot;:&quot;Cyrus&quot;,&quot;parse-names&quot;:false,&quot;dropping-particle&quot;:&quot;&quot;,&quot;non-dropping-particle&quot;:&quot;&quot;},{&quot;family&quot;:&quot;Alipour&quot;,&quot;given&quot;:&quot;Vahid&quot;,&quot;parse-names&quot;:false,&quot;dropping-particle&quot;:&quot;&quot;,&quot;non-dropping-particle&quot;:&quot;&quot;},{&quot;family&quot;:&quot;Aljunid&quot;,&quot;given&quot;:&quot;Syed Mohamed&quot;,&quot;parse-names&quot;:false,&quot;dropping-particle&quot;:&quot;&quot;,&quot;non-dropping-particle&quot;:&quot;&quot;},{&quot;family&quot;:&quot;Alla&quot;,&quot;given&quot;:&quot;François&quot;,&quot;parse-names&quot;:false,&quot;dropping-particle&quot;:&quot;&quot;,&quot;non-dropping-particle&quot;:&quot;&quot;},{&quot;family&quot;:&quot;Allebeck&quot;,&quot;given&quot;:&quot;Peter&quot;,&quot;parse-names&quot;:false,&quot;dropping-particle&quot;:&quot;&quot;,&quot;non-dropping-particle&quot;:&quot;&quot;},{&quot;family&quot;:&quot;Almasi-Hashiani&quot;,&quot;given&quot;:&quot;Amir&quot;,&quot;parse-names&quot;:false,&quot;dropping-particle&quot;:&quot;&quot;,&quot;non-dropping-particle&quot;:&quot;&quot;},{&quot;family&quot;:&quot;Alonso&quot;,&quot;given&quot;:&quot;Jordi&quot;,&quot;parse-names&quot;:false,&quot;dropping-particle&quot;:&quot;&quot;,&quot;non-dropping-particle&quot;:&quot;&quot;},{&quot;family&quot;:&quot;Al-Raddadi&quot;,&quot;given&quot;:&quot;Rajaa M&quot;,&quot;parse-names&quot;:false,&quot;dropping-particle&quot;:&quot;&quot;,&quot;non-dropping-particle&quot;:&quot;&quot;},{&quot;family&quot;:&quot;Altirkawi&quot;,&quot;given&quot;:&quot;Khalid A&quot;,&quot;parse-names&quot;:false,&quot;dropping-particle&quot;:&quot;&quot;,&quot;non-dropping-particle&quot;:&quot;&quot;},{&quot;family&quot;:&quot;Alvis-Guzman&quot;,&quot;given&quot;:&quot;Nelson&quot;,&quot;parse-names&quot;:false,&quot;dropping-particle&quot;:&quot;&quot;,&quot;non-dropping-particle&quot;:&quot;&quot;},{&quot;family&quot;:&quot;Alvis-Zakzuk&quot;,&quot;given&quot;:&quot;Nelson J&quot;,&quot;parse-names&quot;:false,&quot;dropping-particle&quot;:&quot;&quot;,&quot;non-dropping-particle&quot;:&quot;&quot;},{&quot;family&quot;:&quot;Amini&quot;,&quot;given&quot;:&quot;Saeed&quot;,&quot;parse-names&quot;:false,&quot;dropping-particle&quot;:&quot;&quot;,&quot;non-dropping-particle&quot;:&quot;&quot;},{&quot;family&quot;:&quot;Amini-Rarani&quot;,&quot;given&quot;:&quot;Mostafa&quot;,&quot;parse-names&quot;:false,&quot;dropping-particle&quot;:&quot;&quot;,&quot;non-dropping-particle&quot;:&quot;&quot;},{&quot;family&quot;:&quot;Aminorroaya&quot;,&quot;given&quot;:&quot;Arya&quot;,&quot;parse-names&quot;:false,&quot;dropping-particle&quot;:&quot;&quot;,&quot;non-dropping-particle&quot;:&quot;&quot;},{&quot;family&quot;:&quot;Amiri&quot;,&quot;given&quot;:&quot;Fatemeh&quot;,&quot;parse-names&quot;:false,&quot;dropping-particle&quot;:&quot;&quot;,&quot;non-dropping-particle&quot;:&quot;&quot;},{&quot;family&quot;:&quot;Amit&quot;,&quot;given&quot;:&quot;Arianna Maever L&quot;,&quot;parse-names&quot;:false,&quot;dropping-particle&quot;:&quot;&quot;,&quot;non-dropping-particle&quot;:&quot;&quot;},{&quot;family&quot;:&quot;Amugsi&quot;,&quot;given&quot;:&quot;Dickson A&quot;,&quot;parse-names&quot;:false,&quot;dropping-particle&quot;:&quot;&quot;,&quot;non-dropping-particle&quot;:&quot;&quot;},{&quot;family&quot;:&quot;Amul&quot;,&quot;given&quot;:&quot;Gianna Gayle Herrera&quot;,&quot;parse-names&quot;:false,&quot;dropping-particle&quot;:&quot;&quot;,&quot;non-dropping-particle&quot;:&quot;&quot;},{&quot;family&quot;:&quot;Anderlini&quot;,&quot;given&quot;:&quot;Deanna&quot;,&quot;parse-names&quot;:false,&quot;dropping-particle&quot;:&quot;&quot;,&quot;non-dropping-particle&quot;:&quot;&quot;},{&quot;family&quot;:&quot;Andrei&quot;,&quot;given&quot;:&quot;Catalina Liliana&quot;,&quot;parse-names&quot;:false,&quot;dropping-particle&quot;:&quot;&quot;,&quot;non-dropping-particle&quot;:&quot;&quot;},{&quot;family&quot;:&quot;Andrei&quot;,&quot;given&quot;:&quot;Tudorel&quot;,&quot;parse-names&quot;:false,&quot;dropping-particle&quot;:&quot;&quot;,&quot;non-dropping-particle&quot;:&quot;&quot;},{&quot;family&quot;:&quot;Anjomshoa&quot;,&quot;given&quot;:&quot;Mina&quot;,&quot;parse-names&quot;:false,&quot;dropping-particle&quot;:&quot;&quot;,&quot;non-dropping-particle&quot;:&quot;&quot;},{&quot;family&quot;:&quot;Ansari&quot;,&quot;given&quot;:&quot;Fereshteh&quot;,&quot;parse-names&quot;:false,&quot;dropping-particle&quot;:&quot;&quot;,&quot;non-dropping-particle&quot;:&quot;&quot;},{&quot;family&quot;:&quot;Ansari&quot;,&quot;given&quot;:&quot;Iman&quot;,&quot;parse-names&quot;:false,&quot;dropping-particle&quot;:&quot;&quot;,&quot;non-dropping-particle&quot;:&quot;&quot;},{&quot;family&quot;:&quot;Ansari-Moghaddam&quot;,&quot;given&quot;:&quot;Alireza&quot;,&quot;parse-names&quot;:false,&quot;dropping-particle&quot;:&quot;&quot;,&quot;non-dropping-particle&quot;:&quot;&quot;},{&quot;family&quot;:&quot;Antonio&quot;,&quot;given&quot;:&quot;Carl Abelardo T&quot;,&quot;parse-names&quot;:false,&quot;dropping-particle&quot;:&quot;&quot;,&quot;non-dropping-particle&quot;:&quot;&quot;},{&quot;family&quot;:&quot;Antony&quot;,&quot;given&quot;:&quot;Catherine M&quot;,&quot;parse-names&quot;:false,&quot;dropping-particle&quot;:&quot;&quot;,&quot;non-dropping-particle&quot;:&quot;&quot;},{&quot;family&quot;:&quot;Antriyandarti&quot;,&quot;given&quot;:&quot;Ernoiz&quot;,&quot;parse-names&quot;:false,&quot;dropping-particle&quot;:&quot;&quot;,&quot;non-dropping-particle&quot;:&quot;&quot;},{&quot;family&quot;:&quot;Anvari&quot;,&quot;given&quot;:&quot;Davood&quot;,&quot;parse-names&quot;:false,&quot;dropping-particle&quot;:&quot;&quot;,&quot;non-dropping-particle&quot;:&quot;&quot;},{&quot;family&quot;:&quot;Anwer&quot;,&quot;given&quot;:&quot;Razique&quot;,&quot;parse-names&quot;:false,&quot;dropping-particle&quot;:&quot;&quot;,&quot;non-dropping-particle&quot;:&quot;&quot;},{&quot;family&quot;:&quot;Arabloo&quot;,&quot;given&quot;:&quot;Jalal&quot;,&quot;parse-names&quot;:false,&quot;dropping-particle&quot;:&quot;&quot;,&quot;non-dropping-particle&quot;:&quot;&quot;},{&quot;family&quot;:&quot;Arab-Zozani&quot;,&quot;given&quot;:&quot;Morteza&quot;,&quot;parse-names&quot;:false,&quot;dropping-particle&quot;:&quot;&quot;,&quot;non-dropping-particle&quot;:&quot;&quot;},{&quot;family&quot;:&quot;Aravkin&quot;,&quot;given&quot;:&quot;Aleksandr Y&quot;,&quot;parse-names&quot;:false,&quot;dropping-particle&quot;:&quot;&quot;,&quot;non-dropping-particle&quot;:&quot;&quot;},{&quot;family&quot;:&quot;Ariani&quot;,&quot;given&quot;:&quot;Filippo&quot;,&quot;parse-names&quot;:false,&quot;dropping-particle&quot;:&quot;&quot;,&quot;non-dropping-particle&quot;:&quot;&quot;},{&quot;family&quot;:&quot;Ärnlöv&quot;,&quot;given&quot;:&quot;Johan&quot;,&quot;parse-names&quot;:false,&quot;dropping-particle&quot;:&quot;&quot;,&quot;non-dropping-particle&quot;:&quot;&quot;},{&quot;family&quot;:&quot;Aryal&quot;,&quot;given&quot;:&quot;Krishna K&quot;,&quot;parse-names&quot;:false,&quot;dropping-particle&quot;:&quot;&quot;,&quot;non-dropping-particle&quot;:&quot;&quot;},{&quot;family&quot;:&quot;Arzani&quot;,&quot;given&quot;:&quot;Afsaneh&quot;,&quot;parse-names&quot;:false,&quot;dropping-particle&quot;:&quot;&quot;,&quot;non-dropping-particle&quot;:&quot;&quot;},{&quot;family&quot;:&quot;Asadi-Aliabadi&quot;,&quot;given&quot;:&quot;Mehran&quot;,&quot;parse-names&quot;:false,&quot;dropping-particle&quot;:&quot;&quot;,&quot;non-dropping-particle&quot;:&quot;&quot;},{&quot;family&quot;:&quot;Asadi-Pooya&quot;,&quot;given&quot;:&quot;Ali A&quot;,&quot;parse-names&quot;:false,&quot;dropping-particle&quot;:&quot;&quot;,&quot;non-dropping-particle&quot;:&quot;&quot;},{&quot;family&quot;:&quot;Asghari&quot;,&quot;given&quot;:&quot;Babak&quot;,&quot;parse-names&quot;:false,&quot;dropping-particle&quot;:&quot;&quot;,&quot;non-dropping-particle&quot;:&quot;&quot;},{&quot;family&quot;:&quot;Ashbaugh&quot;,&quot;given&quot;:&quot;Charlie&quot;,&quot;parse-names&quot;:false,&quot;dropping-particle&quot;:&quot;&quot;,&quot;non-dropping-particle&quot;:&quot;&quot;},{&quot;family&quot;:&quot;Atnafu&quot;,&quot;given&quot;:&quot;Desta Debalkie&quot;,&quot;parse-names&quot;:false,&quot;dropping-particle&quot;:&quot;&quot;,&quot;non-dropping-particle&quot;:&quot;&quot;},{&quot;family&quot;:&quot;Atre&quot;,&quot;given&quot;:&quot;Sachin R&quot;,&quot;parse-names&quot;:false,&quot;dropping-particle&quot;:&quot;&quot;,&quot;non-dropping-particle&quot;:&quot;&quot;},{&quot;family&quot;:&quot;Ausloos&quot;,&quot;given&quot;:&quot;Floriane&quot;,&quot;parse-names&quot;:false,&quot;dropping-particle&quot;:&quot;&quot;,&quot;non-dropping-particle&quot;:&quot;&quot;},{&quot;family&quot;:&quot;Ausloos&quot;,&quot;given&quot;:&quot;Marcel&quot;,&quot;parse-names&quot;:false,&quot;dropping-particle&quot;:&quot;&quot;,&quot;non-dropping-particle&quot;:&quot;&quot;},{&quot;family&quot;:&quot;Ayala Quintanilla&quot;,&quot;given&quot;:&quot;Beatriz Paulina&quot;,&quot;parse-names&quot;:false,&quot;dropping-particle&quot;:&quot;&quot;,&quot;non-dropping-particle&quot;:&quot;&quot;},{&quot;family&quot;:&quot;Ayano&quot;,&quot;given&quot;:&quot;Getinet&quot;,&quot;parse-names&quot;:false,&quot;dropping-particle&quot;:&quot;&quot;,&quot;non-dropping-particle&quot;:&quot;&quot;},{&quot;family&quot;:&quot;Ayanore&quot;,&quot;given&quot;:&quot;Martin Amogre&quot;,&quot;parse-names&quot;:false,&quot;dropping-particle&quot;:&quot;&quot;,&quot;non-dropping-particle&quot;:&quot;&quot;},{&quot;family&quot;:&quot;Aynalem&quot;,&quot;given&quot;:&quot;Yared Asmare&quot;,&quot;parse-names&quot;:false,&quot;dropping-particle&quot;:&quot;&quot;,&quot;non-dropping-particle&quot;:&quot;&quot;},{&quot;family&quot;:&quot;Azari&quot;,&quot;given&quot;:&quot;Samad&quot;,&quot;parse-names&quot;:false,&quot;dropping-particle&quot;:&quot;&quot;,&quot;non-dropping-particle&quot;:&quot;&quot;},{&quot;family&quot;:&quot;Azarian&quot;,&quot;given&quot;:&quot;Ghasem&quot;,&quot;parse-names&quot;:false,&quot;dropping-particle&quot;:&quot;&quot;,&quot;non-dropping-particle&quot;:&quot;&quot;},{&quot;family&quot;:&quot;Azene&quot;,&quot;given&quot;:&quot;Zelalem Nigussie&quot;,&quot;parse-names&quot;:false,&quot;dropping-particle&quot;:&quot;&quot;,&quot;non-dropping-particle&quot;:&quot;&quot;},{&quot;family&quot;:&quot;Babaee&quot;,&quot;given&quot;:&quot;Ebrahim&quot;,&quot;parse-names&quot;:false,&quot;dropping-particle&quot;:&quot;&quot;,&quot;non-dropping-particle&quot;:&quot;&quot;},{&quot;family&quot;:&quot;Badawi&quot;,&quot;given&quot;:&quot;Alaa&quot;,&quot;parse-names&quot;:false,&quot;dropping-particle&quot;:&quot;&quot;,&quot;non-dropping-particle&quot;:&quot;&quot;},{&quot;family&quot;:&quot;Bagherzadeh&quot;,&quot;given&quot;:&quot;Mojtaba&quot;,&quot;parse-names&quot;:false,&quot;dropping-particle&quot;:&quot;&quot;,&quot;non-dropping-particle&quot;:&quot;&quot;},{&quot;family&quot;:&quot;Bakhshaei&quot;,&quot;given&quot;:&quot;Mohammad Hossein&quot;,&quot;parse-names&quot;:false,&quot;dropping-particle&quot;:&quot;&quot;,&quot;non-dropping-particle&quot;:&quot;&quot;},{&quot;family&quot;:&quot;Bakhtiari&quot;,&quot;given&quot;:&quot;Ahad&quot;,&quot;parse-names&quot;:false,&quot;dropping-particle&quot;:&quot;&quot;,&quot;non-dropping-particle&quot;:&quot;&quot;},{&quot;family&quot;:&quot;Balakrishnan&quot;,&quot;given&quot;:&quot;Senthilkumar&quot;,&quot;parse-names&quot;:false,&quot;dropping-particle&quot;:&quot;&quot;,&quot;non-dropping-particle&quot;:&quot;&quot;},{&quot;family&quot;:&quot;Balalla&quot;,&quot;given&quot;:&quot;Shivanthi&quot;,&quot;parse-names&quot;:false,&quot;dropping-particle&quot;:&quot;&quot;,&quot;non-dropping-particle&quot;:&quot;&quot;},{&quot;family&quot;:&quot;Balassyano&quot;,&quot;given&quot;:&quot;Shelly&quot;,&quot;parse-names&quot;:false,&quot;dropping-particle&quot;:&quot;&quot;,&quot;non-dropping-particle&quot;:&quot;&quot;},{&quot;family&quot;:&quot;Banach&quot;,&quot;given&quot;:&quot;Maciej&quot;,&quot;parse-names&quot;:false,&quot;dropping-particle&quot;:&quot;&quot;,&quot;non-dropping-particle&quot;:&quot;&quot;},{&quot;family&quot;:&quot;Banik&quot;,&quot;given&quot;:&quot;Palash Chandra&quot;,&quot;parse-names&quot;:false,&quot;dropping-particle&quot;:&quot;&quot;,&quot;non-dropping-particle&quot;:&quot;&quot;},{&quot;family&quot;:&quot;Bannick&quot;,&quot;given&quot;:&quot;Marlena S&quot;,&quot;parse-names&quot;:false,&quot;dropping-particle&quot;:&quot;&quot;,&quot;non-dropping-particle&quot;:&quot;&quot;},{&quot;family&quot;:&quot;Bante&quot;,&quot;given&quot;:&quot;Agegnehu Bante&quot;,&quot;parse-names&quot;:false,&quot;dropping-particle&quot;:&quot;&quot;,&quot;non-dropping-particle&quot;:&quot;&quot;},{&quot;family&quot;:&quot;Baraki&quot;,&quot;given&quot;:&quot;Adhanom Gebreegziabher&quot;,&quot;parse-names&quot;:false,&quot;dropping-particle&quot;:&quot;&quot;,&quot;non-dropping-particle&quot;:&quot;&quot;},{&quot;family&quot;:&quot;Barboza&quot;,&quot;given&quot;:&quot;Miguel A&quot;,&quot;parse-names&quot;:false,&quot;dropping-particle&quot;:&quot;&quot;,&quot;non-dropping-particle&quot;:&quot;&quot;},{&quot;family&quot;:&quot;Barker-Collo&quot;,&quot;given&quot;:&quot;Suzanne Lyn&quot;,&quot;parse-names&quot;:false,&quot;dropping-particle&quot;:&quot;&quot;,&quot;non-dropping-particle&quot;:&quot;&quot;},{&quot;family&quot;:&quot;Barthelemy&quot;,&quot;given&quot;:&quot;Celine M&quot;,&quot;parse-names&quot;:false,&quot;dropping-particle&quot;:&quot;&quot;,&quot;non-dropping-particle&quot;:&quot;&quot;},{&quot;family&quot;:&quot;Barua&quot;,&quot;given&quot;:&quot;Lingkan&quot;,&quot;parse-names&quot;:false,&quot;dropping-particle&quot;:&quot;&quot;,&quot;non-dropping-particle&quot;:&quot;&quot;},{&quot;family&quot;:&quot;Barzegar&quot;,&quot;given&quot;:&quot;Akbar&quot;,&quot;parse-names&quot;:false,&quot;dropping-particle&quot;:&quot;&quot;,&quot;non-dropping-particle&quot;:&quot;&quot;},{&quot;family&quot;:&quot;Basu&quot;,&quot;given&quot;:&quot;Sanjay&quot;,&quot;parse-names&quot;:false,&quot;dropping-particle&quot;:&quot;&quot;,&quot;non-dropping-particle&quot;:&quot;&quot;},{&quot;family&quot;:&quot;Baune&quot;,&quot;given&quot;:&quot;Bernhard T&quot;,&quot;parse-names&quot;:false,&quot;dropping-particle&quot;:&quot;&quot;,&quot;non-dropping-particle&quot;:&quot;&quot;},{&quot;family&quot;:&quot;Bayati&quot;,&quot;given&quot;:&quot;Mohsen&quot;,&quot;parse-names&quot;:false,&quot;dropping-particle&quot;:&quot;&quot;,&quot;non-dropping-particle&quot;:&quot;&quot;},{&quot;family&quot;:&quot;Bazmandegan&quot;,&quot;given&quot;:&quot;Gholamreza&quot;,&quot;parse-names&quot;:false,&quot;dropping-particle&quot;:&quot;&quot;,&quot;non-dropping-particle&quot;:&quot;&quot;},{&quot;family&quot;:&quot;Bedi&quot;,&quot;given&quot;:&quot;Neeraj&quot;,&quot;parse-names&quot;:false,&quot;dropping-particle&quot;:&quot;&quot;,&quot;non-dropping-particle&quot;:&quot;&quot;},{&quot;family&quot;:&quot;Beghi&quot;,&quot;given&quot;:&quot;Ettore&quot;,&quot;parse-names&quot;:false,&quot;dropping-particle&quot;:&quot;&quot;,&quot;non-dropping-particle&quot;:&quot;&quot;},{&quot;family&quot;:&quot;Béjot&quot;,&quot;given&quot;:&quot;Yannick&quot;,&quot;parse-names&quot;:false,&quot;dropping-particle&quot;:&quot;&quot;,&quot;non-dropping-particle&quot;:&quot;&quot;},{&quot;family&quot;:&quot;Bello&quot;,&quot;given&quot;:&quot;Aminu K&quot;,&quot;parse-names&quot;:false,&quot;dropping-particle&quot;:&quot;&quot;,&quot;non-dropping-particle&quot;:&quot;&quot;},{&quot;family&quot;:&quot;Bender&quot;,&quot;given&quot;:&quot;Rose G&quot;,&quot;parse-names&quot;:false,&quot;dropping-particle&quot;:&quot;&quot;,&quot;non-dropping-particle&quot;:&quot;&quot;},{&quot;family&quot;:&quot;Bennett&quot;,&quot;given&quot;:&quot;Derrick A&quot;,&quot;parse-names&quot;:false,&quot;dropping-particle&quot;:&quot;&quot;,&quot;non-dropping-particle&quot;:&quot;&quot;},{&quot;family&quot;:&quot;Bennitt&quot;,&quot;given&quot;:&quot;Fiona B&quot;,&quot;parse-names&quot;:false,&quot;dropping-particle&quot;:&quot;&quot;,&quot;non-dropping-particle&quot;:&quot;&quot;},{&quot;family&quot;:&quot;Bensenor&quot;,&quot;given&quot;:&quot;Isabela M&quot;,&quot;parse-names&quot;:false,&quot;dropping-particle&quot;:&quot;&quot;,&quot;non-dropping-particle&quot;:&quot;&quot;},{&quot;family&quot;:&quot;Benziger&quot;,&quot;given&quot;:&quot;Catherine P&quot;,&quot;parse-names&quot;:false,&quot;dropping-particle&quot;:&quot;&quot;,&quot;non-dropping-particle&quot;:&quot;&quot;},{&quot;family&quot;:&quot;Berhe&quot;,&quot;given&quot;:&quot;Kidanemaryam&quot;,&quot;parse-names&quot;:false,&quot;dropping-particle&quot;:&quot;&quot;,&quot;non-dropping-particle&quot;:&quot;&quot;},{&quot;family&quot;:&quot;Bernabe&quot;,&quot;given&quot;:&quot;Eduardo&quot;,&quot;parse-names&quot;:false,&quot;dropping-particle&quot;:&quot;&quot;,&quot;non-dropping-particle&quot;:&quot;&quot;},{&quot;family&quot;:&quot;Bertolacci&quot;,&quot;given&quot;:&quot;Gregory J&quot;,&quot;parse-names&quot;:false,&quot;dropping-particle&quot;:&quot;&quot;,&quot;non-dropping-particle&quot;:&quot;&quot;},{&quot;family&quot;:&quot;Bhageerathy&quot;,&quot;given&quot;:&quot;Reshmi&quot;,&quot;parse-names&quot;:false,&quot;dropping-particle&quot;:&quot;&quot;,&quot;non-dropping-particle&quot;:&quot;&quot;},{&quot;family&quot;:&quot;Bhala&quot;,&quot;given&quot;:&quot;Neeraj&quot;,&quot;parse-names&quot;:false,&quot;dropping-particle&quot;:&quot;&quot;,&quot;non-dropping-particle&quot;:&quot;&quot;},{&quot;family&quot;:&quot;Bhandari&quot;,&quot;given&quot;:&quot;Dinesh&quot;,&quot;parse-names&quot;:false,&quot;dropping-particle&quot;:&quot;&quot;,&quot;non-dropping-particle&quot;:&quot;&quot;},{&quot;family&quot;:&quot;Bhardwaj&quot;,&quot;given&quot;:&quot;Pankaj&quot;,&quot;parse-names&quot;:false,&quot;dropping-particle&quot;:&quot;&quot;,&quot;non-dropping-particle&quot;:&quot;&quot;},{&quot;family&quot;:&quot;Bhattacharyya&quot;,&quot;given&quot;:&quot;Krittika&quot;,&quot;parse-names&quot;:false,&quot;dropping-particle&quot;:&quot;&quot;,&quot;non-dropping-particle&quot;:&quot;&quot;},{&quot;family&quot;:&quot;Bhutta&quot;,&quot;given&quot;:&quot;Zulfiqar A&quot;,&quot;parse-names&quot;:false,&quot;dropping-particle&quot;:&quot;&quot;,&quot;non-dropping-particle&quot;:&quot;&quot;},{&quot;family&quot;:&quot;Bibi&quot;,&quot;given&quot;:&quot;Sadia&quot;,&quot;parse-names&quot;:false,&quot;dropping-particle&quot;:&quot;&quot;,&quot;non-dropping-particle&quot;:&quot;&quot;},{&quot;family&quot;:&quot;Biehl&quot;,&quot;given&quot;:&quot;Molly H&quot;,&quot;parse-names&quot;:false,&quot;dropping-particle&quot;:&quot;&quot;,&quot;non-dropping-particle&quot;:&quot;&quot;},{&quot;family&quot;:&quot;Bikbov&quot;,&quot;given&quot;:&quot;Boris&quot;,&quot;parse-names&quot;:false,&quot;dropping-particle&quot;:&quot;&quot;,&quot;non-dropping-particle&quot;:&quot;&quot;},{&quot;family&quot;:&quot;Sayeed&quot;,&quot;given&quot;:&quot;Muhammad Shahdaat&quot;,&quot;parse-names&quot;:false,&quot;dropping-particle&quot;:&quot;&quot;,&quot;non-dropping-particle&quot;:&quot;Bin&quot;},{&quot;family&quot;:&quot;Biondi&quot;,&quot;given&quot;:&quot;Antonio&quot;,&quot;parse-names&quot;:false,&quot;dropping-particle&quot;:&quot;&quot;,&quot;non-dropping-particle&quot;:&quot;&quot;},{&quot;family&quot;:&quot;Birihane&quot;,&quot;given&quot;:&quot;Binyam Minuye&quot;,&quot;parse-names&quot;:false,&quot;dropping-particle&quot;:&quot;&quot;,&quot;non-dropping-particle&quot;:&quot;&quot;},{&quot;family&quot;:&quot;Bisanzio&quot;,&quot;given&quot;:&quot;Donal&quot;,&quot;parse-names&quot;:false,&quot;dropping-particle&quot;:&quot;&quot;,&quot;non-dropping-particle&quot;:&quot;&quot;},{&quot;family&quot;:&quot;Bisignano&quot;,&quot;given&quot;:&quot;Catherine&quot;,&quot;parse-names&quot;:false,&quot;dropping-particle&quot;:&quot;&quot;,&quot;non-dropping-particle&quot;:&quot;&quot;},{&quot;family&quot;:&quot;Biswas&quot;,&quot;given&quot;:&quot;Raaj Kishore&quot;,&quot;parse-names&quot;:false,&quot;dropping-particle&quot;:&quot;&quot;,&quot;non-dropping-particle&quot;:&quot;&quot;},{&quot;family&quot;:&quot;Bohlouli&quot;,&quot;given&quot;:&quot;Somayeh&quot;,&quot;parse-names&quot;:false,&quot;dropping-particle&quot;:&quot;&quot;,&quot;non-dropping-particle&quot;:&quot;&quot;},{&quot;family&quot;:&quot;Bohluli&quot;,&quot;given&quot;:&quot;Mehdi&quot;,&quot;parse-names&quot;:false,&quot;dropping-particle&quot;:&quot;&quot;,&quot;non-dropping-particle&quot;:&quot;&quot;},{&quot;family&quot;:&quot;Bolla&quot;,&quot;given&quot;:&quot;Srinivasa Rao Rao&quot;,&quot;parse-names&quot;:false,&quot;dropping-particle&quot;:&quot;&quot;,&quot;non-dropping-particle&quot;:&quot;&quot;},{&quot;family&quot;:&quot;Boloor&quot;,&quot;given&quot;:&quot;Archith&quot;,&quot;parse-names&quot;:false,&quot;dropping-particle&quot;:&quot;&quot;,&quot;non-dropping-particle&quot;:&quot;&quot;},{&quot;family&quot;:&quot;Boon-Dooley&quot;,&quot;given&quot;:&quot;Alexandra S&quot;,&quot;parse-names&quot;:false,&quot;dropping-particle&quot;:&quot;&quot;,&quot;non-dropping-particle&quot;:&quot;&quot;},{&quot;family&quot;:&quot;Borges&quot;,&quot;given&quot;:&quot;Guilherme&quot;,&quot;parse-names&quot;:false,&quot;dropping-particle&quot;:&quot;&quot;,&quot;non-dropping-particle&quot;:&quot;&quot;},{&quot;family&quot;:&quot;Borzì&quot;,&quot;given&quot;:&quot;Antonio Maria&quot;,&quot;parse-names&quot;:false,&quot;dropping-particle&quot;:&quot;&quot;,&quot;non-dropping-particle&quot;:&quot;&quot;},{&quot;family&quot;:&quot;Bourne&quot;,&quot;given&quot;:&quot;Rupert&quot;,&quot;parse-names&quot;:false,&quot;dropping-particle&quot;:&quot;&quot;,&quot;non-dropping-particle&quot;:&quot;&quot;},{&quot;family&quot;:&quot;Brady&quot;,&quot;given&quot;:&quot;Oliver J&quot;,&quot;parse-names&quot;:false,&quot;dropping-particle&quot;:&quot;&quot;,&quot;non-dropping-particle&quot;:&quot;&quot;},{&quot;family&quot;:&quot;Brauer&quot;,&quot;given&quot;:&quot;Michael&quot;,&quot;parse-names&quot;:false,&quot;dropping-particle&quot;:&quot;&quot;,&quot;non-dropping-particle&quot;:&quot;&quot;},{&quot;family&quot;:&quot;Brayne&quot;,&quot;given&quot;:&quot;Carol&quot;,&quot;parse-names&quot;:false,&quot;dropping-particle&quot;:&quot;&quot;,&quot;non-dropping-particle&quot;:&quot;&quot;},{&quot;family&quot;:&quot;Breitborde&quot;,&quot;given&quot;:&quot;Nicholas J K&quot;,&quot;parse-names&quot;:false,&quot;dropping-particle&quot;:&quot;&quot;,&quot;non-dropping-particle&quot;:&quot;&quot;},{&quot;family&quot;:&quot;Brenner&quot;,&quot;given&quot;:&quot;Hermann&quot;,&quot;parse-names&quot;:false,&quot;dropping-particle&quot;:&quot;&quot;,&quot;non-dropping-particle&quot;:&quot;&quot;},{&quot;family&quot;:&quot;Briant&quot;,&quot;given&quot;:&quot;Paul Svitil&quot;,&quot;parse-names&quot;:false,&quot;dropping-particle&quot;:&quot;&quot;,&quot;non-dropping-particle&quot;:&quot;&quot;},{&quot;family&quot;:&quot;Briggs&quot;,&quot;given&quot;:&quot;Andrew M&quot;,&quot;parse-names&quot;:false,&quot;dropping-particle&quot;:&quot;&quot;,&quot;non-dropping-particle&quot;:&quot;&quot;},{&quot;family&quot;:&quot;Briko&quot;,&quot;given&quot;:&quot;Nikolay Ivanovich&quot;,&quot;parse-names&quot;:false,&quot;dropping-particle&quot;:&quot;&quot;,&quot;non-dropping-particle&quot;:&quot;&quot;},{&quot;family&quot;:&quot;Britton&quot;,&quot;given&quot;:&quot;Gabrielle B&quot;,&quot;parse-names&quot;:false,&quot;dropping-particle&quot;:&quot;&quot;,&quot;non-dropping-particle&quot;:&quot;&quot;},{&quot;family&quot;:&quot;Bryazka&quot;,&quot;given&quot;:&quot;Dana&quot;,&quot;parse-names&quot;:false,&quot;dropping-particle&quot;:&quot;&quot;,&quot;non-dropping-particle&quot;:&quot;&quot;},{&quot;family&quot;:&quot;Buchbinder&quot;,&quot;given&quot;:&quot;Rachelle&quot;,&quot;parse-names&quot;:false,&quot;dropping-particle&quot;:&quot;&quot;,&quot;non-dropping-particle&quot;:&quot;&quot;},{&quot;family&quot;:&quot;Bumgarner&quot;,&quot;given&quot;:&quot;Blair R&quot;,&quot;parse-names&quot;:false,&quot;dropping-particle&quot;:&quot;&quot;,&quot;non-dropping-particle&quot;:&quot;&quot;},{&quot;family&quot;:&quot;Busse&quot;,&quot;given&quot;:&quot;Reinhard&quot;,&quot;parse-names&quot;:false,&quot;dropping-particle&quot;:&quot;&quot;,&quot;non-dropping-particle&quot;:&quot;&quot;},{&quot;family&quot;:&quot;Butt&quot;,&quot;given&quot;:&quot;Zahid A&quot;,&quot;parse-names&quot;:false,&quot;dropping-particle&quot;:&quot;&quot;,&quot;non-dropping-particle&quot;:&quot;&quot;},{&quot;family&quot;:&quot;Caetano dos Santos&quot;,&quot;given&quot;:&quot;Florentino Luciano&quot;,&quot;parse-names&quot;:false,&quot;dropping-particle&quot;:&quot;&quot;,&quot;non-dropping-particle&quot;:&quot;&quot;},{&quot;family&quot;:&quot;Cámera&quot;,&quot;given&quot;:&quot;Luis LA Alberto&quot;,&quot;parse-names&quot;:false,&quot;dropping-particle&quot;:&quot;&quot;,&quot;non-dropping-particle&quot;:&quot;&quot;},{&quot;family&quot;:&quot;Campos-Nonato&quot;,&quot;given&quot;:&quot;Ismael R&quot;,&quot;parse-names&quot;:false,&quot;dropping-particle&quot;:&quot;&quot;,&quot;non-dropping-particle&quot;:&quot;&quot;},{&quot;family&quot;:&quot;Car&quot;,&quot;given&quot;:&quot;Josip&quot;,&quot;parse-names&quot;:false,&quot;dropping-particle&quot;:&quot;&quot;,&quot;non-dropping-particle&quot;:&quot;&quot;},{&quot;family&quot;:&quot;Cárdenas&quot;,&quot;given&quot;:&quot;Rosario&quot;,&quot;parse-names&quot;:false,&quot;dropping-particle&quot;:&quot;&quot;,&quot;non-dropping-particle&quot;:&quot;&quot;},{&quot;family&quot;:&quot;Carreras&quot;,&quot;given&quot;:&quot;Giulia&quot;,&quot;parse-names&quot;:false,&quot;dropping-particle&quot;:&quot;&quot;,&quot;non-dropping-particle&quot;:&quot;&quot;},{&quot;family&quot;:&quot;Carrero&quot;,&quot;given&quot;:&quot;Juan J&quot;,&quot;parse-names&quot;:false,&quot;dropping-particle&quot;:&quot;&quot;,&quot;non-dropping-particle&quot;:&quot;&quot;},{&quot;family&quot;:&quot;Carvalho&quot;,&quot;given&quot;:&quot;Felix&quot;,&quot;parse-names&quot;:false,&quot;dropping-particle&quot;:&quot;&quot;,&quot;non-dropping-particle&quot;:&quot;&quot;},{&quot;family&quot;:&quot;Castaldelli-Maia&quot;,&quot;given&quot;:&quot;Joao Mauricio&quot;,&quot;parse-names&quot;:false,&quot;dropping-particle&quot;:&quot;&quot;,&quot;non-dropping-particle&quot;:&quot;&quot;},{&quot;family&quot;:&quot;Castañeda-Orjuela&quot;,&quot;given&quot;:&quot;Carlos A&quot;,&quot;parse-names&quot;:false,&quot;dropping-particle&quot;:&quot;&quot;,&quot;non-dropping-particle&quot;:&quot;&quot;},{&quot;family&quot;:&quot;Castelpietra&quot;,&quot;given&quot;:&quot;Giulio&quot;,&quot;parse-names&quot;:false,&quot;dropping-particle&quot;:&quot;&quot;,&quot;non-dropping-particle&quot;:&quot;&quot;},{&quot;family&quot;:&quot;Castle&quot;,&quot;given&quot;:&quot;Chris D&quot;,&quot;parse-names&quot;:false,&quot;dropping-particle&quot;:&quot;&quot;,&quot;non-dropping-particle&quot;:&quot;&quot;},{&quot;family&quot;:&quot;Castro&quot;,&quot;given&quot;:&quot;Franz&quot;,&quot;parse-names&quot;:false,&quot;dropping-particle&quot;:&quot;&quot;,&quot;non-dropping-particle&quot;:&quot;&quot;},{&quot;family&quot;:&quot;Catalá-López&quot;,&quot;given&quot;:&quot;Ferrán&quot;,&quot;parse-names&quot;:false,&quot;dropping-particle&quot;:&quot;&quot;,&quot;non-dropping-particle&quot;:&quot;&quot;},{&quot;family&quot;:&quot;Causey&quot;,&quot;given&quot;:&quot;Kate&quot;,&quot;parse-names&quot;:false,&quot;dropping-particle&quot;:&quot;&quot;,&quot;non-dropping-particle&quot;:&quot;&quot;},{&quot;family&quot;:&quot;Cederroth&quot;,&quot;given&quot;:&quot;Christopher R&quot;,&quot;parse-names&quot;:false,&quot;dropping-particle&quot;:&quot;&quot;,&quot;non-dropping-particle&quot;:&quot;&quot;},{&quot;family&quot;:&quot;Cercy&quot;,&quot;given&quot;:&quot;Kelly M&quot;,&quot;parse-names&quot;:false,&quot;dropping-particle&quot;:&quot;&quot;,&quot;non-dropping-particle&quot;:&quot;&quot;},{&quot;family&quot;:&quot;Cerin&quot;,&quot;given&quot;:&quot;Ester&quot;,&quot;parse-names&quot;:false,&quot;dropping-particle&quot;:&quot;&quot;,&quot;non-dropping-particle&quot;:&quot;&quot;},{&quot;family&quot;:&quot;Chandan&quot;,&quot;given&quot;:&quot;Joht Singh&quot;,&quot;parse-names&quot;:false,&quot;dropping-particle&quot;:&quot;&quot;,&quot;non-dropping-particle&quot;:&quot;&quot;},{&quot;family&quot;:&quot;Chang&quot;,&quot;given&quot;:&quot;Alex R&quot;,&quot;parse-names&quot;:false,&quot;dropping-particle&quot;:&quot;&quot;,&quot;non-dropping-particle&quot;:&quot;&quot;},{&quot;family&quot;:&quot;Charlson&quot;,&quot;given&quot;:&quot;Fiona J&quot;,&quot;parse-names&quot;:false,&quot;dropping-particle&quot;:&quot;&quot;,&quot;non-dropping-particle&quot;:&quot;&quot;},{&quot;family&quot;:&quot;Chattu&quot;,&quot;given&quot;:&quot;Vijay Kumar&quot;,&quot;parse-names&quot;:false,&quot;dropping-particle&quot;:&quot;&quot;,&quot;non-dropping-particle&quot;:&quot;&quot;},{&quot;family&quot;:&quot;Chaturvedi&quot;,&quot;given&quot;:&quot;Sarika&quot;,&quot;parse-names&quot;:false,&quot;dropping-particle&quot;:&quot;&quot;,&quot;non-dropping-particle&quot;:&quot;&quot;},{&quot;family&quot;:&quot;Chimed-Ochir&quot;,&quot;given&quot;:&quot;Odgerel&quot;,&quot;parse-names&quot;:false,&quot;dropping-particle&quot;:&quot;&quot;,&quot;non-dropping-particle&quot;:&quot;&quot;},{&quot;family&quot;:&quot;Chin&quot;,&quot;given&quot;:&quot;Ken Lee&quot;,&quot;parse-names&quot;:false,&quot;dropping-particle&quot;:&quot;&quot;,&quot;non-dropping-particle&quot;:&quot;&quot;},{&quot;family&quot;:&quot;Cho&quot;,&quot;given&quot;:&quot;Daniel Youngwhan&quot;,&quot;parse-names&quot;:false,&quot;dropping-particle&quot;:&quot;&quot;,&quot;non-dropping-particle&quot;:&quot;&quot;},{&quot;family&quot;:&quot;Christensen&quot;,&quot;given&quot;:&quot;Hanne&quot;,&quot;parse-names&quot;:false,&quot;dropping-particle&quot;:&quot;&quot;,&quot;non-dropping-particle&quot;:&quot;&quot;},{&quot;family&quot;:&quot;Chu&quot;,&quot;given&quot;:&quot;Dinh-Toi&quot;,&quot;parse-names&quot;:false,&quot;dropping-particle&quot;:&quot;&quot;,&quot;non-dropping-particle&quot;:&quot;&quot;},{&quot;family&quot;:&quot;Chung&quot;,&quot;given&quot;:&quot;Michael T&quot;,&quot;parse-names&quot;:false,&quot;dropping-particle&quot;:&quot;&quot;,&quot;non-dropping-particle&quot;:&quot;&quot;},{&quot;family&quot;:&quot;Cicuttini&quot;,&quot;given&quot;:&quot;Flavia M&quot;,&quot;parse-names&quot;:false,&quot;dropping-particle&quot;:&quot;&quot;,&quot;non-dropping-particle&quot;:&quot;&quot;},{&quot;family&quot;:&quot;Ciobanu&quot;,&quot;given&quot;:&quot;Liliana G&quot;,&quot;parse-names&quot;:false,&quot;dropping-particle&quot;:&quot;&quot;,&quot;non-dropping-particle&quot;:&quot;&quot;},{&quot;family&quot;:&quot;Cirillo&quot;,&quot;given&quot;:&quot;Massimo&quot;,&quot;parse-names&quot;:false,&quot;dropping-particle&quot;:&quot;&quot;,&quot;non-dropping-particle&quot;:&quot;&quot;},{&quot;family&quot;:&quot;Collins&quot;,&quot;given&quot;:&quot;Emma L&quot;,&quot;parse-names&quot;:false,&quot;dropping-particle&quot;:&quot;&quot;,&quot;non-dropping-particle&quot;:&quot;&quot;},{&quot;family&quot;:&quot;Compton&quot;,&quot;given&quot;:&quot;Kelly&quot;,&quot;parse-names&quot;:false,&quot;dropping-particle&quot;:&quot;&quot;,&quot;non-dropping-particle&quot;:&quot;&quot;},{&quot;family&quot;:&quot;Conti&quot;,&quot;given&quot;:&quot;Sara&quot;,&quot;parse-names&quot;:false,&quot;dropping-particle&quot;:&quot;&quot;,&quot;non-dropping-particle&quot;:&quot;&quot;},{&quot;family&quot;:&quot;Cortesi&quot;,&quot;given&quot;:&quot;Paolo Angelo&quot;,&quot;parse-names&quot;:false,&quot;dropping-particle&quot;:&quot;&quot;,&quot;non-dropping-particle&quot;:&quot;&quot;},{&quot;family&quot;:&quot;Costa&quot;,&quot;given&quot;:&quot;Vera Marisa&quot;,&quot;parse-names&quot;:false,&quot;dropping-particle&quot;:&quot;&quot;,&quot;non-dropping-particle&quot;:&quot;&quot;},{&quot;family&quot;:&quot;Cousin&quot;,&quot;given&quot;:&quot;Ewerton&quot;,&quot;parse-names&quot;:false,&quot;dropping-particle&quot;:&quot;&quot;,&quot;non-dropping-particle&quot;:&quot;&quot;},{&quot;family&quot;:&quot;Cowden&quot;,&quot;given&quot;:&quot;Richard G&quot;,&quot;parse-names&quot;:false,&quot;dropping-particle&quot;:&quot;&quot;,&quot;non-dropping-particle&quot;:&quot;&quot;},{&quot;family&quot;:&quot;Cowie&quot;,&quot;given&quot;:&quot;Benjamin C&quot;,&quot;parse-names&quot;:false,&quot;dropping-particle&quot;:&quot;&quot;,&quot;non-dropping-particle&quot;:&quot;&quot;},{&quot;family&quot;:&quot;Cromwell&quot;,&quot;given&quot;:&quot;Elizabeth A&quot;,&quot;parse-names&quot;:false,&quot;dropping-particle&quot;:&quot;&quot;,&quot;non-dropping-particle&quot;:&quot;&quot;},{&quot;family&quot;:&quot;Cross&quot;,&quot;given&quot;:&quot;Di H&quot;,&quot;parse-names&quot;:false,&quot;dropping-particle&quot;:&quot;&quot;,&quot;non-dropping-particle&quot;:&quot;&quot;},{&quot;family&quot;:&quot;Crowe&quot;,&quot;given&quot;:&quot;Christopher Stephen&quot;,&quot;parse-names&quot;:false,&quot;dropping-particle&quot;:&quot;&quot;,&quot;non-dropping-particle&quot;:&quot;&quot;},{&quot;family&quot;:&quot;Cruz&quot;,&quot;given&quot;:&quot;Jessica A&quot;,&quot;parse-names&quot;:false,&quot;dropping-particle&quot;:&quot;&quot;,&quot;non-dropping-particle&quot;:&quot;&quot;},{&quot;family&quot;:&quot;Cunningham&quot;,&quot;given&quot;:&quot;Matthew&quot;,&quot;parse-names&quot;:false,&quot;dropping-particle&quot;:&quot;&quot;,&quot;non-dropping-particle&quot;:&quot;&quot;},{&quot;family&quot;:&quot;Dahlawi&quot;,&quot;given&quot;:&quot;Saad M A&quot;,&quot;parse-names&quot;:false,&quot;dropping-particle&quot;:&quot;&quot;,&quot;non-dropping-particle&quot;:&quot;&quot;},{&quot;family&quot;:&quot;Damiani&quot;,&quot;given&quot;:&quot;Giovanni&quot;,&quot;parse-names&quot;:false,&quot;dropping-particle&quot;:&quot;&quot;,&quot;non-dropping-particle&quot;:&quot;&quot;},{&quot;family&quot;:&quot;Dandona&quot;,&quot;given&quot;:&quot;Lalit&quot;,&quot;parse-names&quot;:false,&quot;dropping-particle&quot;:&quot;&quot;,&quot;non-dropping-particle&quot;:&quot;&quot;},{&quot;family&quot;:&quot;Dandona&quot;,&quot;given&quot;:&quot;Rakhi&quot;,&quot;parse-names&quot;:false,&quot;dropping-particle&quot;:&quot;&quot;,&quot;non-dropping-particle&quot;:&quot;&quot;},{&quot;family&quot;:&quot;Darwesh&quot;,&quot;given&quot;:&quot;Aso Mohammad&quot;,&quot;parse-names&quot;:false,&quot;dropping-particle&quot;:&quot;&quot;,&quot;non-dropping-particle&quot;:&quot;&quot;},{&quot;family&quot;:&quot;Daryani&quot;,&quot;given&quot;:&quot;Ahmad&quot;,&quot;parse-names&quot;:false,&quot;dropping-particle&quot;:&quot;&quot;,&quot;non-dropping-particle&quot;:&quot;&quot;},{&quot;family&quot;:&quot;Das&quot;,&quot;given&quot;:&quot;Jai K&quot;,&quot;parse-names&quot;:false,&quot;dropping-particle&quot;:&quot;&quot;,&quot;non-dropping-particle&quot;:&quot;&quot;},{&quot;family&quot;:&quot;Gupta&quot;,&quot;given&quot;:&quot;Rajat&quot;,&quot;parse-names&quot;:false,&quot;dropping-particle&quot;:&quot;&quot;,&quot;non-dropping-particle&quot;:&quot;Das&quot;},{&quot;family&quot;:&quot;Neves&quot;,&quot;given&quot;:&quot;José&quot;,&quot;parse-names&quot;:false,&quot;dropping-particle&quot;:&quot;&quot;,&quot;non-dropping-particle&quot;:&quot;das&quot;},{&quot;family&quot;:&quot;Dávila-Cervantes&quot;,&quot;given&quot;:&quot;Claudio Alberto&quot;,&quot;parse-names&quot;:false,&quot;dropping-particle&quot;:&quot;&quot;,&quot;non-dropping-particle&quot;:&quot;&quot;},{&quot;family&quot;:&quot;Davletov&quot;,&quot;given&quot;:&quot;Kairat&quot;,&quot;parse-names&quot;:false,&quot;dropping-particle&quot;:&quot;&quot;,&quot;non-dropping-particle&quot;:&quot;&quot;},{&quot;family&quot;:&quot;Leo&quot;,&quot;given&quot;:&quot;Diego&quot;,&quot;parse-names&quot;:false,&quot;dropping-particle&quot;:&quot;&quot;,&quot;non-dropping-particle&quot;:&quot;De&quot;},{&quot;family&quot;:&quot;Dean&quot;,&quot;given&quot;:&quot;Frances E&quot;,&quot;parse-names&quot;:false,&quot;dropping-particle&quot;:&quot;&quot;,&quot;non-dropping-particle&quot;:&quot;&quot;},{&quot;family&quot;:&quot;DeCleene&quot;,&quot;given&quot;:&quot;Nicole K&quot;,&quot;parse-names&quot;:false,&quot;dropping-particle&quot;:&quot;&quot;,&quot;non-dropping-particle&quot;:&quot;&quot;},{&quot;family&quot;:&quot;Deen&quot;,&quot;given&quot;:&quot;Amanda&quot;,&quot;parse-names&quot;:false,&quot;dropping-particle&quot;:&quot;&quot;,&quot;non-dropping-particle&quot;:&quot;&quot;},{&quot;family&quot;:&quot;Degenhardt&quot;,&quot;given&quot;:&quot;Louisa&quot;,&quot;parse-names&quot;:false,&quot;dropping-particle&quot;:&quot;&quot;,&quot;non-dropping-particle&quot;:&quot;&quot;},{&quot;family&quot;:&quot;Dellavalle&quot;,&quot;given&quot;:&quot;Robert Paul&quot;,&quot;parse-names&quot;:false,&quot;dropping-particle&quot;:&quot;&quot;,&quot;non-dropping-particle&quot;:&quot;&quot;},{&quot;family&quot;:&quot;Demeke&quot;,&quot;given&quot;:&quot;Feleke Mekonnen&quot;,&quot;parse-names&quot;:false,&quot;dropping-particle&quot;:&quot;&quot;,&quot;non-dropping-particle&quot;:&quot;&quot;},{&quot;family&quot;:&quot;Demsie&quot;,&quot;given&quot;:&quot;Desalegn Getnet&quot;,&quot;parse-names&quot;:false,&quot;dropping-particle&quot;:&quot;&quot;,&quot;non-dropping-particle&quot;:&quot;&quot;},{&quot;family&quot;:&quot;Denova-Gutiérrez&quot;,&quot;given&quot;:&quot;Edgar&quot;,&quot;parse-names&quot;:false,&quot;dropping-particle&quot;:&quot;&quot;,&quot;non-dropping-particle&quot;:&quot;&quot;},{&quot;family&quot;:&quot;Dereje&quot;,&quot;given&quot;:&quot;Nebiyu Dereje&quot;,&quot;parse-names&quot;:false,&quot;dropping-particle&quot;:&quot;&quot;,&quot;non-dropping-particle&quot;:&quot;&quot;},{&quot;family&quot;:&quot;Dervenis&quot;,&quot;given&quot;:&quot;Nikolaos&quot;,&quot;parse-names&quot;:false,&quot;dropping-particle&quot;:&quot;&quot;,&quot;non-dropping-particle&quot;:&quot;&quot;},{&quot;family&quot;:&quot;Desai&quot;,&quot;given&quot;:&quot;Rupak&quot;,&quot;parse-names&quot;:false,&quot;dropping-particle&quot;:&quot;&quot;,&quot;non-dropping-particle&quot;:&quot;&quot;},{&quot;family&quot;:&quot;Desalew&quot;,&quot;given&quot;:&quot;Assefa&quot;,&quot;parse-names&quot;:false,&quot;dropping-particle&quot;:&quot;&quot;,&quot;non-dropping-particle&quot;:&quot;&quot;},{&quot;family&quot;:&quot;Dessie&quot;,&quot;given&quot;:&quot;Getenet Ayalew&quot;,&quot;parse-names&quot;:false,&quot;dropping-particle&quot;:&quot;&quot;,&quot;non-dropping-particle&quot;:&quot;&quot;},{&quot;family&quot;:&quot;Dharmaratne&quot;,&quot;given&quot;:&quot;Samath Dhamminda&quot;,&quot;parse-names&quot;:false,&quot;dropping-particle&quot;:&quot;&quot;,&quot;non-dropping-particle&quot;:&quot;&quot;},{&quot;family&quot;:&quot;Dhungana&quot;,&quot;given&quot;:&quot;Govinda Prasad&quot;,&quot;parse-names&quot;:false,&quot;dropping-particle&quot;:&quot;&quot;,&quot;non-dropping-particle&quot;:&quot;&quot;},{&quot;family&quot;:&quot;Dianatinasab&quot;,&quot;given&quot;:&quot;Mostafa&quot;,&quot;parse-names&quot;:false,&quot;dropping-particle&quot;:&quot;&quot;,&quot;non-dropping-particle&quot;:&quot;&quot;},{&quot;family&quot;:&quot;Diaz&quot;,&quot;given&quot;:&quot;Daniel&quot;,&quot;parse-names&quot;:false,&quot;dropping-particle&quot;:&quot;&quot;,&quot;non-dropping-particle&quot;:&quot;&quot;},{&quot;family&quot;:&quot;Dibaji Forooshani&quot;,&quot;given&quot;:&quot;Zahra Sadat&quot;,&quot;parse-names&quot;:false,&quot;dropping-particle&quot;:&quot;&quot;,&quot;non-dropping-particle&quot;:&quot;&quot;},{&quot;family&quot;:&quot;Dingels&quot;,&quot;given&quot;:&quot;Zachary&quot;,&quot;parse-names&quot;:false,&quot;dropping-particle&quot;:&quot;V&quot;,&quot;non-dropping-particle&quot;:&quot;&quot;},{&quot;family&quot;:&quot;Dirac&quot;,&quot;given&quot;:&quot;M Ashworth&quot;,&quot;parse-names&quot;:false,&quot;dropping-particle&quot;:&quot;&quot;,&quot;non-dropping-particle&quot;:&quot;&quot;},{&quot;family&quot;:&quot;Djalalinia&quot;,&quot;given&quot;:&quot;Shirin&quot;,&quot;parse-names&quot;:false,&quot;dropping-particle&quot;:&quot;&quot;,&quot;non-dropping-particle&quot;:&quot;&quot;},{&quot;family&quot;:&quot;Do&quot;,&quot;given&quot;:&quot;Hoa Thi&quot;,&quot;parse-names&quot;:false,&quot;dropping-particle&quot;:&quot;&quot;,&quot;non-dropping-particle&quot;:&quot;&quot;},{&quot;family&quot;:&quot;Dokova&quot;,&quot;given&quot;:&quot;Klara&quot;,&quot;parse-names&quot;:false,&quot;dropping-particle&quot;:&quot;&quot;,&quot;non-dropping-particle&quot;:&quot;&quot;},{&quot;family&quot;:&quot;Dorostkar&quot;,&quot;given&quot;:&quot;Fariba&quot;,&quot;parse-names&quot;:false,&quot;dropping-particle&quot;:&quot;&quot;,&quot;non-dropping-particle&quot;:&quot;&quot;},{&quot;family&quot;:&quot;Doshi&quot;,&quot;given&quot;:&quot;Chirag P&quot;,&quot;parse-names&quot;:false,&quot;dropping-particle&quot;:&quot;&quot;,&quot;non-dropping-particle&quot;:&quot;&quot;},{&quot;family&quot;:&quot;Doshmangir&quot;,&quot;given&quot;:&quot;Leila&quot;,&quot;parse-names&quot;:false,&quot;dropping-particle&quot;:&quot;&quot;,&quot;non-dropping-particle&quot;:&quot;&quot;},{&quot;family&quot;:&quot;Douiri&quot;,&quot;given&quot;:&quot;Abdel&quot;,&quot;parse-names&quot;:false,&quot;dropping-particle&quot;:&quot;&quot;,&quot;non-dropping-particle&quot;:&quot;&quot;},{&quot;family&quot;:&quot;Doxey&quot;,&quot;given&quot;:&quot;Matthew C&quot;,&quot;parse-names&quot;:false,&quot;dropping-particle&quot;:&quot;&quot;,&quot;non-dropping-particle&quot;:&quot;&quot;},{&quot;family&quot;:&quot;Driscoll&quot;,&quot;given&quot;:&quot;Tim Robert&quot;,&quot;parse-names&quot;:false,&quot;dropping-particle&quot;:&quot;&quot;,&quot;non-dropping-particle&quot;:&quot;&quot;},{&quot;family&quot;:&quot;Dunachie&quot;,&quot;given&quot;:&quot;Susanna J&quot;,&quot;parse-names&quot;:false,&quot;dropping-particle&quot;:&quot;&quot;,&quot;non-dropping-particle&quot;:&quot;&quot;},{&quot;family&quot;:&quot;Duncan&quot;,&quot;given&quot;:&quot;Bruce B&quot;,&quot;parse-names&quot;:false,&quot;dropping-particle&quot;:&quot;&quot;,&quot;non-dropping-particle&quot;:&quot;&quot;},{&quot;family&quot;:&quot;Duraes&quot;,&quot;given&quot;:&quot;Andre Rodrigues&quot;,&quot;parse-names&quot;:false,&quot;dropping-particle&quot;:&quot;&quot;,&quot;non-dropping-particle&quot;:&quot;&quot;},{&quot;family&quot;:&quot;Eagan&quot;,&quot;given&quot;:&quot;Arielle Wilder&quot;,&quot;parse-names&quot;:false,&quot;dropping-particle&quot;:&quot;&quot;,&quot;non-dropping-particle&quot;:&quot;&quot;},{&quot;family&quot;:&quot;Ebrahimi Kalan&quot;,&quot;given&quot;:&quot;Mohammad&quot;,&quot;parse-names&quot;:false,&quot;dropping-particle&quot;:&quot;&quot;,&quot;non-dropping-particle&quot;:&quot;&quot;},{&quot;family&quot;:&quot;Edvardsson&quot;,&quot;given&quot;:&quot;David&quot;,&quot;parse-names&quot;:false,&quot;dropping-particle&quot;:&quot;&quot;,&quot;non-dropping-particle&quot;:&quot;&quot;},{&quot;family&quot;:&quot;Ehrlich&quot;,&quot;given&quot;:&quot;Joshua R&quot;,&quot;parse-names&quot;:false,&quot;dropping-particle&quot;:&quot;&quot;,&quot;non-dropping-particle&quot;:&quot;&quot;},{&quot;family&quot;:&quot;Nahas&quot;,&quot;given&quot;:&quot;Nevine&quot;,&quot;parse-names&quot;:false,&quot;dropping-particle&quot;:&quot;&quot;,&quot;non-dropping-particle&quot;:&quot;El&quot;},{&quot;family&quot;:&quot;Sayed&quot;,&quot;given&quot;:&quot;Iman&quot;,&quot;parse-names&quot;:false,&quot;dropping-particle&quot;:&quot;&quot;,&quot;non-dropping-particle&quot;:&quot;El&quot;},{&quot;family&quot;:&quot;Tantawi&quot;,&quot;given&quot;:&quot;Maha&quot;,&quot;parse-names&quot;:false,&quot;dropping-particle&quot;:&quot;&quot;,&quot;non-dropping-particle&quot;:&quot;El&quot;},{&quot;family&quot;:&quot;Elbarazi&quot;,&quot;given&quot;:&quot;Iffat&quot;,&quot;parse-names&quot;:false,&quot;dropping-particle&quot;:&quot;&quot;,&quot;non-dropping-particle&quot;:&quot;&quot;},{&quot;family&quot;:&quot;Elgendy&quot;,&quot;given&quot;:&quot;Islam Y&quot;,&quot;parse-names&quot;:false,&quot;dropping-particle&quot;:&quot;&quot;,&quot;non-dropping-particle&quot;:&quot;&quot;},{&quot;family&quot;:&quot;Elhabashy&quot;,&quot;given&quot;:&quot;Hala Rashad&quot;,&quot;parse-names&quot;:false,&quot;dropping-particle&quot;:&quot;&quot;,&quot;non-dropping-particle&quot;:&quot;&quot;},{&quot;family&quot;:&quot;El-Jaafary&quot;,&quot;given&quot;:&quot;Shaimaa I&quot;,&quot;parse-names&quot;:false,&quot;dropping-particle&quot;:&quot;&quot;,&quot;non-dropping-particle&quot;:&quot;&quot;},{&quot;family&quot;:&quot;Elyazar&quot;,&quot;given&quot;:&quot;Iqbal RF&quot;,&quot;parse-names&quot;:false,&quot;dropping-particle&quot;:&quot;&quot;,&quot;non-dropping-particle&quot;:&quot;&quot;},{&quot;family&quot;:&quot;Emamian&quot;,&quot;given&quot;:&quot;Mohammad Hassan&quot;,&quot;parse-names&quot;:false,&quot;dropping-particle&quot;:&quot;&quot;,&quot;non-dropping-particle&quot;:&quot;&quot;},{&quot;family&quot;:&quot;Emmons-Bell&quot;,&quot;given&quot;:&quot;Sophia&quot;,&quot;parse-names&quot;:false,&quot;dropping-particle&quot;:&quot;&quot;,&quot;non-dropping-particle&quot;:&quot;&quot;},{&quot;family&quot;:&quot;Erskine&quot;,&quot;given&quot;:&quot;Holly E&quot;,&quot;parse-names&quot;:false,&quot;dropping-particle&quot;:&quot;&quot;,&quot;non-dropping-particle&quot;:&quot;&quot;},{&quot;family&quot;:&quot;Eshrati&quot;,&quot;given&quot;:&quot;Babak&quot;,&quot;parse-names&quot;:false,&quot;dropping-particle&quot;:&quot;&quot;,&quot;non-dropping-particle&quot;:&quot;&quot;},{&quot;family&quot;:&quot;Eskandarieh&quot;,&quot;given&quot;:&quot;Sharareh&quot;,&quot;parse-names&quot;:false,&quot;dropping-particle&quot;:&quot;&quot;,&quot;non-dropping-particle&quot;:&quot;&quot;},{&quot;family&quot;:&quot;Esmaeilnejad&quot;,&quot;given&quot;:&quot;Saman&quot;,&quot;parse-names&quot;:false,&quot;dropping-particle&quot;:&quot;&quot;,&quot;non-dropping-particle&quot;:&quot;&quot;},{&quot;family&quot;:&quot;Esmaeilzadeh&quot;,&quot;given&quot;:&quot;Firooz&quot;,&quot;parse-names&quot;:false,&quot;dropping-particle&quot;:&quot;&quot;,&quot;non-dropping-particle&quot;:&quot;&quot;},{&quot;family&quot;:&quot;Esteghamati&quot;,&quot;given&quot;:&quot;Alireza&quot;,&quot;parse-names&quot;:false,&quot;dropping-particle&quot;:&quot;&quot;,&quot;non-dropping-particle&quot;:&quot;&quot;},{&quot;family&quot;:&quot;Estep&quot;,&quot;given&quot;:&quot;Kara&quot;,&quot;parse-names&quot;:false,&quot;dropping-particle&quot;:&quot;&quot;,&quot;non-dropping-particle&quot;:&quot;&quot;},{&quot;family&quot;:&quot;Etemadi&quot;,&quot;given&quot;:&quot;Arash&quot;,&quot;parse-names&quot;:false,&quot;dropping-particle&quot;:&quot;&quot;,&quot;non-dropping-particle&quot;:&quot;&quot;},{&quot;family&quot;:&quot;Etisso&quot;,&quot;given&quot;:&quot;Atkilt Esaiyas&quot;,&quot;parse-names&quot;:false,&quot;dropping-particle&quot;:&quot;&quot;,&quot;non-dropping-particle&quot;:&quot;&quot;},{&quot;family&quot;:&quot;Farahmand&quot;,&quot;given&quot;:&quot;Mohammad&quot;,&quot;parse-names&quot;:false,&quot;dropping-particle&quot;:&quot;&quot;,&quot;non-dropping-particle&quot;:&quot;&quot;},{&quot;family&quot;:&quot;Faraj&quot;,&quot;given&quot;:&quot;Anwar&quot;,&quot;parse-names&quot;:false,&quot;dropping-particle&quot;:&quot;&quot;,&quot;non-dropping-particle&quot;:&quot;&quot;},{&quot;family&quot;:&quot;Fareed&quot;,&quot;given&quot;:&quot;Mohammad&quot;,&quot;parse-names&quot;:false,&quot;dropping-particle&quot;:&quot;&quot;,&quot;non-dropping-particle&quot;:&quot;&quot;},{&quot;family&quot;:&quot;Faridnia&quot;,&quot;given&quot;:&quot;Roghiyeh&quot;,&quot;parse-names&quot;:false,&quot;dropping-particle&quot;:&quot;&quot;,&quot;non-dropping-particle&quot;:&quot;&quot;},{&quot;family&quot;:&quot;Farinha&quot;,&quot;given&quot;:&quot;Carla Sofia e Sá&quot;,&quot;parse-names&quot;:false,&quot;dropping-particle&quot;:&quot;&quot;,&quot;non-dropping-particle&quot;:&quot;&quot;},{&quot;family&quot;:&quot;Farioli&quot;,&quot;given&quot;:&quot;Andrea&quot;,&quot;parse-names&quot;:false,&quot;dropping-particle&quot;:&quot;&quot;,&quot;non-dropping-particle&quot;:&quot;&quot;},{&quot;family&quot;:&quot;Faro&quot;,&quot;given&quot;:&quot;Andre&quot;,&quot;parse-names&quot;:false,&quot;dropping-particle&quot;:&quot;&quot;,&quot;non-dropping-particle&quot;:&quot;&quot;},{&quot;family&quot;:&quot;Faruque&quot;,&quot;given&quot;:&quot;Mithila&quot;,&quot;parse-names&quot;:false,&quot;dropping-particle&quot;:&quot;&quot;,&quot;non-dropping-particle&quot;:&quot;&quot;},{&quot;family&quot;:&quot;Farzadfar&quot;,&quot;given&quot;:&quot;Farshad&quot;,&quot;parse-names&quot;:false,&quot;dropping-particle&quot;:&quot;&quot;,&quot;non-dropping-particle&quot;:&quot;&quot;},{&quot;family&quot;:&quot;Fattahi&quot;,&quot;given&quot;:&quot;Nazir&quot;,&quot;parse-names&quot;:false,&quot;dropping-particle&quot;:&quot;&quot;,&quot;non-dropping-particle&quot;:&quot;&quot;},{&quot;family&quot;:&quot;Fazlzadeh&quot;,&quot;given&quot;:&quot;Mehdi&quot;,&quot;parse-names&quot;:false,&quot;dropping-particle&quot;:&quot;&quot;,&quot;non-dropping-particle&quot;:&quot;&quot;},{&quot;family&quot;:&quot;Feigin&quot;,&quot;given&quot;:&quot;Valery L&quot;,&quot;parse-names&quot;:false,&quot;dropping-particle&quot;:&quot;&quot;,&quot;non-dropping-particle&quot;:&quot;&quot;},{&quot;family&quot;:&quot;Feldman&quot;,&quot;given&quot;:&quot;Rachel&quot;,&quot;parse-names&quot;:false,&quot;dropping-particle&quot;:&quot;&quot;,&quot;non-dropping-particle&quot;:&quot;&quot;},{&quot;family&quot;:&quot;Fereshtehnejad&quot;,&quot;given&quot;:&quot;Seyed-Mohammad&quot;,&quot;parse-names&quot;:false,&quot;dropping-particle&quot;:&quot;&quot;,&quot;non-dropping-particle&quot;:&quot;&quot;},{&quot;family&quot;:&quot;Fernandes&quot;,&quot;given&quot;:&quot;Eduarda&quot;,&quot;parse-names&quot;:false,&quot;dropping-particle&quot;:&quot;&quot;,&quot;non-dropping-particle&quot;:&quot;&quot;},{&quot;family&quot;:&quot;Ferrari&quot;,&quot;given&quot;:&quot;Alize J&quot;,&quot;parse-names&quot;:false,&quot;dropping-particle&quot;:&quot;&quot;,&quot;non-dropping-particle&quot;:&quot;&quot;},{&quot;family&quot;:&quot;Ferreira&quot;,&quot;given&quot;:&quot;Manuela L&quot;,&quot;parse-names&quot;:false,&quot;dropping-particle&quot;:&quot;&quot;,&quot;non-dropping-particle&quot;:&quot;&quot;},{&quot;family&quot;:&quot;Filip&quot;,&quot;given&quot;:&quot;Irina&quot;,&quot;parse-names&quot;:false,&quot;dropping-particle&quot;:&quot;&quot;,&quot;non-dropping-particle&quot;:&quot;&quot;},{&quot;family&quot;:&quot;Fischer&quot;,&quot;given&quot;:&quot;Florian&quot;,&quot;parse-names&quot;:false,&quot;dropping-particle&quot;:&quot;&quot;,&quot;non-dropping-particle&quot;:&quot;&quot;},{&quot;family&quot;:&quot;Fisher&quot;,&quot;given&quot;:&quot;James L&quot;,&quot;parse-names&quot;:false,&quot;dropping-particle&quot;:&quot;&quot;,&quot;non-dropping-particle&quot;:&quot;&quot;},{&quot;family&quot;:&quot;Fitzgerald&quot;,&quot;given&quot;:&quot;Ryan&quot;,&quot;parse-names&quot;:false,&quot;dropping-particle&quot;:&quot;&quot;,&quot;non-dropping-particle&quot;:&quot;&quot;},{&quot;family&quot;:&quot;Flohr&quot;,&quot;given&quot;:&quot;Carsten&quot;,&quot;parse-names&quot;:false,&quot;dropping-particle&quot;:&quot;&quot;,&quot;non-dropping-particle&quot;:&quot;&quot;},{&quot;family&quot;:&quot;Flor&quot;,&quot;given&quot;:&quot;Luisa Sorio&quot;,&quot;parse-names&quot;:false,&quot;dropping-particle&quot;:&quot;&quot;,&quot;non-dropping-particle&quot;:&quot;&quot;},{&quot;family&quot;:&quot;Foigt&quot;,&quot;given&quot;:&quot;Nataliya A&quot;,&quot;parse-names&quot;:false,&quot;dropping-particle&quot;:&quot;&quot;,&quot;non-dropping-particle&quot;:&quot;&quot;},{&quot;family&quot;:&quot;Folayan&quot;,&quot;given&quot;:&quot;Morenike Oluwatoyin&quot;,&quot;parse-names&quot;:false,&quot;dropping-particle&quot;:&quot;&quot;,&quot;non-dropping-particle&quot;:&quot;&quot;},{&quot;family&quot;:&quot;Force&quot;,&quot;given&quot;:&quot;Lisa M&quot;,&quot;parse-names&quot;:false,&quot;dropping-particle&quot;:&quot;&quot;,&quot;non-dropping-particle&quot;:&quot;&quot;},{&quot;family&quot;:&quot;Fornari&quot;,&quot;given&quot;:&quot;Carla&quot;,&quot;parse-names&quot;:false,&quot;dropping-particle&quot;:&quot;&quot;,&quot;non-dropping-particle&quot;:&quot;&quot;},{&quot;family&quot;:&quot;Foroutan&quot;,&quot;given&quot;:&quot;Masoud&quot;,&quot;parse-names&quot;:false,&quot;dropping-particle&quot;:&quot;&quot;,&quot;non-dropping-particle&quot;:&quot;&quot;},{&quot;family&quot;:&quot;Fox&quot;,&quot;given&quot;:&quot;Jack T&quot;,&quot;parse-names&quot;:false,&quot;dropping-particle&quot;:&quot;&quot;,&quot;non-dropping-particle&quot;:&quot;&quot;},{&quot;family&quot;:&quot;Freitas&quot;,&quot;given&quot;:&quot;Marisa&quot;,&quot;parse-names&quot;:false,&quot;dropping-particle&quot;:&quot;&quot;,&quot;non-dropping-particle&quot;:&quot;&quot;},{&quot;family&quot;:&quot;Fu&quot;,&quot;given&quot;:&quot;Weijia&quot;,&quot;parse-names&quot;:false,&quot;dropping-particle&quot;:&quot;&quot;,&quot;non-dropping-particle&quot;:&quot;&quot;},{&quot;family&quot;:&quot;Fukumoto&quot;,&quot;given&quot;:&quot;Takeshi&quot;,&quot;parse-names&quot;:false,&quot;dropping-particle&quot;:&quot;&quot;,&quot;non-dropping-particle&quot;:&quot;&quot;},{&quot;family&quot;:&quot;Furtado&quot;,&quot;given&quot;:&quot;João M&quot;,&quot;parse-names&quot;:false,&quot;dropping-particle&quot;:&quot;&quot;,&quot;non-dropping-particle&quot;:&quot;&quot;},{&quot;family&quot;:&quot;Gad&quot;,&quot;given&quot;:&quot;Mohamed M&quot;,&quot;parse-names&quot;:false,&quot;dropping-particle&quot;:&quot;&quot;,&quot;non-dropping-particle&quot;:&quot;&quot;},{&quot;family&quot;:&quot;Gakidou&quot;,&quot;given&quot;:&quot;Emmanuela&quot;,&quot;parse-names&quot;:false,&quot;dropping-particle&quot;:&quot;&quot;,&quot;non-dropping-particle&quot;:&quot;&quot;},{&quot;family&quot;:&quot;Galles&quot;,&quot;given&quot;:&quot;Natalie C&quot;,&quot;parse-names&quot;:false,&quot;dropping-particle&quot;:&quot;&quot;,&quot;non-dropping-particle&quot;:&quot;&quot;},{&quot;family&quot;:&quot;Gallus&quot;,&quot;given&quot;:&quot;Silvano&quot;,&quot;parse-names&quot;:false,&quot;dropping-particle&quot;:&quot;&quot;,&quot;non-dropping-particle&quot;:&quot;&quot;},{&quot;family&quot;:&quot;Gamkrelidze&quot;,&quot;given&quot;:&quot;Amiran&quot;,&quot;parse-names&quot;:false,&quot;dropping-particle&quot;:&quot;&quot;,&quot;non-dropping-particle&quot;:&quot;&quot;},{&quot;family&quot;:&quot;Garcia-Basteiro&quot;,&quot;given&quot;:&quot;Alberto L&quot;,&quot;parse-names&quot;:false,&quot;dropping-particle&quot;:&quot;&quot;,&quot;non-dropping-particle&quot;:&quot;&quot;},{&quot;family&quot;:&quot;Gardner&quot;,&quot;given&quot;:&quot;William M&quot;,&quot;parse-names&quot;:false,&quot;dropping-particle&quot;:&quot;&quot;,&quot;non-dropping-particle&quot;:&quot;&quot;},{&quot;family&quot;:&quot;Geberemariyam&quot;,&quot;given&quot;:&quot;Biniyam Sahiledengle&quot;,&quot;parse-names&quot;:false,&quot;dropping-particle&quot;:&quot;&quot;,&quot;non-dropping-particle&quot;:&quot;&quot;},{&quot;family&quot;:&quot;Gebrehiwot&quot;,&quot;given&quot;:&quot;Abiyu Mekonnen&quot;,&quot;parse-names&quot;:false,&quot;dropping-particle&quot;:&quot;&quot;,&quot;non-dropping-particle&quot;:&quot;&quot;},{&quot;family&quot;:&quot;Gebremedhin&quot;,&quot;given&quot;:&quot;Ketema Bizuwork&quot;,&quot;parse-names&quot;:false,&quot;dropping-particle&quot;:&quot;&quot;,&quot;non-dropping-particle&quot;:&quot;&quot;},{&quot;family&quot;:&quot;Gebreslassie&quot;,&quot;given&quot;:&quot;Assefa Ayalew Ayalew Ayalew&quot;,&quot;parse-names&quot;:false,&quot;dropping-particle&quot;:&quot;&quot;,&quot;non-dropping-particle&quot;:&quot;&quot;},{&quot;family&quot;:&quot;Gershberg Hayoon&quot;,&quot;given&quot;:&quot;Anna&quot;,&quot;parse-names&quot;:false,&quot;dropping-particle&quot;:&quot;&quot;,&quot;non-dropping-particle&quot;:&quot;&quot;},{&quot;family&quot;:&quot;Gething&quot;,&quot;given&quot;:&quot;Peter W&quot;,&quot;parse-names&quot;:false,&quot;dropping-particle&quot;:&quot;&quot;,&quot;non-dropping-particle&quot;:&quot;&quot;},{&quot;family&quot;:&quot;Ghadimi&quot;,&quot;given&quot;:&quot;Maryam&quot;,&quot;parse-names&quot;:false,&quot;dropping-particle&quot;:&quot;&quot;,&quot;non-dropping-particle&quot;:&quot;&quot;},{&quot;family&quot;:&quot;Ghadiri&quot;,&quot;given&quot;:&quot;Keyghobad&quot;,&quot;parse-names&quot;:false,&quot;dropping-particle&quot;:&quot;&quot;,&quot;non-dropping-particle&quot;:&quot;&quot;},{&quot;family&quot;:&quot;Ghafourifard&quot;,&quot;given&quot;:&quot;Mansour&quot;,&quot;parse-names&quot;:false,&quot;dropping-particle&quot;:&quot;&quot;,&quot;non-dropping-particle&quot;:&quot;&quot;},{&quot;family&quot;:&quot;Ghajar&quot;,&quot;given&quot;:&quot;Alireza&quot;,&quot;parse-names&quot;:false,&quot;dropping-particle&quot;:&quot;&quot;,&quot;non-dropping-particle&quot;:&quot;&quot;},{&quot;family&quot;:&quot;Ghamari&quot;,&quot;given&quot;:&quot;Farhad&quot;,&quot;parse-names&quot;:false,&quot;dropping-particle&quot;:&quot;&quot;,&quot;non-dropping-particle&quot;:&quot;&quot;},{&quot;family&quot;:&quot;Ghashghaee&quot;,&quot;given&quot;:&quot;Ahmad&quot;,&quot;parse-names&quot;:false,&quot;dropping-particle&quot;:&quot;&quot;,&quot;non-dropping-particle&quot;:&quot;&quot;},{&quot;family&quot;:&quot;Ghiasvand&quot;,&quot;given&quot;:&quot;Hesam&quot;,&quot;parse-names&quot;:false,&quot;dropping-particle&quot;:&quot;&quot;,&quot;non-dropping-particle&quot;:&quot;&quot;},{&quot;family&quot;:&quot;Ghith&quot;,&quot;given&quot;:&quot;Nermin&quot;,&quot;parse-names&quot;:false,&quot;dropping-particle&quot;:&quot;&quot;,&quot;non-dropping-particle&quot;:&quot;&quot;},{&quot;family&quot;:&quot;Gholamian&quot;,&quot;given&quot;:&quot;Asadollah&quot;,&quot;parse-names&quot;:false,&quot;dropping-particle&quot;:&quot;&quot;,&quot;non-dropping-particle&quot;:&quot;&quot;},{&quot;family&quot;:&quot;Gilani&quot;,&quot;given&quot;:&quot;Syed Amir&quot;,&quot;parse-names&quot;:false,&quot;dropping-particle&quot;:&quot;&quot;,&quot;non-dropping-particle&quot;:&quot;&quot;},{&quot;family&quot;:&quot;Gill&quot;,&quot;given&quot;:&quot;Paramjit Singh&quot;,&quot;parse-names&quot;:false,&quot;dropping-particle&quot;:&quot;&quot;,&quot;non-dropping-particle&quot;:&quot;&quot;},{&quot;family&quot;:&quot;Gitimoghaddam&quot;,&quot;given&quot;:&quot;Mojgan&quot;,&quot;parse-names&quot;:false,&quot;dropping-particle&quot;:&quot;&quot;,&quot;non-dropping-particle&quot;:&quot;&quot;},{&quot;family&quot;:&quot;Giussani&quot;,&quot;given&quot;:&quot;Giorgia&quot;,&quot;parse-names&quot;:false,&quot;dropping-particle&quot;:&quot;&quot;,&quot;non-dropping-particle&quot;:&quot;&quot;},{&quot;family&quot;:&quot;Goli&quot;,&quot;given&quot;:&quot;Srinivas&quot;,&quot;parse-names&quot;:false,&quot;dropping-particle&quot;:&quot;&quot;,&quot;non-dropping-particle&quot;:&quot;&quot;},{&quot;family&quot;:&quot;Gomez&quot;,&quot;given&quot;:&quot;Ricardo Santiago&quot;,&quot;parse-names&quot;:false,&quot;dropping-particle&quot;:&quot;&quot;,&quot;non-dropping-particle&quot;:&quot;&quot;},{&quot;family&quot;:&quot;Gopalani&quot;,&quot;given&quot;:&quot;Sameer Vali&quot;,&quot;parse-names&quot;:false,&quot;dropping-particle&quot;:&quot;&quot;,&quot;non-dropping-particle&quot;:&quot;&quot;},{&quot;family&quot;:&quot;Gorini&quot;,&quot;given&quot;:&quot;Giuseppe&quot;,&quot;parse-names&quot;:false,&quot;dropping-particle&quot;:&quot;&quot;,&quot;non-dropping-particle&quot;:&quot;&quot;},{&quot;family&quot;:&quot;Gorman&quot;,&quot;given&quot;:&quot;Taren M&quot;,&quot;parse-names&quot;:false,&quot;dropping-particle&quot;:&quot;&quot;,&quot;non-dropping-particle&quot;:&quot;&quot;},{&quot;family&quot;:&quot;Gottlich&quot;,&quot;given&quot;:&quot;Harrison Chase&quot;,&quot;parse-names&quot;:false,&quot;dropping-particle&quot;:&quot;&quot;,&quot;non-dropping-particle&quot;:&quot;&quot;},{&quot;family&quot;:&quot;Goudarzi&quot;,&quot;given&quot;:&quot;Houman&quot;,&quot;parse-names&quot;:false,&quot;dropping-particle&quot;:&quot;&quot;,&quot;non-dropping-particle&quot;:&quot;&quot;},{&quot;family&quot;:&quot;Goulart&quot;,&quot;given&quot;:&quot;Alessandra C&quot;,&quot;parse-names&quot;:false,&quot;dropping-particle&quot;:&quot;&quot;,&quot;non-dropping-particle&quot;:&quot;&quot;},{&quot;family&quot;:&quot;Goulart&quot;,&quot;given&quot;:&quot;Bárbara Niegia Garcia&quot;,&quot;parse-names&quot;:false,&quot;dropping-particle&quot;:&quot;&quot;,&quot;non-dropping-particle&quot;:&quot;&quot;},{&quot;family&quot;:&quot;Grada&quot;,&quot;given&quot;:&quot;Ayman&quot;,&quot;parse-names&quot;:false,&quot;dropping-particle&quot;:&quot;&quot;,&quot;non-dropping-particle&quot;:&quot;&quot;},{&quot;family&quot;:&quot;Grivna&quot;,&quot;given&quot;:&quot;Michal&quot;,&quot;parse-names&quot;:false,&quot;dropping-particle&quot;:&quot;&quot;,&quot;non-dropping-particle&quot;:&quot;&quot;},{&quot;family&quot;:&quot;Grosso&quot;,&quot;given&quot;:&quot;Giuseppe&quot;,&quot;parse-names&quot;:false,&quot;dropping-particle&quot;:&quot;&quot;,&quot;non-dropping-particle&quot;:&quot;&quot;},{&quot;family&quot;:&quot;Gubari&quot;,&quot;given&quot;:&quot;Mohammed Ibrahim Mohialdeen&quot;,&quot;parse-names&quot;:false,&quot;dropping-particle&quot;:&quot;&quot;,&quot;non-dropping-particle&quot;:&quot;&quot;},{&quot;family&quot;:&quot;Gugnani&quot;,&quot;given&quot;:&quot;Harish Chander&quot;,&quot;parse-names&quot;:false,&quot;dropping-particle&quot;:&quot;&quot;,&quot;non-dropping-particle&quot;:&quot;&quot;},{&quot;family&quot;:&quot;Guimaraes&quot;,&quot;given&quot;:&quot;Andre Luiz Sena&quot;,&quot;parse-names&quot;:false,&quot;dropping-particle&quot;:&quot;&quot;,&quot;non-dropping-particle&quot;:&quot;&quot;},{&quot;family&quot;:&quot;Guimarães&quot;,&quot;given&quot;:&quot;Rafael Alves&quot;,&quot;parse-names&quot;:false,&quot;dropping-particle&quot;:&quot;&quot;,&quot;non-dropping-particle&quot;:&quot;&quot;},{&quot;family&quot;:&quot;Guled&quot;,&quot;given&quot;:&quot;Rashid Abdi&quot;,&quot;parse-names&quot;:false,&quot;dropping-particle&quot;:&quot;&quot;,&quot;non-dropping-particle&quot;:&quot;&quot;},{&quot;family&quot;:&quot;Guo&quot;,&quot;given&quot;:&quot;Gaorui&quot;,&quot;parse-names&quot;:false,&quot;dropping-particle&quot;:&quot;&quot;,&quot;non-dropping-particle&quot;:&quot;&quot;},{&quot;family&quot;:&quot;Guo&quot;,&quot;given&quot;:&quot;Yuming&quot;,&quot;parse-names&quot;:false,&quot;dropping-particle&quot;:&quot;&quot;,&quot;non-dropping-particle&quot;:&quot;&quot;},{&quot;family&quot;:&quot;Gupta&quot;,&quot;given&quot;:&quot;Rajeev&quot;,&quot;parse-names&quot;:false,&quot;dropping-particle&quot;:&quot;&quot;,&quot;non-dropping-particle&quot;:&quot;&quot;},{&quot;family&quot;:&quot;Haagsma&quot;,&quot;given&quot;:&quot;Juanita A&quot;,&quot;parse-names&quot;:false,&quot;dropping-particle&quot;:&quot;&quot;,&quot;non-dropping-particle&quot;:&quot;&quot;},{&quot;family&quot;:&quot;Haddock&quot;,&quot;given&quot;:&quot;Beatrix&quot;,&quot;parse-names&quot;:false,&quot;dropping-particle&quot;:&quot;&quot;,&quot;non-dropping-particle&quot;:&quot;&quot;},{&quot;family&quot;:&quot;Hafezi-Nejad&quot;,&quot;given&quot;:&quot;Nima&quot;,&quot;parse-names&quot;:false,&quot;dropping-particle&quot;:&quot;&quot;,&quot;non-dropping-particle&quot;:&quot;&quot;},{&quot;family&quot;:&quot;Hafiz&quot;,&quot;given&quot;:&quot;Abdul&quot;,&quot;parse-names&quot;:false,&quot;dropping-particle&quot;:&quot;&quot;,&quot;non-dropping-particle&quot;:&quot;&quot;},{&quot;family&quot;:&quot;Hagins&quot;,&quot;given&quot;:&quot;Hailey&quot;,&quot;parse-names&quot;:false,&quot;dropping-particle&quot;:&quot;&quot;,&quot;non-dropping-particle&quot;:&quot;&quot;},{&quot;family&quot;:&quot;Haile&quot;,&quot;given&quot;:&quot;Lydia M&quot;,&quot;parse-names&quot;:false,&quot;dropping-particle&quot;:&quot;&quot;,&quot;non-dropping-particle&quot;:&quot;&quot;},{&quot;family&quot;:&quot;Hall&quot;,&quot;given&quot;:&quot;Brian J&quot;,&quot;parse-names&quot;:false,&quot;dropping-particle&quot;:&quot;&quot;,&quot;non-dropping-particle&quot;:&quot;&quot;},{&quot;family&quot;:&quot;Halvaei&quot;,&quot;given&quot;:&quot;Iman&quot;,&quot;parse-names&quot;:false,&quot;dropping-particle&quot;:&quot;&quot;,&quot;non-dropping-particle&quot;:&quot;&quot;},{&quot;family&quot;:&quot;Hamadeh&quot;,&quot;given&quot;:&quot;Randah R&quot;,&quot;parse-names&quot;:false,&quot;dropping-particle&quot;:&quot;&quot;,&quot;non-dropping-particle&quot;:&quot;&quot;},{&quot;family&quot;:&quot;Hamagharib Abdullah&quot;,&quot;given&quot;:&quot;Kanaan&quot;,&quot;parse-names&quot;:false,&quot;dropping-particle&quot;:&quot;&quot;,&quot;non-dropping-particle&quot;:&quot;&quot;},{&quot;family&quot;:&quot;Hamilton&quot;,&quot;given&quot;:&quot;Erin B&quot;,&quot;parse-names&quot;:false,&quot;dropping-particle&quot;:&quot;&quot;,&quot;non-dropping-particle&quot;:&quot;&quot;},{&quot;family&quot;:&quot;Han&quot;,&quot;given&quot;:&quot;Chieh&quot;,&quot;parse-names&quot;:false,&quot;dropping-particle&quot;:&quot;&quot;,&quot;non-dropping-particle&quot;:&quot;&quot;},{&quot;family&quot;:&quot;Han&quot;,&quot;given&quot;:&quot;Hannah&quot;,&quot;parse-names&quot;:false,&quot;dropping-particle&quot;:&quot;&quot;,&quot;non-dropping-particle&quot;:&quot;&quot;},{&quot;family&quot;:&quot;Hankey&quot;,&quot;given&quot;:&quot;Graeme J&quot;,&quot;parse-names&quot;:false,&quot;dropping-particle&quot;:&quot;&quot;,&quot;non-dropping-particle&quot;:&quot;&quot;},{&quot;family&quot;:&quot;Haro&quot;,&quot;given&quot;:&quot;Josep Maria&quot;,&quot;parse-names&quot;:false,&quot;dropping-particle&quot;:&quot;&quot;,&quot;non-dropping-particle&quot;:&quot;&quot;},{&quot;family&quot;:&quot;Harvey&quot;,&quot;given&quot;:&quot;James D&quot;,&quot;parse-names&quot;:false,&quot;dropping-particle&quot;:&quot;&quot;,&quot;non-dropping-particle&quot;:&quot;&quot;},{&quot;family&quot;:&quot;Hasaballah&quot;,&quot;given&quot;:&quot;Ahmed I&quot;,&quot;parse-names&quot;:false,&quot;dropping-particle&quot;:&quot;&quot;,&quot;non-dropping-particle&quot;:&quot;&quot;},{&quot;family&quot;:&quot;Hasanzadeh&quot;,&quot;given&quot;:&quot;Amir&quot;,&quot;parse-names&quot;:false,&quot;dropping-particle&quot;:&quot;&quot;,&quot;non-dropping-particle&quot;:&quot;&quot;},{&quot;family&quot;:&quot;Hashemian&quot;,&quot;given&quot;:&quot;Maryam&quot;,&quot;parse-names&quot;:false,&quot;dropping-particle&quot;:&quot;&quot;,&quot;non-dropping-particle&quot;:&quot;&quot;},{&quot;family&quot;:&quot;Hassanipour&quot;,&quot;given&quot;:&quot;Soheil&quot;,&quot;parse-names&quot;:false,&quot;dropping-particle&quot;:&quot;&quot;,&quot;non-dropping-particle&quot;:&quot;&quot;},{&quot;family&quot;:&quot;Hassankhani&quot;,&quot;given&quot;:&quot;Hadi&quot;,&quot;parse-names&quot;:false,&quot;dropping-particle&quot;:&quot;&quot;,&quot;non-dropping-particle&quot;:&quot;&quot;},{&quot;family&quot;:&quot;Havmoeller&quot;,&quot;given&quot;:&quot;Rasmus J&quot;,&quot;parse-names&quot;:false,&quot;dropping-particle&quot;:&quot;&quot;,&quot;non-dropping-particle&quot;:&quot;&quot;},{&quot;family&quot;:&quot;Hay&quot;,&quot;given&quot;:&quot;Roderick J&quot;,&quot;parse-names&quot;:false,&quot;dropping-particle&quot;:&quot;&quot;,&quot;non-dropping-particle&quot;:&quot;&quot;},{&quot;family&quot;:&quot;Hay&quot;,&quot;given&quot;:&quot;Simon I&quot;,&quot;parse-names&quot;:false,&quot;dropping-particle&quot;:&quot;&quot;,&quot;non-dropping-particle&quot;:&quot;&quot;},{&quot;family&quot;:&quot;Hayat&quot;,&quot;given&quot;:&quot;Khezar&quot;,&quot;parse-names&quot;:false,&quot;dropping-particle&quot;:&quot;&quot;,&quot;non-dropping-particle&quot;:&quot;&quot;},{&quot;family&quot;:&quot;Heidari&quot;,&quot;given&quot;:&quot;Behnam&quot;,&quot;parse-names&quot;:false,&quot;dropping-particle&quot;:&quot;&quot;,&quot;non-dropping-particle&quot;:&quot;&quot;},{&quot;family&quot;:&quot;Heidari&quot;,&quot;given&quot;:&quot;Golnaz&quot;,&quot;parse-names&quot;:false,&quot;dropping-particle&quot;:&quot;&quot;,&quot;non-dropping-particle&quot;:&quot;&quot;},{&quot;family&quot;:&quot;Heidari-Soureshjani&quot;,&quot;given&quot;:&quot;Reza&quot;,&quot;parse-names&quot;:false,&quot;dropping-particle&quot;:&quot;&quot;,&quot;non-dropping-particle&quot;:&quot;&quot;},{&quot;family&quot;:&quot;Hendrie&quot;,&quot;given&quot;:&quot;Delia&quot;,&quot;parse-names&quot;:false,&quot;dropping-particle&quot;:&quot;&quot;,&quot;non-dropping-particle&quot;:&quot;&quot;},{&quot;family&quot;:&quot;Henrikson&quot;,&quot;given&quot;:&quot;Hannah J&quot;,&quot;parse-names&quot;:false,&quot;dropping-particle&quot;:&quot;&quot;,&quot;non-dropping-particle&quot;:&quot;&quot;},{&quot;family&quot;:&quot;Henry&quot;,&quot;given&quot;:&quot;Nathaniel J&quot;,&quot;parse-names&quot;:false,&quot;dropping-particle&quot;:&quot;&quot;,&quot;non-dropping-particle&quot;:&quot;&quot;},{&quot;family&quot;:&quot;Herteliu&quot;,&quot;given&quot;:&quot;Claudiu&quot;,&quot;parse-names&quot;:false,&quot;dropping-particle&quot;:&quot;&quot;,&quot;non-dropping-particle&quot;:&quot;&quot;},{&quot;family&quot;:&quot;Heydarpour&quot;,&quot;given&quot;:&quot;Fatemeh&quot;,&quot;parse-names&quot;:false,&quot;dropping-particle&quot;:&quot;&quot;,&quot;non-dropping-particle&quot;:&quot;&quot;},{&quot;family&quot;:&quot;Hird&quot;,&quot;given&quot;:&quot;Thomas R&quot;,&quot;parse-names&quot;:false,&quot;dropping-particle&quot;:&quot;&quot;,&quot;non-dropping-particle&quot;:&quot;&quot;},{&quot;family&quot;:&quot;Hoek&quot;,&quot;given&quot;:&quot;Hans W&quot;,&quot;parse-names&quot;:false,&quot;dropping-particle&quot;:&quot;&quot;,&quot;non-dropping-particle&quot;:&quot;&quot;},{&quot;family&quot;:&quot;Hole&quot;,&quot;given&quot;:&quot;Michael K&quot;,&quot;parse-names&quot;:false,&quot;dropping-particle&quot;:&quot;&quot;,&quot;non-dropping-particle&quot;:&quot;&quot;},{&quot;family&quot;:&quot;Holla&quot;,&quot;given&quot;:&quot;Ramesh&quot;,&quot;parse-names&quot;:false,&quot;dropping-particle&quot;:&quot;&quot;,&quot;non-dropping-particle&quot;:&quot;&quot;},{&quot;family&quot;:&quot;Hoogar&quot;,&quot;given&quot;:&quot;Praveen&quot;,&quot;parse-names&quot;:false,&quot;dropping-particle&quot;:&quot;&quot;,&quot;non-dropping-particle&quot;:&quot;&quot;},{&quot;family&quot;:&quot;Hosgood&quot;,&quot;given&quot;:&quot;H Dean&quot;,&quot;parse-names&quot;:false,&quot;dropping-particle&quot;:&quot;&quot;,&quot;non-dropping-particle&quot;:&quot;&quot;},{&quot;family&quot;:&quot;Hosseinzadeh&quot;,&quot;given&quot;:&quot;Mehdi&quot;,&quot;parse-names&quot;:false,&quot;dropping-particle&quot;:&quot;&quot;,&quot;non-dropping-particle&quot;:&quot;&quot;},{&quot;family&quot;:&quot;Hostiuc&quot;,&quot;given&quot;:&quot;Mihaela&quot;,&quot;parse-names&quot;:false,&quot;dropping-particle&quot;:&quot;&quot;,&quot;non-dropping-particle&quot;:&quot;&quot;},{&quot;family&quot;:&quot;Hostiuc&quot;,&quot;given&quot;:&quot;Sorin&quot;,&quot;parse-names&quot;:false,&quot;dropping-particle&quot;:&quot;&quot;,&quot;non-dropping-particle&quot;:&quot;&quot;},{&quot;family&quot;:&quot;Househ&quot;,&quot;given&quot;:&quot;Mowafa&quot;,&quot;parse-names&quot;:false,&quot;dropping-particle&quot;:&quot;&quot;,&quot;non-dropping-particle&quot;:&quot;&quot;},{&quot;family&quot;:&quot;Hoy&quot;,&quot;given&quot;:&quot;Damian G&quot;,&quot;parse-names&quot;:false,&quot;dropping-particle&quot;:&quot;&quot;,&quot;non-dropping-particle&quot;:&quot;&quot;},{&quot;family&quot;:&quot;Hsairi&quot;,&quot;given&quot;:&quot;Mohamed&quot;,&quot;parse-names&quot;:false,&quot;dropping-particle&quot;:&quot;&quot;,&quot;non-dropping-particle&quot;:&quot;&quot;},{&quot;family&quot;:&quot;Hsieh&quot;,&quot;given&quot;:&quot;Vivian Chia-rong&quot;,&quot;parse-names&quot;:false,&quot;dropping-particle&quot;:&quot;&quot;,&quot;non-dropping-particle&quot;:&quot;&quot;},{&quot;family&quot;:&quot;Hu&quot;,&quot;given&quot;:&quot;Guoqing&quot;,&quot;parse-names&quot;:false,&quot;dropping-particle&quot;:&quot;&quot;,&quot;non-dropping-particle&quot;:&quot;&quot;},{&quot;family&quot;:&quot;Huda&quot;,&quot;given&quot;:&quot;Tanvir M&quot;,&quot;parse-names&quot;:false,&quot;dropping-particle&quot;:&quot;&quot;,&quot;non-dropping-particle&quot;:&quot;&quot;},{&quot;family&quot;:&quot;Hugo&quot;,&quot;given&quot;:&quot;Fernando N&quot;,&quot;parse-names&quot;:false,&quot;dropping-particle&quot;:&quot;&quot;,&quot;non-dropping-particle&quot;:&quot;&quot;},{&quot;family&quot;:&quot;Huynh&quot;,&quot;given&quot;:&quot;Chantal K&quot;,&quot;parse-names&quot;:false,&quot;dropping-particle&quot;:&quot;&quot;,&quot;non-dropping-particle&quot;:&quot;&quot;},{&quot;family&quot;:&quot;Hwang&quot;,&quot;given&quot;:&quot;Bing-Fang&quot;,&quot;parse-names&quot;:false,&quot;dropping-particle&quot;:&quot;&quot;,&quot;non-dropping-particle&quot;:&quot;&quot;},{&quot;family&quot;:&quot;Iannucci&quot;,&quot;given&quot;:&quot;Vincent C&quot;,&quot;parse-names&quot;:false,&quot;dropping-particle&quot;:&quot;&quot;,&quot;non-dropping-particle&quot;:&quot;&quot;},{&quot;family&quot;:&quot;Ibitoye&quot;,&quot;given&quot;:&quot;Segun Emmanuel&quot;,&quot;parse-names&quot;:false,&quot;dropping-particle&quot;:&quot;&quot;,&quot;non-dropping-particle&quot;:&quot;&quot;},{&quot;family&quot;:&quot;Ikuta&quot;,&quot;given&quot;:&quot;Kevin S&quot;,&quot;parse-names&quot;:false,&quot;dropping-particle&quot;:&quot;&quot;,&quot;non-dropping-particle&quot;:&quot;&quot;},{&quot;family&quot;:&quot;Ilesanmi&quot;,&quot;given&quot;:&quot;Olayinka Stephen&quot;,&quot;parse-names&quot;:false,&quot;dropping-particle&quot;:&quot;&quot;,&quot;non-dropping-particle&quot;:&quot;&quot;},{&quot;family&quot;:&quot;Ilic&quot;,&quot;given&quot;:&quot;Irena M&quot;,&quot;parse-names&quot;:false,&quot;dropping-particle&quot;:&quot;&quot;,&quot;non-dropping-particle&quot;:&quot;&quot;},{&quot;family&quot;:&quot;Ilic&quot;,&quot;given&quot;:&quot;Milena D&quot;,&quot;parse-names&quot;:false,&quot;dropping-particle&quot;:&quot;&quot;,&quot;non-dropping-particle&quot;:&quot;&quot;},{&quot;family&quot;:&quot;Inbaraj&quot;,&quot;given&quot;:&quot;Leeberk Raja&quot;,&quot;parse-names&quot;:false,&quot;dropping-particle&quot;:&quot;&quot;,&quot;non-dropping-particle&quot;:&quot;&quot;},{&quot;family&quot;:&quot;Ippolito&quot;,&quot;given&quot;:&quot;Helen&quot;,&quot;parse-names&quot;:false,&quot;dropping-particle&quot;:&quot;&quot;,&quot;non-dropping-particle&quot;:&quot;&quot;},{&quot;family&quot;:&quot;Irvani&quot;,&quot;given&quot;:&quot;Seyed Sina Naghibi&quot;,&quot;parse-names&quot;:false,&quot;dropping-particle&quot;:&quot;&quot;,&quot;non-dropping-particle&quot;:&quot;&quot;},{&quot;family&quot;:&quot;Islam&quot;,&quot;given&quot;:&quot;M Mofizul&quot;,&quot;parse-names&quot;:false,&quot;dropping-particle&quot;:&quot;&quot;,&quot;non-dropping-particle&quot;:&quot;&quot;},{&quot;family&quot;:&quot;Islam&quot;,&quot;given&quot;:&quot;MdMohaimenul&quot;,&quot;parse-names&quot;:false,&quot;dropping-particle&quot;:&quot;&quot;,&quot;non-dropping-particle&quot;:&quot;&quot;},{&quot;family&quot;:&quot;Islam&quot;,&quot;given&quot;:&quot;Sheikh Mohammed Shariful&quot;,&quot;parse-names&quot;:false,&quot;dropping-particle&quot;:&quot;&quot;,&quot;non-dropping-particle&quot;:&quot;&quot;},{&quot;family&quot;:&quot;Islami&quot;,&quot;given&quot;:&quot;Farhad&quot;,&quot;parse-names&quot;:false,&quot;dropping-particle&quot;:&quot;&quot;,&quot;non-dropping-particle&quot;:&quot;&quot;},{&quot;family&quot;:&quot;Iso&quot;,&quot;given&quot;:&quot;Hiroyasu&quot;,&quot;parse-names&quot;:false,&quot;dropping-particle&quot;:&quot;&quot;,&quot;non-dropping-particle&quot;:&quot;&quot;},{&quot;family&quot;:&quot;Ivers&quot;,&quot;given&quot;:&quot;Rebecca Q&quot;,&quot;parse-names&quot;:false,&quot;dropping-particle&quot;:&quot;&quot;,&quot;non-dropping-particle&quot;:&quot;&quot;},{&quot;family&quot;:&quot;Iwu&quot;,&quot;given&quot;:&quot;Chidozie C D&quot;,&quot;parse-names&quot;:false,&quot;dropping-particle&quot;:&quot;&quot;,&quot;non-dropping-particle&quot;:&quot;&quot;},{&quot;family&quot;:&quot;Iyamu&quot;,&quot;given&quot;:&quot;Ihoghosa Osamuyi&quot;,&quot;parse-names&quot;:false,&quot;dropping-particle&quot;:&quot;&quot;,&quot;non-dropping-particle&quot;:&quot;&quot;},{&quot;family&quot;:&quot;Jaafari&quot;,&quot;given&quot;:&quot;Jalil&quot;,&quot;parse-names&quot;:false,&quot;dropping-particle&quot;:&quot;&quot;,&quot;non-dropping-particle&quot;:&quot;&quot;},{&quot;family&quot;:&quot;Jacobsen&quot;,&quot;given&quot;:&quot;Kathryn H&quot;,&quot;parse-names&quot;:false,&quot;dropping-particle&quot;:&quot;&quot;,&quot;non-dropping-particle&quot;:&quot;&quot;},{&quot;family&quot;:&quot;Jadidi-Niaragh&quot;,&quot;given&quot;:&quot;Farhad&quot;,&quot;parse-names&quot;:false,&quot;dropping-particle&quot;:&quot;&quot;,&quot;non-dropping-particle&quot;:&quot;&quot;},{&quot;family&quot;:&quot;Jafari&quot;,&quot;given&quot;:&quot;Hussain&quot;,&quot;parse-names&quot;:false,&quot;dropping-particle&quot;:&quot;&quot;,&quot;non-dropping-particle&quot;:&quot;&quot;},{&quot;family&quot;:&quot;Jafarinia&quot;,&quot;given&quot;:&quot;Morteza&quot;,&quot;parse-names&quot;:false,&quot;dropping-particle&quot;:&quot;&quot;,&quot;non-dropping-particle&quot;:&quot;&quot;},{&quot;family&quot;:&quot;Jahagirdar&quot;,&quot;given&quot;:&quot;Deepa&quot;,&quot;parse-names&quot;:false,&quot;dropping-particle&quot;:&quot;&quot;,&quot;non-dropping-particle&quot;:&quot;&quot;},{&quot;family&quot;:&quot;Jahani&quot;,&quot;given&quot;:&quot;Mohammad Ali&quot;,&quot;parse-names&quot;:false,&quot;dropping-particle&quot;:&quot;&quot;,&quot;non-dropping-particle&quot;:&quot;&quot;},{&quot;family&quot;:&quot;Jahanmehr&quot;,&quot;given&quot;:&quot;Nader&quot;,&quot;parse-names&quot;:false,&quot;dropping-particle&quot;:&quot;&quot;,&quot;non-dropping-particle&quot;:&quot;&quot;},{&quot;family&quot;:&quot;Jakovljevic&quot;,&quot;given&quot;:&quot;Mihajlo&quot;,&quot;parse-names&quot;:false,&quot;dropping-particle&quot;:&quot;&quot;,&quot;non-dropping-particle&quot;:&quot;&quot;},{&quot;family&quot;:&quot;Jalali&quot;,&quot;given&quot;:&quot;Amir&quot;,&quot;parse-names&quot;:false,&quot;dropping-particle&quot;:&quot;&quot;,&quot;non-dropping-particle&quot;:&quot;&quot;},{&quot;family&quot;:&quot;Jalilian&quot;,&quot;given&quot;:&quot;Farzad&quot;,&quot;parse-names&quot;:false,&quot;dropping-particle&quot;:&quot;&quot;,&quot;non-dropping-particle&quot;:&quot;&quot;},{&quot;family&quot;:&quot;James&quot;,&quot;given&quot;:&quot;Spencer L&quot;,&quot;parse-names&quot;:false,&quot;dropping-particle&quot;:&quot;&quot;,&quot;non-dropping-particle&quot;:&quot;&quot;},{&quot;family&quot;:&quot;Janjani&quot;,&quot;given&quot;:&quot;Hosna&quot;,&quot;parse-names&quot;:false,&quot;dropping-particle&quot;:&quot;&quot;,&quot;non-dropping-particle&quot;:&quot;&quot;},{&quot;family&quot;:&quot;Janodia&quot;,&quot;given&quot;:&quot;Manthan Dilipkumar&quot;,&quot;parse-names&quot;:false,&quot;dropping-particle&quot;:&quot;&quot;,&quot;non-dropping-particle&quot;:&quot;&quot;},{&quot;family&quot;:&quot;Jayatilleke&quot;,&quot;given&quot;:&quot;Achala Upendra&quot;,&quot;parse-names&quot;:false,&quot;dropping-particle&quot;:&quot;&quot;,&quot;non-dropping-particle&quot;:&quot;&quot;},{&quot;family&quot;:&quot;Jeemon&quot;,&quot;given&quot;:&quot;Panniyammakal&quot;,&quot;parse-names&quot;:false,&quot;dropping-particle&quot;:&quot;&quot;,&quot;non-dropping-particle&quot;:&quot;&quot;},{&quot;family&quot;:&quot;Jenabi&quot;,&quot;given&quot;:&quot;Ensiyeh&quot;,&quot;parse-names&quot;:false,&quot;dropping-particle&quot;:&quot;&quot;,&quot;non-dropping-particle&quot;:&quot;&quot;},{&quot;family&quot;:&quot;Jha&quot;,&quot;given&quot;:&quot;Ravi Prakash&quot;,&quot;parse-names&quot;:false,&quot;dropping-particle&quot;:&quot;&quot;,&quot;non-dropping-particle&quot;:&quot;&quot;},{&quot;family&quot;:&quot;Jha&quot;,&quot;given&quot;:&quot;Vivekanand&quot;,&quot;parse-names&quot;:false,&quot;dropping-particle&quot;:&quot;&quot;,&quot;non-dropping-particle&quot;:&quot;&quot;},{&quot;family&quot;:&quot;Ji&quot;,&quot;given&quot;:&quot;John S&quot;,&quot;parse-names&quot;:false,&quot;dropping-particle&quot;:&quot;&quot;,&quot;non-dropping-particle&quot;:&quot;&quot;},{&quot;family&quot;:&quot;Jia&quot;,&quot;given&quot;:&quot;Peng&quot;,&quot;parse-names&quot;:false,&quot;dropping-particle&quot;:&quot;&quot;,&quot;non-dropping-particle&quot;:&quot;&quot;},{&quot;family&quot;:&quot;John&quot;,&quot;given&quot;:&quot;Oommen&quot;,&quot;parse-names&quot;:false,&quot;dropping-particle&quot;:&quot;&quot;,&quot;non-dropping-particle&quot;:&quot;&quot;},{&quot;family&quot;:&quot;John-Akinola&quot;,&quot;given&quot;:&quot;Yetunde O&quot;,&quot;parse-names&quot;:false,&quot;dropping-particle&quot;:&quot;&quot;,&quot;non-dropping-particle&quot;:&quot;&quot;},{&quot;family&quot;:&quot;Johnson&quot;,&quot;given&quot;:&quot;Catherine Owens&quot;,&quot;parse-names&quot;:false,&quot;dropping-particle&quot;:&quot;&quot;,&quot;non-dropping-particle&quot;:&quot;&quot;},{&quot;family&quot;:&quot;Johnson&quot;,&quot;given&quot;:&quot;Sarah Charlotte&quot;,&quot;parse-names&quot;:false,&quot;dropping-particle&quot;:&quot;&quot;,&quot;non-dropping-particle&quot;:&quot;&quot;},{&quot;family&quot;:&quot;Jonas&quot;,&quot;given&quot;:&quot;Jost B&quot;,&quot;parse-names&quot;:false,&quot;dropping-particle&quot;:&quot;&quot;,&quot;non-dropping-particle&quot;:&quot;&quot;},{&quot;family&quot;:&quot;Joo&quot;,&quot;given&quot;:&quot;Tamas&quot;,&quot;parse-names&quot;:false,&quot;dropping-particle&quot;:&quot;&quot;,&quot;non-dropping-particle&quot;:&quot;&quot;},{&quot;family&quot;:&quot;Joshi&quot;,&quot;given&quot;:&quot;Ankur&quot;,&quot;parse-names&quot;:false,&quot;dropping-particle&quot;:&quot;&quot;,&quot;non-dropping-particle&quot;:&quot;&quot;},{&quot;family&quot;:&quot;Jozwiak&quot;,&quot;given&quot;:&quot;Jacek Jerzy&quot;,&quot;parse-names&quot;:false,&quot;dropping-particle&quot;:&quot;&quot;,&quot;non-dropping-particle&quot;:&quot;&quot;},{&quot;family&quot;:&quot;Jürisson&quot;,&quot;given&quot;:&quot;Mikk&quot;,&quot;parse-names&quot;:false,&quot;dropping-particle&quot;:&quot;&quot;,&quot;non-dropping-particle&quot;:&quot;&quot;},{&quot;family&quot;:&quot;Kabir&quot;,&quot;given&quot;:&quot;Ali&quot;,&quot;parse-names&quot;:false,&quot;dropping-particle&quot;:&quot;&quot;,&quot;non-dropping-particle&quot;:&quot;&quot;},{&quot;family&quot;:&quot;Kabir&quot;,&quot;given&quot;:&quot;Zubair&quot;,&quot;parse-names&quot;:false,&quot;dropping-particle&quot;:&quot;&quot;,&quot;non-dropping-particle&quot;:&quot;&quot;},{&quot;family&quot;:&quot;Kalani&quot;,&quot;given&quot;:&quot;Hamed&quot;,&quot;parse-names&quot;:false,&quot;dropping-particle&quot;:&quot;&quot;,&quot;non-dropping-particle&quot;:&quot;&quot;},{&quot;family&quot;:&quot;Kalani&quot;,&quot;given&quot;:&quot;Rizwan&quot;,&quot;parse-names&quot;:false,&quot;dropping-particle&quot;:&quot;&quot;,&quot;non-dropping-particle&quot;:&quot;&quot;},{&quot;family&quot;:&quot;Kalankesh&quot;,&quot;given&quot;:&quot;Leila R&quot;,&quot;parse-names&quot;:false,&quot;dropping-particle&quot;:&quot;&quot;,&quot;non-dropping-particle&quot;:&quot;&quot;},{&quot;family&quot;:&quot;Kalhor&quot;,&quot;given&quot;:&quot;Rohollah&quot;,&quot;parse-names&quot;:false,&quot;dropping-particle&quot;:&quot;&quot;,&quot;non-dropping-particle&quot;:&quot;&quot;},{&quot;family&quot;:&quot;Kamiab&quot;,&quot;given&quot;:&quot;Zahra&quot;,&quot;parse-names&quot;:false,&quot;dropping-particle&quot;:&quot;&quot;,&quot;non-dropping-particle&quot;:&quot;&quot;},{&quot;family&quot;:&quot;Kanchan&quot;,&quot;given&quot;:&quot;Tanuj&quot;,&quot;parse-names&quot;:false,&quot;dropping-particle&quot;:&quot;&quot;,&quot;non-dropping-particle&quot;:&quot;&quot;},{&quot;family&quot;:&quot;Karami Matin&quot;,&quot;given&quot;:&quot;Behzad&quot;,&quot;parse-names&quot;:false,&quot;dropping-particle&quot;:&quot;&quot;,&quot;non-dropping-particle&quot;:&quot;&quot;},{&quot;family&quot;:&quot;Karch&quot;,&quot;given&quot;:&quot;André&quot;,&quot;parse-names&quot;:false,&quot;dropping-particle&quot;:&quot;&quot;,&quot;non-dropping-particle&quot;:&quot;&quot;},{&quot;family&quot;:&quot;Karim&quot;,&quot;given&quot;:&quot;Mohd Anisul&quot;,&quot;parse-names&quot;:false,&quot;dropping-particle&quot;:&quot;&quot;,&quot;non-dropping-particle&quot;:&quot;&quot;},{&quot;family&quot;:&quot;Karimi&quot;,&quot;given&quot;:&quot;Salah Eddin&quot;,&quot;parse-names&quot;:false,&quot;dropping-particle&quot;:&quot;&quot;,&quot;non-dropping-particle&quot;:&quot;&quot;},{&quot;family&quot;:&quot;Kassa&quot;,&quot;given&quot;:&quot;Getachew Mullu&quot;,&quot;parse-names&quot;:false,&quot;dropping-particle&quot;:&quot;&quot;,&quot;non-dropping-particle&quot;:&quot;&quot;},{&quot;family&quot;:&quot;Kassebaum&quot;,&quot;given&quot;:&quot;Nicholas J&quot;,&quot;parse-names&quot;:false,&quot;dropping-particle&quot;:&quot;&quot;,&quot;non-dropping-particle&quot;:&quot;&quot;},{&quot;family&quot;:&quot;Katikireddi&quot;,&quot;given&quot;:&quot;Srinivasa Vittal&quot;,&quot;parse-names&quot;:false,&quot;dropping-particle&quot;:&quot;&quot;,&quot;non-dropping-particle&quot;:&quot;&quot;},{&quot;family&quot;:&quot;Kawakami&quot;,&quot;given&quot;:&quot;Norito&quot;,&quot;parse-names&quot;:false,&quot;dropping-particle&quot;:&quot;&quot;,&quot;non-dropping-particle&quot;:&quot;&quot;},{&quot;family&quot;:&quot;Kayode&quot;,&quot;given&quot;:&quot;Gbenga A&quot;,&quot;parse-names&quot;:false,&quot;dropping-particle&quot;:&quot;&quot;,&quot;non-dropping-particle&quot;:&quot;&quot;},{&quot;family&quot;:&quot;Keddie&quot;,&quot;given&quot;:&quot;Suzanne H&quot;,&quot;parse-names&quot;:false,&quot;dropping-particle&quot;:&quot;&quot;,&quot;non-dropping-particle&quot;:&quot;&quot;},{&quot;family&quot;:&quot;Keller&quot;,&quot;given&quot;:&quot;Cathleen&quot;,&quot;parse-names&quot;:false,&quot;dropping-particle&quot;:&quot;&quot;,&quot;non-dropping-particle&quot;:&quot;&quot;},{&quot;family&quot;:&quot;Kereselidze&quot;,&quot;given&quot;:&quot;Maia&quot;,&quot;parse-names&quot;:false,&quot;dropping-particle&quot;:&quot;&quot;,&quot;non-dropping-particle&quot;:&quot;&quot;},{&quot;family&quot;:&quot;Khafaie&quot;,&quot;given&quot;:&quot;Morteza Abdullatif&quot;,&quot;parse-names&quot;:false,&quot;dropping-particle&quot;:&quot;&quot;,&quot;non-dropping-particle&quot;:&quot;&quot;},{&quot;family&quot;:&quot;Khalid&quot;,&quot;given&quot;:&quot;Nauman&quot;,&quot;parse-names&quot;:false,&quot;dropping-particle&quot;:&quot;&quot;,&quot;non-dropping-particle&quot;:&quot;&quot;},{&quot;family&quot;:&quot;Khan&quot;,&quot;given&quot;:&quot;Maseer&quot;,&quot;parse-names&quot;:false,&quot;dropping-particle&quot;:&quot;&quot;,&quot;non-dropping-particle&quot;:&quot;&quot;},{&quot;family&quot;:&quot;Khatab&quot;,&quot;given&quot;:&quot;Khaled&quot;,&quot;parse-names&quot;:false,&quot;dropping-particle&quot;:&quot;&quot;,&quot;non-dropping-particle&quot;:&quot;&quot;},{&quot;family&quot;:&quot;Khater&quot;,&quot;given&quot;:&quot;Mona M&quot;,&quot;parse-names&quot;:false,&quot;dropping-particle&quot;:&quot;&quot;,&quot;non-dropping-particle&quot;:&quot;&quot;},{&quot;family&quot;:&quot;Khatib&quot;,&quot;given&quot;:&quot;Mahalaqua Nazli&quot;,&quot;parse-names&quot;:false,&quot;dropping-particle&quot;:&quot;&quot;,&quot;non-dropping-particle&quot;:&quot;&quot;},{&quot;family&quot;:&quot;Khayamzadeh&quot;,&quot;given&quot;:&quot;Maryam&quot;,&quot;parse-names&quot;:false,&quot;dropping-particle&quot;:&quot;&quot;,&quot;non-dropping-particle&quot;:&quot;&quot;},{&quot;family&quot;:&quot;Khodayari&quot;,&quot;given&quot;:&quot;Mohammad Taghi&quot;,&quot;parse-names&quot;:false,&quot;dropping-particle&quot;:&quot;&quot;,&quot;non-dropping-particle&quot;:&quot;&quot;},{&quot;family&quot;:&quot;Khundkar&quot;,&quot;given&quot;:&quot;Roba&quot;,&quot;parse-names&quot;:false,&quot;dropping-particle&quot;:&quot;&quot;,&quot;non-dropping-particle&quot;:&quot;&quot;},{&quot;family&quot;:&quot;Kianipour&quot;,&quot;given&quot;:&quot;Neda&quot;,&quot;parse-names&quot;:false,&quot;dropping-particle&quot;:&quot;&quot;,&quot;non-dropping-particle&quot;:&quot;&quot;},{&quot;family&quot;:&quot;Kieling&quot;,&quot;given&quot;:&quot;Christian&quot;,&quot;parse-names&quot;:false,&quot;dropping-particle&quot;:&quot;&quot;,&quot;non-dropping-particle&quot;:&quot;&quot;},{&quot;family&quot;:&quot;Kim&quot;,&quot;given&quot;:&quot;Daniel&quot;,&quot;parse-names&quot;:false,&quot;dropping-particle&quot;:&quot;&quot;,&quot;non-dropping-particle&quot;:&quot;&quot;},{&quot;family&quot;:&quot;Kim&quot;,&quot;given&quot;:&quot;Young-Eun&quot;,&quot;parse-names&quot;:false,&quot;dropping-particle&quot;:&quot;&quot;,&quot;non-dropping-particle&quot;:&quot;&quot;},{&quot;family&quot;:&quot;Kim&quot;,&quot;given&quot;:&quot;Yun Jin&quot;,&quot;parse-names&quot;:false,&quot;dropping-particle&quot;:&quot;&quot;,&quot;non-dropping-particle&quot;:&quot;&quot;},{&quot;family&quot;:&quot;Kimokoti&quot;,&quot;given&quot;:&quot;Ruth W&quot;,&quot;parse-names&quot;:false,&quot;dropping-particle&quot;:&quot;&quot;,&quot;non-dropping-particle&quot;:&quot;&quot;},{&quot;family&quot;:&quot;Kisa&quot;,&quot;given&quot;:&quot;Adnan&quot;,&quot;parse-names&quot;:false,&quot;dropping-particle&quot;:&quot;&quot;,&quot;non-dropping-particle&quot;:&quot;&quot;},{&quot;family&quot;:&quot;Kisa&quot;,&quot;given&quot;:&quot;Sezer&quot;,&quot;parse-names&quot;:false,&quot;dropping-particle&quot;:&quot;&quot;,&quot;non-dropping-particle&quot;:&quot;&quot;},{&quot;family&quot;:&quot;Kissimova-Skarbek&quot;,&quot;given&quot;:&quot;Katarzyna&quot;,&quot;parse-names&quot;:false,&quot;dropping-particle&quot;:&quot;&quot;,&quot;non-dropping-particle&quot;:&quot;&quot;},{&quot;family&quot;:&quot;Kivimäki&quot;,&quot;given&quot;:&quot;Mika&quot;,&quot;parse-names&quot;:false,&quot;dropping-particle&quot;:&quot;&quot;,&quot;non-dropping-particle&quot;:&quot;&quot;},{&quot;family&quot;:&quot;Kneib&quot;,&quot;given&quot;:&quot;Cameron J&quot;,&quot;parse-names&quot;:false,&quot;dropping-particle&quot;:&quot;&quot;,&quot;non-dropping-particle&quot;:&quot;&quot;},{&quot;family&quot;:&quot;Knudsen&quot;,&quot;given&quot;:&quot;Ann Kristin Skrindo&quot;,&quot;parse-names&quot;:false,&quot;dropping-particle&quot;:&quot;&quot;,&quot;non-dropping-particle&quot;:&quot;&quot;},{&quot;family&quot;:&quot;Kocarnik&quot;,&quot;given&quot;:&quot;Jonathan M&quot;,&quot;parse-names&quot;:false,&quot;dropping-particle&quot;:&quot;&quot;,&quot;non-dropping-particle&quot;:&quot;&quot;},{&quot;family&quot;:&quot;Kolola&quot;,&quot;given&quot;:&quot;Tufa&quot;,&quot;parse-names&quot;:false,&quot;dropping-particle&quot;:&quot;&quot;,&quot;non-dropping-particle&quot;:&quot;&quot;},{&quot;family&quot;:&quot;Kopec&quot;,&quot;given&quot;:&quot;Jacek A&quot;,&quot;parse-names&quot;:false,&quot;dropping-particle&quot;:&quot;&quot;,&quot;non-dropping-particle&quot;:&quot;&quot;},{&quot;family&quot;:&quot;Kosen&quot;,&quot;given&quot;:&quot;Soewarta&quot;,&quot;parse-names&quot;:false,&quot;dropping-particle&quot;:&quot;&quot;,&quot;non-dropping-particle&quot;:&quot;&quot;},{&quot;family&quot;:&quot;Koul&quot;,&quot;given&quot;:&quot;Parvaiz A&quot;,&quot;parse-names&quot;:false,&quot;dropping-particle&quot;:&quot;&quot;,&quot;non-dropping-particle&quot;:&quot;&quot;},{&quot;family&quot;:&quot;Koyanagi&quot;,&quot;given&quot;:&quot;Ai&quot;,&quot;parse-names&quot;:false,&quot;dropping-particle&quot;:&quot;&quot;,&quot;non-dropping-particle&quot;:&quot;&quot;},{&quot;family&quot;:&quot;Kravchenko&quot;,&quot;given&quot;:&quot;Michael A&quot;,&quot;parse-names&quot;:false,&quot;dropping-particle&quot;:&quot;&quot;,&quot;non-dropping-particle&quot;:&quot;&quot;},{&quot;family&quot;:&quot;Krishan&quot;,&quot;given&quot;:&quot;Kewal&quot;,&quot;parse-names&quot;:false,&quot;dropping-particle&quot;:&quot;&quot;,&quot;non-dropping-particle&quot;:&quot;&quot;},{&quot;family&quot;:&quot;Krohn&quot;,&quot;given&quot;:&quot;Kris J&quot;,&quot;parse-names&quot;:false,&quot;dropping-particle&quot;:&quot;&quot;,&quot;non-dropping-particle&quot;:&quot;&quot;},{&quot;family&quot;:&quot;Kuate Defo&quot;,&quot;given&quot;:&quot;Barthelemy&quot;,&quot;parse-names&quot;:false,&quot;dropping-particle&quot;:&quot;&quot;,&quot;non-dropping-particle&quot;:&quot;&quot;},{&quot;family&quot;:&quot;Kucuk Bicer&quot;,&quot;given&quot;:&quot;Burcu&quot;,&quot;parse-names&quot;:false,&quot;dropping-particle&quot;:&quot;&quot;,&quot;non-dropping-particle&quot;:&quot;&quot;},{&quot;family&quot;:&quot;Kumar&quot;,&quot;given&quot;:&quot;G Anil&quot;,&quot;parse-names&quot;:false,&quot;dropping-particle&quot;:&quot;&quot;,&quot;non-dropping-particle&quot;:&quot;&quot;},{&quot;family&quot;:&quot;Kumar&quot;,&quot;given&quot;:&quot;Manasi&quot;,&quot;parse-names&quot;:false,&quot;dropping-particle&quot;:&quot;&quot;,&quot;non-dropping-particle&quot;:&quot;&quot;},{&quot;family&quot;:&quot;Kumar&quot;,&quot;given&quot;:&quot;Pushpendra&quot;,&quot;parse-names&quot;:false,&quot;dropping-particle&quot;:&quot;&quot;,&quot;non-dropping-particle&quot;:&quot;&quot;},{&quot;family&quot;:&quot;Kumar&quot;,&quot;given&quot;:&quot;Vivek&quot;,&quot;parse-names&quot;:false,&quot;dropping-particle&quot;:&quot;&quot;,&quot;non-dropping-particle&quot;:&quot;&quot;},{&quot;family&quot;:&quot;Kumaresh&quot;,&quot;given&quot;:&quot;Girikumar&quot;,&quot;parse-names&quot;:false,&quot;dropping-particle&quot;:&quot;&quot;,&quot;non-dropping-particle&quot;:&quot;&quot;},{&quot;family&quot;:&quot;Kurmi&quot;,&quot;given&quot;:&quot;Om P&quot;,&quot;parse-names&quot;:false,&quot;dropping-particle&quot;:&quot;&quot;,&quot;non-dropping-particle&quot;:&quot;&quot;},{&quot;family&quot;:&quot;Kusuma&quot;,&quot;given&quot;:&quot;Dian&quot;,&quot;parse-names&quot;:false,&quot;dropping-particle&quot;:&quot;&quot;,&quot;non-dropping-particle&quot;:&quot;&quot;},{&quot;family&quot;:&quot;Kyu&quot;,&quot;given&quot;:&quot;Hmwe Hmwe&quot;,&quot;parse-names&quot;:false,&quot;dropping-particle&quot;:&quot;&quot;,&quot;non-dropping-particle&quot;:&quot;&quot;},{&quot;family&quot;:&quot;Vecchia&quot;,&quot;given&quot;:&quot;Carlo&quot;,&quot;parse-names&quot;:false,&quot;dropping-particle&quot;:&quot;&quot;,&quot;non-dropping-particle&quot;:&quot;La&quot;},{&quot;family&quot;:&quot;Lacey&quot;,&quot;given&quot;:&quot;Ben&quot;,&quot;parse-names&quot;:false,&quot;dropping-particle&quot;:&quot;&quot;,&quot;non-dropping-particle&quot;:&quot;&quot;},{&quot;family&quot;:&quot;Lal&quot;,&quot;given&quot;:&quot;Dharmesh Kumar&quot;,&quot;parse-names&quot;:false,&quot;dropping-particle&quot;:&quot;&quot;,&quot;non-dropping-particle&quot;:&quot;&quot;},{&quot;family&quot;:&quot;Lalloo&quot;,&quot;given&quot;:&quot;Ratilal&quot;,&quot;parse-names&quot;:false,&quot;dropping-particle&quot;:&quot;&quot;,&quot;non-dropping-particle&quot;:&quot;&quot;},{&quot;family&quot;:&quot;Lam&quot;,&quot;given&quot;:&quot;Jennifer O&quot;,&quot;parse-names&quot;:false,&quot;dropping-particle&quot;:&quot;&quot;,&quot;non-dropping-particle&quot;:&quot;&quot;},{&quot;family&quot;:&quot;Lami&quot;,&quot;given&quot;:&quot;Faris Hasan&quot;,&quot;parse-names&quot;:false,&quot;dropping-particle&quot;:&quot;&quot;,&quot;non-dropping-particle&quot;:&quot;&quot;},{&quot;family&quot;:&quot;Landires&quot;,&quot;given&quot;:&quot;Iván&quot;,&quot;parse-names&quot;:false,&quot;dropping-particle&quot;:&quot;&quot;,&quot;non-dropping-particle&quot;:&quot;&quot;},{&quot;family&quot;:&quot;Lang&quot;,&quot;given&quot;:&quot;Justin J&quot;,&quot;parse-names&quot;:false,&quot;dropping-particle&quot;:&quot;&quot;,&quot;non-dropping-particle&quot;:&quot;&quot;},{&quot;family&quot;:&quot;Lansingh&quot;,&quot;given&quot;:&quot;Van Charles&quot;,&quot;parse-names&quot;:false,&quot;dropping-particle&quot;:&quot;&quot;,&quot;non-dropping-particle&quot;:&quot;&quot;},{&quot;family&quot;:&quot;Larson&quot;,&quot;given&quot;:&quot;Samantha Leigh&quot;,&quot;parse-names&quot;:false,&quot;dropping-particle&quot;:&quot;&quot;,&quot;non-dropping-particle&quot;:&quot;&quot;},{&quot;family&quot;:&quot;Larsson&quot;,&quot;given&quot;:&quot;Anders O&quot;,&quot;parse-names&quot;:false,&quot;dropping-particle&quot;:&quot;&quot;,&quot;non-dropping-particle&quot;:&quot;&quot;},{&quot;family&quot;:&quot;Lasrado&quot;,&quot;given&quot;:&quot;Savita&quot;,&quot;parse-names&quot;:false,&quot;dropping-particle&quot;:&quot;&quot;,&quot;non-dropping-particle&quot;:&quot;&quot;},{&quot;family&quot;:&quot;Lassi&quot;,&quot;given&quot;:&quot;Zohra S&quot;,&quot;parse-names&quot;:false,&quot;dropping-particle&quot;:&quot;&quot;,&quot;non-dropping-particle&quot;:&quot;&quot;},{&quot;family&quot;:&quot;Lau&quot;,&quot;given&quot;:&quot;Kathryn Mei-Ming&quot;,&quot;parse-names&quot;:false,&quot;dropping-particle&quot;:&quot;&quot;,&quot;non-dropping-particle&quot;:&quot;&quot;},{&quot;family&quot;:&quot;Lavados&quot;,&quot;given&quot;:&quot;Pablo M&quot;,&quot;parse-names&quot;:false,&quot;dropping-particle&quot;:&quot;&quot;,&quot;non-dropping-particle&quot;:&quot;&quot;},{&quot;family&quot;:&quot;Lazarus&quot;,&quot;given&quot;:&quot;Jeffrey&quot;,&quot;parse-names&quot;:false,&quot;dropping-particle&quot;:&quot;V&quot;,&quot;non-dropping-particle&quot;:&quot;&quot;},{&quot;family&quot;:&quot;Ledesma&quot;,&quot;given&quot;:&quot;Jorge R&quot;,&quot;parse-names&quot;:false,&quot;dropping-particle&quot;:&quot;&quot;,&quot;non-dropping-particle&quot;:&quot;&quot;},{&quot;family&quot;:&quot;Lee&quot;,&quot;given&quot;:&quot;Paul H&quot;,&quot;parse-names&quot;:false,&quot;dropping-particle&quot;:&quot;&quot;,&quot;non-dropping-particle&quot;:&quot;&quot;},{&quot;family&quot;:&quot;Lee&quot;,&quot;given&quot;:&quot;Shaun Wen Huey&quot;,&quot;parse-names&quot;:false,&quot;dropping-particle&quot;:&quot;&quot;,&quot;non-dropping-particle&quot;:&quot;&quot;},{&quot;family&quot;:&quot;LeGrand&quot;,&quot;given&quot;:&quot;Kate E&quot;,&quot;parse-names&quot;:false,&quot;dropping-particle&quot;:&quot;&quot;,&quot;non-dropping-particle&quot;:&quot;&quot;},{&quot;family&quot;:&quot;Leigh&quot;,&quot;given&quot;:&quot;James&quot;,&quot;parse-names&quot;:false,&quot;dropping-particle&quot;:&quot;&quot;,&quot;non-dropping-particle&quot;:&quot;&quot;},{&quot;family&quot;:&quot;Leonardi&quot;,&quot;given&quot;:&quot;Matilde&quot;,&quot;parse-names&quot;:false,&quot;dropping-particle&quot;:&quot;&quot;,&quot;non-dropping-particle&quot;:&quot;&quot;},{&quot;family&quot;:&quot;Lescinsky&quot;,&quot;given&quot;:&quot;Haley&quot;,&quot;parse-names&quot;:false,&quot;dropping-particle&quot;:&quot;&quot;,&quot;non-dropping-particle&quot;:&quot;&quot;},{&quot;family&quot;:&quot;Leung&quot;,&quot;given&quot;:&quot;Janni&quot;,&quot;parse-names&quot;:false,&quot;dropping-particle&quot;:&quot;&quot;,&quot;non-dropping-particle&quot;:&quot;&quot;},{&quot;family&quot;:&quot;Levi&quot;,&quot;given&quot;:&quot;Miriam&quot;,&quot;parse-names&quot;:false,&quot;dropping-particle&quot;:&quot;&quot;,&quot;non-dropping-particle&quot;:&quot;&quot;},{&quot;family&quot;:&quot;Lewington&quot;,&quot;given&quot;:&quot;Sarah&quot;,&quot;parse-names&quot;:false,&quot;dropping-particle&quot;:&quot;&quot;,&quot;non-dropping-particle&quot;:&quot;&quot;},{&quot;family&quot;:&quot;Li&quot;,&quot;given&quot;:&quot;Shanshan&quot;,&quot;parse-names&quot;:false,&quot;dropping-particle&quot;:&quot;&quot;,&quot;non-dropping-particle&quot;:&quot;&quot;},{&quot;family&quot;:&quot;Lim&quot;,&quot;given&quot;:&quot;Lee-Ling&quot;,&quot;parse-names&quot;:false,&quot;dropping-particle&quot;:&quot;&quot;,&quot;non-dropping-particle&quot;:&quot;&quot;},{&quot;family&quot;:&quot;Lin&quot;,&quot;given&quot;:&quot;Christine&quot;,&quot;parse-names&quot;:false,&quot;dropping-particle&quot;:&quot;&quot;,&quot;non-dropping-particle&quot;:&quot;&quot;},{&quot;family&quot;:&quot;Lin&quot;,&quot;given&quot;:&quot;Ro-Ting&quot;,&quot;parse-names&quot;:false,&quot;dropping-particle&quot;:&quot;&quot;,&quot;non-dropping-particle&quot;:&quot;&quot;},{&quot;family&quot;:&quot;Linehan&quot;,&quot;given&quot;:&quot;Christine&quot;,&quot;parse-names&quot;:false,&quot;dropping-particle&quot;:&quot;&quot;,&quot;non-dropping-particle&quot;:&quot;&quot;},{&quot;family&quot;:&quot;Linn&quot;,&quot;given&quot;:&quot;Shai&quot;,&quot;parse-names&quot;:false,&quot;dropping-particle&quot;:&quot;&quot;,&quot;non-dropping-particle&quot;:&quot;&quot;},{&quot;family&quot;:&quot;Liu&quot;,&quot;given&quot;:&quot;Hung-Chun&quot;,&quot;parse-names&quot;:false,&quot;dropping-particle&quot;:&quot;&quot;,&quot;non-dropping-particle&quot;:&quot;&quot;},{&quot;family&quot;:&quot;Liu&quot;,&quot;given&quot;:&quot;Shiwei&quot;,&quot;parse-names&quot;:false,&quot;dropping-particle&quot;:&quot;&quot;,&quot;non-dropping-particle&quot;:&quot;&quot;},{&quot;family&quot;:&quot;Liu&quot;,&quot;given&quot;:&quot;Zichen&quot;,&quot;parse-names&quot;:false,&quot;dropping-particle&quot;:&quot;&quot;,&quot;non-dropping-particle&quot;:&quot;&quot;},{&quot;family&quot;:&quot;Looker&quot;,&quot;given&quot;:&quot;Katharine J&quot;,&quot;parse-names&quot;:false,&quot;dropping-particle&quot;:&quot;&quot;,&quot;non-dropping-particle&quot;:&quot;&quot;},{&quot;family&quot;:&quot;Lopez&quot;,&quot;given&quot;:&quot;Alan D&quot;,&quot;parse-names&quot;:false,&quot;dropping-particle&quot;:&quot;&quot;,&quot;non-dropping-particle&quot;:&quot;&quot;},{&quot;family&quot;:&quot;Lopukhov&quot;,&quot;given&quot;:&quot;Platon D&quot;,&quot;parse-names&quot;:false,&quot;dropping-particle&quot;:&quot;&quot;,&quot;non-dropping-particle&quot;:&quot;&quot;},{&quot;family&quot;:&quot;Lorkowski&quot;,&quot;given&quot;:&quot;Stefan&quot;,&quot;parse-names&quot;:false,&quot;dropping-particle&quot;:&quot;&quot;,&quot;non-dropping-particle&quot;:&quot;&quot;},{&quot;family&quot;:&quot;Lotufo&quot;,&quot;given&quot;:&quot;Paulo A&quot;,&quot;parse-names&quot;:false,&quot;dropping-particle&quot;:&quot;&quot;,&quot;non-dropping-particle&quot;:&quot;&quot;},{&quot;family&quot;:&quot;Lucas&quot;,&quot;given&quot;:&quot;Tim C D&quot;,&quot;parse-names&quot;:false,&quot;dropping-particle&quot;:&quot;&quot;,&quot;non-dropping-particle&quot;:&quot;&quot;},{&quot;family&quot;:&quot;Lugo&quot;,&quot;given&quot;:&quot;Alessandra&quot;,&quot;parse-names&quot;:false,&quot;dropping-particle&quot;:&quot;&quot;,&quot;non-dropping-particle&quot;:&quot;&quot;},{&quot;family&quot;:&quot;Lunevicius&quot;,&quot;given&quot;:&quot;Raimundas&quot;,&quot;parse-names&quot;:false,&quot;dropping-particle&quot;:&quot;&quot;,&quot;non-dropping-particle&quot;:&quot;&quot;},{&quot;family&quot;:&quot;Lyons&quot;,&quot;given&quot;:&quot;Ronan A&quot;,&quot;parse-names&quot;:false,&quot;dropping-particle&quot;:&quot;&quot;,&quot;non-dropping-particle&quot;:&quot;&quot;},{&quot;family&quot;:&quot;Ma&quot;,&quot;given&quot;:&quot;Jianing&quot;,&quot;parse-names&quot;:false,&quot;dropping-particle&quot;:&quot;&quot;,&quot;non-dropping-particle&quot;:&quot;&quot;},{&quot;family&quot;:&quot;MacLachlan&quot;,&quot;given&quot;:&quot;Jennifer H&quot;,&quot;parse-names&quot;:false,&quot;dropping-particle&quot;:&quot;&quot;,&quot;non-dropping-particle&quot;:&quot;&quot;},{&quot;family&quot;:&quot;Maddison&quot;,&quot;given&quot;:&quot;Emilie R&quot;,&quot;parse-names&quot;:false,&quot;dropping-particle&quot;:&quot;&quot;,&quot;non-dropping-particle&quot;:&quot;&quot;},{&quot;family&quot;:&quot;Maddison&quot;,&quot;given&quot;:&quot;Ralph&quot;,&quot;parse-names&quot;:false,&quot;dropping-particle&quot;:&quot;&quot;,&quot;non-dropping-particle&quot;:&quot;&quot;},{&quot;family&quot;:&quot;Madotto&quot;,&quot;given&quot;:&quot;Fabiana&quot;,&quot;parse-names&quot;:false,&quot;dropping-particle&quot;:&quot;&quot;,&quot;non-dropping-particle&quot;:&quot;&quot;},{&quot;family&quot;:&quot;Mahasha&quot;,&quot;given&quot;:&quot;Phetole Walter&quot;,&quot;parse-names&quot;:false,&quot;dropping-particle&quot;:&quot;&quot;,&quot;non-dropping-particle&quot;:&quot;&quot;},{&quot;family&quot;:&quot;Mai&quot;,&quot;given&quot;:&quot;Hue Thi&quot;,&quot;parse-names&quot;:false,&quot;dropping-particle&quot;:&quot;&quot;,&quot;non-dropping-particle&quot;:&quot;&quot;},{&quot;family&quot;:&quot;Majeed&quot;,&quot;given&quot;:&quot;Azeem&quot;,&quot;parse-names&quot;:false,&quot;dropping-particle&quot;:&quot;&quot;,&quot;non-dropping-particle&quot;:&quot;&quot;},{&quot;family&quot;:&quot;Maled&quot;,&quot;given&quot;:&quot;Venkatesh&quot;,&quot;parse-names&quot;:false,&quot;dropping-particle&quot;:&quot;&quot;,&quot;non-dropping-particle&quot;:&quot;&quot;},{&quot;family&quot;:&quot;Maleki&quot;,&quot;given&quot;:&quot;Shokofeh&quot;,&quot;parse-names&quot;:false,&quot;dropping-particle&quot;:&quot;&quot;,&quot;non-dropping-particle&quot;:&quot;&quot;},{&quot;family&quot;:&quot;Malekzadeh&quot;,&quot;given&quot;:&quot;Reza&quot;,&quot;parse-names&quot;:false,&quot;dropping-particle&quot;:&quot;&quot;,&quot;non-dropping-particle&quot;:&quot;&quot;},{&quot;family&quot;:&quot;Malta&quot;,&quot;given&quot;:&quot;Deborah Carvalho&quot;,&quot;parse-names&quot;:false,&quot;dropping-particle&quot;:&quot;&quot;,&quot;non-dropping-particle&quot;:&quot;&quot;},{&quot;family&quot;:&quot;Mamun&quot;,&quot;given&quot;:&quot;Abdullah A&quot;,&quot;parse-names&quot;:false,&quot;dropping-particle&quot;:&quot;&quot;,&quot;non-dropping-particle&quot;:&quot;&quot;},{&quot;family&quot;:&quot;Manafi&quot;,&quot;given&quot;:&quot;Amir&quot;,&quot;parse-names&quot;:false,&quot;dropping-particle&quot;:&quot;&quot;,&quot;non-dropping-particle&quot;:&quot;&quot;},{&quot;family&quot;:&quot;Manafi&quot;,&quot;given&quot;:&quot;Navid&quot;,&quot;parse-names&quot;:false,&quot;dropping-particle&quot;:&quot;&quot;,&quot;non-dropping-particle&quot;:&quot;&quot;},{&quot;family&quot;:&quot;Manguerra&quot;,&quot;given&quot;:&quot;Helena&quot;,&quot;parse-names&quot;:false,&quot;dropping-particle&quot;:&quot;&quot;,&quot;non-dropping-particle&quot;:&quot;&quot;},{&quot;family&quot;:&quot;Mansouri&quot;,&quot;given&quot;:&quot;Borhan&quot;,&quot;parse-names&quot;:false,&quot;dropping-particle&quot;:&quot;&quot;,&quot;non-dropping-particle&quot;:&quot;&quot;},{&quot;family&quot;:&quot;Mansournia&quot;,&quot;given&quot;:&quot;Mohammad Ali&quot;,&quot;parse-names&quot;:false,&quot;dropping-particle&quot;:&quot;&quot;,&quot;non-dropping-particle&quot;:&quot;&quot;},{&quot;family&quot;:&quot;Mantilla Herrera&quot;,&quot;given&quot;:&quot;Ana M&quot;,&quot;parse-names&quot;:false,&quot;dropping-particle&quot;:&quot;&quot;,&quot;non-dropping-particle&quot;:&quot;&quot;},{&quot;family&quot;:&quot;Maravilla&quot;,&quot;given&quot;:&quot;Joemer C&quot;,&quot;parse-names&quot;:false,&quot;dropping-particle&quot;:&quot;&quot;,&quot;non-dropping-particle&quot;:&quot;&quot;},{&quot;family&quot;:&quot;Marks&quot;,&quot;given&quot;:&quot;Ashley&quot;,&quot;parse-names&quot;:false,&quot;dropping-particle&quot;:&quot;&quot;,&quot;non-dropping-particle&quot;:&quot;&quot;},{&quot;family&quot;:&quot;Martins-Melo&quot;,&quot;given&quot;:&quot;Francisco Rogerlândio&quot;,&quot;parse-names&quot;:false,&quot;dropping-particle&quot;:&quot;&quot;,&quot;non-dropping-particle&quot;:&quot;&quot;},{&quot;family&quot;:&quot;Martopullo&quot;,&quot;given&quot;:&quot;Ira&quot;,&quot;parse-names&quot;:false,&quot;dropping-particle&quot;:&quot;&quot;,&quot;non-dropping-particle&quot;:&quot;&quot;},{&quot;family&quot;:&quot;Masoumi&quot;,&quot;given&quot;:&quot;Seyedeh Zahra&quot;,&quot;parse-names&quot;:false,&quot;dropping-particle&quot;:&quot;&quot;,&quot;non-dropping-particle&quot;:&quot;&quot;},{&quot;family&quot;:&quot;Massano&quot;,&quot;given&quot;:&quot;João&quot;,&quot;parse-names&quot;:false,&quot;dropping-particle&quot;:&quot;&quot;,&quot;non-dropping-particle&quot;:&quot;&quot;},{&quot;family&quot;:&quot;Massenburg&quot;,&quot;given&quot;:&quot;Benjamin Ballard&quot;,&quot;parse-names&quot;:false,&quot;dropping-particle&quot;:&quot;&quot;,&quot;non-dropping-particle&quot;:&quot;&quot;},{&quot;family&quot;:&quot;Mathur&quot;,&quot;given&quot;:&quot;Manu Raj&quot;,&quot;parse-names&quot;:false,&quot;dropping-particle&quot;:&quot;&quot;,&quot;non-dropping-particle&quot;:&quot;&quot;},{&quot;family&quot;:&quot;Maulik&quot;,&quot;given&quot;:&quot;Pallab K&quot;,&quot;parse-names&quot;:false,&quot;dropping-particle&quot;:&quot;&quot;,&quot;non-dropping-particle&quot;:&quot;&quot;},{&quot;family&quot;:&quot;McAlinden&quot;,&quot;given&quot;:&quot;Colm&quot;,&quot;parse-names&quot;:false,&quot;dropping-particle&quot;:&quot;&quot;,&quot;non-dropping-particle&quot;:&quot;&quot;},{&quot;family&quot;:&quot;McGrath&quot;,&quot;given&quot;:&quot;John J&quot;,&quot;parse-names&quot;:false,&quot;dropping-particle&quot;:&quot;&quot;,&quot;non-dropping-particle&quot;:&quot;&quot;},{&quot;family&quot;:&quot;McKee&quot;,&quot;given&quot;:&quot;Martin&quot;,&quot;parse-names&quot;:false,&quot;dropping-particle&quot;:&quot;&quot;,&quot;non-dropping-particle&quot;:&quot;&quot;},{&quot;family&quot;:&quot;Mehndiratta&quot;,&quot;given&quot;:&quot;Man Mohan&quot;,&quot;parse-names&quot;:false,&quot;dropping-particle&quot;:&quot;&quot;,&quot;non-dropping-particle&quot;:&quot;&quot;},{&quot;family&quot;:&quot;Mehri&quot;,&quot;given&quot;:&quot;Fereshteh&quot;,&quot;parse-names&quot;:false,&quot;dropping-particle&quot;:&quot;&quot;,&quot;non-dropping-particle&quot;:&quot;&quot;},{&quot;family&quot;:&quot;Mehta&quot;,&quot;given&quot;:&quot;Kala M&quot;,&quot;parse-names&quot;:false,&quot;dropping-particle&quot;:&quot;&quot;,&quot;non-dropping-particle&quot;:&quot;&quot;},{&quot;family&quot;:&quot;Meitei&quot;,&quot;given&quot;:&quot;Wahengbam Bigyananda&quot;,&quot;parse-names&quot;:false,&quot;dropping-particle&quot;:&quot;&quot;,&quot;non-dropping-particle&quot;:&quot;&quot;},{&quot;family&quot;:&quot;Memiah&quot;,&quot;given&quot;:&quot;Peter T N&quot;,&quot;parse-names&quot;:false,&quot;dropping-particle&quot;:&quot;&quot;,&quot;non-dropping-particle&quot;:&quot;&quot;},{&quot;family&quot;:&quot;Mendoza&quot;,&quot;given&quot;:&quot;Walter&quot;,&quot;parse-names&quot;:false,&quot;dropping-particle&quot;:&quot;&quot;,&quot;non-dropping-particle&quot;:&quot;&quot;},{&quot;family&quot;:&quot;Menezes&quot;,&quot;given&quot;:&quot;Ritesh G&quot;,&quot;parse-names&quot;:false,&quot;dropping-particle&quot;:&quot;&quot;,&quot;non-dropping-particle&quot;:&quot;&quot;},{&quot;family&quot;:&quot;Mengesha&quot;,&quot;given&quot;:&quot;Endalkachew Worku&quot;,&quot;parse-names&quot;:false,&quot;dropping-particle&quot;:&quot;&quot;,&quot;non-dropping-particle&quot;:&quot;&quot;},{&quot;family&quot;:&quot;Mengesha&quot;,&quot;given&quot;:&quot;Meresa Berwo&quot;,&quot;parse-names&quot;:false,&quot;dropping-particle&quot;:&quot;&quot;,&quot;non-dropping-particle&quot;:&quot;&quot;},{&quot;family&quot;:&quot;Mereke&quot;,&quot;given&quot;:&quot;Alibek&quot;,&quot;parse-names&quot;:false,&quot;dropping-particle&quot;:&quot;&quot;,&quot;non-dropping-particle&quot;:&quot;&quot;},{&quot;family&quot;:&quot;Meretoja&quot;,&quot;given&quot;:&quot;Atte&quot;,&quot;parse-names&quot;:false,&quot;dropping-particle&quot;:&quot;&quot;,&quot;non-dropping-particle&quot;:&quot;&quot;},{&quot;family&quot;:&quot;Meretoja&quot;,&quot;given&quot;:&quot;Tuomo J&quot;,&quot;parse-names&quot;:false,&quot;dropping-particle&quot;:&quot;&quot;,&quot;non-dropping-particle&quot;:&quot;&quot;},{&quot;family&quot;:&quot;Mestrovic&quot;,&quot;given&quot;:&quot;Tomislav&quot;,&quot;parse-names&quot;:false,&quot;dropping-particle&quot;:&quot;&quot;,&quot;non-dropping-particle&quot;:&quot;&quot;},{&quot;family&quot;:&quot;Miazgowski&quot;,&quot;given&quot;:&quot;Bartosz&quot;,&quot;parse-names&quot;:false,&quot;dropping-particle&quot;:&quot;&quot;,&quot;non-dropping-particle&quot;:&quot;&quot;},{&quot;family&quot;:&quot;Miazgowski&quot;,&quot;given&quot;:&quot;Tomasz&quot;,&quot;parse-names&quot;:false,&quot;dropping-particle&quot;:&quot;&quot;,&quot;non-dropping-particle&quot;:&quot;&quot;},{&quot;family&quot;:&quot;Michalek&quot;,&quot;given&quot;:&quot;Irmina Maria&quot;,&quot;parse-names&quot;:false,&quot;dropping-particle&quot;:&quot;&quot;,&quot;non-dropping-particle&quot;:&quot;&quot;},{&quot;family&quot;:&quot;Mihretie&quot;,&quot;given&quot;:&quot;Kebadnew Mulatu&quot;,&quot;parse-names&quot;:false,&quot;dropping-particle&quot;:&quot;&quot;,&quot;non-dropping-particle&quot;:&quot;&quot;},{&quot;family&quot;:&quot;Miller&quot;,&quot;given&quot;:&quot;Ted R&quot;,&quot;parse-names&quot;:false,&quot;dropping-particle&quot;:&quot;&quot;,&quot;non-dropping-particle&quot;:&quot;&quot;},{&quot;family&quot;:&quot;Mills&quot;,&quot;given&quot;:&quot;Edward J&quot;,&quot;parse-names&quot;:false,&quot;dropping-particle&quot;:&quot;&quot;,&quot;non-dropping-particle&quot;:&quot;&quot;},{&quot;family&quot;:&quot;Mirica&quot;,&quot;given&quot;:&quot;Andreea&quot;,&quot;parse-names&quot;:false,&quot;dropping-particle&quot;:&quot;&quot;,&quot;non-dropping-particle&quot;:&quot;&quot;},{&quot;family&quot;:&quot;Mirrakhimov&quot;,&quot;given&quot;:&quot;Erkin M&quot;,&quot;parse-names&quot;:false,&quot;dropping-particle&quot;:&quot;&quot;,&quot;non-dropping-particle&quot;:&quot;&quot;},{&quot;family&quot;:&quot;Mirzaei&quot;,&quot;given&quot;:&quot;Hamed&quot;,&quot;parse-names&quot;:false,&quot;dropping-particle&quot;:&quot;&quot;,&quot;non-dropping-particle&quot;:&quot;&quot;},{&quot;family&quot;:&quot;Mirzaei&quot;,&quot;given&quot;:&quot;Maryam&quot;,&quot;parse-names&quot;:false,&quot;dropping-particle&quot;:&quot;&quot;,&quot;non-dropping-particle&quot;:&quot;&quot;},{&quot;family&quot;:&quot;Mirzaei-Alavijeh&quot;,&quot;given&quot;:&quot;Mehdi&quot;,&quot;parse-names&quot;:false,&quot;dropping-particle&quot;:&quot;&quot;,&quot;non-dropping-particle&quot;:&quot;&quot;},{&quot;family&quot;:&quot;Misganaw&quot;,&quot;given&quot;:&quot;Awoke Temesgen&quot;,&quot;parse-names&quot;:false,&quot;dropping-particle&quot;:&quot;&quot;,&quot;non-dropping-particle&quot;:&quot;&quot;},{&quot;family&quot;:&quot;Mithra&quot;,&quot;given&quot;:&quot;Prasanna&quot;,&quot;parse-names&quot;:false,&quot;dropping-particle&quot;:&quot;&quot;,&quot;non-dropping-particle&quot;:&quot;&quot;},{&quot;family&quot;:&quot;Moazen&quot;,&quot;given&quot;:&quot;Babak&quot;,&quot;parse-names&quot;:false,&quot;dropping-particle&quot;:&quot;&quot;,&quot;non-dropping-particle&quot;:&quot;&quot;},{&quot;family&quot;:&quot;Moghadaszadeh&quot;,&quot;given&quot;:&quot;Masoud&quot;,&quot;parse-names&quot;:false,&quot;dropping-particle&quot;:&quot;&quot;,&quot;non-dropping-particle&quot;:&quot;&quot;},{&quot;family&quot;:&quot;Mohamadi&quot;,&quot;given&quot;:&quot;Efat&quot;,&quot;parse-names&quot;:false,&quot;dropping-particle&quot;:&quot;&quot;,&quot;non-dropping-particle&quot;:&quot;&quot;},{&quot;family&quot;:&quot;Mohammad&quot;,&quot;given&quot;:&quot;Dara K&quot;,&quot;parse-names&quot;:false,&quot;dropping-particle&quot;:&quot;&quot;,&quot;non-dropping-particle&quot;:&quot;&quot;},{&quot;family&quot;:&quot;Mohammad&quot;,&quot;given&quot;:&quot;Yousef&quot;,&quot;parse-names&quot;:false,&quot;dropping-particle&quot;:&quot;&quot;,&quot;non-dropping-particle&quot;:&quot;&quot;},{&quot;family&quot;:&quot;Mohammad Gholi Mezerji&quot;,&quot;given&quot;:&quot;Naser&quot;,&quot;parse-names&quot;:false,&quot;dropping-particle&quot;:&quot;&quot;,&quot;non-dropping-particle&quot;:&quot;&quot;},{&quot;family&quot;:&quot;Mohammadian-Hafshejani&quot;,&quot;given&quot;:&quot;Abdollah&quot;,&quot;parse-names&quot;:false,&quot;dropping-particle&quot;:&quot;&quot;,&quot;non-dropping-particle&quot;:&quot;&quot;},{&quot;family&quot;:&quot;Mohammadifard&quot;,&quot;given&quot;:&quot;Noushin&quot;,&quot;parse-names&quot;:false,&quot;dropping-particle&quot;:&quot;&quot;,&quot;non-dropping-particle&quot;:&quot;&quot;},{&quot;family&quot;:&quot;Mohammadpourhodki&quot;,&quot;given&quot;:&quot;Reza&quot;,&quot;parse-names&quot;:false,&quot;dropping-particle&quot;:&quot;&quot;,&quot;non-dropping-particle&quot;:&quot;&quot;},{&quot;family&quot;:&quot;Mohammed&quot;,&quot;given&quot;:&quot;Shafiu&quot;,&quot;parse-names&quot;:false,&quot;dropping-particle&quot;:&quot;&quot;,&quot;non-dropping-particle&quot;:&quot;&quot;},{&quot;family&quot;:&quot;Mokdad&quot;,&quot;given&quot;:&quot;Ali H&quot;,&quot;parse-names&quot;:false,&quot;dropping-particle&quot;:&quot;&quot;,&quot;non-dropping-particle&quot;:&quot;&quot;},{&quot;family&quot;:&quot;Molokhia&quot;,&quot;given&quot;:&quot;Mariam&quot;,&quot;parse-names&quot;:false,&quot;dropping-particle&quot;:&quot;&quot;,&quot;non-dropping-particle&quot;:&quot;&quot;},{&quot;family&quot;:&quot;Momen&quot;,&quot;given&quot;:&quot;Natalie C&quot;,&quot;parse-names&quot;:false,&quot;dropping-particle&quot;:&quot;&quot;,&quot;non-dropping-particle&quot;:&quot;&quot;},{&quot;family&quot;:&quot;Monasta&quot;,&quot;given&quot;:&quot;Lorenzo&quot;,&quot;parse-names&quot;:false,&quot;dropping-particle&quot;:&quot;&quot;,&quot;non-dropping-particle&quot;:&quot;&quot;},{&quot;family&quot;:&quot;Mondello&quot;,&quot;given&quot;:&quot;Stefania&quot;,&quot;parse-names&quot;:false,&quot;dropping-particle&quot;:&quot;&quot;,&quot;non-dropping-particle&quot;:&quot;&quot;},{&quot;family&quot;:&quot;Mooney&quot;,&quot;given&quot;:&quot;Meghan D&quot;,&quot;parse-names&quot;:false,&quot;dropping-particle&quot;:&quot;&quot;,&quot;non-dropping-particle&quot;:&quot;&quot;},{&quot;family&quot;:&quot;Moosazadeh&quot;,&quot;given&quot;:&quot;Mahmood&quot;,&quot;parse-names&quot;:false,&quot;dropping-particle&quot;:&quot;&quot;,&quot;non-dropping-particle&quot;:&quot;&quot;},{&quot;family&quot;:&quot;Moradi&quot;,&quot;given&quot;:&quot;Ghobad&quot;,&quot;parse-names&quot;:false,&quot;dropping-particle&quot;:&quot;&quot;,&quot;non-dropping-particle&quot;:&quot;&quot;},{&quot;family&quot;:&quot;Moradi&quot;,&quot;given&quot;:&quot;Masoud&quot;,&quot;parse-names&quot;:false,&quot;dropping-particle&quot;:&quot;&quot;,&quot;non-dropping-particle&quot;:&quot;&quot;},{&quot;family&quot;:&quot;Moradi-Lakeh&quot;,&quot;given&quot;:&quot;Maziar&quot;,&quot;parse-names&quot;:false,&quot;dropping-particle&quot;:&quot;&quot;,&quot;non-dropping-particle&quot;:&quot;&quot;},{&quot;family&quot;:&quot;Moradzadeh&quot;,&quot;given&quot;:&quot;Rahmatollah&quot;,&quot;parse-names&quot;:false,&quot;dropping-particle&quot;:&quot;&quot;,&quot;non-dropping-particle&quot;:&quot;&quot;},{&quot;family&quot;:&quot;Moraga&quot;,&quot;given&quot;:&quot;Paula&quot;,&quot;parse-names&quot;:false,&quot;dropping-particle&quot;:&quot;&quot;,&quot;non-dropping-particle&quot;:&quot;&quot;},{&quot;family&quot;:&quot;Morales&quot;,&quot;given&quot;:&quot;Linda&quot;,&quot;parse-names&quot;:false,&quot;dropping-particle&quot;:&quot;&quot;,&quot;non-dropping-particle&quot;:&quot;&quot;},{&quot;family&quot;:&quot;Morawska&quot;,&quot;given&quot;:&quot;Lidia&quot;,&quot;parse-names&quot;:false,&quot;dropping-particle&quot;:&quot;&quot;,&quot;non-dropping-particle&quot;:&quot;&quot;},{&quot;family&quot;:&quot;Moreno Velásquez&quot;,&quot;given&quot;:&quot;Ilais&quot;,&quot;parse-names&quot;:false,&quot;dropping-particle&quot;:&quot;&quot;,&quot;non-dropping-particle&quot;:&quot;&quot;},{&quot;family&quot;:&quot;Morgado-da-Costa&quot;,&quot;given&quot;:&quot;Joana&quot;,&quot;parse-names&quot;:false,&quot;dropping-particle&quot;:&quot;&quot;,&quot;non-dropping-particle&quot;:&quot;&quot;},{&quot;family&quot;:&quot;Morrison&quot;,&quot;given&quot;:&quot;Shane Douglas&quot;,&quot;parse-names&quot;:false,&quot;dropping-particle&quot;:&quot;&quot;,&quot;non-dropping-particle&quot;:&quot;&quot;},{&quot;family&quot;:&quot;Mosser&quot;,&quot;given&quot;:&quot;Jonathan F&quot;,&quot;parse-names&quot;:false,&quot;dropping-particle&quot;:&quot;&quot;,&quot;non-dropping-particle&quot;:&quot;&quot;},{&quot;family&quot;:&quot;Mouodi&quot;,&quot;given&quot;:&quot;Simin&quot;,&quot;parse-names&quot;:false,&quot;dropping-particle&quot;:&quot;&quot;,&quot;non-dropping-particle&quot;:&quot;&quot;},{&quot;family&quot;:&quot;Mousavi&quot;,&quot;given&quot;:&quot;Seyyed Meysam&quot;,&quot;parse-names&quot;:false,&quot;dropping-particle&quot;:&quot;&quot;,&quot;non-dropping-particle&quot;:&quot;&quot;},{&quot;family&quot;:&quot;Mousavi Khaneghah&quot;,&quot;given&quot;:&quot;Amin&quot;,&quot;parse-names&quot;:false,&quot;dropping-particle&quot;:&quot;&quot;,&quot;non-dropping-particle&quot;:&quot;&quot;},{&quot;family&quot;:&quot;Mueller&quot;,&quot;given&quot;:&quot;Ulrich Otto&quot;,&quot;parse-names&quot;:false,&quot;dropping-particle&quot;:&quot;&quot;,&quot;non-dropping-particle&quot;:&quot;&quot;},{&quot;family&quot;:&quot;Munro&quot;,&quot;given&quot;:&quot;Sandra B&quot;,&quot;parse-names&quot;:false,&quot;dropping-particle&quot;:&quot;&quot;,&quot;non-dropping-particle&quot;:&quot;&quot;},{&quot;family&quot;:&quot;Muriithi&quot;,&quot;given&quot;:&quot;Moses K&quot;,&quot;parse-names&quot;:false,&quot;dropping-particle&quot;:&quot;&quot;,&quot;non-dropping-particle&quot;:&quot;&quot;},{&quot;family&quot;:&quot;Musa&quot;,&quot;given&quot;:&quot;Kamarul Imran&quot;,&quot;parse-names&quot;:false,&quot;dropping-particle&quot;:&quot;&quot;,&quot;non-dropping-particle&quot;:&quot;&quot;},{&quot;family&quot;:&quot;Muthupandian&quot;,&quot;given&quot;:&quot;Saravanan&quot;,&quot;parse-names&quot;:false,&quot;dropping-particle&quot;:&quot;&quot;,&quot;non-dropping-particle&quot;:&quot;&quot;},{&quot;family&quot;:&quot;Naderi&quot;,&quot;given&quot;:&quot;Mehdi&quot;,&quot;parse-names&quot;:false,&quot;dropping-particle&quot;:&quot;&quot;,&quot;non-dropping-particle&quot;:&quot;&quot;},{&quot;family&quot;:&quot;Nagarajan&quot;,&quot;given&quot;:&quot;Ahamarshan Jayaraman&quot;,&quot;parse-names&quot;:false,&quot;dropping-particle&quot;:&quot;&quot;,&quot;non-dropping-particle&quot;:&quot;&quot;},{&quot;family&quot;:&quot;Nagel&quot;,&quot;given&quot;:&quot;Gabriele&quot;,&quot;parse-names&quot;:false,&quot;dropping-particle&quot;:&quot;&quot;,&quot;non-dropping-particle&quot;:&quot;&quot;},{&quot;family&quot;:&quot;Naghshtabrizi&quot;,&quot;given&quot;:&quot;Behshad&quot;,&quot;parse-names&quot;:false,&quot;dropping-particle&quot;:&quot;&quot;,&quot;non-dropping-particle&quot;:&quot;&quot;},{&quot;family&quot;:&quot;Nair&quot;,&quot;given&quot;:&quot;Sanjeev&quot;,&quot;parse-names&quot;:false,&quot;dropping-particle&quot;:&quot;&quot;,&quot;non-dropping-particle&quot;:&quot;&quot;},{&quot;family&quot;:&quot;Nandi&quot;,&quot;given&quot;:&quot;Anita K&quot;,&quot;parse-names&quot;:false,&quot;dropping-particle&quot;:&quot;&quot;,&quot;non-dropping-particle&quot;:&quot;&quot;},{&quot;family&quot;:&quot;Nangia&quot;,&quot;given&quot;:&quot;Vinay&quot;,&quot;parse-names&quot;:false,&quot;dropping-particle&quot;:&quot;&quot;,&quot;non-dropping-particle&quot;:&quot;&quot;},{&quot;family&quot;:&quot;Nansseu&quot;,&quot;given&quot;:&quot;Jobert Richie&quot;,&quot;parse-names&quot;:false,&quot;dropping-particle&quot;:&quot;&quot;,&quot;non-dropping-particle&quot;:&quot;&quot;},{&quot;family&quot;:&quot;Nayak&quot;,&quot;given&quot;:&quot;Vinod C&quot;,&quot;parse-names&quot;:false,&quot;dropping-particle&quot;:&quot;&quot;,&quot;non-dropping-particle&quot;:&quot;&quot;},{&quot;family&quot;:&quot;Nazari&quot;,&quot;given&quot;:&quot;Javad&quot;,&quot;parse-names&quot;:false,&quot;dropping-particle&quot;:&quot;&quot;,&quot;non-dropping-particle&quot;:&quot;&quot;},{&quot;family&quot;:&quot;Negoi&quot;,&quot;given&quot;:&quot;Ionut&quot;,&quot;parse-names&quot;:false,&quot;dropping-particle&quot;:&quot;&quot;,&quot;non-dropping-particle&quot;:&quot;&quot;},{&quot;family&quot;:&quot;Negoi&quot;,&quot;given&quot;:&quot;Ruxandra Irina&quot;,&quot;parse-names&quot;:false,&quot;dropping-particle&quot;:&quot;&quot;,&quot;non-dropping-particle&quot;:&quot;&quot;},{&quot;family&quot;:&quot;Netsere&quot;,&quot;given&quot;:&quot;Henok Biresaw Netsere&quot;,&quot;parse-names&quot;:false,&quot;dropping-particle&quot;:&quot;&quot;,&quot;non-dropping-particle&quot;:&quot;&quot;},{&quot;family&quot;:&quot;Ngunjiri&quot;,&quot;given&quot;:&quot;Josephine W&quot;,&quot;parse-names&quot;:false,&quot;dropping-particle&quot;:&quot;&quot;,&quot;non-dropping-particle&quot;:&quot;&quot;},{&quot;family&quot;:&quot;Nguyen&quot;,&quot;given&quot;:&quot;Cuong Tat&quot;,&quot;parse-names&quot;:false,&quot;dropping-particle&quot;:&quot;&quot;,&quot;non-dropping-particle&quot;:&quot;&quot;},{&quot;family&quot;:&quot;Nguyen&quot;,&quot;given&quot;:&quot;Jason&quot;,&quot;parse-names&quot;:false,&quot;dropping-particle&quot;:&quot;&quot;,&quot;non-dropping-particle&quot;:&quot;&quot;},{&quot;family&quot;:&quot;Nguyen&quot;,&quot;given&quot;:&quot;Michele&quot;,&quot;parse-names&quot;:false,&quot;dropping-particle&quot;:&quot;&quot;,&quot;non-dropping-particle&quot;:&quot;&quot;},{&quot;family&quot;:&quot;Nguyen&quot;,&quot;given&quot;:&quot;Minh&quot;,&quot;parse-names&quot;:false,&quot;dropping-particle&quot;:&quot;&quot;,&quot;non-dropping-particle&quot;:&quot;&quot;},{&quot;family&quot;:&quot;Nichols&quot;,&quot;given&quot;:&quot;Emma&quot;,&quot;parse-names&quot;:false,&quot;dropping-particle&quot;:&quot;&quot;,&quot;non-dropping-particle&quot;:&quot;&quot;},{&quot;family&quot;:&quot;Nigatu&quot;,&quot;given&quot;:&quot;Dabere&quot;,&quot;parse-names&quot;:false,&quot;dropping-particle&quot;:&quot;&quot;,&quot;non-dropping-particle&quot;:&quot;&quot;},{&quot;family&quot;:&quot;Nigatu&quot;,&quot;given&quot;:&quot;Yeshambel T&quot;,&quot;parse-names&quot;:false,&quot;dropping-particle&quot;:&quot;&quot;,&quot;non-dropping-particle&quot;:&quot;&quot;},{&quot;family&quot;:&quot;Nikbakhsh&quot;,&quot;given&quot;:&quot;Rajan&quot;,&quot;parse-names&quot;:false,&quot;dropping-particle&quot;:&quot;&quot;,&quot;non-dropping-particle&quot;:&quot;&quot;},{&quot;family&quot;:&quot;Nixon&quot;,&quot;given&quot;:&quot;Molly R&quot;,&quot;parse-names&quot;:false,&quot;dropping-particle&quot;:&quot;&quot;,&quot;non-dropping-particle&quot;:&quot;&quot;},{&quot;family&quot;:&quot;Nnaji&quot;,&quot;given&quot;:&quot;Chukwudi A&quot;,&quot;parse-names&quot;:false,&quot;dropping-particle&quot;:&quot;&quot;,&quot;non-dropping-particle&quot;:&quot;&quot;},{&quot;family&quot;:&quot;Nomura&quot;,&quot;given&quot;:&quot;Shuhei&quot;,&quot;parse-names&quot;:false,&quot;dropping-particle&quot;:&quot;&quot;,&quot;non-dropping-particle&quot;:&quot;&quot;},{&quot;family&quot;:&quot;Norrving&quot;,&quot;given&quot;:&quot;Bo&quot;,&quot;parse-names&quot;:false,&quot;dropping-particle&quot;:&quot;&quot;,&quot;non-dropping-particle&quot;:&quot;&quot;},{&quot;family&quot;:&quot;Noubiap&quot;,&quot;given&quot;:&quot;Jean Jacques&quot;,&quot;parse-names&quot;:false,&quot;dropping-particle&quot;:&quot;&quot;,&quot;non-dropping-particle&quot;:&quot;&quot;},{&quot;family&quot;:&quot;Nowak&quot;,&quot;given&quot;:&quot;Christoph&quot;,&quot;parse-names&quot;:false,&quot;dropping-particle&quot;:&quot;&quot;,&quot;non-dropping-particle&quot;:&quot;&quot;},{&quot;family&quot;:&quot;Nunez-Samudio&quot;,&quot;given&quot;:&quot;Virginia&quot;,&quot;parse-names&quot;:false,&quot;dropping-particle&quot;:&quot;&quot;,&quot;non-dropping-particle&quot;:&quot;&quot;},{&quot;family&quot;:&quot;Oţoiu&quot;,&quot;given&quot;:&quot;Adrian&quot;,&quot;parse-names&quot;:false,&quot;dropping-particle&quot;:&quot;&quot;,&quot;non-dropping-particle&quot;:&quot;&quot;},{&quot;family&quot;:&quot;Oancea&quot;,&quot;given&quot;:&quot;Bogdan&quot;,&quot;parse-names&quot;:false,&quot;dropping-particle&quot;:&quot;&quot;,&quot;non-dropping-particle&quot;:&quot;&quot;},{&quot;family&quot;:&quot;Odell&quot;,&quot;given&quot;:&quot;Christopher M&quot;,&quot;parse-names&quot;:false,&quot;dropping-particle&quot;:&quot;&quot;,&quot;non-dropping-particle&quot;:&quot;&quot;},{&quot;family&quot;:&quot;Ogbo&quot;,&quot;given&quot;:&quot;Felix Akpojene&quot;,&quot;parse-names&quot;:false,&quot;dropping-particle&quot;:&quot;&quot;,&quot;non-dropping-particle&quot;:&quot;&quot;},{&quot;family&quot;:&quot;Oh&quot;,&quot;given&quot;:&quot;In-Hwan&quot;,&quot;parse-names&quot;:false,&quot;dropping-particle&quot;:&quot;&quot;,&quot;non-dropping-particle&quot;:&quot;&quot;},{&quot;family&quot;:&quot;Okunga&quot;,&quot;given&quot;:&quot;Emmanuel Wandera&quot;,&quot;parse-names&quot;:false,&quot;dropping-particle&quot;:&quot;&quot;,&quot;non-dropping-particle&quot;:&quot;&quot;},{&quot;family&quot;:&quot;Oladnabi&quot;,&quot;given&quot;:&quot;Morteza&quot;,&quot;parse-names&quot;:false,&quot;dropping-particle&quot;:&quot;&quot;,&quot;non-dropping-particle&quot;:&quot;&quot;},{&quot;family&quot;:&quot;Olagunju&quot;,&quot;given&quot;:&quot;Andrew T&quot;,&quot;parse-names&quot;:false,&quot;dropping-particle&quot;:&quot;&quot;,&quot;non-dropping-particle&quot;:&quot;&quot;},{&quot;family&quot;:&quot;Olusanya&quot;,&quot;given&quot;:&quot;Bolajoko Olubukunola&quot;,&quot;parse-names&quot;:false,&quot;dropping-particle&quot;:&quot;&quot;,&quot;non-dropping-particle&quot;:&quot;&quot;},{&quot;family&quot;:&quot;Olusanya&quot;,&quot;given&quot;:&quot;Jacob Olusegun&quot;,&quot;parse-names&quot;:false,&quot;dropping-particle&quot;:&quot;&quot;,&quot;non-dropping-particle&quot;:&quot;&quot;},{&quot;family&quot;:&quot;Oluwasanu&quot;,&quot;given&quot;:&quot;Mojisola Morenike&quot;,&quot;parse-names&quot;:false,&quot;dropping-particle&quot;:&quot;&quot;,&quot;non-dropping-particle&quot;:&quot;&quot;},{&quot;family&quot;:&quot;Omar Bali&quot;,&quot;given&quot;:&quot;Ahmed&quot;,&quot;parse-names&quot;:false,&quot;dropping-particle&quot;:&quot;&quot;,&quot;non-dropping-particle&quot;:&quot;&quot;},{&quot;family&quot;:&quot;Omer&quot;,&quot;given&quot;:&quot;Muktar Omer&quot;,&quot;parse-names&quot;:false,&quot;dropping-particle&quot;:&quot;&quot;,&quot;non-dropping-particle&quot;:&quot;&quot;},{&quot;family&quot;:&quot;Ong&quot;,&quot;given&quot;:&quot;Kanyin L&quot;,&quot;parse-names&quot;:false,&quot;dropping-particle&quot;:&quot;&quot;,&quot;non-dropping-particle&quot;:&quot;&quot;},{&quot;family&quot;:&quot;Onwujekwe&quot;,&quot;given&quot;:&quot;Obinna E&quot;,&quot;parse-names&quot;:false,&quot;dropping-particle&quot;:&quot;&quot;,&quot;non-dropping-particle&quot;:&quot;&quot;},{&quot;family&quot;:&quot;Orji&quot;,&quot;given&quot;:&quot;Aislyn U&quot;,&quot;parse-names&quot;:false,&quot;dropping-particle&quot;:&quot;&quot;,&quot;non-dropping-particle&quot;:&quot;&quot;},{&quot;family&quot;:&quot;Orpana&quot;,&quot;given&quot;:&quot;Heather M&quot;,&quot;parse-names&quot;:false,&quot;dropping-particle&quot;:&quot;&quot;,&quot;non-dropping-particle&quot;:&quot;&quot;},{&quot;family&quot;:&quot;Ortiz&quot;,&quot;given&quot;:&quot;Alberto&quot;,&quot;parse-names&quot;:false,&quot;dropping-particle&quot;:&quot;&quot;,&quot;non-dropping-particle&quot;:&quot;&quot;},{&quot;family&quot;:&quot;Ostroff&quot;,&quot;given&quot;:&quot;Samuel M&quot;,&quot;parse-names&quot;:false,&quot;dropping-particle&quot;:&quot;&quot;,&quot;non-dropping-particle&quot;:&quot;&quot;},{&quot;family&quot;:&quot;Otstavnov&quot;,&quot;given&quot;:&quot;Nikita&quot;,&quot;parse-names&quot;:false,&quot;dropping-particle&quot;:&quot;&quot;,&quot;non-dropping-particle&quot;:&quot;&quot;},{&quot;family&quot;:&quot;Otstavnov&quot;,&quot;given&quot;:&quot;Stanislav S&quot;,&quot;parse-names&quot;:false,&quot;dropping-particle&quot;:&quot;&quot;,&quot;non-dropping-particle&quot;:&quot;&quot;},{&quot;family&quot;:&quot;Øverland&quot;,&quot;given&quot;:&quot;Simon&quot;,&quot;parse-names&quot;:false,&quot;dropping-particle&quot;:&quot;&quot;,&quot;non-dropping-particle&quot;:&quot;&quot;},{&quot;family&quot;:&quot;Owolabi&quot;,&quot;given&quot;:&quot;Mayowa O&quot;,&quot;parse-names&quot;:false,&quot;dropping-particle&quot;:&quot;&quot;,&quot;non-dropping-particle&quot;:&quot;&quot;},{&quot;family&quot;:&quot;P A&quot;,&quot;given&quot;:&quot;Mahesh&quot;,&quot;parse-names&quot;:false,&quot;dropping-particle&quot;:&quot;&quot;,&quot;non-dropping-particle&quot;:&quot;&quot;},{&quot;family&quot;:&quot;Padubidri&quot;,&quot;given&quot;:&quot;Jagadish Rao&quot;,&quot;parse-names&quot;:false,&quot;dropping-particle&quot;:&quot;&quot;,&quot;non-dropping-particle&quot;:&quot;&quot;},{&quot;family&quot;:&quot;Pakhare&quot;,&quot;given&quot;:&quot;Abhijit P&quot;,&quot;parse-names&quot;:false,&quot;dropping-particle&quot;:&quot;&quot;,&quot;non-dropping-particle&quot;:&quot;&quot;},{&quot;family&quot;:&quot;Palladino&quot;,&quot;given&quot;:&quot;Raffaele&quot;,&quot;parse-names&quot;:false,&quot;dropping-particle&quot;:&quot;&quot;,&quot;non-dropping-particle&quot;:&quot;&quot;},{&quot;family&quot;:&quot;Pana&quot;,&quot;given&quot;:&quot;Adrian&quot;,&quot;parse-names&quot;:false,&quot;dropping-particle&quot;:&quot;&quot;,&quot;non-dropping-particle&quot;:&quot;&quot;},{&quot;family&quot;:&quot;Panda-Jonas&quot;,&quot;given&quot;:&quot;Songhomitra&quot;,&quot;parse-names&quot;:false,&quot;dropping-particle&quot;:&quot;&quot;,&quot;non-dropping-particle&quot;:&quot;&quot;},{&quot;family&quot;:&quot;Pandey&quot;,&quot;given&quot;:&quot;Anamika&quot;,&quot;parse-names&quot;:false,&quot;dropping-particle&quot;:&quot;&quot;,&quot;non-dropping-particle&quot;:&quot;&quot;},{&quot;family&quot;:&quot;Park&quot;,&quot;given&quot;:&quot;Eun-Kee&quot;,&quot;parse-names&quot;:false,&quot;dropping-particle&quot;:&quot;&quot;,&quot;non-dropping-particle&quot;:&quot;&quot;},{&quot;family&quot;:&quot;Parmar&quot;,&quot;given&quot;:&quot;Priya G Kumari&quot;,&quot;parse-names&quot;:false,&quot;dropping-particle&quot;:&quot;&quot;,&quot;non-dropping-particle&quot;:&quot;&quot;},{&quot;family&quot;:&quot;Pasupula&quot;,&quot;given&quot;:&quot;Deepak Kumar&quot;,&quot;parse-names&quot;:false,&quot;dropping-particle&quot;:&quot;&quot;,&quot;non-dropping-particle&quot;:&quot;&quot;},{&quot;family&quot;:&quot;Patel&quot;,&quot;given&quot;:&quot;Sangram Kishor&quot;,&quot;parse-names&quot;:false,&quot;dropping-particle&quot;:&quot;&quot;,&quot;non-dropping-particle&quot;:&quot;&quot;},{&quot;family&quot;:&quot;Paternina-Caicedo&quot;,&quot;given&quot;:&quot;Angel J&quot;,&quot;parse-names&quot;:false,&quot;dropping-particle&quot;:&quot;&quot;,&quot;non-dropping-particle&quot;:&quot;&quot;},{&quot;family&quot;:&quot;Pathak&quot;,&quot;given&quot;:&quot;Ashish&quot;,&quot;parse-names&quot;:false,&quot;dropping-particle&quot;:&quot;&quot;,&quot;non-dropping-particle&quot;:&quot;&quot;},{&quot;family&quot;:&quot;Pathak&quot;,&quot;given&quot;:&quot;Mona&quot;,&quot;parse-names&quot;:false,&quot;dropping-particle&quot;:&quot;&quot;,&quot;non-dropping-particle&quot;:&quot;&quot;},{&quot;family&quot;:&quot;Patten&quot;,&quot;given&quot;:&quot;Scott B&quot;,&quot;parse-names&quot;:false,&quot;dropping-particle&quot;:&quot;&quot;,&quot;non-dropping-particle&quot;:&quot;&quot;},{&quot;family&quot;:&quot;Patton&quot;,&quot;given&quot;:&quot;George C&quot;,&quot;parse-names&quot;:false,&quot;dropping-particle&quot;:&quot;&quot;,&quot;non-dropping-particle&quot;:&quot;&quot;},{&quot;family&quot;:&quot;Paudel&quot;,&quot;given&quot;:&quot;Deepak&quot;,&quot;parse-names&quot;:false,&quot;dropping-particle&quot;:&quot;&quot;,&quot;non-dropping-particle&quot;:&quot;&quot;},{&quot;family&quot;:&quot;Pazoki Toroudi&quot;,&quot;given&quot;:&quot;Hamidreza&quot;,&quot;parse-names&quot;:false,&quot;dropping-particle&quot;:&quot;&quot;,&quot;non-dropping-particle&quot;:&quot;&quot;},{&quot;family&quot;:&quot;Peden&quot;,&quot;given&quot;:&quot;Amy E&quot;,&quot;parse-names&quot;:false,&quot;dropping-particle&quot;:&quot;&quot;,&quot;non-dropping-particle&quot;:&quot;&quot;},{&quot;family&quot;:&quot;Pennini&quot;,&quot;given&quot;:&quot;Alyssa&quot;,&quot;parse-names&quot;:false,&quot;dropping-particle&quot;:&quot;&quot;,&quot;non-dropping-particle&quot;:&quot;&quot;},{&quot;family&quot;:&quot;Pepito&quot;,&quot;given&quot;:&quot;Veincent Christian Filipino&quot;,&quot;parse-names&quot;:false,&quot;dropping-particle&quot;:&quot;&quot;,&quot;non-dropping-particle&quot;:&quot;&quot;},{&quot;family&quot;:&quot;Peprah&quot;,&quot;given&quot;:&quot;Emmanuel K&quot;,&quot;parse-names&quot;:false,&quot;dropping-particle&quot;:&quot;&quot;,&quot;non-dropping-particle&quot;:&quot;&quot;},{&quot;family&quot;:&quot;Pereira&quot;,&quot;given&quot;:&quot;Alexandre&quot;,&quot;parse-names&quot;:false,&quot;dropping-particle&quot;:&quot;&quot;,&quot;non-dropping-particle&quot;:&quot;&quot;},{&quot;family&quot;:&quot;Pereira&quot;,&quot;given&quot;:&quot;David M&quot;,&quot;parse-names&quot;:false,&quot;dropping-particle&quot;:&quot;&quot;,&quot;non-dropping-particle&quot;:&quot;&quot;},{&quot;family&quot;:&quot;Perico&quot;,&quot;given&quot;:&quot;Norberto&quot;,&quot;parse-names&quot;:false,&quot;dropping-particle&quot;:&quot;&quot;,&quot;non-dropping-particle&quot;:&quot;&quot;},{&quot;family&quot;:&quot;Pham&quot;,&quot;given&quot;:&quot;Hai Quang&quot;,&quot;parse-names&quot;:false,&quot;dropping-particle&quot;:&quot;&quot;,&quot;non-dropping-particle&quot;:&quot;&quot;},{&quot;family&quot;:&quot;Phillips&quot;,&quot;given&quot;:&quot;Michael R&quot;,&quot;parse-names&quot;:false,&quot;dropping-particle&quot;:&quot;&quot;,&quot;non-dropping-particle&quot;:&quot;&quot;},{&quot;family&quot;:&quot;Pigott&quot;,&quot;given&quot;:&quot;David M&quot;,&quot;parse-names&quot;:false,&quot;dropping-particle&quot;:&quot;&quot;,&quot;non-dropping-particle&quot;:&quot;&quot;},{&quot;family&quot;:&quot;Pilgrim&quot;,&quot;given&quot;:&quot;Thomas&quot;,&quot;parse-names&quot;:false,&quot;dropping-particle&quot;:&quot;&quot;,&quot;non-dropping-particle&quot;:&quot;&quot;},{&quot;family&quot;:&quot;Pilz&quot;,&quot;given&quot;:&quot;Tessa M&quot;,&quot;parse-names&quot;:false,&quot;dropping-particle&quot;:&quot;&quot;,&quot;non-dropping-particle&quot;:&quot;&quot;},{&quot;family&quot;:&quot;Pirsaheb&quot;,&quot;given&quot;:&quot;Meghdad&quot;,&quot;parse-names&quot;:false,&quot;dropping-particle&quot;:&quot;&quot;,&quot;non-dropping-particle&quot;:&quot;&quot;},{&quot;family&quot;:&quot;Plana-Ripoll&quot;,&quot;given&quot;:&quot;Oleguer&quot;,&quot;parse-names&quot;:false,&quot;dropping-particle&quot;:&quot;&quot;,&quot;non-dropping-particle&quot;:&quot;&quot;},{&quot;family&quot;:&quot;Plass&quot;,&quot;given&quot;:&quot;Dietrich&quot;,&quot;parse-names&quot;:false,&quot;dropping-particle&quot;:&quot;&quot;,&quot;non-dropping-particle&quot;:&quot;&quot;},{&quot;family&quot;:&quot;Pokhrel&quot;,&quot;given&quot;:&quot;Khem Narayan&quot;,&quot;parse-names&quot;:false,&quot;dropping-particle&quot;:&quot;&quot;,&quot;non-dropping-particle&quot;:&quot;&quot;},{&quot;family&quot;:&quot;Polibin&quot;,&quot;given&quot;:&quot;Roman&quot;,&quot;parse-names&quot;:false,&quot;dropping-particle&quot;:&quot;V&quot;,&quot;non-dropping-particle&quot;:&quot;&quot;},{&quot;family&quot;:&quot;Polinder&quot;,&quot;given&quot;:&quot;Suzanne&quot;,&quot;parse-names&quot;:false,&quot;dropping-particle&quot;:&quot;&quot;,&quot;non-dropping-particle&quot;:&quot;&quot;},{&quot;family&quot;:&quot;Polkinghorne&quot;,&quot;given&quot;:&quot;Kevan R&quot;,&quot;parse-names&quot;:false,&quot;dropping-particle&quot;:&quot;&quot;,&quot;non-dropping-particle&quot;:&quot;&quot;},{&quot;family&quot;:&quot;Postma&quot;,&quot;given&quot;:&quot;Maarten J&quot;,&quot;parse-names&quot;:false,&quot;dropping-particle&quot;:&quot;&quot;,&quot;non-dropping-particle&quot;:&quot;&quot;},{&quot;family&quot;:&quot;Pourjafar&quot;,&quot;given&quot;:&quot;Hadi&quot;,&quot;parse-names&quot;:false,&quot;dropping-particle&quot;:&quot;&quot;,&quot;non-dropping-particle&quot;:&quot;&quot;},{&quot;family&quot;:&quot;Pourmalek&quot;,&quot;given&quot;:&quot;Farshad&quot;,&quot;parse-names&quot;:false,&quot;dropping-particle&quot;:&quot;&quot;,&quot;non-dropping-particle&quot;:&quot;&quot;},{&quot;family&quot;:&quot;Pourmirza Kalhori&quot;,&quot;given&quot;:&quot;Reza&quot;,&quot;parse-names&quot;:false,&quot;dropping-particle&quot;:&quot;&quot;,&quot;non-dropping-particle&quot;:&quot;&quot;},{&quot;family&quot;:&quot;Pourshams&quot;,&quot;given&quot;:&quot;Akram&quot;,&quot;parse-names&quot;:false,&quot;dropping-particle&quot;:&quot;&quot;,&quot;non-dropping-particle&quot;:&quot;&quot;},{&quot;family&quot;:&quot;Poznańska&quot;,&quot;given&quot;:&quot;Anna&quot;,&quot;parse-names&quot;:false,&quot;dropping-particle&quot;:&quot;&quot;,&quot;non-dropping-particle&quot;:&quot;&quot;},{&quot;family&quot;:&quot;Prada&quot;,&quot;given&quot;:&quot;Sergio I&quot;,&quot;parse-names&quot;:false,&quot;dropping-particle&quot;:&quot;&quot;,&quot;non-dropping-particle&quot;:&quot;&quot;},{&quot;family&quot;:&quot;Prakash&quot;,&quot;given&quot;:&quot;V&quot;,&quot;parse-names&quot;:false,&quot;dropping-particle&quot;:&quot;&quot;,&quot;non-dropping-particle&quot;:&quot;&quot;},{&quot;family&quot;:&quot;Pribadi&quot;,&quot;given&quot;:&quot;Dimas Ria Angga&quot;,&quot;parse-names&quot;:false,&quot;dropping-particle&quot;:&quot;&quot;,&quot;non-dropping-particle&quot;:&quot;&quot;},{&quot;family&quot;:&quot;Pupillo&quot;,&quot;given&quot;:&quot;Elisabetta&quot;,&quot;parse-names&quot;:false,&quot;dropping-particle&quot;:&quot;&quot;,&quot;non-dropping-particle&quot;:&quot;&quot;},{&quot;family&quot;:&quot;Quazi Syed&quot;,&quot;given&quot;:&quot;Zahiruddin&quot;,&quot;parse-names&quot;:false,&quot;dropping-particle&quot;:&quot;&quot;,&quot;non-dropping-particle&quot;:&quot;&quot;},{&quot;family&quot;:&quot;Rabiee&quot;,&quot;given&quot;:&quot;Mohammad&quot;,&quot;parse-names&quot;:false,&quot;dropping-particle&quot;:&quot;&quot;,&quot;non-dropping-particle&quot;:&quot;&quot;},{&quot;family&quot;:&quot;Rabiee&quot;,&quot;given&quot;:&quot;Navid&quot;,&quot;parse-names&quot;:false,&quot;dropping-particle&quot;:&quot;&quot;,&quot;non-dropping-particle&quot;:&quot;&quot;},{&quot;family&quot;:&quot;Radfar&quot;,&quot;given&quot;:&quot;Amir&quot;,&quot;parse-names&quot;:false,&quot;dropping-particle&quot;:&quot;&quot;,&quot;non-dropping-particle&quot;:&quot;&quot;},{&quot;family&quot;:&quot;Rafiee&quot;,&quot;given&quot;:&quot;Ata&quot;,&quot;parse-names&quot;:false,&quot;dropping-particle&quot;:&quot;&quot;,&quot;non-dropping-particle&quot;:&quot;&quot;},{&quot;family&quot;:&quot;Rafiei&quot;,&quot;given&quot;:&quot;Alireza&quot;,&quot;parse-names&quot;:false,&quot;dropping-particle&quot;:&quot;&quot;,&quot;non-dropping-particle&quot;:&quot;&quot;},{&quot;family&quot;:&quot;Raggi&quot;,&quot;given&quot;:&quot;Alberto&quot;,&quot;parse-names&quot;:false,&quot;dropping-particle&quot;:&quot;&quot;,&quot;non-dropping-particle&quot;:&quot;&quot;},{&quot;family&quot;:&quot;Rahimi-Movaghar&quot;,&quot;given&quot;:&quot;Afarin&quot;,&quot;parse-names&quot;:false,&quot;dropping-particle&quot;:&quot;&quot;,&quot;non-dropping-particle&quot;:&quot;&quot;},{&quot;family&quot;:&quot;Rahman&quot;,&quot;given&quot;:&quot;Muhammad Aziz&quot;,&quot;parse-names&quot;:false,&quot;dropping-particle&quot;:&quot;&quot;,&quot;non-dropping-particle&quot;:&quot;&quot;},{&quot;family&quot;:&quot;Rajabpour-Sanati&quot;,&quot;given&quot;:&quot;Ali&quot;,&quot;parse-names&quot;:false,&quot;dropping-particle&quot;:&quot;&quot;,&quot;non-dropping-particle&quot;:&quot;&quot;},{&quot;family&quot;:&quot;Rajati&quot;,&quot;given&quot;:&quot;Fatemeh&quot;,&quot;parse-names&quot;:false,&quot;dropping-particle&quot;:&quot;&quot;,&quot;non-dropping-particle&quot;:&quot;&quot;},{&quot;family&quot;:&quot;Ramezanzadeh&quot;,&quot;given&quot;:&quot;Kiana&quot;,&quot;parse-names&quot;:false,&quot;dropping-particle&quot;:&quot;&quot;,&quot;non-dropping-particle&quot;:&quot;&quot;},{&quot;family&quot;:&quot;Ranabhat&quot;,&quot;given&quot;:&quot;Chhabi Lal&quot;,&quot;parse-names&quot;:false,&quot;dropping-particle&quot;:&quot;&quot;,&quot;non-dropping-particle&quot;:&quot;&quot;},{&quot;family&quot;:&quot;Rao&quot;,&quot;given&quot;:&quot;Puja C&quot;,&quot;parse-names&quot;:false,&quot;dropping-particle&quot;:&quot;&quot;,&quot;non-dropping-particle&quot;:&quot;&quot;},{&quot;family&quot;:&quot;Rao&quot;,&quot;given&quot;:&quot;Sowmya J&quot;,&quot;parse-names&quot;:false,&quot;dropping-particle&quot;:&quot;&quot;,&quot;non-dropping-particle&quot;:&quot;&quot;},{&quot;family&quot;:&quot;Rasella&quot;,&quot;given&quot;:&quot;Davide&quot;,&quot;parse-names&quot;:false,&quot;dropping-particle&quot;:&quot;&quot;,&quot;non-dropping-particle&quot;:&quot;&quot;},{&quot;family&quot;:&quot;Rastogi&quot;,&quot;given&quot;:&quot;Prateek&quot;,&quot;parse-names&quot;:false,&quot;dropping-particle&quot;:&quot;&quot;,&quot;non-dropping-particle&quot;:&quot;&quot;},{&quot;family&quot;:&quot;Rathi&quot;,&quot;given&quot;:&quot;Priya&quot;,&quot;parse-names&quot;:false,&quot;dropping-particle&quot;:&quot;&quot;,&quot;non-dropping-particle&quot;:&quot;&quot;},{&quot;family&quot;:&quot;Rawaf&quot;,&quot;given&quot;:&quot;David Laith&quot;,&quot;parse-names&quot;:false,&quot;dropping-particle&quot;:&quot;&quot;,&quot;non-dropping-particle&quot;:&quot;&quot;},{&quot;family&quot;:&quot;Rawaf&quot;,&quot;given&quot;:&quot;Salman&quot;,&quot;parse-names&quot;:false,&quot;dropping-particle&quot;:&quot;&quot;,&quot;non-dropping-particle&quot;:&quot;&quot;},{&quot;family&quot;:&quot;Rawal&quot;,&quot;given&quot;:&quot;Lal&quot;,&quot;parse-names&quot;:false,&quot;dropping-particle&quot;:&quot;&quot;,&quot;non-dropping-particle&quot;:&quot;&quot;},{&quot;family&quot;:&quot;Razo&quot;,&quot;given&quot;:&quot;Christian&quot;,&quot;parse-names&quot;:false,&quot;dropping-particle&quot;:&quot;&quot;,&quot;non-dropping-particle&quot;:&quot;&quot;},{&quot;family&quot;:&quot;Redford&quot;,&quot;given&quot;:&quot;Sofia Boston&quot;,&quot;parse-names&quot;:false,&quot;dropping-particle&quot;:&quot;&quot;,&quot;non-dropping-particle&quot;:&quot;&quot;},{&quot;family&quot;:&quot;Reiner&quot;,&quot;given&quot;:&quot;Robert C&quot;,&quot;parse-names&quot;:false,&quot;dropping-particle&quot;:&quot;&quot;,&quot;non-dropping-particle&quot;:&quot;&quot;},{&quot;family&quot;:&quot;Reinig&quot;,&quot;given&quot;:&quot;Nickolas&quot;,&quot;parse-names&quot;:false,&quot;dropping-particle&quot;:&quot;&quot;,&quot;non-dropping-particle&quot;:&quot;&quot;},{&quot;family&quot;:&quot;Reitsma&quot;,&quot;given&quot;:&quot;Marissa Bettay&quot;,&quot;parse-names&quot;:false,&quot;dropping-particle&quot;:&quot;&quot;,&quot;non-dropping-particle&quot;:&quot;&quot;},{&quot;family&quot;:&quot;Remuzzi&quot;,&quot;given&quot;:&quot;Giuseppe&quot;,&quot;parse-names&quot;:false,&quot;dropping-particle&quot;:&quot;&quot;,&quot;non-dropping-particle&quot;:&quot;&quot;},{&quot;family&quot;:&quot;Renjith&quot;,&quot;given&quot;:&quot;Vishnu&quot;,&quot;parse-names&quot;:false,&quot;dropping-particle&quot;:&quot;&quot;,&quot;non-dropping-particle&quot;:&quot;&quot;},{&quot;family&quot;:&quot;Renzaho&quot;,&quot;given&quot;:&quot;Andre M N&quot;,&quot;parse-names&quot;:false,&quot;dropping-particle&quot;:&quot;&quot;,&quot;non-dropping-particle&quot;:&quot;&quot;},{&quot;family&quot;:&quot;Resnikoff&quot;,&quot;given&quot;:&quot;Serge&quot;,&quot;parse-names&quot;:false,&quot;dropping-particle&quot;:&quot;&quot;,&quot;non-dropping-particle&quot;:&quot;&quot;},{&quot;family&quot;:&quot;Rezaei&quot;,&quot;given&quot;:&quot;Nima&quot;,&quot;parse-names&quot;:false,&quot;dropping-particle&quot;:&quot;&quot;,&quot;non-dropping-particle&quot;:&quot;&quot;},{&quot;family&quot;:&quot;Rezai&quot;,&quot;given&quot;:&quot;Mohammad sadegh&quot;,&quot;parse-names&quot;:false,&quot;dropping-particle&quot;:&quot;&quot;,&quot;non-dropping-particle&quot;:&quot;&quot;},{&quot;family&quot;:&quot;Rezapour&quot;,&quot;given&quot;:&quot;Aziz&quot;,&quot;parse-names&quot;:false,&quot;dropping-particle&quot;:&quot;&quot;,&quot;non-dropping-particle&quot;:&quot;&quot;},{&quot;family&quot;:&quot;Rhinehart&quot;,&quot;given&quot;:&quot;Phoebe-Anne&quot;,&quot;parse-names&quot;:false,&quot;dropping-particle&quot;:&quot;&quot;,&quot;non-dropping-particle&quot;:&quot;&quot;},{&quot;family&quot;:&quot;Riahi&quot;,&quot;given&quot;:&quot;Seyed Mohammad&quot;,&quot;parse-names&quot;:false,&quot;dropping-particle&quot;:&quot;&quot;,&quot;non-dropping-particle&quot;:&quot;&quot;},{&quot;family&quot;:&quot;Ribeiro&quot;,&quot;given&quot;:&quot;Antonio Luiz P&quot;,&quot;parse-names&quot;:false,&quot;dropping-particle&quot;:&quot;&quot;,&quot;non-dropping-particle&quot;:&quot;&quot;},{&quot;family&quot;:&quot;Ribeiro&quot;,&quot;given&quot;:&quot;Daniel Cury&quot;,&quot;parse-names&quot;:false,&quot;dropping-particle&quot;:&quot;&quot;,&quot;non-dropping-particle&quot;:&quot;&quot;},{&quot;family&quot;:&quot;Ribeiro&quot;,&quot;given&quot;:&quot;Daniela&quot;,&quot;parse-names&quot;:false,&quot;dropping-particle&quot;:&quot;&quot;,&quot;non-dropping-particle&quot;:&quot;&quot;},{&quot;family&quot;:&quot;Rickard&quot;,&quot;given&quot;:&quot;Jennifer&quot;,&quot;parse-names&quot;:false,&quot;dropping-particle&quot;:&quot;&quot;,&quot;non-dropping-particle&quot;:&quot;&quot;},{&quot;family&quot;:&quot;Roberts&quot;,&quot;given&quot;:&quot;Nicholas L S&quot;,&quot;parse-names&quot;:false,&quot;dropping-particle&quot;:&quot;&quot;,&quot;non-dropping-particle&quot;:&quot;&quot;},{&quot;family&quot;:&quot;Roberts&quot;,&quot;given&quot;:&quot;Shaun&quot;,&quot;parse-names&quot;:false,&quot;dropping-particle&quot;:&quot;&quot;,&quot;non-dropping-particle&quot;:&quot;&quot;},{&quot;family&quot;:&quot;Robinson&quot;,&quot;given&quot;:&quot;Stephen R&quot;,&quot;parse-names&quot;:false,&quot;dropping-particle&quot;:&quot;&quot;,&quot;non-dropping-particle&quot;:&quot;&quot;},{&quot;family&quot;:&quot;Roever&quot;,&quot;given&quot;:&quot;Leonardo&quot;,&quot;parse-names&quot;:false,&quot;dropping-particle&quot;:&quot;&quot;,&quot;non-dropping-particle&quot;:&quot;&quot;},{&quot;family&quot;:&quot;Rolfe&quot;,&quot;given&quot;:&quot;Sam&quot;,&quot;parse-names&quot;:false,&quot;dropping-particle&quot;:&quot;&quot;,&quot;non-dropping-particle&quot;:&quot;&quot;},{&quot;family&quot;:&quot;Ronfani&quot;,&quot;given&quot;:&quot;Luca&quot;,&quot;parse-names&quot;:false,&quot;dropping-particle&quot;:&quot;&quot;,&quot;non-dropping-particle&quot;:&quot;&quot;},{&quot;family&quot;:&quot;Roshandel&quot;,&quot;given&quot;:&quot;Gholamreza&quot;,&quot;parse-names&quot;:false,&quot;dropping-particle&quot;:&quot;&quot;,&quot;non-dropping-particle&quot;:&quot;&quot;},{&quot;family&quot;:&quot;Roth&quot;,&quot;given&quot;:&quot;Gregory A&quot;,&quot;parse-names&quot;:false,&quot;dropping-particle&quot;:&quot;&quot;,&quot;non-dropping-particle&quot;:&quot;&quot;},{&quot;family&quot;:&quot;Rubagotti&quot;,&quot;given&quot;:&quot;Enrico&quot;,&quot;parse-names&quot;:false,&quot;dropping-particle&quot;:&quot;&quot;,&quot;non-dropping-particle&quot;:&quot;&quot;},{&quot;family&quot;:&quot;Rumisha&quot;,&quot;given&quot;:&quot;Susan Fred&quot;,&quot;parse-names&quot;:false,&quot;dropping-particle&quot;:&quot;&quot;,&quot;non-dropping-particle&quot;:&quot;&quot;},{&quot;family&quot;:&quot;Sabour&quot;,&quot;given&quot;:&quot;Siamak&quot;,&quot;parse-names&quot;:false,&quot;dropping-particle&quot;:&quot;&quot;,&quot;non-dropping-particle&quot;:&quot;&quot;},{&quot;family&quot;:&quot;Sachdev&quot;,&quot;given&quot;:&quot;Perminder S&quot;,&quot;parse-names&quot;:false,&quot;dropping-particle&quot;:&quot;&quot;,&quot;non-dropping-particle&quot;:&quot;&quot;},{&quot;family&quot;:&quot;Saddik&quot;,&quot;given&quot;:&quot;Basema&quot;,&quot;parse-names&quot;:false,&quot;dropping-particle&quot;:&quot;&quot;,&quot;non-dropping-particle&quot;:&quot;&quot;},{&quot;family&quot;:&quot;Sadeghi&quot;,&quot;given&quot;:&quot;Ehsan&quot;,&quot;parse-names&quot;:false,&quot;dropping-particle&quot;:&quot;&quot;,&quot;non-dropping-particle&quot;:&quot;&quot;},{&quot;family&quot;:&quot;Sadeghi&quot;,&quot;given&quot;:&quot;Masoumeh&quot;,&quot;parse-names&quot;:false,&quot;dropping-particle&quot;:&quot;&quot;,&quot;non-dropping-particle&quot;:&quot;&quot;},{&quot;family&quot;:&quot;Saeidi&quot;,&quot;given&quot;:&quot;Shahram&quot;,&quot;parse-names&quot;:false,&quot;dropping-particle&quot;:&quot;&quot;,&quot;non-dropping-particle&quot;:&quot;&quot;},{&quot;family&quot;:&quot;Safi&quot;,&quot;given&quot;:&quot;Sare&quot;,&quot;parse-names&quot;:false,&quot;dropping-particle&quot;:&quot;&quot;,&quot;non-dropping-particle&quot;:&quot;&quot;},{&quot;family&quot;:&quot;Safiri&quot;,&quot;given&quot;:&quot;Saeid&quot;,&quot;parse-names&quot;:false,&quot;dropping-particle&quot;:&quot;&quot;,&quot;non-dropping-particle&quot;:&quot;&quot;},{&quot;family&quot;:&quot;Sagar&quot;,&quot;given&quot;:&quot;Rajesh&quot;,&quot;parse-names&quot;:false,&quot;dropping-particle&quot;:&quot;&quot;,&quot;non-dropping-particle&quot;:&quot;&quot;},{&quot;family&quot;:&quot;Sahebkar&quot;,&quot;given&quot;:&quot;Amirhossein&quot;,&quot;parse-names&quot;:false,&quot;dropping-particle&quot;:&quot;&quot;,&quot;non-dropping-particle&quot;:&quot;&quot;},{&quot;family&quot;:&quot;Sahraian&quot;,&quot;given&quot;:&quot;Mohammad Ali&quot;,&quot;parse-names&quot;:false,&quot;dropping-particle&quot;:&quot;&quot;,&quot;non-dropping-particle&quot;:&quot;&quot;},{&quot;family&quot;:&quot;Sajadi&quot;,&quot;given&quot;:&quot;S Mohammad&quot;,&quot;parse-names&quot;:false,&quot;dropping-particle&quot;:&quot;&quot;,&quot;non-dropping-particle&quot;:&quot;&quot;},{&quot;family&quot;:&quot;Salahshoor&quot;,&quot;given&quot;:&quot;Mohammad Reza&quot;,&quot;parse-names&quot;:false,&quot;dropping-particle&quot;:&quot;&quot;,&quot;non-dropping-particle&quot;:&quot;&quot;},{&quot;family&quot;:&quot;Salamati&quot;,&quot;given&quot;:&quot;Payman&quot;,&quot;parse-names&quot;:false,&quot;dropping-particle&quot;:&quot;&quot;,&quot;non-dropping-particle&quot;:&quot;&quot;},{&quot;family&quot;:&quot;Salehi Zahabi&quot;,&quot;given&quot;:&quot;Saleh&quot;,&quot;parse-names&quot;:false,&quot;dropping-particle&quot;:&quot;&quot;,&quot;non-dropping-particle&quot;:&quot;&quot;},{&quot;family&quot;:&quot;Salem&quot;,&quot;given&quot;:&quot;Hosni&quot;,&quot;parse-names&quot;:false,&quot;dropping-particle&quot;:&quot;&quot;,&quot;non-dropping-particle&quot;:&quot;&quot;},{&quot;family&quot;:&quot;Salem&quot;,&quot;given&quot;:&quot;Marwa R Rashad&quot;,&quot;parse-names&quot;:false,&quot;dropping-particle&quot;:&quot;&quot;,&quot;non-dropping-particle&quot;:&quot;&quot;},{&quot;family&quot;:&quot;Salimzadeh&quot;,&quot;given&quot;:&quot;Hamideh&quot;,&quot;parse-names&quot;:false,&quot;dropping-particle&quot;:&quot;&quot;,&quot;non-dropping-particle&quot;:&quot;&quot;},{&quot;family&quot;:&quot;Salomon&quot;,&quot;given&quot;:&quot;Joshua A&quot;,&quot;parse-names&quot;:false,&quot;dropping-particle&quot;:&quot;&quot;,&quot;non-dropping-particle&quot;:&quot;&quot;},{&quot;family&quot;:&quot;Salz&quot;,&quot;given&quot;:&quot;Inbal&quot;,&quot;parse-names&quot;:false,&quot;dropping-particle&quot;:&quot;&quot;,&quot;non-dropping-particle&quot;:&quot;&quot;},{&quot;family&quot;:&quot;Samad&quot;,&quot;given&quot;:&quot;Zainab&quot;,&quot;parse-names&quot;:false,&quot;dropping-particle&quot;:&quot;&quot;,&quot;non-dropping-particle&quot;:&quot;&quot;},{&quot;family&quot;:&quot;Samy&quot;,&quot;given&quot;:&quot;Abdallah M&quot;,&quot;parse-names&quot;:false,&quot;dropping-particle&quot;:&quot;&quot;,&quot;non-dropping-particle&quot;:&quot;&quot;},{&quot;family&quot;:&quot;Sanabria&quot;,&quot;given&quot;:&quot;Juan&quot;,&quot;parse-names&quot;:false,&quot;dropping-particle&quot;:&quot;&quot;,&quot;non-dropping-particle&quot;:&quot;&quot;},{&quot;family&quot;:&quot;Santomauro&quot;,&quot;given&quot;:&quot;Damian Francesco&quot;,&quot;parse-names&quot;:false,&quot;dropping-particle&quot;:&quot;&quot;,&quot;non-dropping-particle&quot;:&quot;&quot;},{&quot;family&quot;:&quot;Santos&quot;,&quot;given&quot;:&quot;Itamar S&quot;,&quot;parse-names&quot;:false,&quot;dropping-particle&quot;:&quot;&quot;,&quot;non-dropping-particle&quot;:&quot;&quot;},{&quot;family&quot;:&quot;Santos&quot;,&quot;given&quot;:&quot;João Vasco&quot;,&quot;parse-names&quot;:false,&quot;dropping-particle&quot;:&quot;&quot;,&quot;non-dropping-particle&quot;:&quot;&quot;},{&quot;family&quot;:&quot;Santric-Milicevic&quot;,&quot;given&quot;:&quot;Milena M&quot;,&quot;parse-names&quot;:false,&quot;dropping-particle&quot;:&quot;&quot;,&quot;non-dropping-particle&quot;:&quot;&quot;},{&quot;family&quot;:&quot;Saraswathy&quot;,&quot;given&quot;:&quot;Sivan Yegnanarayana Iyer&quot;,&quot;parse-names&quot;:false,&quot;dropping-particle&quot;:&quot;&quot;,&quot;non-dropping-particle&quot;:&quot;&quot;},{&quot;family&quot;:&quot;Sarmiento-Suárez&quot;,&quot;given&quot;:&quot;Rodrigo&quot;,&quot;parse-names&quot;:false,&quot;dropping-particle&quot;:&quot;&quot;,&quot;non-dropping-particle&quot;:&quot;&quot;},{&quot;family&quot;:&quot;Sarrafzadegan&quot;,&quot;given&quot;:&quot;Nizal&quot;,&quot;parse-names&quot;:false,&quot;dropping-particle&quot;:&quot;&quot;,&quot;non-dropping-particle&quot;:&quot;&quot;},{&quot;family&quot;:&quot;Sartorius&quot;,&quot;given&quot;:&quot;Benn&quot;,&quot;parse-names&quot;:false,&quot;dropping-particle&quot;:&quot;&quot;,&quot;non-dropping-particle&quot;:&quot;&quot;},{&quot;family&quot;:&quot;Sarveazad&quot;,&quot;given&quot;:&quot;Arash&quot;,&quot;parse-names&quot;:false,&quot;dropping-particle&quot;:&quot;&quot;,&quot;non-dropping-particle&quot;:&quot;&quot;},{&quot;family&quot;:&quot;Sathian&quot;,&quot;given&quot;:&quot;Brijesh&quot;,&quot;parse-names&quot;:false,&quot;dropping-particle&quot;:&quot;&quot;,&quot;non-dropping-particle&quot;:&quot;&quot;},{&quot;family&quot;:&quot;Sathish&quot;,&quot;given&quot;:&quot;Thirunavukkarasu&quot;,&quot;parse-names&quot;:false,&quot;dropping-particle&quot;:&quot;&quot;,&quot;non-dropping-particle&quot;:&quot;&quot;},{&quot;family&quot;:&quot;Sattin&quot;,&quot;given&quot;:&quot;Davide&quot;,&quot;parse-names&quot;:false,&quot;dropping-particle&quot;:&quot;&quot;,&quot;non-dropping-particle&quot;:&quot;&quot;},{&quot;family&quot;:&quot;Sbarra&quot;,&quot;given&quot;:&quot;Alyssa N&quot;,&quot;parse-names&quot;:false,&quot;dropping-particle&quot;:&quot;&quot;,&quot;non-dropping-particle&quot;:&quot;&quot;},{&quot;family&quot;:&quot;Schaeffer&quot;,&quot;given&quot;:&quot;Lauren E&quot;,&quot;parse-names&quot;:false,&quot;dropping-particle&quot;:&quot;&quot;,&quot;non-dropping-particle&quot;:&quot;&quot;},{&quot;family&quot;:&quot;Schiavolin&quot;,&quot;given&quot;:&quot;Silvia&quot;,&quot;parse-names&quot;:false,&quot;dropping-particle&quot;:&quot;&quot;,&quot;non-dropping-particle&quot;:&quot;&quot;},{&quot;family&quot;:&quot;Schmidt&quot;,&quot;given&quot;:&quot;Maria Inês&quot;,&quot;parse-names&quot;:false,&quot;dropping-particle&quot;:&quot;&quot;,&quot;non-dropping-particle&quot;:&quot;&quot;},{&quot;family&quot;:&quot;Schutte&quot;,&quot;given&quot;:&quot;Aletta Elisabeth&quot;,&quot;parse-names&quot;:false,&quot;dropping-particle&quot;:&quot;&quot;,&quot;non-dropping-particle&quot;:&quot;&quot;},{&quot;family&quot;:&quot;Schwebel&quot;,&quot;given&quot;:&quot;David C&quot;,&quot;parse-names&quot;:false,&quot;dropping-particle&quot;:&quot;&quot;,&quot;non-dropping-particle&quot;:&quot;&quot;},{&quot;family&quot;:&quot;Schwendicke&quot;,&quot;given&quot;:&quot;Falk&quot;,&quot;parse-names&quot;:false,&quot;dropping-particle&quot;:&quot;&quot;,&quot;non-dropping-particle&quot;:&quot;&quot;},{&quot;family&quot;:&quot;Senbeta&quot;,&quot;given&quot;:&quot;Anbissa Muleta&quot;,&quot;parse-names&quot;:false,&quot;dropping-particle&quot;:&quot;&quot;,&quot;non-dropping-particle&quot;:&quot;&quot;},{&quot;family&quot;:&quot;Senthilkumaran&quot;,&quot;given&quot;:&quot;Subramanian&quot;,&quot;parse-names&quot;:false,&quot;dropping-particle&quot;:&quot;&quot;,&quot;non-dropping-particle&quot;:&quot;&quot;},{&quot;family&quot;:&quot;Sepanlou&quot;,&quot;given&quot;:&quot;Sadaf G&quot;,&quot;parse-names&quot;:false,&quot;dropping-particle&quot;:&quot;&quot;,&quot;non-dropping-particle&quot;:&quot;&quot;},{&quot;family&quot;:&quot;Shackelford&quot;,&quot;given&quot;:&quot;Katya Anne&quot;,&quot;parse-names&quot;:false,&quot;dropping-particle&quot;:&quot;&quot;,&quot;non-dropping-particle&quot;:&quot;&quot;},{&quot;family&quot;:&quot;Shadid&quot;,&quot;given&quot;:&quot;Jamileh&quot;,&quot;parse-names&quot;:false,&quot;dropping-particle&quot;:&quot;&quot;,&quot;non-dropping-particle&quot;:&quot;&quot;},{&quot;family&quot;:&quot;Shahabi&quot;,&quot;given&quot;:&quot;Saeed&quot;,&quot;parse-names&quot;:false,&quot;dropping-particle&quot;:&quot;&quot;,&quot;non-dropping-particle&quot;:&quot;&quot;},{&quot;family&quot;:&quot;Shaheen&quot;,&quot;given&quot;:&quot;Amira A&quot;,&quot;parse-names&quot;:false,&quot;dropping-particle&quot;:&quot;&quot;,&quot;non-dropping-particle&quot;:&quot;&quot;},{&quot;family&quot;:&quot;Shaikh&quot;,&quot;given&quot;:&quot;Masood Ali&quot;,&quot;parse-names&quot;:false,&quot;dropping-particle&quot;:&quot;&quot;,&quot;non-dropping-particle&quot;:&quot;&quot;},{&quot;family&quot;:&quot;Shalash&quot;,&quot;given&quot;:&quot;Ali S&quot;,&quot;parse-names&quot;:false,&quot;dropping-particle&quot;:&quot;&quot;,&quot;non-dropping-particle&quot;:&quot;&quot;},{&quot;family&quot;:&quot;Shams-Beyranvand&quot;,&quot;given&quot;:&quot;Mehran&quot;,&quot;parse-names&quot;:false,&quot;dropping-particle&quot;:&quot;&quot;,&quot;non-dropping-particle&quot;:&quot;&quot;},{&quot;family&quot;:&quot;Shamsizadeh&quot;,&quot;given&quot;:&quot;Morteza&quot;,&quot;parse-names&quot;:false,&quot;dropping-particle&quot;:&quot;&quot;,&quot;non-dropping-particle&quot;:&quot;&quot;},{&quot;family&quot;:&quot;Shannawaz&quot;,&quot;given&quot;:&quot;Mohammed&quot;,&quot;parse-names&quot;:false,&quot;dropping-particle&quot;:&quot;&quot;,&quot;non-dropping-particle&quot;:&quot;&quot;},{&quot;family&quot;:&quot;Sharafi&quot;,&quot;given&quot;:&quot;Kiomars&quot;,&quot;parse-names&quot;:false,&quot;dropping-particle&quot;:&quot;&quot;,&quot;non-dropping-particle&quot;:&quot;&quot;},{&quot;family&quot;:&quot;Sharara&quot;,&quot;given&quot;:&quot;Fablina&quot;,&quot;parse-names&quot;:false,&quot;dropping-particle&quot;:&quot;&quot;,&quot;non-dropping-particle&quot;:&quot;&quot;},{&quot;family&quot;:&quot;Sheena&quot;,&quot;given&quot;:&quot;Brittney S&quot;,&quot;parse-names&quot;:false,&quot;dropping-particle&quot;:&quot;&quot;,&quot;non-dropping-particle&quot;:&quot;&quot;},{&quot;family&quot;:&quot;Sheikhtaheri&quot;,&quot;given&quot;:&quot;Abbas&quot;,&quot;parse-names&quot;:false,&quot;dropping-particle&quot;:&quot;&quot;,&quot;non-dropping-particle&quot;:&quot;&quot;},{&quot;family&quot;:&quot;Shetty&quot;,&quot;given&quot;:&quot;Ranjitha S&quot;,&quot;parse-names&quot;:false,&quot;dropping-particle&quot;:&quot;&quot;,&quot;non-dropping-particle&quot;:&quot;&quot;},{&quot;family&quot;:&quot;Shibuya&quot;,&quot;given&quot;:&quot;Kenji&quot;,&quot;parse-names&quot;:false,&quot;dropping-particle&quot;:&quot;&quot;,&quot;non-dropping-particle&quot;:&quot;&quot;},{&quot;family&quot;:&quot;Shiferaw&quot;,&quot;given&quot;:&quot;Wondimeneh Shibabaw&quot;,&quot;parse-names&quot;:false,&quot;dropping-particle&quot;:&quot;&quot;,&quot;non-dropping-particle&quot;:&quot;&quot;},{&quot;family&quot;:&quot;Shigematsu&quot;,&quot;given&quot;:&quot;Mika&quot;,&quot;parse-names&quot;:false,&quot;dropping-particle&quot;:&quot;&quot;,&quot;non-dropping-particle&quot;:&quot;&quot;},{&quot;family&quot;:&quot;Shin&quot;,&quot;given&quot;:&quot;Jae&quot;,&quot;parse-names&quot;:false,&quot;dropping-particle&quot;:&quot;Il&quot;,&quot;non-dropping-particle&quot;:&quot;&quot;},{&quot;family&quot;:&quot;Shiri&quot;,&quot;given&quot;:&quot;Rahman&quot;,&quot;parse-names&quot;:false,&quot;dropping-particle&quot;:&quot;&quot;,&quot;non-dropping-particle&quot;:&quot;&quot;},{&quot;family&quot;:&quot;Shirkoohi&quot;,&quot;given&quot;:&quot;Reza&quot;,&quot;parse-names&quot;:false,&quot;dropping-particle&quot;:&quot;&quot;,&quot;non-dropping-particle&quot;:&quot;&quot;},{&quot;family&quot;:&quot;Shrime&quot;,&quot;given&quot;:&quot;Mark G&quot;,&quot;parse-names&quot;:false,&quot;dropping-particle&quot;:&quot;&quot;,&quot;non-dropping-particle&quot;:&quot;&quot;},{&quot;family&quot;:&quot;Shuval&quot;,&quot;given&quot;:&quot;Kerem&quot;,&quot;parse-names&quot;:false,&quot;dropping-particle&quot;:&quot;&quot;,&quot;non-dropping-particle&quot;:&quot;&quot;},{&quot;family&quot;:&quot;Siabani&quot;,&quot;given&quot;:&quot;Soraya&quot;,&quot;parse-names&quot;:false,&quot;dropping-particle&quot;:&quot;&quot;,&quot;non-dropping-particle&quot;:&quot;&quot;},{&quot;family&quot;:&quot;Sigfusdottir&quot;,&quot;given&quot;:&quot;Inga Dora&quot;,&quot;parse-names&quot;:false,&quot;dropping-particle&quot;:&quot;&quot;,&quot;non-dropping-particle&quot;:&quot;&quot;},{&quot;family&quot;:&quot;Sigurvinsdottir&quot;,&quot;given&quot;:&quot;Rannveig&quot;,&quot;parse-names&quot;:false,&quot;dropping-particle&quot;:&quot;&quot;,&quot;non-dropping-particle&quot;:&quot;&quot;},{&quot;family&quot;:&quot;Silva&quot;,&quot;given&quot;:&quot;João Pedro&quot;,&quot;parse-names&quot;:false,&quot;dropping-particle&quot;:&quot;&quot;,&quot;non-dropping-particle&quot;:&quot;&quot;},{&quot;family&quot;:&quot;Simpson&quot;,&quot;given&quot;:&quot;Kyle E&quot;,&quot;parse-names&quot;:false,&quot;dropping-particle&quot;:&quot;&quot;,&quot;non-dropping-particle&quot;:&quot;&quot;},{&quot;family&quot;:&quot;Singh&quot;,&quot;given&quot;:&quot;Ambrish&quot;,&quot;parse-names&quot;:false,&quot;dropping-particle&quot;:&quot;&quot;,&quot;non-dropping-particle&quot;:&quot;&quot;},{&quot;family&quot;:&quot;Singh&quot;,&quot;given&quot;:&quot;Jasvinder A&quot;,&quot;parse-names&quot;:false,&quot;dropping-particle&quot;:&quot;&quot;,&quot;non-dropping-particle&quot;:&quot;&quot;},{&quot;family&quot;:&quot;Skiadaresi&quot;,&quot;given&quot;:&quot;Eirini&quot;,&quot;parse-names&quot;:false,&quot;dropping-particle&quot;:&quot;&quot;,&quot;non-dropping-particle&quot;:&quot;&quot;},{&quot;family&quot;:&quot;Skou&quot;,&quot;given&quot;:&quot;Søren T&quot;,&quot;parse-names&quot;:false,&quot;dropping-particle&quot;:&quot;&quot;,&quot;non-dropping-particle&quot;:&quot;&quot;},{&quot;family&quot;:&quot;Skryabin&quot;,&quot;given&quot;:&quot;Valentin Yurievich&quot;,&quot;parse-names&quot;:false,&quot;dropping-particle&quot;:&quot;&quot;,&quot;non-dropping-particle&quot;:&quot;&quot;},{&quot;family&quot;:&quot;Sobngwi&quot;,&quot;given&quot;:&quot;Eugene&quot;,&quot;parse-names&quot;:false,&quot;dropping-particle&quot;:&quot;&quot;,&quot;non-dropping-particle&quot;:&quot;&quot;},{&quot;family&quot;:&quot;Sokhan&quot;,&quot;given&quot;:&quot;Anton&quot;,&quot;parse-names&quot;:false,&quot;dropping-particle&quot;:&quot;&quot;,&quot;non-dropping-particle&quot;:&quot;&quot;},{&quot;family&quot;:&quot;Soltani&quot;,&quot;given&quot;:&quot;Shahin&quot;,&quot;parse-names&quot;:false,&quot;dropping-particle&quot;:&quot;&quot;,&quot;non-dropping-particle&quot;:&quot;&quot;},{&quot;family&quot;:&quot;Sorensen&quot;,&quot;given&quot;:&quot;Reed J D&quot;,&quot;parse-names&quot;:false,&quot;dropping-particle&quot;:&quot;&quot;,&quot;non-dropping-particle&quot;:&quot;&quot;},{&quot;family&quot;:&quot;Soriano&quot;,&quot;given&quot;:&quot;Joan B&quot;,&quot;parse-names&quot;:false,&quot;dropping-particle&quot;:&quot;&quot;,&quot;non-dropping-particle&quot;:&quot;&quot;},{&quot;family&quot;:&quot;Sorrie&quot;,&quot;given&quot;:&quot;Muluken Bekele&quot;,&quot;parse-names&quot;:false,&quot;dropping-particle&quot;:&quot;&quot;,&quot;non-dropping-particle&quot;:&quot;&quot;},{&quot;family&quot;:&quot;Soyiri&quot;,&quot;given&quot;:&quot;Ireneous N&quot;,&quot;parse-names&quot;:false,&quot;dropping-particle&quot;:&quot;&quot;,&quot;non-dropping-particle&quot;:&quot;&quot;},{&quot;family&quot;:&quot;Sreeramareddy&quot;,&quot;given&quot;:&quot;Chandrashekhar T&quot;,&quot;parse-names&quot;:false,&quot;dropping-particle&quot;:&quot;&quot;,&quot;non-dropping-particle&quot;:&quot;&quot;},{&quot;family&quot;:&quot;Stanaway&quot;,&quot;given&quot;:&quot;Jeffrey D&quot;,&quot;parse-names&quot;:false,&quot;dropping-particle&quot;:&quot;&quot;,&quot;non-dropping-particle&quot;:&quot;&quot;},{&quot;family&quot;:&quot;Stark&quot;,&quot;given&quot;:&quot;Benjamin A&quot;,&quot;parse-names&quot;:false,&quot;dropping-particle&quot;:&quot;&quot;,&quot;non-dropping-particle&quot;:&quot;&quot;},{&quot;family&quot;:&quot;Ştefan&quot;,&quot;given&quot;:&quot;Simona Cătălina&quot;,&quot;parse-names&quot;:false,&quot;dropping-particle&quot;:&quot;&quot;,&quot;non-dropping-particle&quot;:&quot;&quot;},{&quot;family&quot;:&quot;Stein&quot;,&quot;given&quot;:&quot;Caroline&quot;,&quot;parse-names&quot;:false,&quot;dropping-particle&quot;:&quot;&quot;,&quot;non-dropping-particle&quot;:&quot;&quot;},{&quot;family&quot;:&quot;Steiner&quot;,&quot;given&quot;:&quot;Caitlyn&quot;,&quot;parse-names&quot;:false,&quot;dropping-particle&quot;:&quot;&quot;,&quot;non-dropping-particle&quot;:&quot;&quot;},{&quot;family&quot;:&quot;Steiner&quot;,&quot;given&quot;:&quot;Timothy J&quot;,&quot;parse-names&quot;:false,&quot;dropping-particle&quot;:&quot;&quot;,&quot;non-dropping-particle&quot;:&quot;&quot;},{&quot;family&quot;:&quot;Stokes&quot;,&quot;given&quot;:&quot;Mark A&quot;,&quot;parse-names&quot;:false,&quot;dropping-particle&quot;:&quot;&quot;,&quot;non-dropping-particle&quot;:&quot;&quot;},{&quot;family&quot;:&quot;Stovner&quot;,&quot;given&quot;:&quot;Lars Jacob&quot;,&quot;parse-names&quot;:false,&quot;dropping-particle&quot;:&quot;&quot;,&quot;non-dropping-particle&quot;:&quot;&quot;},{&quot;family&quot;:&quot;Stubbs&quot;,&quot;given&quot;:&quot;Jacob L&quot;,&quot;parse-names&quot;:false,&quot;dropping-particle&quot;:&quot;&quot;,&quot;non-dropping-particle&quot;:&quot;&quot;},{&quot;family&quot;:&quot;Sudaryanto&quot;,&quot;given&quot;:&quot;Agus&quot;,&quot;parse-names&quot;:false,&quot;dropping-particle&quot;:&quot;&quot;,&quot;non-dropping-particle&quot;:&quot;&quot;},{&quot;family&quot;:&quot;Sufiyan&quot;,&quot;given&quot;:&quot;Mu'awiyyah Babale&quot;,&quot;parse-names&quot;:false,&quot;dropping-particle&quot;:&quot;&quot;,&quot;non-dropping-particle&quot;:&quot;&quot;},{&quot;family&quot;:&quot;Sulo&quot;,&quot;given&quot;:&quot;Gerhard&quot;,&quot;parse-names&quot;:false,&quot;dropping-particle&quot;:&quot;&quot;,&quot;non-dropping-particle&quot;:&quot;&quot;},{&quot;family&quot;:&quot;Sultan&quot;,&quot;given&quot;:&quot;Iyad&quot;,&quot;parse-names&quot;:false,&quot;dropping-particle&quot;:&quot;&quot;,&quot;non-dropping-particle&quot;:&quot;&quot;},{&quot;family&quot;:&quot;Sykes&quot;,&quot;given&quot;:&quot;Bryan L&quot;,&quot;parse-names&quot;:false,&quot;dropping-particle&quot;:&quot;&quot;,&quot;non-dropping-particle&quot;:&quot;&quot;},{&quot;family&quot;:&quot;Sylte&quot;,&quot;given&quot;:&quot;Dillon O&quot;,&quot;parse-names&quot;:false,&quot;dropping-particle&quot;:&quot;&quot;,&quot;non-dropping-particle&quot;:&quot;&quot;},{&quot;family&quot;:&quot;Szócska&quot;,&quot;given&quot;:&quot;Miklós&quot;,&quot;parse-names&quot;:false,&quot;dropping-particle&quot;:&quot;&quot;,&quot;non-dropping-particle&quot;:&quot;&quot;},{&quot;family&quot;:&quot;Tabarés-Seisdedos&quot;,&quot;given&quot;:&quot;Rafael&quot;,&quot;parse-names&quot;:false,&quot;dropping-particle&quot;:&quot;&quot;,&quot;non-dropping-particle&quot;:&quot;&quot;},{&quot;family&quot;:&quot;Tabb&quot;,&quot;given&quot;:&quot;Karen M&quot;,&quot;parse-names&quot;:false,&quot;dropping-particle&quot;:&quot;&quot;,&quot;non-dropping-particle&quot;:&quot;&quot;},{&quot;family&quot;:&quot;Tadakamadla&quot;,&quot;given&quot;:&quot;Santosh Kumar&quot;,&quot;parse-names&quot;:false,&quot;dropping-particle&quot;:&quot;&quot;,&quot;non-dropping-particle&quot;:&quot;&quot;},{&quot;family&quot;:&quot;Taherkhani&quot;,&quot;given&quot;:&quot;Amir&quot;,&quot;parse-names&quot;:false,&quot;dropping-particle&quot;:&quot;&quot;,&quot;non-dropping-particle&quot;:&quot;&quot;},{&quot;family&quot;:&quot;Tajdini&quot;,&quot;given&quot;:&quot;Masih&quot;,&quot;parse-names&quot;:false,&quot;dropping-particle&quot;:&quot;&quot;,&quot;non-dropping-particle&quot;:&quot;&quot;},{&quot;family&quot;:&quot;Takahashi&quot;,&quot;given&quot;:&quot;Ken&quot;,&quot;parse-names&quot;:false,&quot;dropping-particle&quot;:&quot;&quot;,&quot;non-dropping-particle&quot;:&quot;&quot;},{&quot;family&quot;:&quot;Taveira&quot;,&quot;given&quot;:&quot;Nuno&quot;,&quot;parse-names&quot;:false,&quot;dropping-particle&quot;:&quot;&quot;,&quot;non-dropping-particle&quot;:&quot;&quot;},{&quot;family&quot;:&quot;Teagle&quot;,&quot;given&quot;:&quot;Whitney L&quot;,&quot;parse-names&quot;:false,&quot;dropping-particle&quot;:&quot;&quot;,&quot;non-dropping-particle&quot;:&quot;&quot;},{&quot;family&quot;:&quot;Teame&quot;,&quot;given&quot;:&quot;Hirut&quot;,&quot;parse-names&quot;:false,&quot;dropping-particle&quot;:&quot;&quot;,&quot;non-dropping-particle&quot;:&quot;&quot;},{&quot;family&quot;:&quot;Tehrani-Banihashemi&quot;,&quot;given&quot;:&quot;Arash&quot;,&quot;parse-names&quot;:false,&quot;dropping-particle&quot;:&quot;&quot;,&quot;non-dropping-particle&quot;:&quot;&quot;},{&quot;family&quot;:&quot;Teklehaimanot&quot;,&quot;given&quot;:&quot;Berhane Fseha&quot;,&quot;parse-names&quot;:false,&quot;dropping-particle&quot;:&quot;&quot;,&quot;non-dropping-particle&quot;:&quot;&quot;},{&quot;family&quot;:&quot;Terrason&quot;,&quot;given&quot;:&quot;Sonyah&quot;,&quot;parse-names&quot;:false,&quot;dropping-particle&quot;:&quot;&quot;,&quot;non-dropping-particle&quot;:&quot;&quot;},{&quot;family&quot;:&quot;Tessema&quot;,&quot;given&quot;:&quot;Zemenu Tadesse&quot;,&quot;parse-names&quot;:false,&quot;dropping-particle&quot;:&quot;&quot;,&quot;non-dropping-particle&quot;:&quot;&quot;},{&quot;family&quot;:&quot;Thankappan&quot;,&quot;given&quot;:&quot;Kavumpurathu Raman&quot;,&quot;parse-names&quot;:false,&quot;dropping-particle&quot;:&quot;&quot;,&quot;non-dropping-particle&quot;:&quot;&quot;},{&quot;family&quot;:&quot;Thomson&quot;,&quot;given&quot;:&quot;Azalea M&quot;,&quot;parse-names&quot;:false,&quot;dropping-particle&quot;:&quot;&quot;,&quot;non-dropping-particle&quot;:&quot;&quot;},{&quot;family&quot;:&quot;Tohidinik&quot;,&quot;given&quot;:&quot;Hamid Reza&quot;,&quot;parse-names&quot;:false,&quot;dropping-particle&quot;:&quot;&quot;,&quot;non-dropping-particle&quot;:&quot;&quot;},{&quot;family&quot;:&quot;Tonelli&quot;,&quot;given&quot;:&quot;Marcello&quot;,&quot;parse-names&quot;:false,&quot;dropping-particle&quot;:&quot;&quot;,&quot;non-dropping-particle&quot;:&quot;&quot;},{&quot;family&quot;:&quot;Topor-Madry&quot;,&quot;given&quot;:&quot;Roman&quot;,&quot;parse-names&quot;:false,&quot;dropping-particle&quot;:&quot;&quot;,&quot;non-dropping-particle&quot;:&quot;&quot;},{&quot;family&quot;:&quot;Torre&quot;,&quot;given&quot;:&quot;Anna E&quot;,&quot;parse-names&quot;:false,&quot;dropping-particle&quot;:&quot;&quot;,&quot;non-dropping-particle&quot;:&quot;&quot;},{&quot;family&quot;:&quot;Touvier&quot;,&quot;given&quot;:&quot;Mathilde&quot;,&quot;parse-names&quot;:false,&quot;dropping-particle&quot;:&quot;&quot;,&quot;non-dropping-particle&quot;:&quot;&quot;},{&quot;family&quot;:&quot;Tovani-Palone&quot;,&quot;given&quot;:&quot;Marcos Roberto Roberto&quot;,&quot;parse-names&quot;:false,&quot;dropping-particle&quot;:&quot;&quot;,&quot;non-dropping-particle&quot;:&quot;&quot;},{&quot;family&quot;:&quot;Tran&quot;,&quot;given&quot;:&quot;Bach Xuan&quot;,&quot;parse-names&quot;:false,&quot;dropping-particle&quot;:&quot;&quot;,&quot;non-dropping-particle&quot;:&quot;&quot;},{&quot;family&quot;:&quot;Travillian&quot;,&quot;given&quot;:&quot;Ravensara&quot;,&quot;parse-names&quot;:false,&quot;dropping-particle&quot;:&quot;&quot;,&quot;non-dropping-particle&quot;:&quot;&quot;},{&quot;family&quot;:&quot;Troeger&quot;,&quot;given&quot;:&quot;Christopher E&quot;,&quot;parse-names&quot;:false,&quot;dropping-particle&quot;:&quot;&quot;,&quot;non-dropping-particle&quot;:&quot;&quot;},{&quot;family&quot;:&quot;Truelsen&quot;,&quot;given&quot;:&quot;Thomas Clement&quot;,&quot;parse-names&quot;:false,&quot;dropping-particle&quot;:&quot;&quot;,&quot;non-dropping-particle&quot;:&quot;&quot;},{&quot;family&quot;:&quot;Tsai&quot;,&quot;given&quot;:&quot;Alexander C&quot;,&quot;parse-names&quot;:false,&quot;dropping-particle&quot;:&quot;&quot;,&quot;non-dropping-particle&quot;:&quot;&quot;},{&quot;family&quot;:&quot;Tsatsakis&quot;,&quot;given&quot;:&quot;Aristidis&quot;,&quot;parse-names&quot;:false,&quot;dropping-particle&quot;:&quot;&quot;,&quot;non-dropping-particle&quot;:&quot;&quot;},{&quot;family&quot;:&quot;Tudor Car&quot;,&quot;given&quot;:&quot;Lorainne&quot;,&quot;parse-names&quot;:false,&quot;dropping-particle&quot;:&quot;&quot;,&quot;non-dropping-particle&quot;:&quot;&quot;},{&quot;family&quot;:&quot;Tyrovolas&quot;,&quot;given&quot;:&quot;Stefanos&quot;,&quot;parse-names&quot;:false,&quot;dropping-particle&quot;:&quot;&quot;,&quot;non-dropping-particle&quot;:&quot;&quot;},{&quot;family&quot;:&quot;Uddin&quot;,&quot;given&quot;:&quot;Riaz&quot;,&quot;parse-names&quot;:false,&quot;dropping-particle&quot;:&quot;&quot;,&quot;non-dropping-particle&quot;:&quot;&quot;},{&quot;family&quot;:&quot;Ullah&quot;,&quot;given&quot;:&quot;Saif&quot;,&quot;parse-names&quot;:false,&quot;dropping-particle&quot;:&quot;&quot;,&quot;non-dropping-particle&quot;:&quot;&quot;},{&quot;family&quot;:&quot;Undurraga&quot;,&quot;given&quot;:&quot;Eduardo A&quot;,&quot;parse-names&quot;:false,&quot;dropping-particle&quot;:&quot;&quot;,&quot;non-dropping-particle&quot;:&quot;&quot;},{&quot;family&quot;:&quot;Unnikrishnan&quot;,&quot;given&quot;:&quot;Bhaskaran&quot;,&quot;parse-names&quot;:false,&quot;dropping-particle&quot;:&quot;&quot;,&quot;non-dropping-particle&quot;:&quot;&quot;},{&quot;family&quot;:&quot;Vacante&quot;,&quot;given&quot;:&quot;Marco&quot;,&quot;parse-names&quot;:false,&quot;dropping-particle&quot;:&quot;&quot;,&quot;non-dropping-particle&quot;:&quot;&quot;},{&quot;family&quot;:&quot;Vakilian&quot;,&quot;given&quot;:&quot;Alireza&quot;,&quot;parse-names&quot;:false,&quot;dropping-particle&quot;:&quot;&quot;,&quot;non-dropping-particle&quot;:&quot;&quot;},{&quot;family&quot;:&quot;Valdez&quot;,&quot;given&quot;:&quot;Pascual R&quot;,&quot;parse-names&quot;:false,&quot;dropping-particle&quot;:&quot;&quot;,&quot;non-dropping-particle&quot;:&quot;&quot;},{&quot;family&quot;:&quot;Varughese&quot;,&quot;given&quot;:&quot;Santosh&quot;,&quot;parse-names&quot;:false,&quot;dropping-particle&quot;:&quot;&quot;,&quot;non-dropping-particle&quot;:&quot;&quot;},{&quot;family&quot;:&quot;Vasankari&quot;,&quot;given&quot;:&quot;Tommi Juhani&quot;,&quot;parse-names&quot;:false,&quot;dropping-particle&quot;:&quot;&quot;,&quot;non-dropping-particle&quot;:&quot;&quot;},{&quot;family&quot;:&quot;Vasseghian&quot;,&quot;given&quot;:&quot;Yasser&quot;,&quot;parse-names&quot;:false,&quot;dropping-particle&quot;:&quot;&quot;,&quot;non-dropping-particle&quot;:&quot;&quot;},{&quot;family&quot;:&quot;Venketasubramanian&quot;,&quot;given&quot;:&quot;Narayanaswamy&quot;,&quot;parse-names&quot;:false,&quot;dropping-particle&quot;:&quot;&quot;,&quot;non-dropping-particle&quot;:&quot;&quot;},{&quot;family&quot;:&quot;Violante&quot;,&quot;given&quot;:&quot;Francesco S&quot;,&quot;parse-names&quot;:false,&quot;dropping-particle&quot;:&quot;&quot;,&quot;non-dropping-particle&quot;:&quot;&quot;},{&quot;family&quot;:&quot;Vlassov&quot;,&quot;given&quot;:&quot;Vasily&quot;,&quot;parse-names&quot;:false,&quot;dropping-particle&quot;:&quot;&quot;,&quot;non-dropping-particle&quot;:&quot;&quot;},{&quot;family&quot;:&quot;Vollset&quot;,&quot;given&quot;:&quot;Stein Emil&quot;,&quot;parse-names&quot;:false,&quot;dropping-particle&quot;:&quot;&quot;,&quot;non-dropping-particle&quot;:&quot;&quot;},{&quot;family&quot;:&quot;Vongpradith&quot;,&quot;given&quot;:&quot;Avina&quot;,&quot;parse-names&quot;:false,&quot;dropping-particle&quot;:&quot;&quot;,&quot;non-dropping-particle&quot;:&quot;&quot;},{&quot;family&quot;:&quot;Vukovic&quot;,&quot;given&quot;:&quot;Ana&quot;,&quot;parse-names&quot;:false,&quot;dropping-particle&quot;:&quot;&quot;,&quot;non-dropping-particle&quot;:&quot;&quot;},{&quot;family&quot;:&quot;Vukovic&quot;,&quot;given&quot;:&quot;Rade&quot;,&quot;parse-names&quot;:false,&quot;dropping-particle&quot;:&quot;&quot;,&quot;non-dropping-particle&quot;:&quot;&quot;},{&quot;family&quot;:&quot;Waheed&quot;,&quot;given&quot;:&quot;Yasir&quot;,&quot;parse-names&quot;:false,&quot;dropping-particle&quot;:&quot;&quot;,&quot;non-dropping-particle&quot;:&quot;&quot;},{&quot;family&quot;:&quot;Walters&quot;,&quot;given&quot;:&quot;Madgalene K&quot;,&quot;parse-names&quot;:false,&quot;dropping-particle&quot;:&quot;&quot;,&quot;non-dropping-particle&quot;:&quot;&quot;},{&quot;family&quot;:&quot;Wang&quot;,&quot;given&quot;:&quot;Jiayu&quot;,&quot;parse-names&quot;:false,&quot;dropping-particle&quot;:&quot;&quot;,&quot;non-dropping-particle&quot;:&quot;&quot;},{&quot;family&quot;:&quot;Wang&quot;,&quot;given&quot;:&quot;Yafeng&quot;,&quot;parse-names&quot;:false,&quot;dropping-particle&quot;:&quot;&quot;,&quot;non-dropping-particle&quot;:&quot;&quot;},{&quot;family&quot;:&quot;Wang&quot;,&quot;given&quot;:&quot;Yuan-Pang&quot;,&quot;parse-names&quot;:false,&quot;dropping-particle&quot;:&quot;&quot;,&quot;non-dropping-particle&quot;:&quot;&quot;},{&quot;family&quot;:&quot;Ward&quot;,&quot;given&quot;:&quot;Joseph L&quot;,&quot;parse-names&quot;:false,&quot;dropping-particle&quot;:&quot;&quot;,&quot;non-dropping-particle&quot;:&quot;&quot;},{&quot;family&quot;:&quot;Watson&quot;,&quot;given&quot;:&quot;Alexandrea&quot;,&quot;parse-names&quot;:false,&quot;dropping-particle&quot;:&quot;&quot;,&quot;non-dropping-particle&quot;:&quot;&quot;},{&quot;family&quot;:&quot;Wei&quot;,&quot;given&quot;:&quot;Jingkai&quot;,&quot;parse-names&quot;:false,&quot;dropping-particle&quot;:&quot;&quot;,&quot;non-dropping-particle&quot;:&quot;&quot;},{&quot;family&quot;:&quot;Weintraub&quot;,&quot;given&quot;:&quot;Robert G&quot;,&quot;parse-names&quot;:false,&quot;dropping-particle&quot;:&quot;&quot;,&quot;non-dropping-particle&quot;:&quot;&quot;},{&quot;family&quot;:&quot;Weiss&quot;,&quot;given&quot;:&quot;Daniel J&quot;,&quot;parse-names&quot;:false,&quot;dropping-particle&quot;:&quot;&quot;,&quot;non-dropping-particle&quot;:&quot;&quot;},{&quot;family&quot;:&quot;Weiss&quot;,&quot;given&quot;:&quot;Jordan&quot;,&quot;parse-names&quot;:false,&quot;dropping-particle&quot;:&quot;&quot;,&quot;non-dropping-particle&quot;:&quot;&quot;},{&quot;family&quot;:&quot;Westerman&quot;,&quot;given&quot;:&quot;Ronny&quot;,&quot;parse-names&quot;:false,&quot;dropping-particle&quot;:&quot;&quot;,&quot;non-dropping-particle&quot;:&quot;&quot;},{&quot;family&quot;:&quot;Whisnant&quot;,&quot;given&quot;:&quot;Joanna L&quot;,&quot;parse-names&quot;:false,&quot;dropping-particle&quot;:&quot;&quot;,&quot;non-dropping-particle&quot;:&quot;&quot;},{&quot;family&quot;:&quot;Whiteford&quot;,&quot;given&quot;:&quot;Harvey A&quot;,&quot;parse-names&quot;:false,&quot;dropping-particle&quot;:&quot;&quot;,&quot;non-dropping-particle&quot;:&quot;&quot;},{&quot;family&quot;:&quot;Wiangkham&quot;,&quot;given&quot;:&quot;Taweewat&quot;,&quot;parse-names&quot;:false,&quot;dropping-particle&quot;:&quot;&quot;,&quot;non-dropping-particle&quot;:&quot;&quot;},{&quot;family&quot;:&quot;Wiens&quot;,&quot;given&quot;:&quot;Kirsten E&quot;,&quot;parse-names&quot;:false,&quot;dropping-particle&quot;:&quot;&quot;,&quot;non-dropping-particle&quot;:&quot;&quot;},{&quot;family&quot;:&quot;Wijeratne&quot;,&quot;given&quot;:&quot;Tissa&quot;,&quot;parse-names&quot;:false,&quot;dropping-particle&quot;:&quot;&quot;,&quot;non-dropping-particle&quot;:&quot;&quot;},{&quot;family&quot;:&quot;Wilner&quot;,&quot;given&quot;:&quot;Lauren B&quot;,&quot;parse-names&quot;:false,&quot;dropping-particle&quot;:&quot;&quot;,&quot;non-dropping-particle&quot;:&quot;&quot;},{&quot;family&quot;:&quot;Wilson&quot;,&quot;given&quot;:&quot;Shadrach&quot;,&quot;parse-names&quot;:false,&quot;dropping-particle&quot;:&quot;&quot;,&quot;non-dropping-particle&quot;:&quot;&quot;},{&quot;family&quot;:&quot;Wojtyniak&quot;,&quot;given&quot;:&quot;Bogdan&quot;,&quot;parse-names&quot;:false,&quot;dropping-particle&quot;:&quot;&quot;,&quot;non-dropping-particle&quot;:&quot;&quot;},{&quot;family&quot;:&quot;Wolfe&quot;,&quot;given&quot;:&quot;Charles D A&quot;,&quot;parse-names&quot;:false,&quot;dropping-particle&quot;:&quot;&quot;,&quot;non-dropping-particle&quot;:&quot;&quot;},{&quot;family&quot;:&quot;Wool&quot;,&quot;given&quot;:&quot;Eve E&quot;,&quot;parse-names&quot;:false,&quot;dropping-particle&quot;:&quot;&quot;,&quot;non-dropping-particle&quot;:&quot;&quot;},{&quot;family&quot;:&quot;Wu&quot;,&quot;given&quot;:&quot;Ai-Min&quot;,&quot;parse-names&quot;:false,&quot;dropping-particle&quot;:&quot;&quot;,&quot;non-dropping-particle&quot;:&quot;&quot;},{&quot;family&quot;:&quot;Wulf Hanson&quot;,&quot;given&quot;:&quot;Sarah&quot;,&quot;parse-names&quot;:false,&quot;dropping-particle&quot;:&quot;&quot;,&quot;non-dropping-particle&quot;:&quot;&quot;},{&quot;family&quot;:&quot;Wunrow&quot;,&quot;given&quot;:&quot;Han Yong&quot;,&quot;parse-names&quot;:false,&quot;dropping-particle&quot;:&quot;&quot;,&quot;non-dropping-particle&quot;:&quot;&quot;},{&quot;family&quot;:&quot;Xu&quot;,&quot;given&quot;:&quot;Gelin&quot;,&quot;parse-names&quot;:false,&quot;dropping-particle&quot;:&quot;&quot;,&quot;non-dropping-particle&quot;:&quot;&quot;},{&quot;family&quot;:&quot;Xu&quot;,&quot;given&quot;:&quot;Rixing&quot;,&quot;parse-names&quot;:false,&quot;dropping-particle&quot;:&quot;&quot;,&quot;non-dropping-particle&quot;:&quot;&quot;},{&quot;family&quot;:&quot;Yadgir&quot;,&quot;given&quot;:&quot;Simon&quot;,&quot;parse-names&quot;:false,&quot;dropping-particle&quot;:&quot;&quot;,&quot;non-dropping-particle&quot;:&quot;&quot;},{&quot;family&quot;:&quot;Yahyazadeh Jabbari&quot;,&quot;given&quot;:&quot;Seyed Hossein&quot;,&quot;parse-names&quot;:false,&quot;dropping-particle&quot;:&quot;&quot;,&quot;non-dropping-particle&quot;:&quot;&quot;},{&quot;family&quot;:&quot;Yamagishi&quot;,&quot;given&quot;:&quot;Kazumasa&quot;,&quot;parse-names&quot;:false,&quot;dropping-particle&quot;:&quot;&quot;,&quot;non-dropping-particle&quot;:&quot;&quot;},{&quot;family&quot;:&quot;Yaminfirooz&quot;,&quot;given&quot;:&quot;Mousa&quot;,&quot;parse-names&quot;:false,&quot;dropping-particle&quot;:&quot;&quot;,&quot;non-dropping-particle&quot;:&quot;&quot;},{&quot;family&quot;:&quot;Yano&quot;,&quot;given&quot;:&quot;Yuichiro&quot;,&quot;parse-names&quot;:false,&quot;dropping-particle&quot;:&quot;&quot;,&quot;non-dropping-particle&quot;:&quot;&quot;},{&quot;family&quot;:&quot;Yaya&quot;,&quot;given&quot;:&quot;Sanni&quot;,&quot;parse-names&quot;:false,&quot;dropping-particle&quot;:&quot;&quot;,&quot;non-dropping-particle&quot;:&quot;&quot;},{&quot;family&quot;:&quot;Yazdi-Feyzabadi&quot;,&quot;given&quot;:&quot;Vahid&quot;,&quot;parse-names&quot;:false,&quot;dropping-particle&quot;:&quot;&quot;,&quot;non-dropping-particle&quot;:&quot;&quot;},{&quot;family&quot;:&quot;Yearwood&quot;,&quot;given&quot;:&quot;Jamal A&quot;,&quot;parse-names&quot;:false,&quot;dropping-particle&quot;:&quot;&quot;,&quot;non-dropping-particle&quot;:&quot;&quot;},{&quot;family&quot;:&quot;Yeheyis&quot;,&quot;given&quot;:&quot;Tomas Y&quot;,&quot;parse-names&quot;:false,&quot;dropping-particle&quot;:&quot;&quot;,&quot;non-dropping-particle&quot;:&quot;&quot;},{&quot;family&quot;:&quot;Yeshitila&quot;,&quot;given&quot;:&quot;Yordanos Gizachew&quot;,&quot;parse-names&quot;:false,&quot;dropping-particle&quot;:&quot;&quot;,&quot;non-dropping-particle&quot;:&quot;&quot;},{&quot;family&quot;:&quot;Yip&quot;,&quot;given&quot;:&quot;Paul&quot;,&quot;parse-names&quot;:false,&quot;dropping-particle&quot;:&quot;&quot;,&quot;non-dropping-particle&quot;:&quot;&quot;},{&quot;family&quot;:&quot;Yonemoto&quot;,&quot;given&quot;:&quot;Naohiro&quot;,&quot;parse-names&quot;:false,&quot;dropping-particle&quot;:&quot;&quot;,&quot;non-dropping-particle&quot;:&quot;&quot;},{&quot;family&quot;:&quot;Yoon&quot;,&quot;given&quot;:&quot;Seok-Jun&quot;,&quot;parse-names&quot;:false,&quot;dropping-particle&quot;:&quot;&quot;,&quot;non-dropping-particle&quot;:&quot;&quot;},{&quot;family&quot;:&quot;Yoosefi Lebni&quot;,&quot;given&quot;:&quot;Javad&quot;,&quot;parse-names&quot;:false,&quot;dropping-particle&quot;:&quot;&quot;,&quot;non-dropping-particle&quot;:&quot;&quot;},{&quot;family&quot;:&quot;Younis&quot;,&quot;given&quot;:&quot;Mustafa Z&quot;,&quot;parse-names&quot;:false,&quot;dropping-particle&quot;:&quot;&quot;,&quot;non-dropping-particle&quot;:&quot;&quot;},{&quot;family&quot;:&quot;Younker&quot;,&quot;given&quot;:&quot;Theodore Patrick&quot;,&quot;parse-names&quot;:false,&quot;dropping-particle&quot;:&quot;&quot;,&quot;non-dropping-particle&quot;:&quot;&quot;},{&quot;family&quot;:&quot;Yousefi&quot;,&quot;given&quot;:&quot;Zabihollah&quot;,&quot;parse-names&quot;:false,&quot;dropping-particle&quot;:&quot;&quot;,&quot;non-dropping-particle&quot;:&quot;&quot;},{&quot;family&quot;:&quot;Yousefifard&quot;,&quot;given&quot;:&quot;Mahmoud&quot;,&quot;parse-names&quot;:false,&quot;dropping-particle&quot;:&quot;&quot;,&quot;non-dropping-particle&quot;:&quot;&quot;},{&quot;family&quot;:&quot;Yousefinezhadi&quot;,&quot;given&quot;:&quot;Taraneh&quot;,&quot;parse-names&quot;:false,&quot;dropping-particle&quot;:&quot;&quot;,&quot;non-dropping-particle&quot;:&quot;&quot;},{&quot;family&quot;:&quot;Yousuf&quot;,&quot;given&quot;:&quot;Abdilahi Yousuf&quot;,&quot;parse-names&quot;:false,&quot;dropping-particle&quot;:&quot;&quot;,&quot;non-dropping-particle&quot;:&quot;&quot;},{&quot;family&quot;:&quot;Yu&quot;,&quot;given&quot;:&quot;Chuanhua&quot;,&quot;parse-names&quot;:false,&quot;dropping-particle&quot;:&quot;&quot;,&quot;non-dropping-particle&quot;:&quot;&quot;},{&quot;family&quot;:&quot;Yusefzadeh&quot;,&quot;given&quot;:&quot;Hasan&quot;,&quot;parse-names&quot;:false,&quot;dropping-particle&quot;:&quot;&quot;,&quot;non-dropping-particle&quot;:&quot;&quot;},{&quot;family&quot;:&quot;Zahirian Moghadam&quot;,&quot;given&quot;:&quot;Telma&quot;,&quot;parse-names&quot;:false,&quot;dropping-particle&quot;:&quot;&quot;,&quot;non-dropping-particle&quot;:&quot;&quot;},{&quot;family&quot;:&quot;Zaki&quot;,&quot;given&quot;:&quot;Leila&quot;,&quot;parse-names&quot;:false,&quot;dropping-particle&quot;:&quot;&quot;,&quot;non-dropping-particle&quot;:&quot;&quot;},{&quot;family&quot;:&quot;Zaman&quot;,&quot;given&quot;:&quot;Sojib&quot;,&quot;parse-names&quot;:false,&quot;dropping-particle&quot;:&quot;Bin&quot;,&quot;non-dropping-particle&quot;:&quot;&quot;},{&quot;family&quot;:&quot;Zamani&quot;,&quot;given&quot;:&quot;Mohammad&quot;,&quot;parse-names&quot;:false,&quot;dropping-particle&quot;:&quot;&quot;,&quot;non-dropping-particle&quot;:&quot;&quot;},{&quot;family&quot;:&quot;Zamanian&quot;,&quot;given&quot;:&quot;Maryam&quot;,&quot;parse-names&quot;:false,&quot;dropping-particle&quot;:&quot;&quot;,&quot;non-dropping-particle&quot;:&quot;&quot;},{&quot;family&quot;:&quot;Zandian&quot;,&quot;given&quot;:&quot;Hamed&quot;,&quot;parse-names&quot;:false,&quot;dropping-particle&quot;:&quot;&quot;,&quot;non-dropping-particle&quot;:&quot;&quot;},{&quot;family&quot;:&quot;Zangeneh&quot;,&quot;given&quot;:&quot;Alireza&quot;,&quot;parse-names&quot;:false,&quot;dropping-particle&quot;:&quot;&quot;,&quot;non-dropping-particle&quot;:&quot;&quot;},{&quot;family&quot;:&quot;Zastrozhin&quot;,&quot;given&quot;:&quot;Mikhail Sergeevich&quot;,&quot;parse-names&quot;:false,&quot;dropping-particle&quot;:&quot;&quot;,&quot;non-dropping-particle&quot;:&quot;&quot;},{&quot;family&quot;:&quot;Zewdie&quot;,&quot;given&quot;:&quot;Kaleab Alemayehu&quot;,&quot;parse-names&quot;:false,&quot;dropping-particle&quot;:&quot;&quot;,&quot;non-dropping-particle&quot;:&quot;&quot;},{&quot;family&quot;:&quot;Zhang&quot;,&quot;given&quot;:&quot;Yunquan&quot;,&quot;parse-names&quot;:false,&quot;dropping-particle&quot;:&quot;&quot;,&quot;non-dropping-particle&quot;:&quot;&quot;},{&quot;family&quot;:&quot;Zhang&quot;,&quot;given&quot;:&quot;Zhi-Jiang&quot;,&quot;parse-names&quot;:false,&quot;dropping-particle&quot;:&quot;&quot;,&quot;non-dropping-particle&quot;:&quot;&quot;},{&quot;family&quot;:&quot;Zhao&quot;,&quot;given&quot;:&quot;Jeff T&quot;,&quot;parse-names&quot;:false,&quot;dropping-particle&quot;:&quot;&quot;,&quot;non-dropping-particle&quot;:&quot;&quot;},{&quot;family&quot;:&quot;Zhao&quot;,&quot;given&quot;:&quot;Yingxi&quot;,&quot;parse-names&quot;:false,&quot;dropping-particle&quot;:&quot;&quot;,&quot;non-dropping-particle&quot;:&quot;&quot;},{&quot;family&quot;:&quot;Zheng&quot;,&quot;given&quot;:&quot;Peng&quot;,&quot;parse-names&quot;:false,&quot;dropping-particle&quot;:&quot;&quot;,&quot;non-dropping-particle&quot;:&quot;&quot;},{&quot;family&quot;:&quot;Zhou&quot;,&quot;given&quot;:&quot;Maigeng&quot;,&quot;parse-names&quot;:false,&quot;dropping-particle&quot;:&quot;&quot;,&quot;non-dropping-particle&quot;:&quot;&quot;},{&quot;family&quot;:&quot;Ziapour&quot;,&quot;given&quot;:&quot;Arash&quot;,&quot;parse-names&quot;:false,&quot;dropping-particle&quot;:&quot;&quot;,&quot;non-dropping-particle&quot;:&quot;&quot;},{&quot;family&quot;:&quot;Zimsen&quot;,&quot;given&quot;:&quot;Stephanie R M&quot;,&quot;parse-names&quot;:false,&quot;dropping-particle&quot;:&quot;&quot;,&quot;non-dropping-particle&quot;:&quot;&quot;},{&quot;family&quot;:&quot;Naghavi&quot;,&quot;given&quot;:&quot;Mohsen&quot;,&quot;parse-names&quot;:false,&quot;dropping-particle&quot;:&quot;&quot;,&quot;non-dropping-particle&quot;:&quot;&quot;},{&quot;family&quot;:&quot;Murray&quot;,&quot;given&quot;:&quot;Christopher J L&quot;,&quot;parse-names&quot;:false,&quot;dropping-particle&quot;:&quot;&quot;,&quot;non-dropping-particle&quot;:&quot;&quot;}],&quot;container-title&quot;:&quot;The Lancet&quot;,&quot;DOI&quot;:&quot;10.1016/S0140-6736(20)30925-9&quot;,&quot;ISSN&quot;:&quot;01406736&quot;,&quot;URL&quot;:&quot;https://linkinghub.elsevier.com/retrieve/pii/S0140673620309259&quot;,&quot;issued&quot;:{&quot;date-parts&quot;:[[2020,10]]},&quot;page&quot;:&quot;1204-1222&quot;,&quot;issue&quot;:&quot;10258&quot;,&quot;volume&quot;:&quot;396&quot;,&quot;container-title-short&quot;:&quot;&quot;},&quot;isTemporary&quot;:false}]},{&quot;citationID&quot;:&quot;MENDELEY_CITATION_10f907c3-1949-4943-b7ee-6b2b5cb225ea&quot;,&quot;properties&quot;:{&quot;noteIndex&quot;:0},&quot;isEdited&quot;:false,&quot;manualOverride&quot;:{&quot;isManuallyOverridden&quot;:false,&quot;citeprocText&quot;:&quot;[2, 13, 14]&quot;,&quot;manualOverrideText&quot;:&quot;&quot;},&quot;citationTag&quot;:&quot;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&quot;,&quot;citationItems&quot;:[{&quot;id&quot;:&quot;a3382b4f-0cc4-376f-8a25-ccc8eca36dc1&quot;,&quot;itemData&quot;:{&quot;type&quot;:&quot;article-journal&quot;,&quot;id&quot;:&quot;a3382b4f-0cc4-376f-8a25-ccc8eca36dc1&quot;,&quot;title&quot;:&quot;Prevalence of mental disorders in South Asia: A systematic review of reviews&quot;,&quot;author&quot;:[{&quot;family&quot;:&quot;Vidyasagaran&quot;,&quot;given&quot;:&quot;Aishwarya L.&quot;,&quot;parse-names&quot;:false,&quot;dropping-particle&quot;:&quot;&quot;,&quot;non-dropping-particle&quot;:&quot;&quot;},{&quot;family&quot;:&quot;McDaid&quot;,&quot;given&quot;:&quot;David&quot;,&quot;parse-names&quot;:false,&quot;dropping-particle&quot;:&quot;&quot;,&quot;non-dropping-particle&quot;:&quot;&quot;},{&quot;family&quot;:&quot;Faisal&quot;,&quot;given&quot;:&quot;Mehreen R.&quot;,&quot;parse-names&quot;:false,&quot;dropping-particle&quot;:&quot;&quot;,&quot;non-dropping-particle&quot;:&quot;&quot;},{&quot;family&quot;:&quot;Nasir&quot;,&quot;given&quot;:&quot;Muhammad&quot;,&quot;parse-names&quot;:false,&quot;dropping-particle&quot;:&quot;&quot;,&quot;non-dropping-particle&quot;:&quot;&quot;},{&quot;family&quot;:&quot;Muliyala&quot;,&quot;given&quot;:&quot;Krishna P.&quot;,&quot;parse-names&quot;:false,&quot;dropping-particle&quot;:&quot;&quot;,&quot;non-dropping-particle&quot;:&quot;&quot;},{&quot;family&quot;:&quot;Thekkumkara&quot;,&quot;given&quot;:&quot;Sreekanth&quot;,&quot;parse-names&quot;:false,&quot;dropping-particle&quot;:&quot;&quot;,&quot;non-dropping-particle&quot;:&quot;&quot;},{&quot;family&quot;:&quot;Wright&quot;,&quot;given&quot;:&quot;Judy&quot;,&quot;parse-names&quot;:false,&quot;dropping-particle&quot;:&quot;&quot;,&quot;non-dropping-particle&quot;:&quot;&quot;},{&quot;family&quot;:&quot;Huque&quot;,&quot;given&quot;:&quot;Rumana&quot;,&quot;parse-names&quot;:false,&quot;dropping-particle&quot;:&quot;&quot;,&quot;non-dropping-particle&quot;:&quot;&quot;},{&quot;family&quot;:&quot;Benkalkar&quot;,&quot;given&quot;:&quot;Saumit&quot;,&quot;parse-names&quot;:false,&quot;dropping-particle&quot;:&quot;&quot;,&quot;non-dropping-particle&quot;:&quot;&quot;},{&quot;family&quot;:&quot;Siddiqi&quot;,&quot;given&quot;:&quot;Najma&quot;,&quot;parse-names&quot;:false,&quot;dropping-particle&quot;:&quot;&quot;,&quot;non-dropping-particle&quot;:&quot;&quot;}],&quot;container-title&quot;:&quot;Global Mental Health&quot;,&quot;DOI&quot;:&quot;10.1017/gmh.2023.72&quot;,&quot;ISSN&quot;:&quot;20544251&quot;,&quot;issued&quot;:{&quot;date-parts&quot;:[[2023,11,13]]},&quot;abstract&quot;:&quot;Mental disorders are increasing in South Asia (SA), but their epidemiological burden is under-researched. We carried out a systematic umbrella review to estimate the prevalence of mental disorders and intentional self-harm in the region. Multiple databases were searched and systematic reviews reporting the prevalence of at least one mental disorder from countries in SA were included. Review data were narratively synthesised; primary studies of common mental disorders (CMDs) among adults were identified from a selected subset of reviews and pooled. We included 124 reviews. The majority (n = 65) reported on mood disorders, followed by anxiety disorders (n = 45). High prevalence of mental disorders and intentional self-harm was found in general adult and vulnerable populations. Two reviews met our pre-defined criteria for identifying primary studies of CMDs. Meta-analysis of 25 primary studies showed a pooled prevalence of 16.0% (95% CI = 11.0-22.0%, I 2 = 99.9%) for depression, 12.0% (5.0-21.0%, I 2 = 99.9%) for anxiety, and 14.0% (10.0-19.0, I 2 = 99.9%) for both among the general adult population; pooled estimates varied by country and assessment tool used. Overall, reviews suggest high prevalence for mental disorders in SA, but evidence is limited on conditions other than CMDs.&quot;,&quot;publisher&quot;:&quot;Cambridge University Press&quot;,&quot;volume&quot;:&quot;10&quot;,&quot;container-title-short&quot;:&quot;&quot;},&quot;isTemporary&quot;:false},{&quot;id&quot;:&quot;423c6311-2110-3f99-a321-9ffa652773b4&quot;,&quot;itemData&quot;:{&quot;type&quot;:&quot;article-journal&quot;,&quot;id&quot;:&quot;423c6311-2110-3f99-a321-9ffa652773b4&quot;,&quot;title&quot;:&quot;A narrative literature review on media and maternal health in Africa&quot;,&quot;author&quot;:[{&quot;family&quot;:&quot;Ohaja&quot;,&quot;given&quot;:&quot;Magdalena&quot;,&quot;parse-names&quot;:false,&quot;dropping-particle&quot;:&quot;&quot;,&quot;non-dropping-particle&quot;:&quot;&quot;},{&quot;family&quot;:&quot;Senkyire&quot;,&quot;given&quot;:&quot;Ephraim K.&quot;,&quot;parse-names&quot;:false,&quot;dropping-particle&quot;:&quot;&quot;,&quot;non-dropping-particle&quot;:&quot;&quot;},{&quot;family&quot;:&quot;Ewetan&quot;,&quot;given&quot;:&quot;Olabanji&quot;,&quot;parse-names&quot;:false,&quot;dropping-particle&quot;:&quot;&quot;,&quot;non-dropping-particle&quot;:&quot;&quot;},{&quot;family&quot;:&quot;Asiedua&quot;,&quot;given&quot;:&quot;Ernestina&quot;,&quot;parse-names&quot;:false,&quot;dropping-particle&quot;:&quot;&quot;,&quot;non-dropping-particle&quot;:&quot;&quot;},{&quot;family&quot;:&quot;Azuh&quot;,&quot;given&quot;:&quot;Dominic&quot;,&quot;parse-names&quot;:false,&quot;dropping-particle&quot;:&quot;&quot;,&quot;non-dropping-particle&quot;:&quot;&quot;}],&quot;container-title&quot;:&quot;World Medical and Health Policy&quot;,&quot;container-title-short&quot;:&quot;World Med Health Policy&quot;,&quot;DOI&quot;:&quot;10.1002/wmh3.546&quot;,&quot;ISSN&quot;:&quot;19484682&quot;,&quot;issued&quot;:{&quot;date-parts&quot;:[[2023,6,1]]},&quot;page&quot;:&quot;123-147&quot;,&quot;abstract&quot;:&quot;Health communication is a strategy used to disseminate health information to individuals and communities to enable them to make decisions that will enhance their health and well-being. Particularly in the era of digital health, such strategies tend to emphasize health promotion and disease prevention. Access to essential health information is a fundamental aspect of an effective health-care system and is therefore crucial for achieving universal health coverage and other health-related sustainable development goals. Traditional media play a crucial role in enhancing maternal and newborn health, which remains a significant challenge in sub-Saharan Africa. This narrative literature review explores the use of mass media in disseminating maternal health-related information in Africa. Twenty-five articles were considered relevant and included in the review. The result is presented under the following themes (1) access to health information, (2) health-seeking behavior, (3) birth preparedness, and (4) challenges associated with mass media. UNICEF Strategy for Health 2016–2030, African Union agenda 2063, and sustainable development goal #3 informed this review. As a major stakeholder in the African health sectors, the media plays a critical role in tackling systemic health inequities by promoting the sharing of maternal health information with citizens. There is a need for collaboration among all health stakeholders, as well as a sustainable relationship between media practitioners and health authorities for the promotion of improved maternal health in Africa.&quot;,&quot;publisher&quot;:&quot;John Wiley and Sons Inc&quot;,&quot;issue&quot;:&quot;2&quot;,&quot;volume&quot;:&quot;15&quot;},&quot;isTemporary&quot;:false},{&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ID&quot;:&quot;MENDELEY_CITATION_4ba2a90e-4445-4617-9e4f-4741a630e415&quot;,&quot;properties&quot;:{&quot;noteIndex&quot;:0},&quot;isEdited&quot;:false,&quot;manualOverride&quot;:{&quot;isManuallyOverridden&quot;:false,&quot;citeprocText&quot;:&quot;[15]&quot;,&quot;manualOverrideText&quot;:&quot;&quot;},&quot;citationTag&quot;:&quot;MENDELEY_CITATION_v3_eyJjaXRhdGlvbklEIjoiTUVOREVMRVlfQ0lUQVRJT05fNGJhMmE5MGUtNDQ0NS00NjE3LTllNGYtNDc0MWE2MzBlNDE1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c40d66d7-dbc3-4a38-a142-fc541fa168fa&quot;,&quot;properties&quot;:{&quot;noteIndex&quot;:0},&quot;isEdited&quot;:false,&quot;manualOverride&quot;:{&quot;isManuallyOverridden&quot;:false,&quot;citeprocText&quot;:&quot;[15]&quot;,&quot;manualOverrideText&quot;:&quot;&quot;},&quot;citationTag&quot;:&quot;MENDELEY_CITATION_v3_eyJjaXRhdGlvbklEIjoiTUVOREVMRVlfQ0lUQVRJT05fYzQwZDY2ZDctZGJjMy00YTM4LWExNDItZmM1NDFmYTE2OGZh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26fac1bc-e38a-4e5b-ad90-9cb2739516f0&quot;,&quot;properties&quot;:{&quot;noteIndex&quot;:0},&quot;isEdited&quot;:false,&quot;manualOverride&quot;:{&quot;isManuallyOverridden&quot;:false,&quot;citeprocText&quot;:&quot;[16–18]&quot;,&quot;manualOverrideText&quot;:&quot;&quot;},&quot;citationTag&quot;:&quot;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&quot;,&quot;citationItems&quot;:[{&quot;id&quot;:&quot;03de9034-24d7-39c8-b8f1-79fbbd3ecc5f&quot;,&quot;itemData&quot;:{&quot;type&quot;:&quot;article-journal&quot;,&quot;id&quot;:&quot;03de9034-24d7-39c8-b8f1-79fbbd3ecc5f&quot;,&quot;title&quot;:&quot;Marital control, domestic violence justification, and mental health: a study of married women in Bangladesh&quot;,&quot;author&quot;:[{&quot;family&quot;:&quot;Tohan&quot;,&quot;given&quot;:&quot;Mortuja Mahamud&quot;,&quot;parse-names&quot;:false,&quot;dropping-particle&quot;:&quot;&quot;,&quot;non-dropping-particle&quot;:&quot;&quot;},{&quot;family&quot;:&quot;Zaman&quot;,&quot;given&quot;:&quot;Sayeeda&quot;,&quot;parse-names&quot;:false,&quot;dropping-particle&quot;:&quot;&quot;,&quot;non-dropping-particle&quot;:&quot;&quot;},{&quot;family&quot;:&quot;Saha&quot;,&quot;given&quot;:&quot;Bristi Rani&quot;,&quot;parse-names&quot;:false,&quot;dropping-particle&quot;:&quot;&quot;,&quot;non-dropping-particle&quot;:&quot;&quot;},{&quot;family&quot;:&quot;Juhi&quot;,&quot;given&quot;:&quot;Nushrath Jahan&quot;,&quot;parse-names&quot;:false,&quot;dropping-particle&quot;:&quot;&quot;,&quot;non-dropping-particle&quot;:&quot;&quot;},{&quot;family&quot;:&quot;Mahbub&quot;,&quot;given&quot;:&quot;Shaiya Binte&quot;,&quot;parse-names&quot;:false,&quot;dropping-particle&quot;:&quot;&quot;,&quot;non-dropping-particle&quot;:&quot;&quot;},{&quot;family&quot;:&quot;Howlader&quot;,&quot;given&quot;:&quot;Md Hasan&quot;,&quot;parse-names&quot;:false,&quot;dropping-particle&quot;:&quot;&quot;,&quot;non-dropping-particle&quot;:&quot;&quot;}],&quot;container-title&quot;:&quot;BMC Psychiatry&quot;,&quot;container-title-short&quot;:&quot;BMC Psychiatry&quot;,&quot;DOI&quot;:&quot;10.1186/s12888-025-07133-3&quot;,&quot;ISSN&quot;:&quot;1471244X&quot;,&quot;PMID&quot;:&quot;41029525&quot;,&quot;issued&quot;:{&quot;date-parts&quot;:[[2025,12,1]]},&quot;abstract&quot;:&quot;Marital control and culturally accepted justifications of domestic violence are pervasive forms of gendered power imbalances that undermine women’s autonomy and significantly contribute to adverse mental health outcomes. These factors are critical yet often overlooked in patriarchal settings like Bangladesh, where the interpersonal dynamics within marital households pose a substantial health burden, with long-lasting effects on the well-being of women. Despite this, national-scale studies remain scarce. This study examines how attitudes toward domestic violence and socioeconomic contexts influence anxiety and depression among married women in Bangladesh, leveraging data from the 2022 Bangladesh Demographic and Health Survey (BDHS). Anxiety and depression were assessed using the Generalized Anxiety Disorder (GAD-7) and Patient Health Questionnaire (PHQ-9) scales. Descriptive statistics, one-way ANOVA, binary logistic regression, and stepwise multiple regression were employed to identify predictors. Results indicate that 26.9% and 29.2% of married women experienced mild-to-severe anxiety and depression, respectively, with 4.5% reporting moderate-to-severe anxiety and 1.3% moderate-to-severe depression. Justified domestic violence was significantly associated with higher odds of moderate to severe anxiety and depression. Women who believed wife-beating was acceptable in situations such as going out without informing the husband (p &lt; 0.001), neglecting children (p &lt; 0.001), arguing (p &lt; 0.001), refusing sex (p &lt; 0.001), or burning food were more likely to suffer from anxiety and depression. Stepwise regression identified terminated pregnancy as the strongest predictor of both anxiety (R2 = 0.071, p &lt; 0.001) and depression (R2 = 0.069, p &lt; 0.001). Socioeconomic factors, such as education and continuing education after marriage, also significantly influenced outcomes. The findings underscore the high prevalence of mental health issues among Bangladeshi married women, shaped significantly by socioeconomic conditions and normalization of gender-based violence. These findings highlight the urgent need for culturally sensitive interventions addressing familial pressures and gender-based violence. Future research should employ longitudinal designs to explore causal pathways and incorporate additional determinants, such as social support and coping mechanisms, to inform comprehensive mental health policies in low-resource settings.&quot;,&quot;publisher&quot;:&quot;BioMed Central Ltd&quot;,&quot;issue&quot;:&quot;1&quot;,&quot;volume&quot;:&quot;25&quot;},&quot;isTemporary&quot;:false},{&quot;id&quot;:&quot;ab806b2b-f51a-34ba-a35d-821a97e99072&quot;,&quot;itemData&quot;:{&quot;type&quot;:&quot;article-journal&quot;,&quot;id&quot;:&quot;ab806b2b-f51a-34ba-a35d-821a97e99072&quot;,&quot;title&quot;:&quot;Gender differences in mental health help-seeking behaviour in Bangladesh: Findings from a cross-sectional online survey&quot;,&quot;author&quot;:[{&quot;family&quot;:&quot;Azdi&quot;,&quot;given&quot;:&quot;Zunayed&quot;,&quot;parse-names&quot;:false,&quot;dropping-particle&quot;:&quot;&quot;,&quot;non-dropping-particle&quot;:&quot;Al&quot;},{&quot;family&quot;:&quot;Saif&quot;,&quot;given&quot;:&quot;Saiful Islam&quot;,&quot;parse-names&quot;:false,&quot;dropping-particle&quot;:&quot;&quot;,&quot;non-dropping-particle&quot;:&quot;&quot;},{&quot;family&quot;:&quot;Ashraf Kushal&quot;,&quot;given&quot;:&quot;Sayedul&quot;,&quot;parse-names&quot;:false,&quot;dropping-particle&quot;:&quot;&quot;,&quot;non-dropping-particle&quot;:&quot;&quot;},{&quot;family&quot;:&quot;Islam&quot;,&quot;given&quot;:&quot;Mohammad Tajul&quot;,&quot;parse-names&quot;:false,&quot;dropping-particle&quot;:&quot;&quot;,&quot;non-dropping-particle&quot;:&quot;&quot;},{&quot;family&quot;:&quot;Maaz&quot;,&quot;given&quot;:&quot;Lubaba&quot;,&quot;parse-names&quot;:false,&quot;dropping-particle&quot;:&quot;&quot;,&quot;non-dropping-particle&quot;:&quot;&quot;},{&quot;family&quot;:&quot;Reza&quot;,&quot;given&quot;:&quot;Shusama&quot;,&quot;parse-names&quot;:false,&quot;dropping-particle&quot;:&quot;&quot;,&quot;non-dropping-particle&quot;:&quot;&quot;},{&quot;family&quot;:&quot;Yasmeen&quot;,&quot;given&quot;:&quot;Sharmeen&quot;,&quot;parse-names&quot;:false,&quot;dropping-particle&quot;:&quot;&quot;,&quot;non-dropping-particle&quot;:&quot;&quot;},{&quot;family&quot;:&quot;Chaklader&quot;,&quot;given&quot;:&quot;Mainul Alam&quot;,&quot;parse-names&quot;:false,&quot;dropping-particle&quot;:&quot;&quot;,&quot;non-dropping-particle&quot;:&quot;&quot;},{&quot;family&quot;:&quot;Amin&quot;,&quot;given&quot;:&quot;Yahia Md&quot;,&quot;parse-names&quot;:false,&quot;dropping-particle&quot;:&quot;&quot;,&quot;non-dropping-particle&quot;:&quot;&quot;}],&quot;container-title&quot;:&quot;BMJ Open &quot;,&quot;DOI&quot;:&quot;10.1136/bmjopen-2024-091933&quot;,&quot;ISSN&quot;:&quot;20446055&quot;,&quot;PMID&quot;:&quot;40335139&quot;,&quot;issued&quot;:{&quot;date-parts&quot;:[[2025,5,6]]},&quot;abstract&quot;:&quot;Background Mental health disparities persist as a pressing public health concern globally. Gender disparities in mental health are evident, with women disproportionately affected by conditions such as depression and anxiety. Despite the apparent need, studies from Bangladesh indicate that women are less likely to seek mental healthcare compared with men. Objective This study aims to investigate gender differences in mental health help-seeking behaviour in Bangladesh. Methods A cross-sectional online survey was conducted from 15 to 30 October 2021, targeting individuals with perceived mental health problems through the Facebook page of LifeSpring, a mental health and well-being organisation based in Bangladesh. Data (n=3031; women: 2140; men: 891) were collected using the JotForm online survey tool and analysed using descriptive statistics, bivariate analyses and multinomial logistic regression. Results The majority of participants were female (70.6%), aged between 18 and 34 years (87.3%), and from urban areas (85.4%). Overall, 28.4% received non-professional help, with females at 30.9% and males at 22.3%. Additionally, 22.9% received help from professionals, with females at 20.8% and males at 28.1%. Notable disparities were observed in mental health help-seeking behaviour between genders. While females exhibit higher odds of seeking non-professional support (OR 1.49, 95% CI 1.21 to 1.84, p value &lt;0.001), they have lower odds of obtaining professional assistance compared with males (OR 0.70, 95% CI 0.56 to 0.86, p value 0.001). Factors such as stigma, financial constraints and marital status significantly influenced help-seeking behaviours. Conclusion This study contributes to our understanding of gender disparities in mental healthcare utilisation in Bangladesh, highlighting the need for gender-sensitive approaches in mental healthcare service delivery.&quot;,&quot;publisher&quot;:&quot;BMJ Publishing Group&quot;,&quot;issue&quot;:&quot;5&quot;,&quot;volume&quot;:&quot;15&quot;,&quot;container-title-short&quot;:&quot;&quot;},&quot;isTemporary&quot;:false},{&quot;id&quot;:&quot;2e822519-3da1-3f32-a1f6-00e08b47d3ae&quot;,&quot;itemData&quot;:{&quot;type&quot;:&quot;report&quot;,&quot;id&quot;:&quot;2e822519-3da1-3f32-a1f6-00e08b47d3ae&quot;,&quot;title&quot;:&quot;Associations of women’s empowerment and intimate partner violence with mental health among ever-married women in Bangladesh&quot;,&quot;author&quot;:[{&quot;family&quot;:&quot;Miah&quot;,&quot;given&quot;:&quot;Md Salek; Ullah, Mohammad Ohid&quot;,&quot;parse-names&quot;:false,&quot;dropping-particle&quot;:&quot;&quot;,&quot;non-dropping-particle&quot;:&quot;&quot;}],&quot;issued&quot;:{&quot;date-parts&quot;:[[2025]]},&quot;publisher-place&quot;:&quot;Bangladesh&quot;,&quot;abstract&quot;:&quot;ObjectiveThis paper examines the associations between women's empowerment, IPV legitimization, and the mentalhealth outcomes of Bangladeshi ever-married women with geospatial variation.MethodsThis study analyzed cross-sectional data from the Bangladesh Demographic and Health Survey 2022 of18,987 ever-married women aged 15–49 years with complete mental health, IPV, and empowerment data.Depression and anxiety were assessed by PHQ-9 and GAD-7. Survey-weighted binary logistic regressionanalyses were applied to analyze odds ratios (ORs) and 95% condence intervals (CIs), with straticationby residence, wealth, and religion.ResultsWomen who justied IPV had marginally higher depression (5.5% vs 4.7%) and anxiety (4.9% vs 4.0%)prevalence, whereas empowerment was associated with marginally higher anxiety (4.4% vs 3.0%) but notdepression. Multivariable analyses further revealed that empowerment was independently associated withanxiety (aOR 1.39, 95% CI 1.14–1.70, p = 0.001), but IPV justication was not signicant in the adjustedmodel. Multiparity, age, pressure to conceive, and improved education of fathers and women were alsoimportant determinants. Division -wise geospatial mapping revealed the highest rates of anxiety in Khulna(37.9%), Rangpur (37.4%), and Barisal (37.1%), and the lowest in Rajshahi (35.2%) and Dhaka (35.9%).Additionally, Rangpur (38.6%) and Khulna (38.6%) reveal the highest depression symptoms.ConclusionsThese ndings highlight the mental health implications of empowerment and the need for context-specicpolicies to support women's mental health in Bangladesh&quot;,&quot;container-title-short&quot;:&quot;&quot;},&quot;isTemporary&quot;:false}]},{&quot;citationID&quot;:&quot;MENDELEY_CITATION_6cb477c5-4350-4509-871d-5d585ad7de76&quot;,&quot;properties&quot;:{&quot;noteIndex&quot;:0},&quot;isEdited&quot;:false,&quot;manualOverride&quot;:{&quot;isManuallyOverridden&quot;:false,&quot;citeprocText&quot;:&quot;[19]&quot;,&quot;manualOverrideText&quot;:&quot;&quot;},&quot;citationTag&quot;:&quot;MENDELEY_CITATION_v3_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&quot;,&quot;citationItems&quot;:[{&quot;id&quot;:&quot;3d2ecaa2-0a0c-3a24-ab10-31018eb5657e&quot;,&quot;itemData&quot;:{&quot;type&quot;:&quot;article-journal&quot;,&quot;id&quot;:&quot;3d2ecaa2-0a0c-3a24-ab10-31018eb5657e&quot;,&quot;title&quot;:&quot;Prevalence and correlates of anxiety and depression among ever-married reproductive-aged women in Bangladesh: national-level insights from the 2022 Bangladesh Demographic and Health Survey&quot;,&quot;author&quot;:[{&quot;family&quot;:&quot;Amin&quot;,&quot;given&quot;:&quot;Md Tazvir&quot;,&quot;parse-names&quot;:false,&quot;dropping-particle&quot;:&quot;&quot;,&quot;non-dropping-particle&quot;:&quot;&quot;},{&quot;family&quot;:&quot;Ara&quot;,&quot;given&quot;:&quot;Tasnim&quot;,&quot;parse-names&quot;:false,&quot;dropping-particle&quot;:&quot;&quot;,&quot;non-dropping-particle&quot;:&quot;&quot;},{&quot;family&quot;:&quot;Pal&quot;,&quot;given&quot;:&quot;Bikash&quot;,&quot;parse-names&quot;:false,&quot;dropping-particle&quot;:&quot;&quot;,&quot;non-dropping-particle&quot;:&quot;&quot;},{&quot;family&quot;:&quot;Ferdous&quot;,&quot;given&quot;:&quot;Zannatul&quot;,&quot;parse-names&quot;:false,&quot;dropping-particle&quot;:&quot;&quot;,&quot;non-dropping-particle&quot;:&quot;&quot;},{&quot;family&quot;:&quot;Esha&quot;,&quot;given&quot;:&quot;Sumaiya Nusrat&quot;,&quot;parse-names&quot;:false,&quot;dropping-particle&quot;:&quot;&quot;,&quot;non-dropping-particle&quot;:&quot;&quot;},{&quot;family&quot;:&quot;Patwary&quot;,&quot;given&quot;:&quot;Hridoy&quot;,&quot;parse-names&quot;:false,&quot;dropping-particle&quot;:&quot;&quot;,&quot;non-dropping-particle&quot;:&quot;&quot;},{&quot;family&quot;:&quot;Rahman&quot;,&quot;given&quot;:&quot;Md Mahabubur&quot;,&quot;parse-names&quot;:false,&quot;dropping-particle&quot;:&quot;&quot;,&quot;non-dropping-particle&quot;:&quot;&quot;}],&quot;container-title&quot;:&quot;BMC Public Health&quot;,&quot;container-title-short&quot;:&quot;BMC Public Health&quot;,&quot;DOI&quot;:&quot;10.1186/s12889-025-22228-y&quot;,&quot;ISSN&quot;:&quot;14712458&quot;,&quot;PMID&quot;:&quot;40133877&quot;,&quot;issued&quot;:{&quot;date-parts&quot;:[[2025,12,1]]},&quot;abstract&quot;:&quot;Background: The sound mental health of reproductive-aged women is crucial for overall maternal and child well-being. However, mental health aspects are historically overlooked in low- and lower-middle-income countries, including Bangladesh. National-level evidence on common mental disorders like anxiety and depression among reproductive-aged women is limited in Bangladesh. Therefore, this study aims to estimate the prevalence of anxiety and depression among ever-married reproductive-aged women in Bangladesh and examine their individual, marital, household, and contextual correlates. Methods: We used data from the Bangladesh Demographic and Health Survey 2022 that collected anxiety and depression data using GAD-7 and PHQ-9 modules, respectively. This study included a total of 19,987 ever-married women aged 15 to 49 years. We used a cluster-adjusted multivariable logistic regression model to examine the factors associated with anxiety and depression. Results: The national level prevalence of anxiety and depression among ever-married reproductive-aged women was 19.5% and 4.9%, respectively. The odds of having anxiety monotonically increased from the age of 25. Menopause, educational attainment, autonomy, household wealth, and type of residence were not associated with anxiety or depression. Non-Muslim women were respectively 34% (AOR: 0.66, 95% CI: 0.55, 0.80) and 33% (AOR: 0.67, 95% CI: 0.97, 2.77) less likely to confront anxiety and depression than Muslims. Having a husband who completed secondary level education, having weekly marital coitus, and residing under the headship of a father or mother-in-law was associated with lower odds of anxiety and depression. Women from the Rangpur and Khulna divisions had higher odds of anxiety and depression than those from Dhaka. Conclusions: This study reveals a high prevalence of anxiety among ever-married reproductive-aged women and highlights that anxiety and depression are not clustered among disadvantageous groups like less educated, less autonomous, rural, and poor women. Anxiety and depression are rather associated with late reproductive age, religious affiliation, marital factors, and region.&quot;,&quot;publisher&quot;:&quot;BioMed Central Ltd&quot;,&quot;issue&quot;:&quot;1&quot;,&quot;volume&quot;:&quot;25&quot;},&quot;isTemporary&quot;:false}]},{&quot;citationID&quot;:&quot;MENDELEY_CITATION_e00304df-6166-4c83-94c8-c0506c2e4e16&quot;,&quot;properties&quot;:{&quot;noteIndex&quot;:0},&quot;isEdited&quot;:false,&quot;manualOverride&quot;:{&quot;isManuallyOverridden&quot;:false,&quot;citeprocText&quot;:&quot;[20–22]&quot;,&quot;manualOverrideText&quot;:&quot;&quot;},&quot;citationTag&quot;:&quot;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&quot;,&quot;citationItems&quot;:[{&quot;id&quot;:&quot;9fb3c20c-c708-351d-992b-53b156fb6f55&quot;,&quot;itemData&quot;:{&quot;type&quot;:&quot;article-journal&quot;,&quot;id&quot;:&quot;9fb3c20c-c708-351d-992b-53b156fb6f55&quot;,&quot;title&quot;:&quot;Socio-demographic factors associated with mental health disorders among rural women in Mymensingh, Bangladesh&quot;,&quot;author&quot;:[{&quot;family&quot;:&quot;Khan&quot;,&quot;given&quot;:&quot;Rizwana&quot;,&quot;parse-names&quot;:false,&quot;dropping-particle&quot;:&quot;&quot;,&quot;non-dropping-particle&quot;:&quot;&quot;},{&quot;family&quot;:&quot;Akter&quot;,&quot;given&quot;:&quot;Fahmida&quot;,&quot;parse-names&quot;:false,&quot;dropping-particle&quot;:&quot;&quot;,&quot;non-dropping-particle&quot;:&quot;&quot;},{&quot;family&quot;:&quot;Rahman&quot;,&quot;given&quot;:&quot;Musarrat&quot;,&quot;parse-names&quot;:false,&quot;dropping-particle&quot;:&quot;&quot;,&quot;non-dropping-particle&quot;:&quot;&quot;},{&quot;family&quot;:&quot;Amin&quot;,&quot;given&quot;:&quot;Nuhu&quot;,&quot;parse-names&quot;:false,&quot;dropping-particle&quot;:&quot;&quot;,&quot;non-dropping-particle&quot;:&quot;&quot;},{&quot;family&quot;:&quot;Rahman&quot;,&quot;given&quot;:&quot;Mahbubur&quot;,&quot;parse-names&quot;:false,&quot;dropping-particle&quot;:&quot;&quot;,&quot;non-dropping-particle&quot;:&quot;&quot;},{&quot;family&quot;:&quot;Winch&quot;,&quot;given&quot;:&quot;Peter J.&quot;,&quot;parse-names&quot;:false,&quot;dropping-particle&quot;:&quot;&quot;,&quot;non-dropping-particle&quot;:&quot;&quot;}],&quot;container-title&quot;:&quot;Frontiers in Psychiatry&quot;,&quot;container-title-short&quot;:&quot;Front Psychiatry&quot;,&quot;DOI&quot;:&quot;10.3389/fpsyt.2025.1446473&quot;,&quot;ISSN&quot;:&quot;16640640&quot;,&quot;issued&quot;:{&quot;date-parts&quot;:[[2025]]},&quot;abstract&quot;:&quot;Introduction: In Bangladesh, the reported prevalence of mental disorders among adults varies from 6.5% to 31.0%. This study aims to identify the socio-demographic factors associated with mental health disorders among rural women in Bangladesh. Method: We enrolled 401 adult women from four sub-districts of Mymensingh district, Bangladesh. To determine the factors involved, we employed a modified version of the mental state examination (MSE) scale, in addition to questionnaires focusing on socio-demographic information, health, and well-being. Result: The prevalence of mental health problems, measured by the MSE scale, was 26%. Even after controlling for potential confounders such as respondent's age, education level, spouse's schooling, household income, health status, domestic violence, family disharmony, social security, and support, household income remained significantly associated with behavioral problems. Individuals with higher incomes experience a lower prevalence of mental health disorders (Prevalence Ratio [PR] = 0.48; 95% CI 0.27-0.86). Poor physical health significantly correlated with behavior and mood (PR = 0.77; 95% CI 0.61-0.98). Older respondents encountered more challenges related to memory (PR = 1.42; 95% CI 1.13-1.79). Discussion: These findings highlight the crucial role of addressing socio-demographic factors, like income and physical health, when promoting mental health among rural women in Bangladesh. By acknowledging and targeting these factors, interventions can be more tailored and effective, ensuring improved well-being and resilience within this population.&quot;,&quot;publisher&quot;:&quot;Frontiers Media SA&quot;,&quot;volume&quot;:&quot;16&quot;},&quot;isTemporary&quot;:false},{&quot;id&quot;:&quot;d6256fbe-1dfa-3c66-9dd4-32cada693212&quot;,&quot;itemData&quot;:{&quot;type&quot;:&quot;article-journal&quot;,&quot;id&quot;:&quot;d6256fbe-1dfa-3c66-9dd4-32cada693212&quot;,&quot;title&quot;:&quot;Association between maternal high-risk fertility behaviour and perinatal mortality in Bangladesh: Evidence from the Demographic and Health Survey&quot;,&quot;author&quot;:[{&quot;family&quot;:&quot;Khan&quot;,&quot;given&quot;:&quot;Md Nuruzzaman&quot;,&quot;parse-names&quot;:false,&quot;dropping-particle&quot;:&quot;&quot;,&quot;non-dropping-particle&quot;:&quot;&quot;},{&quot;family&quot;:&quot;Harris&quot;,&quot;given&quot;:&quot;Melissa L.&quot;,&quot;parse-names&quot;:false,&quot;dropping-particle&quot;:&quot;&quot;,&quot;non-dropping-particle&quot;:&quot;&quot;}],&quot;container-title&quot;:&quot;PLoS ONE&quot;,&quot;container-title-short&quot;:&quot;PLoS One&quot;,&quot;DOI&quot;:&quot;10.1371/journal.pone.0294464&quot;,&quot;ISSN&quot;:&quot;19326203&quot;,&quot;PMID&quot;:&quot;38011092&quot;,&quot;issued&quot;:{&quot;date-parts&quot;:[[2023,11,1]]},&quot;abstract&quot;:&quot;High-risk fertility behaviours including pregnancy early or late in the reproductive life course, higher parity and short birth intervals are ongoing concerns in Low- and Middle-Income Countries (LMICs) such as Bangladesh. Although such factors have been identified as major risk factors for perinatal mortality, there has been a lack of progress in the area despite the implementation of the Millennium and Sustatinable Development Goals. We therefore explored the effects of high-risk maternal fertility behaviour on the occurrence of perinatal mortality in Bangladesh. Methods A total of 8,930 singleton pregnancies of seven or more months gestation were extracted from 2017/18 Bangladesh Demographic and Health Survey for analysis. Perinatal mortality was the outcome variable (yes, no) and the primary exposure variable was high-risk fertility behaviour in the previous five years (yes, no). The association between the exposure and outcome variable was determined using a mixed-effect multilevel logistic regression model, adjusted for covariates. Results Forty-six percent of the total births that occurred in the five years preceding the survey were high-risk. After adjusting for potential confounders, a 1.87 times (aOR, 1.87, 95% CI, 1.61– 2.14) higher odds of perinatal mortality was found among women with any high-risk fertility behaviour as compared to women having no high-risk fertility behaviours. The odds of perinatal mortality were also found to increase in line with an increasing number of high-risk behaviour. A 1.77 times (95% CI, 1.50–2.05) increase in odds of perinatal mortality was found among women with single high-risk fertility behaviour and a 2.30 times (95% CI, 1.96– 2.64) increase in odds was found among women with multiple high-risk fertility behaviours compared to women with no high-risk fertility behaviour. Conclusion Women’s high-risk fertility behaviour is an important predictor of perinatal mortality in Ban-gladesh. Increased contraceptive use to allow appropriate birth spacing, educational interventions around the potential risks associated with high risk fertility behaviour (including short birth interval) in future pregnacies, and improved continuity of maternal healthcare service use among this population are required to improve birth outcomes in Bangladesh.&quot;,&quot;publisher&quot;:&quot;Public Library of Science&quot;,&quot;issue&quot;:&quot;11 November&quot;,&quot;volume&quot;:&quot;18&quot;},&quot;isTemporary&quot;:false},{&quot;id&quot;:&quot;9d7bf7f0-0741-3de0-8e24-3d048ab7bea7&quot;,&quot;itemData&quot;:{&quot;type&quot;:&quot;article-journal&quot;,&quot;id&quot;:&quot;9d7bf7f0-0741-3de0-8e24-3d048ab7bea7&quot;,&quot;title&quot;:&quot;Socio-demographic factors associated with mental health disorders among rural women in Mymensingh, Bangladesh&quot;,&quot;author&quot;:[{&quot;family&quot;:&quot;Khan&quot;,&quot;given&quot;:&quot;Rizwana&quot;,&quot;parse-names&quot;:false,&quot;dropping-particle&quot;:&quot;&quot;,&quot;non-dropping-particle&quot;:&quot;&quot;},{&quot;family&quot;:&quot;Akter&quot;,&quot;given&quot;:&quot;Fahmida&quot;,&quot;parse-names&quot;:false,&quot;dropping-particle&quot;:&quot;&quot;,&quot;non-dropping-particle&quot;:&quot;&quot;},{&quot;family&quot;:&quot;Rahman&quot;,&quot;given&quot;:&quot;Musarrat&quot;,&quot;parse-names&quot;:false,&quot;dropping-particle&quot;:&quot;&quot;,&quot;non-dropping-particle&quot;:&quot;&quot;},{&quot;family&quot;:&quot;Amin&quot;,&quot;given&quot;:&quot;Nuhu&quot;,&quot;parse-names&quot;:false,&quot;dropping-particle&quot;:&quot;&quot;,&quot;non-dropping-particle&quot;:&quot;&quot;},{&quot;family&quot;:&quot;Rahman&quot;,&quot;given&quot;:&quot;Mahbubur&quot;,&quot;parse-names&quot;:false,&quot;dropping-particle&quot;:&quot;&quot;,&quot;non-dropping-particle&quot;:&quot;&quot;},{&quot;family&quot;:&quot;Winch&quot;,&quot;given&quot;:&quot;Peter J.&quot;,&quot;parse-names&quot;:false,&quot;dropping-particle&quot;:&quot;&quot;,&quot;non-dropping-particle&quot;:&quot;&quot;}],&quot;container-title&quot;:&quot;Frontiers in Psychiatry&quot;,&quot;container-title-short&quot;:&quot;Front Psychiatry&quot;,&quot;DOI&quot;:&quot;10.3389/fpsyt.2025.1446473&quot;,&quot;ISSN&quot;:&quot;16640640&quot;,&quot;issued&quot;:{&quot;date-parts&quot;:[[2025]]},&quot;abstract&quot;:&quot;Introduction: In Bangladesh, the reported prevalence of mental disorders among adults varies from 6.5% to 31.0%. This study aims to identify the socio-demographic factors associated with mental health disorders among rural women in Bangladesh. Method: We enrolled 401 adult women from four sub-districts of Mymensingh district, Bangladesh. To determine the factors involved, we employed a modified version of the mental state examination (MSE) scale, in addition to questionnaires focusing on socio-demographic information, health, and well-being. Result: The prevalence of mental health problems, measured by the MSE scale, was 26%. Even after controlling for potential confounders such as respondent's age, education level, spouse's schooling, household income, health status, domestic violence, family disharmony, social security, and support, household income remained significantly associated with behavioral problems. Individuals with higher incomes experience a lower prevalence of mental health disorders (Prevalence Ratio [PR] = 0.48; 95% CI 0.27-0.86). Poor physical health significantly correlated with behavior and mood (PR = 0.77; 95% CI 0.61-0.98). Older respondents encountered more challenges related to memory (PR = 1.42; 95% CI 1.13-1.79). Discussion: These findings highlight the crucial role of addressing socio-demographic factors, like income and physical health, when promoting mental health among rural women in Bangladesh. By acknowledging and targeting these factors, interventions can be more tailored and effective, ensuring improved well-being and resilience within this population.&quot;,&quot;publisher&quot;:&quot;Frontiers Media SA&quot;,&quot;volume&quot;:&quot;16&quot;},&quot;isTemporary&quot;:false}]},{&quot;citationID&quot;:&quot;MENDELEY_CITATION_fb983389-6687-4e35-b35f-024a4f801669&quot;,&quot;properties&quot;:{&quot;noteIndex&quot;:0},&quot;isEdited&quot;:false,&quot;manualOverride&quot;:{&quot;isManuallyOverridden&quot;:false,&quot;citeprocText&quot;:&quot;[23–26]&quot;,&quot;manualOverrideText&quot;:&quot;&quot;},&quot;citationTag&quot;:&quot;MENDELEY_CITATION_v3_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yZTYxZTNjMC00YjA2LTMzYTUtYmM3ZC0xMTU3YzBkNTA2NzgiLCJpdGVtRGF0YSI6eyJ0eXBlIjoiYXJ0aWNsZS1qb3VybmFsIiwiaWQiOiIyZTYxZTNjMC00YjA2LTMzYTUtYmM3ZC0xMTU3YzBkNTA2Nzg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&quot;,&quot;citationItems&quot;:[{&quot;id&quot;:&quot;091377ce-8f90-3d20-b8fa-846a379f8d74&quot;,&quot;itemData&quot;:{&quot;type&quot;:&quot;article-journal&quot;,&quot;id&quot;:&quot;091377ce-8f90-3d20-b8fa-846a379f8d74&quot;,&quot;title&quot;:&quot;Association Between Information and Communication Technologies (ICTs) and Women’s Attitudes Toward Intimate Partner Violence: Evidence from Bangladesh Demographic and Health Survey 2017–2018&quot;,&quot;author&quot;:[{&quot;family&quot;:&quot;Nandi&quot;,&quot;given&quot;:&quot;Ashim Kumar&quot;,&quot;parse-names&quot;:false,&quot;dropping-particle&quot;:&quot;&quot;,&quot;non-dropping-particle&quot;:&quot;&quot;},{&quot;family&quot;:&quot;Sarkar&quot;,&quot;given&quot;:&quot;Bijoya&quot;,&quot;parse-names&quot;:false,&quot;dropping-particle&quot;:&quot;&quot;,&quot;non-dropping-particle&quot;:&quot;&quot;},{&quot;family&quot;:&quot;Huda&quot;,&quot;given&quot;:&quot;Md Nazmul&quot;,&quot;parse-names&quot;:false,&quot;dropping-particle&quot;:&quot;&quot;,&quot;non-dropping-particle&quot;:&quot;&quot;},{&quot;family&quot;:&quot;Chandio&quot;,&quot;given&quot;:&quot;Navira&quot;,&quot;parse-names&quot;:false,&quot;dropping-particle&quot;:&quot;&quot;,&quot;non-dropping-particle&quot;:&quot;&quot;},{&quot;family&quot;:&quot;Rahaman&quot;,&quot;given&quot;:&quot;Kh Shafiur&quot;,&quot;parse-names&quot;:false,&quot;dropping-particle&quot;:&quot;&quot;,&quot;non-dropping-particle&quot;:&quot;&quot;},{&quot;family&quot;:&quot;Arora&quot;,&quot;given&quot;:&quot;Amit&quot;,&quot;parse-names&quot;:false,&quot;dropping-particle&quot;:&quot;&quot;,&quot;non-dropping-particle&quot;:&quot;&quot;}],&quot;container-title&quot;:&quot;Behavioral Sciences&quot;,&quot;DOI&quot;:&quot;10.3390/bs14111012&quot;,&quot;ISSN&quot;:&quot;2076328X&quot;,&quot;issued&quot;:{&quot;date-parts&quot;:[[2024,11,1]]},&quot;abstract&quot;:&quot;Many women justify intimate partner violence (IPV), resulting in adverse health outcomes. This study investigates the relationship between household ownership of information and communication technologies (ICTs), along with the frequency of listening to the radio and watching television with women’s attitudes towards IPV in Bangladesh. The cross-sectional study analyzed a weighted sample of 20,032 women and used a multivariable logistic regression analysis to determine the association between predictor variables and outcome variables. The results showed that 19.47% of women justified wife beating for at least one reason. We found that household ownership of computers (AOR = 0.73 [95% CI = 0.57, 0.95]), women in households with three ICTs (AOR = 0.67 [95% CI = 0.47, 0.96]), and women who watched television at least once a week (AOR = 0.85 [95% CI = 0.74, 0.97]) were associated with decreased odds of justifying wife beating for at least one reason after adjustment for the frequency of reading newspaper or magazine, age, wealth, education, religion, and type of place of residence. The study suggests that not all ICTs affect women’s attitudes toward IPV equally. Computers and television were more influential than other ICTs. This finding suggests that awareness-building and educational programs targeted towards women via computer and television may deliver better outcomes about gender norms.&quot;,&quot;publisher&quot;:&quot;Multidisciplinary Digital Publishing Institute (MDPI)&quot;,&quot;issue&quot;:&quot;11&quot;,&quot;volume&quot;:&quot;14&quot;,&quot;container-title-short&quot;:&quot;&quot;},&quot;isTemporary&quot;:false},{&quot;id&quot;:&quot;fe3e68b8-7964-3256-946c-8f63aee96ae9&quot;,&quot;itemData&quot;:{&quot;type&quot;:&quot;article-journal&quot;,&quot;id&quot;:&quot;fe3e68b8-7964-3256-946c-8f63aee96ae9&quot;,&quot;title&quot;:&quot;Social media use, effects, and parental mediation among school adolescents in a developing country&quot;,&quot;author&quot;:[{&quot;family&quot;:&quot;Mekonen&quot;,&quot;given&quot;:&quot;Lidiya Dereje&quot;,&quot;parse-names&quot;:false,&quot;dropping-particle&quot;:&quot;&quot;,&quot;non-dropping-particle&quot;:&quot;&quot;},{&quot;family&quot;:&quot;Kumsa&quot;,&quot;given&quot;:&quot;Diribe Mekonene&quot;,&quot;parse-names&quot;:false,&quot;dropping-particle&quot;:&quot;&quot;,&quot;non-dropping-particle&quot;:&quot;&quot;},{&quot;family&quot;:&quot;Adamu Amanu&quot;,&quot;given&quot;:&quot;A.&quot;,&quot;parse-names&quot;:false,&quot;dropping-particle&quot;:&quot;&quot;,&quot;non-dropping-particle&quot;:&quot;&quot;}],&quot;container-title&quot;:&quot;Heliyon&quot;,&quot;container-title-short&quot;:&quot;Heliyon&quot;,&quot;DOI&quot;:&quot;10.1016/j.heliyon.2024.e27855&quot;,&quot;ISSN&quot;:&quot;24058440&quot;,&quot;issued&quot;:{&quot;date-parts&quot;:[[2024,3,30]]},&quot;abstract&quot;:&quot;Social media use among adolescents is becoming increasingly common worldwide. While social media use has many benefits for everyone, it can also pose risks especially for adolescents, depending on how and why they use it. Therefore, it is an important research and public agenda, especially in developing countries like Ethiopia where there is an increasingly growing social media use among adolescents in these days. This study aimed to assess social media use, effects, and parental mediation among school adolescents in Ethiopia. The study employed concurrent triangulation cross-sectional study design. Simple random sampling and purposive sampling were used to select 227 participants, including adolescents and parents. Descriptive statistics were used to present, analyze, and interpret the quantitative data using SPSS software version 20.0. Thematic analysis was used to analyze the qualitative data. The findings were then triangulated. The study found that the majority (86.3%) of the respondents were widely using various social media platforms for different purposes. Both adolescents and parents reported that adolescents were experiencing both positive and negative effects from social media use, including academic, mental, social, and health related aspects. However, adolescents emphasized the positive effects, while parents stressed the negative effects more. The study also found that many parents were supportive of their children's social media use for educational purposes, but most do not have control over or do not supervise their children's social media usage. The study recommends that the government, schools, parents, and other concerned bodies work together to improve understanding of and promote safe social media usage among adolescents.&quot;,&quot;publisher&quot;:&quot;Elsevier Ltd&quot;,&quot;issue&quot;:&quot;6&quot;,&quot;volume&quot;:&quot;10&quot;},&quot;isTemporary&quot;:false},{&quot;id&quot;:&quot;2e61e3c0-4b06-33a5-bc7d-1157c0d50678&quot;,&quot;itemData&quot;:{&quot;type&quot;:&quot;article-journal&quot;,&quot;id&quot;:&quot;2e61e3c0-4b06-33a5-bc7d-1157c0d50678&quot;,&quot;title&quot;:&quot;Social media use, effects, and parental mediation among school adolescents in a developing country&quot;,&quot;author&quot;:[{&quot;family&quot;:&quot;Mekonen&quot;,&quot;given&quot;:&quot;Lidiya Dereje&quot;,&quot;parse-names&quot;:false,&quot;dropping-particle&quot;:&quot;&quot;,&quot;non-dropping-particle&quot;:&quot;&quot;},{&quot;family&quot;:&quot;Kumsa&quot;,&quot;given&quot;:&quot;Diribe Mekonene&quot;,&quot;parse-names&quot;:false,&quot;dropping-particle&quot;:&quot;&quot;,&quot;non-dropping-particle&quot;:&quot;&quot;},{&quot;family&quot;:&quot;Adamu Amanu&quot;,&quot;given&quot;:&quot;A.&quot;,&quot;parse-names&quot;:false,&quot;dropping-particle&quot;:&quot;&quot;,&quot;non-dropping-particle&quot;:&quot;&quot;}],&quot;container-title&quot;:&quot;Heliyon&quot;,&quot;container-title-short&quot;:&quot;Heliyon&quot;,&quot;DOI&quot;:&quot;10.1016/j.heliyon.2024.e27855&quot;,&quot;ISSN&quot;:&quot;24058440&quot;,&quot;issued&quot;:{&quot;date-parts&quot;:[[2024,3,30]]},&quot;abstract&quot;:&quot;Social media use among adolescents is becoming increasingly common worldwide. While social media use has many benefits for everyone, it can also pose risks especially for adolescents, depending on how and why they use it. Therefore, it is an important research and public agenda, especially in developing countries like Ethiopia where there is an increasingly growing social media use among adolescents in these days. This study aimed to assess social media use, effects, and parental mediation among school adolescents in Ethiopia. The study employed concurrent triangulation cross-sectional study design. Simple random sampling and purposive sampling were used to select 227 participants, including adolescents and parents. Descriptive statistics were used to present, analyze, and interpret the quantitative data using SPSS software version 20.0. Thematic analysis was used to analyze the qualitative data. The findings were then triangulated. The study found that the majority (86.3%) of the respondents were widely using various social media platforms for different purposes. Both adolescents and parents reported that adolescents were experiencing both positive and negative effects from social media use, including academic, mental, social, and health related aspects. However, adolescents emphasized the positive effects, while parents stressed the negative effects more. The study also found that many parents were supportive of their children's social media use for educational purposes, but most do not have control over or do not supervise their children's social media usage. The study recommends that the government, schools, parents, and other concerned bodies work together to improve understanding of and promote safe social media usage among adolescents.&quot;,&quot;publisher&quot;:&quot;Elsevier Ltd&quot;,&quot;issue&quot;:&quot;6&quot;,&quot;volume&quot;:&quot;10&quot;},&quot;isTemporary&quot;:false},{&quot;id&quot;:&quot;4471e3ae-ffce-3e1b-af05-4c773a8ccfde&quot;,&quot;itemData&quot;:{&quot;type&quot;:&quot;article-journal&quot;,&quot;id&quot;:&quot;4471e3ae-ffce-3e1b-af05-4c773a8ccfde&quot;,&quot;title&quot;:&quot;Social media use intensity, social media use problems, and mental health among adolescents: Investigating directionality and mediating processes&quot;,&quot;author&quot;:[{&quot;family&quot;:&quot;Boer&quot;,&quot;given&quot;:&quot;Maartje&quot;,&quot;parse-names&quot;:false,&quot;dropping-particle&quot;:&quot;&quot;,&quot;non-dropping-particle&quot;:&quot;&quot;},{&quot;family&quot;:&quot;Stevens&quot;,&quot;given&quot;:&quot;Gonneke W.J.M.&quot;,&quot;parse-names&quot;:false,&quot;dropping-particle&quot;:&quot;&quot;,&quot;non-dropping-particle&quot;:&quot;&quot;},{&quot;family&quot;:&quot;Finkenauer&quot;,&quot;given&quot;:&quot;Catrin&quot;,&quot;parse-names&quot;:false,&quot;dropping-particle&quot;:&quot;&quot;,&quot;non-dropping-particle&quot;:&quot;&quot;},{&quot;family&quot;:&quot;Looze&quot;,&quot;given&quot;:&quot;Margaretha E.&quot;,&quot;parse-names&quot;:false,&quot;dropping-particle&quot;:&quot;&quot;,&quot;non-dropping-particle&quot;:&quot;de&quot;},{&quot;family&quot;:&quot;Eijnden&quot;,&quot;given&quot;:&quot;Regina J.J.M.&quot;,&quot;parse-names&quot;:false,&quot;dropping-particle&quot;:&quot;&quot;,&quot;non-dropping-particle&quot;:&quot;van den&quot;}],&quot;container-title&quot;:&quot;Computers in Human Behavior&quot;,&quot;container-title-short&quot;:&quot;Comput Human Behav&quot;,&quot;DOI&quot;:&quot;10.1016/j.chb.2020.106645&quot;,&quot;ISSN&quot;:&quot;07475632&quot;,&quot;issued&quot;:{&quot;date-parts&quot;:[[2021,3,1]]},&quot;abstract&quot;:&quot;Social media have become increasingly integrated into the daily lives of adolescents. There are concerns about the potential detrimental effects of adolescents' social media use (SMU) on their mental health. Using a three-wave longitudinal study among 2109 secondary school adolescents (Mage = 13.1, SDage = 0.8), the present study examined whether high SMU intensity and addiction-like SMU problems were bidirectionally associated with low mental health, and whether these associations were mediated by increased levels of upward social comparisons, cybervictimization, decreased subjective school achievements, and less face-to-face contact with friends. In doing so, mental health was measured by depressive symptoms and life satisfaction. Findings from random intercept cross-lagged panel models showed a direct unidirectional association between SMU problems and mental health: SMU problems were associated with decreased mental health one year later, but not vice versa. SMU problems also predicted increased levels of upward social comparisons and cybervictimization one year later. Yet, these processes did not mediate the observed effect of SMU problems on decreased mental health. Over time, SMU intensity and mental health were not associated in any direction; neither directly, nor indirectly through any of the mediators. Findings of our study suggest that harmful effects of SMU intensity may be limited and highlight the potential risk of SMU problems to adolescent mental health.&quot;,&quot;publisher&quot;:&quot;Elsevier Ltd&quot;,&quot;volume&quot;:&quot;116&quot;},&quot;isTemporary&quot;:false}]},{&quot;citationID&quot;:&quot;MENDELEY_CITATION_97b09d16-8b70-4b1f-9827-4103786408da&quot;,&quot;properties&quot;:{&quot;noteIndex&quot;:0},&quot;isEdited&quot;:false,&quot;manualOverride&quot;:{&quot;isManuallyOverridden&quot;:false,&quot;citeprocText&quot;:&quot;[27, 28]&quot;,&quot;manualOverrideText&quot;:&quot;&quot;},&quot;citationTag&quot;:&quot;MENDELEY_CITATION_v3_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&quot;,&quot;citationItems&quot;:[{&quot;id&quot;:&quot;743ce341-04d2-3f81-ad2c-54131890335c&quot;,&quot;itemData&quot;:{&quot;type&quot;:&quot;article&quot;,&quot;id&quot;:&quot;743ce341-04d2-3f81-ad2c-54131890335c&quot;,&quot;title&quot;:&quot;Who benefits most from using social media, the socially rich or the socially poor?&quot;,&quot;author&quot;:[{&quot;family&quot;:&quot;Pouwels&quot;,&quot;given&quot;:&quot;J. Loes&quot;,&quot;parse-names&quot;:false,&quot;dropping-particle&quot;:&quot;&quot;,&quot;non-dropping-particle&quot;:&quot;&quot;},{&quot;family&quot;:&quot;Keijsers&quot;,&quot;given&quot;:&quot;Loes&quot;,&quot;parse-names&quot;:false,&quot;dropping-particle&quot;:&quot;&quot;,&quot;non-dropping-particle&quot;:&quot;&quot;},{&quot;family&quot;:&quot;Odgers&quot;,&quot;given&quot;:&quot;Candice&quot;,&quot;parse-names&quot;:false,&quot;dropping-particle&quot;:&quot;&quot;,&quot;non-dropping-particle&quot;:&quot;&quot;}],&quot;container-title&quot;:&quot;Current Opinion in Psychology&quot;,&quot;container-title-short&quot;:&quot;Curr Opin Psychol&quot;,&quot;DOI&quot;:&quot;10.1016/j.copsyc.2022.101351&quot;,&quot;ISSN&quot;:&quot;2352250X&quot;,&quot;PMID&quot;:&quot;35662060&quot;,&quot;issued&quot;:{&quot;date-parts&quot;:[[2022,10,1]]},&quot;abstract&quot;:&quot;Research has shown that some individuals benefit from using social media because it may help them to obtain social capital. This article questions who are most likely to benefit: the socially rich (i.e., individuals with a preference for social interaction, support, or without interpersonal problems) or the socially poor? It is hard to provide a definite answer to this question: Previous empirical studies have yielded mixed findings and were difficult to compare due to varying conceptualizations and analytic approaches. To better understand the complex interplay between individuals’ social media use and social capital, we discuss the added value of within-person analyses and person-specific designs.&quot;,&quot;publisher&quot;:&quot;Elsevier B.V.&quot;,&quot;volume&quot;:&quot;47&quot;},&quot;isTemporary&quot;:false},{&quot;id&quot;:&quot;b1054613-4867-313f-bf72-58974636119b&quot;,&quot;itemData&quot;:{&quot;type&quot;:&quot;article-journal&quot;,&quot;id&quot;:&quot;b1054613-4867-313f-bf72-58974636119b&quot;,&quot;title&quot;:&quot;Relationship between trait neuroticism and suicidal ideation among postpartum women in China: Testing a mediation model&quot;,&quot;author&quot;:[{&quot;family&quot;:&quot;Duan&quot;,&quot;given&quot;:&quot;Zhizhou&quot;,&quot;parse-names&quot;:false,&quot;dropping-particle&quot;:&quot;&quot;,&quot;non-dropping-particle&quot;:&quot;&quot;},{&quot;family&quot;:&quot;Wang&quot;,&quot;given&quot;:&quot;Yuanyuan&quot;,&quot;parse-names&quot;:false,&quot;dropping-particle&quot;:&quot;&quot;,&quot;non-dropping-particle&quot;:&quot;&quot;},{&quot;family&quot;:&quot;Tao&quot;,&quot;given&quot;:&quot;Ye&quot;,&quot;parse-names&quot;:false,&quot;dropping-particle&quot;:&quot;&quot;,&quot;non-dropping-particle&quot;:&quot;&quot;},{&quot;family&quot;:&quot;Bower&quot;,&quot;given&quot;:&quot;Joanne L.&quot;,&quot;parse-names&quot;:false,&quot;dropping-particle&quot;:&quot;&quot;,&quot;non-dropping-particle&quot;:&quot;&quot;},{&quot;family&quot;:&quot;Yu&quot;,&quot;given&quot;:&quot;Renjie&quot;,&quot;parse-names&quot;:false,&quot;dropping-particle&quot;:&quot;&quot;,&quot;non-dropping-particle&quot;:&quot;&quot;},{&quot;family&quot;:&quot;Wang&quot;,&quot;given&quot;:&quot;Shuilan&quot;,&quot;parse-names&quot;:false,&quot;dropping-particle&quot;:&quot;&quot;,&quot;non-dropping-particle&quot;:&quot;&quot;},{&quot;family&quot;:&quot;Wu&quot;,&quot;given&quot;:&quot;Zhengyan&quot;,&quot;parse-names&quot;:false,&quot;dropping-particle&quot;:&quot;&quot;,&quot;non-dropping-particle&quot;:&quot;&quot;},{&quot;family&quot;:&quot;Lv&quot;,&quot;given&quot;:&quot;Yongliang&quot;,&quot;parse-names&quot;:false,&quot;dropping-particle&quot;:&quot;&quot;,&quot;non-dropping-particle&quot;:&quot;&quot;},{&quot;family&quot;:&quot;Yang&quot;,&quot;given&quot;:&quot;Xiaonan&quot;,&quot;parse-names&quot;:false,&quot;dropping-particle&quot;:&quot;&quot;,&quot;non-dropping-particle&quot;:&quot;&quot;},{&quot;family&quot;:&quot;Li&quot;,&quot;given&quot;:&quot;Xiaohong&quot;,&quot;parse-names&quot;:false,&quot;dropping-particle&quot;:&quot;&quot;,&quot;non-dropping-particle&quot;:&quot;&quot;},{&quot;family&quot;:&quot;Huang&quot;,&quot;given&quot;:&quot;Liming&quot;,&quot;parse-names&quot;:false,&quot;dropping-particle&quot;:&quot;&quot;,&quot;non-dropping-particle&quot;:&quot;&quot;},{&quot;family&quot;:&quot;Ma&quot;,&quot;given&quot;:&quot;Ling&quot;,&quot;parse-names&quot;:false,&quot;dropping-particle&quot;:&quot;&quot;,&quot;non-dropping-particle&quot;:&quot;&quot;},{&quot;family&quot;:&quot;Dong&quot;,&quot;given&quot;:&quot;Qin&quot;,&quot;parse-names&quot;:false,&quot;dropping-particle&quot;:&quot;&quot;,&quot;non-dropping-particle&quot;:&quot;&quot;},{&quot;family&quot;:&quot;Sun&quot;,&quot;given&quot;:&quot;Jue&quot;,&quot;parse-names&quot;:false,&quot;dropping-particle&quot;:&quot;&quot;,&quot;non-dropping-particle&quot;:&quot;&quot;},{&quot;family&quot;:&quot;Li&quot;,&quot;given&quot;:&quot;Shun&quot;,&quot;parse-names&quot;:false,&quot;dropping-particle&quot;:&quot;&quot;,&quot;non-dropping-particle&quot;:&quot;&quot;},{&quot;family&quot;:&quot;Yang&quot;,&quot;given&quot;:&quot;Yong&quot;,&quot;parse-names&quot;:false,&quot;dropping-particle&quot;:&quot;&quot;,&quot;non-dropping-particle&quot;:&quot;&quot;},{&quot;family&quot;:&quot;Yang&quot;,&quot;given&quot;:&quot;Yuan&quot;,&quot;parse-names&quot;:false,&quot;dropping-particle&quot;:&quot;&quot;,&quot;non-dropping-particle&quot;:&quot;&quot;},{&quot;family&quot;:&quot;Peng&quot;,&quot;given&quot;:&quot;Ke&quot;,&quot;parse-names&quot;:false,&quot;dropping-particle&quot;:&quot;&quot;,&quot;non-dropping-particle&quot;:&quot;&quot;},{&quot;family&quot;:&quot;Chen&quot;,&quot;given&quot;:&quot;Runsen&quot;,&quot;parse-names&quot;:false,&quot;dropping-particle&quot;:&quot;&quot;,&quot;non-dropping-particle&quot;:&quot;&quot;}],&quot;container-title&quot;:&quot;Journal of Affective Disorders&quot;,&quot;container-title-short&quot;:&quot;J Affect Disord&quot;,&quot;DOI&quot;:&quot;10.1016/j.jad.2019.06.030&quot;,&quot;ISSN&quot;:&quot;15732517&quot;,&quot;PMID&quot;:&quot;31280077&quot;,&quot;issued&quot;:{&quot;date-parts&quot;:[[2019,9,1]]},&quot;page&quot;:&quot;532-535&quot;,&quot;abstract&quot;:&quot;Background: Suicidal ideation is a common phenomenon among postpartum women around the world. However, evidence of the relationship between neuroticism and suicidal ideation among postpartum women is still lacking. Methods: From March 2017 to December 2018, a total of 1027 postpartum women (assessed no later than one month post-birth) were recruited to complete questionnaires assessing neuroticism, depression, anxiety and suicidal ideation. Results: Anxiety and depression fully mediated the association between neuroticism and suicidal ideation (Total indirect effects = 0.11, 95%CI: 0.07, 0.15). The indirect effect of the pathway of EPQ (Neuroticism)-Anxiety-Suicidal ideation was more significant than other pathways (Indirect effects=0.04, 95%CI: 0.02, 0.07). Conclusion: Interventions for suicidal ideation in postpartum women need to target neuroticism and further research is necessary understand the mechanisms by which neuroticism affects suicidal ideation.&quot;,&quot;publisher&quot;:&quot;Elsevier B.V.&quot;,&quot;volume&quot;:&quot;256&quot;},&quot;isTemporary&quot;:false}]},{&quot;citationID&quot;:&quot;MENDELEY_CITATION_b29ff1ed-7c3e-41fa-beb7-9028069a0dc7&quot;,&quot;properties&quot;:{&quot;noteIndex&quot;:0},&quot;isEdited&quot;:false,&quot;manualOverride&quot;:{&quot;isManuallyOverridden&quot;:false,&quot;citeprocText&quot;:&quot;[29]&quot;,&quot;manualOverrideText&quot;:&quot;&quot;},&quot;citationTag&quot;:&quot;MENDELEY_CITATION_v3_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&quot;,&quot;citationItems&quot;:[{&quot;id&quot;:&quot;abcec09d-0e1b-3e62-aa6b-f83306453265&quot;,&quot;itemData&quot;:{&quot;type&quot;:&quot;article-journal&quot;,&quot;id&quot;:&quot;abcec09d-0e1b-3e62-aa6b-f83306453265&quot;,&quot;title&quot;:&quot;Social Media Use Time and Mental Health of Young Adults: A Cross-Sectional Study in Bangladesh&quot;,&quot;author&quot;:[{&quot;family&quot;:&quot;Das&quot;,&quot;given&quot;:&quot;Sudipta&quot;,&quot;parse-names&quot;:false,&quot;dropping-particle&quot;:&quot;&quot;,&quot;non-dropping-particle&quot;:&quot;&quot;},{&quot;family&quot;:&quot;Zubayer&quot;,&quot;given&quot;:&quot;Abdullah&quot;,&quot;parse-names&quot;:false,&quot;dropping-particle&quot;:&quot;Al&quot;,&quot;non-dropping-particle&quot;:&quot;&quot;},{&quot;family&quot;:&quot;Snigdha&quot;,&quot;given&quot;:&quot;Marzia F.&quot;,&quot;parse-names&quot;:false,&quot;dropping-particle&quot;:&quot;&quot;,&quot;non-dropping-particle&quot;:&quot;&quot;},{&quot;family&quot;:&quot;Uddin&quot;,&quot;given&quot;:&quot;Md Fahim&quot;,&quot;parse-names&quot;:false,&quot;dropping-particle&quot;:&quot;&quot;,&quot;non-dropping-particle&quot;:&quot;&quot;},{&quot;family&quot;:&quot;Afridi&quot;,&quot;given&quot;:&quot;Mubin Khan&quot;,&quot;parse-names&quot;:false,&quot;dropping-particle&quot;:&quot;&quot;,&quot;non-dropping-particle&quot;:&quot;&quot;},{&quot;family&quot;:&quot;Kanak&quot;,&quot;given&quot;:&quot;Kazi F.J.&quot;,&quot;parse-names&quot;:false,&quot;dropping-particle&quot;:&quot;&quot;,&quot;non-dropping-particle&quot;:&quot;&quot;},{&quot;family&quot;:&quot;Kibria&quot;,&quot;given&quot;:&quot;Mohammad&quot;,&quot;parse-names&quot;:false,&quot;dropping-particle&quot;:&quot;&quot;,&quot;non-dropping-particle&quot;:&quot;&quot;},{&quot;family&quot;:&quot;Akter&quot;,&quot;given&quot;:&quot;Afroja&quot;,&quot;parse-names&quot;:false,&quot;dropping-particle&quot;:&quot;&quot;,&quot;non-dropping-particle&quot;:&quot;&quot;},{&quot;family&quot;:&quot;Jahan&quot;,&quot;given&quot;:&quot;Israt&quot;,&quot;parse-names&quot;:false,&quot;dropping-particle&quot;:&quot;&quot;,&quot;non-dropping-particle&quot;:&quot;&quot;},{&quot;family&quot;:&quot;Rafa&quot;,&quot;given&quot;:&quot;Ashfia M.&quot;,&quot;parse-names&quot;:false,&quot;dropping-particle&quot;:&quot;&quot;,&quot;non-dropping-particle&quot;:&quot;&quot;},{&quot;family&quot;:&quot;Kamran&quot;,&quot;given&quot;:&quot;Hasan M.&quot;,&quot;parse-names&quot;:false,&quot;dropping-particle&quot;:&quot;&quot;,&quot;non-dropping-particle&quot;:&quot;&quot;},{&quot;family&quot;:&quot;Jamil&quot;,&quot;given&quot;:&quot;Safayet&quot;,&quot;parse-names&quot;:false,&quot;dropping-particle&quot;:&quot;&quot;,&quot;non-dropping-particle&quot;:&quot;&quot;},{&quot;family&quot;:&quot;Biswas&quot;,&quot;given&quot;:&quot;Mohammad S.&quot;,&quot;parse-names&quot;:false,&quot;dropping-particle&quot;:&quot;&quot;,&quot;non-dropping-particle&quot;:&quot;&quot;}],&quot;container-title&quot;:&quot;Health Science Reports&quot;,&quot;container-title-short&quot;:&quot;Health Sci Rep&quot;,&quot;DOI&quot;:&quot;10.1002/hsr2.71117&quot;,&quot;ISSN&quot;:&quot;23988835&quot;,&quot;issued&quot;:{&quot;date-parts&quot;:[[2025,7,1]]},&quot;abstract&quot;:&quot;Background: Social media (SM) use has gained much popularity among young adults, which could impact their mental health. The association between SM use time and young adults' mental health in Bangladesh has been less researched. Aim: To determine the association between SM use time and mental health among young adults in Bangladesh. Methods: Cross-sectional data were collected from 440 young adults aged 18–35 from two districts in Bangladesh: Dhaka and Cumilla. Data were collected using a self-reported questionnaire, including their socio-demographic characteristics, SM use time, and mental health disorders—depression and anxiety. Depression and anxiety were assessed by PHQ-9 and GAD-7, respectively. SPSS version 22 was used to perform data analysis. Results: Of the 440 participants, 29.5% used SM for &lt; 2 h/day, 36.6% used for 2–4 h/day, and 33.9% used for &gt; 4 h/day. The crude analysis showed that participants who used SM for &gt; 4 h/day had significantly higher odds of depression than those who used &lt; 2 h/day (OR = 2.094, 95% CI: 1.245, 3.522, p = 0.005). The association also remains significant after adjusting for socio-demographic variables (OR = 2.158, 95% CI: 1.241, 3.753, p = 0.006). Also, this study showed that using SM for &gt; 4 h/day was associated with increased odds of anxiety both in crude and adjusted models (OR = 1.864, 95% CI: 1.041, 3.337, p = 0.036) and (OR = 1.945, 95% CI: 1.054, 3.587, p = 0.033), respectively. Conclusion: This study shows that using SM for more than 4 h a day is significantly associated with higher odds of depression and anxiety among young adults. A more robust study should be carried out to determine the setting limits for daily SM use that could help reduce the burden of mental health disorders among Bangladeshi young adults.&quot;,&quot;publisher&quot;:&quot;John Wiley and Sons Inc&quot;,&quot;issue&quot;:&quot;7&quot;,&quot;volume&quot;:&quot;8&quot;},&quot;isTemporary&quot;:false}]},{&quot;citationID&quot;:&quot;MENDELEY_CITATION_1eedbaae-94f6-40bf-acc0-d94513121095&quot;,&quot;properties&quot;:{&quot;noteIndex&quot;:0},&quot;isEdited&quot;:false,&quot;manualOverride&quot;:{&quot;isManuallyOverridden&quot;:false,&quot;citeprocText&quot;:&quot;[30]&quot;,&quot;manualOverrideText&quot;:&quot;&quot;},&quot;citationTag&quot;:&quot;MENDELEY_CITATION_v3_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&quot;,&quot;citationItems&quot;:[{&quot;id&quot;:&quot;2bf9327d-b81a-339c-b283-b7f5f24dddcf&quot;,&quot;itemData&quot;:{&quot;type&quot;:&quot;article-journal&quot;,&quot;id&quot;:&quot;2bf9327d-b81a-339c-b283-b7f5f24dddcf&quot;,&quot;title&quot;:&quot;How do traditional media access and mobile phone use affect maternal healthcare service use in Bangladesh? Moderated mediation effects of socioeconomic factors&quot;,&quot;author&quot;:[{&quot;family&quot;:&quot;Kabir&quot;,&quot;given&quot;:&quot;Md Ruhul&quot;,&quot;parse-names&quot;:false,&quot;dropping-particle&quot;:&quot;&quot;,&quot;non-dropping-particle&quot;:&quot;&quot;}],&quot;container-title&quot;:&quot;PLoS ONE&quot;,&quot;container-title-short&quot;:&quot;PLoS One&quot;,&quot;DOI&quot;:&quot;10.1371/journal.pone.0266631&quot;,&quot;ISSN&quot;:&quot;19326203&quot;,&quot;PMID&quot;:&quot;35476825&quot;,&quot;issued&quot;:{&quot;date-parts&quot;:[[2022,4,1]]},&quot;abstract&quot;:&quot;Background Exposure to traditional media (TV, radio, and newspapers) and the use of mobile as an interpersonal communication tool allow for a variety of information provision. The purpose of this study is to investigate how women’s media and mobile access affect maternal health service (MHS) utilization. The study also aims to look into the moderated mediation effects of socioeconomic variables on the association mentioned above. Methods The study analyzed reproductive and media data of 5,011 ever-married women extracted from the latest nationally representative Bangladesh Demographic and Health Survey. Hierarchical logistic regression and moderated mediation analysis are performed to determine the association. Results Only 26.9% of women used mobile for health service use, while more than 55% had media access. Media access is significantly associated with all three types of MHS use; mobile usage also has a significant association with antenatal and delivery care. When women have both access to media and mobile, the likelihood of delivering in a health facility increased by 1.82 times (AOR: 1.82, 95%CI: 1.51, 2.20) which is slightly better than having access to only one type of media channel. Women’s education, household wealth, place of residence, religion, and current working status are among the socioeconomic factors associated with access to media and mobile. Women’s education mediates the relationship of media and MHS; however, the mediation effect of women (β: .45; LLCI: .21, ULCI: .68) on the association of media and place of delivery is seen to be moderated by household wealth. Women who belong to well-off families moderates positively (Effect: .33, 95%CI: .27, .40) the education effect of media and where to deliver. Place of residence, another moderator, significantly moderates (Effect: .09, BootLLCI: .02, BootULCI: .16) the mediation effect of women’s education on the association of media and antenatal care visits; women living in urban areas seems to have positively moderated the education effects on the mentioned association. Conclusions Provision of media access and mobile use indicate better utilization of MHS in Bangladesh, and women’s education mediates these relationships via the influence of household wealth and area of residence. Therefore, while planning interventions to increase MHS use, its relationships with the media and mobile use should be extrapolated. The collective use of these channels could be a catalyst for the success of health promotion initiatives to improve women’s health behaviors, build community capacity, and create mass awareness that supports the optimal use of MHS in Bangladesh.&quot;,&quot;publisher&quot;:&quot;Public Library of Science&quot;,&quot;issue&quot;:&quot;4 April&quot;,&quot;volume&quot;:&quot;17&quot;},&quot;isTemporary&quot;:false}]},{&quot;citationID&quot;:&quot;MENDELEY_CITATION_f575ef00-0418-4506-b677-246c206582a5&quot;,&quot;properties&quot;:{&quot;noteIndex&quot;:0},&quot;isEdited&quot;:false,&quot;manualOverride&quot;:{&quot;isManuallyOverridden&quot;:false,&quot;citeprocText&quot;:&quot;[31, 32]&quot;,&quot;manualOverrideText&quot;:&quot;&quot;},&quot;citationTag&quot;:&quot;MENDELEY_CITATION_v3_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&quot;,&quot;citationItems&quot;:[{&quot;id&quot;:&quot;75ffb232-b9a0-360f-85f2-b51b2f5fe9b6&quot;,&quot;itemData&quot;:{&quot;type&quot;:&quot;article-journal&quot;,&quot;id&quot;:&quot;75ffb232-b9a0-360f-85f2-b51b2f5fe9b6&quot;,&quot;title&quot;:&quot;Mental healthcare-seeking behavior of women in Bangladesh: content analysis of a social media platform&quot;,&quot;author&quot;:[{&quot;family&quot;:&quot;Koly&quot;,&quot;given&quot;:&quot;Kamrun Nahar&quot;,&quot;parse-names&quot;:false,&quot;dropping-particle&quot;:&quot;&quot;,&quot;non-dropping-particle&quot;:&quot;&quot;},{&quot;family&quot;:&quot;Tasnim&quot;,&quot;given&quot;:&quot;Zarin&quot;,&quot;parse-names&quot;:false,&quot;dropping-particle&quot;:&quot;&quot;,&quot;non-dropping-particle&quot;:&quot;&quot;},{&quot;family&quot;:&quot;Ahmed&quot;,&quot;given&quot;:&quot;Sharmin&quot;,&quot;parse-names&quot;:false,&quot;dropping-particle&quot;:&quot;&quot;,&quot;non-dropping-particle&quot;:&quot;&quot;},{&quot;family&quot;:&quot;Saba&quot;,&quot;given&quot;:&quot;Jobaida&quot;,&quot;parse-names&quot;:false,&quot;dropping-particle&quot;:&quot;&quot;,&quot;non-dropping-particle&quot;:&quot;&quot;},{&quot;family&quot;:&quot;Mahmood&quot;,&quot;given&quot;:&quot;Rudbar&quot;,&quot;parse-names&quot;:false,&quot;dropping-particle&quot;:&quot;&quot;,&quot;non-dropping-particle&quot;:&quot;&quot;},{&quot;family&quot;:&quot;Farin&quot;,&quot;given&quot;:&quot;Faria Tasnim&quot;,&quot;parse-names&quot;:false,&quot;dropping-particle&quot;:&quot;&quot;,&quot;non-dropping-particle&quot;:&quot;&quot;},{&quot;family&quot;:&quot;Choudhury&quot;,&quot;given&quot;:&quot;Sabrina&quot;,&quot;parse-names&quot;:false,&quot;dropping-particle&quot;:&quot;&quot;,&quot;non-dropping-particle&quot;:&quot;&quot;},{&quot;family&quot;:&quot;Ashraf&quot;,&quot;given&quot;:&quot;Mir Nabila&quot;,&quot;parse-names&quot;:false,&quot;dropping-particle&quot;:&quot;&quot;,&quot;non-dropping-particle&quot;:&quot;&quot;},{&quot;family&quot;:&quot;Hasan&quot;,&quot;given&quot;:&quot;M. Tasdik&quot;,&quot;parse-names&quot;:false,&quot;dropping-particle&quot;:&quot;&quot;,&quot;non-dropping-particle&quot;:&quot;&quot;},{&quot;family&quot;:&quot;Oloniniyi&quot;,&quot;given&quot;:&quot;Ibidunni&quot;,&quot;parse-names&quot;:false,&quot;dropping-particle&quot;:&quot;&quot;,&quot;non-dropping-particle&quot;:&quot;&quot;},{&quot;family&quot;:&quot;Modasser&quot;,&quot;given&quot;:&quot;Rifath Binta&quot;,&quot;parse-names&quot;:false,&quot;dropping-particle&quot;:&quot;&quot;,&quot;non-dropping-particle&quot;:&quot;&quot;},{&quot;family&quot;:&quot;Reidpath&quot;,&quot;given&quot;:&quot;Daniel D.&quot;,&quot;parse-names&quot;:false,&quot;dropping-particle&quot;:&quot;&quot;,&quot;non-dropping-particle&quot;:&quot;&quot;}],&quot;container-title&quot;:&quot;BMC Psychiatry&quot;,&quot;container-title-short&quot;:&quot;BMC Psychiatry&quot;,&quot;DOI&quot;:&quot;10.1186/s12888-022-04414-z&quot;,&quot;ISSN&quot;:&quot;1471244X&quot;,&quot;PMID&quot;:&quot;36529761&quot;,&quot;issued&quot;:{&quot;date-parts&quot;:[[2022,12,1]]},&quot;abstract&quot;:&quot;Background: Mental health remains a highly stigmatized area of healthcare, and people often conceal their concerns rather than seek assistance or treatment. The Women Support Initiative Forum (WSIF) is a social media platform established in 2018 to provide expert and peer-led psychosocial support services to women of all ages in Bangladesh. The anonymous nature of the forum means that mental health concerns can be aired without fear of identification. Method: A content analysis was conducted on the anonymous posts retrieved from the WSIF platform between 8th March 2020 and 7th July 2022. Around 1457 posts were initially selected for analysis which was reduced to 1006 after removing duplicates and non-relevant posts, such as queries about the addresses of the doctors and other non-mental health-related issues. A thematic analysis of the data was conducted using an inductive approach. Result: The 1006 posts generated four themes and nine sub-themes. All the women mentioned mental health symptoms (n = 1006; 100%). Most also mentioned reasons for seeking mental healthcare (n = 818; 81.31%), healthcare-seeking behavior (n = 667; 66.30%), and barriers to seeking mental healthcare (n = 552; 54.87%). The majority of women described symptoms of stress, depression, and anxiety-like symptoms, which were aggregated under common mental health conditions. Mental health symptoms were ascribed to various external influences, including marital relationship, intrafamilial abuse, and insecurities related to the COVID-19 pandemic. A large proportion of posts were related to women seeking information about mental healthcare services and service providers (psychologists or psychiatrists). The analysis found that most women did not obtain mental healthcare services despite their externalized mental health symptoms. The posts identified clear barriers to women accessing mental health services, including low mental health literacy, the stigma associated with mental healthcare-seeking behavior, and the poor availability of mental health care services. Conclusion: The study revealed that raising mass awareness and designing culturally acceptable evidence-based interventions with multisectoral collaborations are crucial to ensuring better mental healthcare coverage for women in Bangladesh.&quot;,&quot;publisher&quot;:&quot;BioMed Central Ltd&quot;,&quot;issue&quot;:&quot;1&quot;,&quot;volume&quot;:&quot;22&quot;},&quot;isTemporary&quot;:false},{&quot;id&quot;:&quot;f6d68ab0-a8ee-3d48-8ca6-80710320ce66&quot;,&quot;itemData&quot;:{&quot;type&quot;:&quot;article-journal&quot;,&quot;id&quot;:&quot;f6d68ab0-a8ee-3d48-8ca6-80710320ce66&quot;,&quot;title&quot;:&quot;Identifying the Determinants of Depression among Ever Married Women in Bangladesh: A Machine Learning Approach&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International Journal of Statistical Sciences&quot;,&quot;DOI&quot;:&quot;10.3329/ijss.v25i2.85733&quot;,&quot;ISSN&quot;:&quot;1683-5603&quot;,&quot;URL&quot;:&quot;https://www.banglajol.info/index.php/ijss/article/view/85733&quot;,&quot;issued&quot;:{&quot;date-parts&quot;:[[2025,12,17]]},&quot;page&quot;:&quot;33-46&quot;,&quot;abstract&quot;:&quot;&lt;p&gt;Mental health remains one of the most challenging public health concerns in the world, particularly in a developing country like Bangladesh. The objective of this study is to determine the key determinants of depression among ever-married women in Bangladesh. This study used 19,987 ever-married women aged 15-49 years in Bangladesh, from the 2022 Bangladesh Demographic and Health Survey (BDHS). The key features selection was selected by using Boruta algorithm. Total seven machine learning approaches, including Extreme Gradient Boosting (XGBoost), Random Forest (RF), Decision Tree (DT), Support Vector Machine (SVM), Logistic Regression (LR), K-Nearest Neighbour’s (KNN), and Neural Network (NN) were evaluated for predictive performance. All models were highly tuned with 5-fold cross-validation and tested on several complementary predictions including accuracy, precision, recall, F1 score, Matthews Correlation Coefficient (MCC), Cohen's Kappa, and Area Under the Receiver Operating Characteristic Curve (AUROC). The top-performing algorithm was observed XGBoost approach with the highest AUROC of 0.799, indicating strong discriminatory power between non-depressed and depressed women.  Results from XGBoost approach revealed that anxiety, currently working, age group 45-49 years, internet user, menstruated last 6 weeks, pressure to pregnant, power of decision making etc. are most important determinants of the depression of married women in Bangladesh. International Journal of Statistical Sciences, Vol. 25(2), November, 2025, pp 33-46&lt;/p&gt;&quot;,&quot;issue&quot;:&quot;2&quot;,&quot;volume&quot;:&quot;25&quot;,&quot;container-title-short&quot;:&quot;&quot;},&quot;isTemporary&quot;:false}]},{&quot;citationID&quot;:&quot;MENDELEY_CITATION_5c7a1d37-573a-4d86-b481-00e0d3f21f93&quot;,&quot;properties&quot;:{&quot;noteIndex&quot;:0},&quot;isEdited&quot;:false,&quot;manualOverride&quot;:{&quot;isManuallyOverridden&quot;:false,&quot;citeprocText&quot;:&quot;[33]&quot;,&quot;manualOverrideText&quot;:&quot;&quot;},&quot;citationTag&quot;:&quot;MENDELEY_CITATION_v3_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&quot;,&quot;citationItems&quot;:[{&quot;id&quot;:&quot;3e458e00-7785-3430-b228-1ae77a6f3382&quot;,&quot;itemData&quot;:{&quot;type&quot;:&quot;article-journal&quot;,&quot;id&quot;:&quot;3e458e00-7785-3430-b228-1ae77a6f3382&quot;,&quot;title&quot;:&quot;Mental healthcare-seeking behavior during the perinatal period among women in rural Bangladesh&quot;,&quot;author&quot;:[{&quot;family&quot;:&quot;Dutta&quot;,&quot;given&quot;:&quot;Goutam Kumar&quot;,&quot;parse-names&quot;:false,&quot;dropping-particle&quot;:&quot;&quot;,&quot;non-dropping-particle&quot;:&quot;&quot;},{&quot;family&quot;:&quot;Sarker&quot;,&quot;given&quot;:&quot;Bidhan Krishna&quot;,&quot;parse-names&quot;:false,&quot;dropping-particle&quot;:&quot;&quot;,&quot;non-dropping-particle&quot;:&quot;&quot;},{&quot;family&quot;:&quot;Ahmed&quot;,&quot;given&quot;:&quot;Helal Uddin&quot;,&quot;parse-names&quot;:false,&quot;dropping-particle&quot;:&quot;&quot;,&quot;non-dropping-particle&quot;:&quot;&quot;},{&quot;family&quot;:&quot;Bhattacharyya&quot;,&quot;given&quot;:&quot;Dipika Shankar&quot;,&quot;parse-names&quot;:false,&quot;dropping-particle&quot;:&quot;&quot;,&quot;non-dropping-particle&quot;:&quot;&quot;},{&quot;family&quot;:&quot;Rahman&quot;,&quot;given&quot;:&quot;Md Musfikur&quot;,&quot;parse-names&quot;:false,&quot;dropping-particle&quot;:&quot;&quot;,&quot;non-dropping-particle&quot;:&quot;&quot;},{&quot;family&quot;:&quot;Majumder&quot;,&quot;given&quot;:&quot;Ratna&quot;,&quot;parse-names&quot;:false,&quot;dropping-particle&quot;:&quot;&quot;,&quot;non-dropping-particle&quot;:&quot;&quot;},{&quot;family&quot;:&quot;Biswas&quot;,&quot;given&quot;:&quot;Taposh Kumar&quot;,&quot;parse-names&quot;:false,&quot;dropping-particle&quot;:&quot;&quot;,&quot;non-dropping-particle&quot;:&quot;&quot;}],&quot;container-title&quot;:&quot;BMC Health Services Research&quot;,&quot;container-title-short&quot;:&quot;BMC Health Serv Res&quot;,&quot;DOI&quot;:&quot;10.1186/s12913-022-07678-z&quot;,&quot;ISSN&quot;:&quot;14726963&quot;,&quot;PMID&quot;:&quot;35255914&quot;,&quot;issued&quot;:{&quot;date-parts&quot;:[[2022,12,1]]},&quot;abstract&quot;:&quot;Introduction: Mental health conditions are of rising concern due to their increased contribution to the global burden of disease. Mental health issues are inextricably linked with other socio-cultural and health dimensions, especially in the rural areas in developing countries. The complex relationship between mental health issues and socio-cultural settings may largely toll upon healthcare-seeking behavior. So, it urges to document the current status of mental healthcare-seeking behavior during the perinatal period among rural women in Bangladesh to develop a context-specific intervention in the future. Methods: This study was carried out in one sub-district in Bangladesh from April 2017 to June 2018. We conducted 21 In-depth Interviews (IDIs) and seven Focus Group Discussions (FGDs) with different groups of purposively selected participants. After collecting the recorded interview and making the verbatim transcription, the data were coded through Atlasti 5.7.a. Data were analyzed thematically to interpret the findings. Results: Two-thirds of the total respondents did not seek mental healthcare during the perinatal period at the community level. They also did not know about the mental health service provider or the facility to get set these services. Only one respondent out of twenty-one sought maternal mental healthcare from a gynecologist from a private hospital. Socio-cultural factors such as social stigma, traditional beliefs and practices, social and religious taboos, and social capital negatively influence healthcare-seeking behaviors. Besides, the community-level service providers were not found to be adequately trained and did not have proper guidelines regarding its management. Conclusion: The findings provide evidence that there is an urgent need to increase the awareness for service users and formulate a guideline for the community-level service provider to manage maternal mental problems during the perinatal period of women in rural Bangladesh.&quot;,&quot;publisher&quot;:&quot;BioMed Central Ltd&quot;,&quot;issue&quot;:&quot;1&quot;,&quot;volume&quot;:&quot;22&quot;},&quot;isTemporary&quot;:false}]},{&quot;citationID&quot;:&quot;MENDELEY_CITATION_d404c0bc-1eba-4f98-b0a9-2661ce301faf&quot;,&quot;properties&quot;:{&quot;noteIndex&quot;:0},&quot;isEdited&quot;:false,&quot;manualOverride&quot;:{&quot;isManuallyOverridden&quot;:false,&quot;citeprocText&quot;:&quot;[34]&quot;,&quot;manualOverrideText&quot;:&quot;&quot;},&quot;citationTag&quot;:&quot;MENDELEY_CITATION_v3_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&quot;,&quot;citationItems&quot;:[{&quot;id&quot;:&quot;1973f4c4-074e-347c-a123-ebf0715f07be&quot;,&quot;itemData&quot;:{&quot;type&quot;:&quot;article-journal&quot;,&quot;id&quot;:&quot;1973f4c4-074e-347c-a123-ebf0715f07be&quot;,&quot;title&quot;:&quot;Problematic use of the internet, smartphones, and social media among medical students and relationship with depression: An exploratory study&quot;,&quot;author&quot;:[{&quot;family&quot;:&quot;Sserunkuuma&quot;,&quot;given&quot;:&quot;Jonathan&quot;,&quot;parse-names&quot;:false,&quot;dropping-particle&quot;:&quot;&quot;,&quot;non-dropping-particle&quot;:&quot;&quot;},{&quot;family&quot;:&quot;Kaggwa&quot;,&quot;given&quot;:&quot;Mark Mohan&quot;,&quot;parse-names&quot;:false,&quot;dropping-particle&quot;:&quot;&quot;,&quot;non-dropping-particle&quot;:&quot;&quot;},{&quot;family&quot;:&quot;Muwanguzi&quot;,&quot;given&quot;:&quot;Moses&quot;,&quot;parse-names&quot;:false,&quot;dropping-particle&quot;:&quot;&quot;,&quot;non-dropping-particle&quot;:&quot;&quot;},{&quot;family&quot;:&quot;Najjuka&quot;,&quot;given&quot;:&quot;Sarah Maria&quot;,&quot;parse-names&quot;:false,&quot;dropping-particle&quot;:&quot;&quot;,&quot;non-dropping-particle&quot;:&quot;&quot;},{&quot;family&quot;:&quot;Murungi&quot;,&quot;given&quot;:&quot;Nathan&quot;,&quot;parse-names&quot;:false,&quot;dropping-particle&quot;:&quot;&quot;,&quot;non-dropping-particle&quot;:&quot;&quot;},{&quot;family&quot;:&quot;Kajjimu&quot;,&quot;given&quot;:&quot;Jonathan&quot;,&quot;parse-names&quot;:false,&quot;dropping-particle&quot;:&quot;&quot;,&quot;non-dropping-particle&quot;:&quot;&quot;},{&quot;family&quot;:&quot;Mulungi&quot;,&quot;given&quot;:&quot;Jonathan&quot;,&quot;parse-names&quot;:false,&quot;dropping-particle&quot;:&quot;&quot;,&quot;non-dropping-particle&quot;:&quot;&quot;},{&quot;family&quot;:&quot;Kihumuro&quot;,&quot;given&quot;:&quot;Raymond Bernard&quot;,&quot;parse-names&quot;:false,&quot;dropping-particle&quot;:&quot;&quot;,&quot;non-dropping-particle&quot;:&quot;&quot;},{&quot;family&quot;:&quot;Mamun&quot;,&quot;given&quot;:&quot;Mohammed A.&quot;,&quot;parse-names&quot;:false,&quot;dropping-particle&quot;:&quot;&quot;,&quot;non-dropping-particle&quot;:&quot;&quot;},{&quot;family&quot;:&quot;Griffiths&quot;,&quot;given&quot;:&quot;Mark D.&quot;,&quot;parse-names&quot;:false,&quot;dropping-particle&quot;:&quot;&quot;,&quot;non-dropping-particle&quot;:&quot;&quot;},{&quot;family&quot;:&quot;Ashaba&quot;,&quot;given&quot;:&quot;Scholastic&quot;,&quot;parse-names&quot;:false,&quot;dropping-particle&quot;:&quot;&quot;,&quot;non-dropping-particle&quot;:&quot;&quot;}],&quot;container-title&quot;:&quot;PLoS ONE&quot;,&quot;container-title-short&quot;:&quot;PLoS One&quot;,&quot;DOI&quot;:&quot;10.1371/journal.pone.0286424&quot;,&quot;ISSN&quot;:&quot;19326203&quot;,&quot;PMID&quot;:&quot;37235547&quot;,&quot;issued&quot;:{&quot;date-parts&quot;:[[2023,5,1]]},&quot;abstract&quot;:&quot;Background Students in sub-Saharan African countries experienced online classes for the first time during the COVID-19 pandemic. For some individuals, greater online engagement can lead to online dependency, which can be associated with depression. The present study explored the association between problematic use of the internet, social media, and smartphones with depression symptoms among Ugandan medical students. Methods A pilot study was conducted among 269 medical students at a Ugandan public university. Using a survey, data were collected regarding socio-demographic factors, lifestyle, online use behaviors, smartphone addiction, social media addiction, and internet addiction. Hierarchical linear regression models were performed to explore the associations of different forms of online addiction with depression symptom severity. Results The findings indicated that 16.73% of the medical students had moderate to severe depression symptoms. The prevalence of being at risk of (i) smartphone addiction was 45.72%, (ii) social media addiction was 74.34%, and (iii) internet addiction use was 8.55%. Online use behaviors (e.g., average hours spent online, types of social media platforms used, the purpose for internet use) and online-related addictions (to smartphones, social media, and the internet) predicted approximately 8% and 10% of the severity of depression symptoms, respectively. However, over the past two weeks, life stressors had the highest predictability for depression (35.9%). The final model predicted a total of 51.9% variance for depression symptoms. In the final model, romantic relationship problems (β = 2.30, S.E = 0.58; p&lt;0.01) and academic performance problems (β = 1.76, S.E = 0.60; p&lt;0.01) over the past two weeks; and increased internet addiction severity (β = 0.05, S.E = 0.02; p&lt;0.01) was associated with significantly increased depression symptom severity, whereas Twitter use was associated with reduced depression symptom severity (β = 1.88, S.E = 0.57; p&lt;0.05). Conclusion Despite life stressors being the largest predictor of depression symptom score severity, problematic online use also contributed significantly. Therefore, it is recommended that medical students' mental health care services consider digital wellbeing and its relationship with problematic online use as part of a more holistic depression prevention and resilience program.&quot;,&quot;publisher&quot;:&quot;Public Library of Science&quot;,&quot;issue&quot;:&quot;5 May&quot;,&quot;volume&quot;:&quot;18&quot;},&quot;isTemporary&quot;:false}]},{&quot;citationID&quot;:&quot;MENDELEY_CITATION_44bf6c0f-c782-4a7c-9233-fb2fcf47aace&quot;,&quot;properties&quot;:{&quot;noteIndex&quot;:0},&quot;isEdited&quot;:false,&quot;manualOverride&quot;:{&quot;isManuallyOverridden&quot;:false,&quot;citeprocText&quot;:&quot;[15]&quot;,&quot;manualOverrideText&quot;:&quot;&quot;},&quot;citationTag&quot;:&quot;MENDELEY_CITATION_v3_eyJjaXRhdGlvbklEIjoiTUVOREVMRVlfQ0lUQVRJT05fNDRiZjZjMGYtYzc4Mi00YTdjLTkyMzMtZmIyZmNmNDdhYWNl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91136f0b-e205-4a5b-9481-6cfa560b46c3&quot;,&quot;properties&quot;:{&quot;noteIndex&quot;:0},&quot;isEdited&quot;:false,&quot;manualOverride&quot;:{&quot;isManuallyOverridden&quot;:false,&quot;citeprocText&quot;:&quot;[35]&quot;,&quot;manualOverrideText&quot;:&quot;&quot;},&quot;citationTag&quot;:&quot;MENDELEY_CITATION_v3_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&quot;,&quot;citationItems&quot;:[{&quot;id&quot;:&quot;3a33999e-1f45-3da5-b910-2f16772abe5c&quot;,&quot;itemData&quot;:{&quot;type&quot;:&quot;report&quot;,&quot;id&quot;:&quot;3a33999e-1f45-3da5-b910-2f16772abe5c&quot;,&quot;title&quot;:&quot;Bangladesh Demographic and Health Survey 2022 Final Report&quot;,&quot;URL&quot;:&quot;www.niport.gov.bd&quot;,&quot;issued&quot;:{&quot;date-parts&quot;:[[2024]]},&quot;container-title-short&quot;:&quot;&quot;},&quot;isTemporary&quot;:false}]},{&quot;citationID&quot;:&quot;MENDELEY_CITATION_7314d0dd-01d1-4e61-afb9-d172dcd317ab&quot;,&quot;properties&quot;:{&quot;noteIndex&quot;:0},&quot;isEdited&quot;:false,&quot;manualOverride&quot;:{&quot;isManuallyOverridden&quot;:false,&quot;citeprocText&quot;:&quot;[15]&quot;,&quot;manualOverrideText&quot;:&quot;&quot;},&quot;citationTag&quot;:&quot;MENDELEY_CITATION_v3_eyJjaXRhdGlvbklEIjoiTUVOREVMRVlfQ0lUQVRJT05fNzMxNGQwZGQtMDFkMS00ZTYxLWFmYjktZDE3MmRjZDMxN2Fi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a3d7be77-d3c2-4615-885b-2c9806637a35&quot;,&quot;properties&quot;:{&quot;noteIndex&quot;:0},&quot;isEdited&quot;:false,&quot;manualOverride&quot;:{&quot;isManuallyOverridden&quot;:false,&quot;citeprocText&quot;:&quot;[36]&quot;,&quot;manualOverrideText&quot;:&quot;&quot;},&quot;citationTag&quot;:&quot;MENDELEY_CITATION_v3_eyJjaXRhdGlvbklEIjoiTUVOREVMRVlfQ0lUQVRJT05fYTNkN2JlNzctZDNjMi00NjE1LTg4NWItMmM5ODA2NjM3YTM1IiwicHJvcGVydGllcyI6eyJub3RlSW5kZXgiOjB9LCJpc0VkaXRlZCI6ZmFsc2UsIm1hbnVhbE92ZXJyaWRlIjp7ImlzTWFudWFsbHlPdmVycmlkZGVuIjpmYWxzZSwiY2l0ZXByb2NUZXh0IjoiWzM2XSIsIm1hbnVhbE92ZXJyaWRlVGV4dCI6IiJ9LCJjaXRhdGlvbkl0ZW1zIjpbeyJpZCI6ImY3N2M5OGJjLTMyYWQtMzczYi04ZTdkLWIxYTAwNTcwODczZiIsIml0ZW1EYXRhIjp7InR5cGUiOiJyZXBvcnQiLCJpZCI6ImY3N2M5OGJjLTMyYWQtMzczYi04ZTdkLWIxYTAwNTcwODczZ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quot;,&quot;citationItems&quot;:[{&quot;id&quot;:&quot;f77c98bc-32ad-373b-8e7d-b1a00570873f&quot;,&quot;itemData&quot;:{&quot;type&quot;:&quot;report&quot;,&quot;id&quot;:&quot;f77c98bc-32ad-373b-8e7d-b1a00570873f&quot;,&quot;title&quot;:&quot;Unlock your eBook today&quot;,&quot;author&quot;:[{&quot;family&quot;:&quot;Celentano ScD MHS&quot;,&quot;given&quot;:&quot;David D&quot;,&quot;parse-names&quot;:false,&quot;dropping-particle&quot;:&quot;&quot;,&quot;non-dropping-particle&quot;:&quot;&quot;},{&quot;family&quot;:&quot;Szklo MPH DrPH&quot;,&quot;given&quot;:&quot;Moyses&quot;,&quot;parse-names&quot;:false,&quot;dropping-particle&quot;:&quot;&quot;,&quot;non-dropping-particle&quot;:&quot;&quot;}],&quot;issued&quot;:{&quot;date-parts&quot;:[[2019]]},&quot;container-title-short&quot;:&quot;&quot;},&quot;isTemporary&quot;:false}]},{&quot;citationID&quot;:&quot;MENDELEY_CITATION_53166581-842d-4b24-99ef-0ec65d8a43f6&quot;,&quot;properties&quot;:{&quot;noteIndex&quot;:0},&quot;isEdited&quot;:false,&quot;manualOverride&quot;:{&quot;isManuallyOverridden&quot;:false,&quot;citeprocText&quot;:&quot;[37]&quot;,&quot;manualOverrideText&quot;:&quot;&quot;},&quot;citationTag&quot;:&quot;MENDELEY_CITATION_v3_eyJjaXRhdGlvbklEIjoiTUVOREVMRVlfQ0lUQVRJT05fNTMxNjY1ODEtODQyZC00YjI0LTk5ZWYtMGVjNjVkOGE0M2Y2IiwicHJvcGVydGllcyI6eyJub3RlSW5kZXgiOjB9LCJpc0VkaXRlZCI6ZmFsc2UsIm1hbnVhbE92ZXJyaWRlIjp7ImlzTWFudWFsbHlPdmVycmlkZGVuIjpmYWxzZSwiY2l0ZXByb2NUZXh0IjoiWzM3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quot;,&quot;citationItems&quot;:[{&quot;id&quot;:&quot;06894133-4ace-3f9b-8eb3-df5f5c3bb015&quot;,&quot;itemData&quot;:{&quot;type&quot;:&quot;article-journal&quot;,&quot;id&quot;:&quot;06894133-4ace-3f9b-8eb3-df5f5c3bb015&quot;,&quot;title&quot;:&quot;Spatial patterns and determinants of anxiety, depressive symptoms and their co-occurrence among currently married women of reproductive age in Bangladesh&quot;,&quot;author&quot;:[{&quot;family&quot;:&quot;Hossain&quot;,&quot;given&quot;:&quot;Md Aslam&quot;,&quot;parse-names&quot;:false,&quot;dropping-particle&quot;:&quot;&quot;,&quot;non-dropping-particle&quot;:&quot;&quot;},{&quot;family&quot;:&quot;Arafat&quot;,&quot;given&quot;:&quot;Md Yeasin&quot;,&quot;parse-names&quot;:false,&quot;dropping-particle&quot;:&quot;&quot;,&quot;non-dropping-particle&quot;:&quot;&quot;},{&quot;family&quot;:&quot;Kundu&quot;,&quot;given&quot;:&quot;Satyajit&quot;,&quot;parse-names&quot;:false,&quot;dropping-particle&quot;:&quot;&quot;,&quot;non-dropping-particle&quot;:&quot;&quot;}],&quot;container-title&quot;:&quot;Cambridge Prisms: Global Mental Health&quot;,&quot;DOI&quot;:&quot;10.1017/gmh.2025.10121&quot;,&quot;ISSN&quot;:&quot;20544251&quot;,&quot;issued&quot;:{&quot;date-parts&quot;:[[2025,12,22]]},&quot;abstract&quot;:&quot;Mental health symptoms pose a significant vulnerability to stressful life events among currently married women, adversely impacting their overall well-being and quality of life. This study explores the spatial patterns and factors associated with anxiety, depressive symptoms and the co-occurrence of both symptoms among currently married women of reproductive age in Bangladesh. This study utilised data from 13,372 (weighted) currently married women aged 15–49 years in the Bangladesh Demographic and Health Survey (BDHS) 2022, which used a cross-sectional design. Multivariable logistic regression models determined the associated factors. Additionally, spatial distribution and hotspot analysis were conducted using ArcGIS version 10.8. The weighted prevalence of moderate to severe anxiety, depressive symptoms and co-occurrence of anxiety and depressive (CAD) symptoms among currently married women of reproductive age was 4.1% (95% confidence interval [CI]: 3.8%, 4.5%), 4.8% (95% CI: 4.7%, 5.4%) and 2.2% (95% CI: 2.1%, 2.6%), respectively. Clustering of anxiety symptoms (Moran’s I = 0.063, p &lt; 0.001), depressive symptoms (I = 0.091, p &lt; 0.001) and CAD symptoms (I = 0.082, p &lt; 0.001) were observed, with hotspots in Rangpur, Sylhet and Chittagong regions. Logistics regression analysis shows that currently married women who were living in the Barishal, Khulna, Rangpur and Sylhet regions, who belong to households with a higher wealth index, who experienced high levels of intimate partner violence (IPV), have completed high school, who are sexually inactive and whose husbands are unemployed, were more likely to experience CAD symptoms. Additionally, currently married women of reproductive age, whose age was 25–34 years, who are labourers, whose pregnancies are terminated and who have ≥5 children ever born, are at a higher risk of having anxiety symptoms. Besides, currently married women aged 25–34 years and 35–44 years, who are underweight, were more likely to have depressive symptoms. The findings highlight a significant regional disparity in the burden of anxiety, depressive and CAD symptoms among currently married women of reproductive age in Bangladesh. These findings can help design site-specific programmes and actions for women in the hot spot areas of Rangpur, Sylhet and Chittagong.&quot;,&quot;publisher&quot;:&quot;Cambridge University Press&quot;,&quot;volume&quot;:&quot;13&quot;,&quot;container-title-short&quot;:&quot;&quot;},&quot;isTemporary&quot;:false}]},{&quot;citationID&quot;:&quot;MENDELEY_CITATION_9cea2b02-2cbe-41c5-b67a-6b2a705d0fa1&quot;,&quot;properties&quot;:{&quot;noteIndex&quot;:0},&quot;isEdited&quot;:false,&quot;manualOverride&quot;:{&quot;isManuallyOverridden&quot;:false,&quot;citeprocText&quot;:&quot;[38]&quot;,&quot;manualOverrideText&quot;:&quot;&quot;},&quot;citationTag&quot;:&quot;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&quot;,&quot;citationItems&quot;:[{&quot;id&quot;:&quot;3b1e7e34-3b18-38e9-a778-d5879e3394dc&quot;,&quot;itemData&quot;:{&quot;type&quot;:&quot;report&quot;,&quot;id&quot;:&quot;3b1e7e34-3b18-38e9-a778-d5879e3394dc&quot;,&quot;title&quot;:&quot;The Lancet Psychiatry Commissions The Lancet Psychiatry Commission on intimate partner violence and mental health: advancing mental health services, research, and policy&quot;,&quot;author&quot;:[{&quot;family&quot;:&quot;Oram&quot;,&quot;given&quot;:&quot;Sian&quot;,&quot;parse-names&quot;:false,&quot;dropping-particle&quot;:&quot;&quot;,&quot;non-dropping-particle&quot;:&quot;&quot;},{&quot;family&quot;:&quot;Fisher&quot;,&quot;given&quot;:&quot;Helen L&quot;,&quot;parse-names&quot;:false,&quot;dropping-particle&quot;:&quot;&quot;,&quot;non-dropping-particle&quot;:&quot;&quot;},{&quot;family&quot;:&quot;Minnis&quot;,&quot;given&quot;:&quot;Helen&quot;,&quot;parse-names&quot;:false,&quot;dropping-particle&quot;:&quot;&quot;,&quot;non-dropping-particle&quot;:&quot;&quot;},{&quot;family&quot;:&quot;Seedat&quot;,&quot;given&quot;:&quot;Soraya&quot;,&quot;parse-names&quot;:false,&quot;dropping-particle&quot;:&quot;&quot;,&quot;non-dropping-particle&quot;:&quot;&quot;},{&quot;family&quot;:&quot;Walby&quot;,&quot;given&quot;:&quot;Sylvia&quot;,&quot;parse-names&quot;:false,&quot;dropping-particle&quot;:&quot;&quot;,&quot;non-dropping-particle&quot;:&quot;&quot;},{&quot;family&quot;:&quot;Hegarty&quot;,&quot;given&quot;:&quot;Kelsey&quot;,&quot;parse-names&quot;:false,&quot;dropping-particle&quot;:&quot;&quot;,&quot;non-dropping-particle&quot;:&quot;&quot;},{&quot;family&quot;:&quot;Rouf&quot;,&quot;given&quot;:&quot;Khadj&quot;,&quot;parse-names&quot;:false,&quot;dropping-particle&quot;:&quot;&quot;,&quot;non-dropping-particle&quot;:&quot;&quot;},{&quot;family&quot;:&quot;Angénieux&quot;,&quot;given&quot;:&quot;Caroline&quot;,&quot;parse-names&quot;:false,&quot;dropping-particle&quot;:&quot;&quot;,&quot;non-dropping-particle&quot;:&quot;&quot;},{&quot;family&quot;:&quot;Callard&quot;,&quot;given&quot;:&quot;Felicity&quot;,&quot;parse-names&quot;:false,&quot;dropping-particle&quot;:&quot;&quot;,&quot;non-dropping-particle&quot;:&quot;&quot;},{&quot;family&quot;:&quot;Chandra&quot;,&quot;given&quot;:&quot;Prabha S&quot;,&quot;parse-names&quot;:false,&quot;dropping-particle&quot;:&quot;&quot;,&quot;non-dropping-particle&quot;:&quot;&quot;},{&quot;family&quot;:&quot;Fazel&quot;,&quot;given&quot;:&quot;Seena&quot;,&quot;parse-names&quot;:false,&quot;dropping-particle&quot;:&quot;&quot;,&quot;non-dropping-particle&quot;:&quot;&quot;},{&quot;family&quot;:&quot;Garcia-Moreno&quot;,&quot;given&quot;:&quot;Claudia&quot;,&quot;parse-names&quot;:false,&quot;dropping-particle&quot;:&quot;&quot;,&quot;non-dropping-particle&quot;:&quot;&quot;},{&quot;family&quot;:&quot;Henderson&quot;,&quot;given&quot;:&quot;Marion&quot;,&quot;parse-names&quot;:false,&quot;dropping-particle&quot;:&quot;&quot;,&quot;non-dropping-particle&quot;:&quot;&quot;},{&quot;family&quot;:&quot;Howarth&quot;,&quot;given&quot;:&quot;Emma&quot;,&quot;parse-names&quot;:false,&quot;dropping-particle&quot;:&quot;&quot;,&quot;non-dropping-particle&quot;:&quot;&quot;},{&quot;family&quot;:&quot;Macmillan&quot;,&quot;given&quot;:&quot;Harriet L&quot;,&quot;parse-names&quot;:false,&quot;dropping-particle&quot;:&quot;&quot;,&quot;non-dropping-particle&quot;:&quot;&quot;},{&quot;family&quot;:&quot;Murray&quot;,&quot;given&quot;:&quot;Laura K&quot;,&quot;parse-names&quot;:false,&quot;dropping-particle&quot;:&quot;&quot;,&quot;non-dropping-particle&quot;:&quot;&quot;},{&quot;family&quot;:&quot;Othman&quot;,&quot;given&quot;:&quot;Sajaratulnisah&quot;,&quot;parse-names&quot;:false,&quot;dropping-particle&quot;:&quot;&quot;,&quot;non-dropping-particle&quot;:&quot;&quot;},{&quot;family&quot;:&quot;Robotham&quot;,&quot;given&quot;:&quot;Dan&quot;,&quot;parse-names&quot;:false,&quot;dropping-particle&quot;:&quot;&quot;,&quot;non-dropping-particle&quot;:&quot;&quot;},{&quot;family&quot;:&quot;Rondon&quot;,&quot;given&quot;:&quot;Marta B&quot;,&quot;parse-names&quot;:false,&quot;dropping-particle&quot;:&quot;&quot;,&quot;non-dropping-particle&quot;:&quot;&quot;},{&quot;family&quot;:&quot;Sweeney&quot;,&quot;given&quot;:&quot;Angela&quot;,&quot;parse-names&quot;:false,&quot;dropping-particle&quot;:&quot;&quot;,&quot;non-dropping-particle&quot;:&quot;&quot;},{&quot;family&quot;:&quot;Taggart&quot;,&quot;given&quot;:&quot;Danny&quot;,&quot;parse-names&quot;:false,&quot;dropping-particle&quot;:&quot;&quot;,&quot;non-dropping-particle&quot;:&quot;&quot;},{&quot;family&quot;:&quot;Howard&quot;,&quot;given&quot;:&quot;Louise M&quot;,&quot;parse-names&quot;:false,&quot;dropping-particle&quot;:&quot;&quot;,&quot;non-dropping-particle&quot;:&quot;&quot;}],&quot;URL&quot;:&quot;www.thelancet.com/psychiatry&quot;,&quot;issued&quot;:{&quot;date-parts&quot;:[[2022]]},&quot;abstract&quot;:&quot;Executive summary Part 1: Introduction Intimate partner violence (IPV) is the most common form of violence worldwide and contributes substantially to the global burden of mental health problems. The Lancet Psychiatry Commission on intimate partner violence and mental health met to consider progress in reducing the prevalence of IPV and associated mental health harms, and to establish a roadmap for strengthening responses across mental health services, research, and policy. Mental health care is delivered predominantly through primary care globally, but the relationship between IPV and severe mental health problems, and how best to address IPV within secondary mental health care, have been neglected. We therefore focus mainly on the changes needed to address IPV within secondary mental health care. Our focus on mental health is pragmatic rather than exclusionary, and we also recognise the need for broader change across multiple disciplines, systems, and institutions. Part 2: Evidence for associations between IPV and mental health problems IPV is a gendered problem. Most victims of IPV are women-globally, an estimated 27% of women and girls aged 15 years or older have experienced physical or sexual IPV-but high rates of IPV are also experienced by other groups, including sexual and gender minorities, people with disabilities, migrants, and people from marginalised ethnic or Indigenous groups. The relationship between IPV and mental health is complex. Exposure to IPV in childhood or adulthood increases the likelihood of developing a range of mental health problems, suicidal ideation, and attempting suicide. The presence of mental health problems also makes individuals more vulnerable to experiencing IPV. Children who are exposed to IPV are at high risk of additional forms of abuse and neglect, and experiencing abuse or being exposed to IPV in childhood greatly increases the risk of both experiencing and perpetrating IPV as an adult. People with diagnosed mental health problems are more likely to commit IPV than those without mental health diagnoses, although absolute rates of IPV perpetration are low. This relationship seems to be partly mediated through substance misuse, with an increased incidence of violence when mental health problems and substance misuse co-occur. Research in this area is controversial: mechanisms still need to be elucidated, and there are concerns about the potentially stigmatising consequences of examining the role of mental health problems in the perpetration of IPV, as well as concerns that diagnoses such as borderline personality disorder pathologise women's responses to violence and oppression. However, associations between mental health problems and experiencing or perpetrating IPV appear to occur across the life course and relate to both the onset and the course of mental health problems. Part 3: IPV across the life course Although IPV is endemic, it is not inevitable. Evidence points to several targets for prevention and intervention in individuals, families, communities, and societies. Some are stage specific, such as parenting programmes to reduce child abuse and neglect, or school-based programmes to address violence-supportive norms and behaviours; others span several stages, or are relevant across the life course, such as the prevention and treatment of substance misuse, and support for secondary or higher education for women. Part 4: Measurement of IPV Measurement of the frequency, severity, and context of IPV, its co-occurrence with other forms of violence, and its effects on mental health is challenging but important. Although substantial strides have been made in assessment methods for IPV, more needs to be done to advance measurement and to harmonise data collection via collaboration across sectors. Administrative data are fragmented and inconsistent between fields, professions , and practitioners. The development of IPV measures should involve people with lived experience of IPV and of mental health problems to ensure that the measures generated are relevant, feasible, and valid. Part 5: Transformation of the mental health system to address IPV Survivors should be fundamental to the development and assessment of support services at every level, from grassroots survivor-led services to statutory mental health services. Mental health systems and providers can make a crucial difference in IPV survivors' path to healing, but too often the opportunity to do so is unfulfilled, and some survivors experience mental health services as harmful and retraumatising. Survivors and providers Lancet Psychiatry 2022; 9: 487-524&quot;,&quot;volume&quot;:&quot;9&quot;,&quot;container-title-short&quot;:&quot;&quot;},&quot;isTemporary&quot;:false}]},{&quot;citationID&quot;:&quot;MENDELEY_CITATION_ba1aab8f-eae2-44bd-8853-741d9cf6a0e5&quot;,&quot;properties&quot;:{&quot;noteIndex&quot;:0},&quot;isEdited&quot;:false,&quot;manualOverride&quot;:{&quot;isManuallyOverridden&quot;:false,&quot;citeprocText&quot;:&quot;[39]&quot;,&quot;manualOverrideText&quot;:&quot;&quot;},&quot;citationTag&quot;:&quot;MENDELEY_CITATION_v3_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&quot;,&quot;citationItems&quot;:[{&quot;id&quot;:&quot;7f8704cd-cbf2-3481-9220-ec40aaeac05c&quot;,&quot;itemData&quot;:{&quot;type&quot;:&quot;article-journal&quot;,&quot;id&quot;:&quot;7f8704cd-cbf2-3481-9220-ec40aaeac05c&quot;,&quot;title&quot;:&quot;Prevalence and associated factors of antenatal depression in rural Bangladesh&quot;,&quot;author&quot;:[{&quot;family&quot;:&quot;Mumu&quot;,&quot;given&quot;:&quot;Rifa Tamanna&quot;,&quot;parse-names&quot;:false,&quot;dropping-particle&quot;:&quot;&quot;,&quot;non-dropping-particle&quot;:&quot;&quot;},{&quot;family&quot;:&quot;Mitra&quot;,&quot;given&quot;:&quot;Dipak Kumar&quot;,&quot;parse-names&quot;:false,&quot;dropping-particle&quot;:&quot;&quot;,&quot;non-dropping-particle&quot;:&quot;&quot;},{&quot;family&quot;:&quot;Shaikh&quot;,&quot;given&quot;:&quot;Md Parvez&quot;,&quot;parse-names&quot;:false,&quot;dropping-particle&quot;:&quot;&quot;,&quot;non-dropping-particle&quot;:&quot;&quot;}],&quot;container-title&quot;:&quot;PLOS One&quot;,&quot;container-title-short&quot;:&quot;PLoS One&quot;,&quot;editor&quot;:[{&quot;family&quot;:&quot;Stanikzai&quot;,&quot;given&quot;:&quot;Muhammad Haroon&quot;,&quot;parse-names&quot;:false,&quot;dropping-particle&quot;:&quot;&quot;,&quot;non-dropping-particle&quot;:&quot;&quot;}],&quot;DOI&quot;:&quot;10.1371/journal.pone.0321965&quot;,&quot;ISSN&quot;:&quot;1932-6203&quot;,&quot;URL&quot;:&quot;https://dx.plos.org/10.1371/journal.pone.0321965&quot;,&quot;issued&quot;:{&quot;date-parts&quot;:[[2025,4,23]]},&quot;page&quot;:&quot;e0321965&quot;,&quot;issue&quot;:&quot;4&quot;,&quot;volume&quot;:&quot;20&quot;},&quot;isTemporary&quot;:false}]},{&quot;citationID&quot;:&quot;MENDELEY_CITATION_191ff936-b881-42d3-a1e1-e56ef0b49d07&quot;,&quot;properties&quot;:{&quot;noteIndex&quot;:0},&quot;isEdited&quot;:false,&quot;manualOverride&quot;:{&quot;isManuallyOverridden&quot;:false,&quot;citeprocText&quot;:&quot;[40]&quot;,&quot;manualOverrideText&quot;:&quot;&quot;},&quot;citationTag&quot;:&quot;MENDELEY_CITATION_v3_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&quot;,&quot;citationItems&quot;:[{&quot;id&quot;:&quot;17670526-e98b-3f71-96af-3fdc4c2acddc&quot;,&quot;itemData&quot;:{&quot;type&quot;:&quot;article-journal&quot;,&quot;id&quot;:&quot;17670526-e98b-3f71-96af-3fdc4c2acddc&quot;,&quot;title&quot;:&quot;Exploring urban-rural inequalities of maternal healthcare utilization in Bangladesh&quot;,&quot;author&quot;:[{&quot;family&quot;:&quot;Alam&quot;,&quot;given&quot;:&quot;A. T.M.Shariful&quot;,&quot;parse-names&quot;:false,&quot;dropping-particle&quot;:&quot;&quot;,&quot;non-dropping-particle&quot;:&quot;&quot;},{&quot;family&quot;:&quot;Alam&quot;,&quot;given&quot;:&quot;Shorful&quot;,&quot;parse-names&quot;:false,&quot;dropping-particle&quot;:&quot;&quot;,&quot;non-dropping-particle&quot;:&quot;&quot;},{&quot;family&quot;:&quot;Mobasshira&quot;,&quot;given&quot;:&quot;Kashfia&quot;,&quot;parse-names&quot;:false,&quot;dropping-particle&quot;:&quot;&quot;,&quot;non-dropping-particle&quot;:&quot;&quot;},{&quot;family&quot;:&quot;Anik&quot;,&quot;given&quot;:&quot;S. M.Nuruzzaman&quot;,&quot;parse-names&quot;:false,&quot;dropping-particle&quot;:&quot;&quot;,&quot;non-dropping-particle&quot;:&quot;&quot;},{&quot;family&quot;:&quot;Hasan&quot;,&quot;given&quot;:&quot;Mohammad Nayeem&quot;,&quot;parse-names&quot;:false,&quot;dropping-particle&quot;:&quot;&quot;,&quot;non-dropping-particle&quot;:&quot;&quot;},{&quot;family&quot;:&quot;Chowdhury&quot;,&quot;given&quot;:&quot;Muhammad Abdul Baker&quot;,&quot;parse-names&quot;:false,&quot;dropping-particle&quot;:&quot;&quot;,&quot;non-dropping-particle&quot;:&quot;&quot;},{&quot;family&quot;:&quot;Uddin&quot;,&quot;given&quot;:&quot;Md Jamal&quot;,&quot;parse-names&quot;:false,&quot;dropping-particle&quot;:&quot;&quot;,&quot;non-dropping-particle&quot;:&quot;&quot;}],&quot;container-title&quot;:&quot;Heliyon&quot;,&quot;container-title-short&quot;:&quot;Heliyon&quot;,&quot;DOI&quot;:&quot;10.1016/j.heliyon.2025.e41945&quot;,&quot;ISSN&quot;:&quot;24058440&quot;,&quot;issued&quot;:{&quot;date-parts&quot;:[[2025,1,30]]},&quot;abstract&quot;:&quot;Background: Bangladesh has made significant progress across various sectors, including healthcare. However, noticeable disparities persist in the healthcare sector, particularly in maternal healthcare between urban and rural areas. Despite substantial advancements in maternal healthcare services (MHCS), such as Antenatal care (ANC), Facility-Based Delivery (FBD), and Skilled Birth Attendants (SBA), utilization depends on various socioeconomic factors. This study aims to assess the impact of different factors and describe the urban-rural inequalities in maternal healthcare service utilization. Methods &amp; study design: This study's analysis is based on data extracted from the 2017-18 Bangladesh Demographic and Health Survey (BDHS), following STROBE guidelines. Descriptive statistics provide an overview of the factors, and multiple logistic regression analysis identifies important factors in MHCS. Additionally, the Wagstaff decomposition method measures the concentration index, elasticity, contribution, and percentage contributions of different factors. Results: According to -BDHS 2017–18, this study found a 51.84 % utilization of ANC visits. Women with “Higher Education” had odds ratios of 3.04, 3.05, and 3.12 for ANC, FBD, and SBA, respectively, compared to the “No Education” group. Similarly, women with partners having “Higher Education” exhibited odds ratios of 3.04, 3.05, and 3.12 for ANC, FBD, and SBA, respectively. Rich families had odds ratios of 1.91, 2.42, and 2.5 compared to the “poor” group for ANC, FBD, and SBA, respectively. Mother's education contributed 28.62 %, 30.3 %, and 30.47 % for ANC, FBD, and SBA, respectively. The household wealth index contributed 26.16 %, 38.49 %, and 40.3 % for ANC, FBD, and SBA, respectively of the urban-rural difference. Conclusion: Maternal healthcare services utilization shows a significant disparity, with rural areas reporting much lower rates compared to urban areas. To achieve the Sustainable Development Goal (SDG), this study's findings can help policymakers ensure equitable access to quality care for all women, irrespective of their socioeconomic background or geographical location.&quot;,&quot;publisher&quot;:&quot;Elsevier Ltd&quot;,&quot;issue&quot;:&quot;2&quot;,&quot;volume&quot;:&quot;11&quot;},&quot;isTemporary&quot;:false}]},{&quot;citationID&quot;:&quot;MENDELEY_CITATION_beca467b-616f-40da-87d6-75c797adc49c&quot;,&quot;properties&quot;:{&quot;noteIndex&quot;:0},&quot;isEdited&quot;:false,&quot;manualOverride&quot;:{&quot;isManuallyOverridden&quot;:false,&quot;citeprocText&quot;:&quot;[41, 42]&quot;,&quot;manualOverrideText&quot;:&quot;&quot;},&quot;citationTag&quot;:&quot;MENDELEY_CITATION_v3_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C0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EtMi40MSwgcDwwLjAwMSkuIFdvbWVuIHdpdGggaW50ZXJuZXQgb3IgbW9iaWxlIHBob25lIGFjY2VzcyB3ZXJlIG1vcmUgbGlrZWx5IHRvIHJlY2VpdmUgQU5DIChhT1I6IDEuNTcsIDk1JSBDSTogMS4yMi0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X1dfQ==&quot;,&quot;citationItems&quot;:[{&quot;id&quot;:&quot;e0c8011a-b899-38a9-aec0-57d3cc712d62&quot;,&quot;itemData&quot;:{&quot;type&quot;:&quot;article-journal&quot;,&quot;id&quot;:&quot;e0c8011a-b899-38a9-aec0-57d3cc712d62&quot;,&quot;title&quot;:&quot;Wealth, education and urban-rural inequality and maternal healthcare service usage in Malawi&quot;,&quot;author&quot;:[{&quot;family&quot;:&quot;Yaya&quot;,&quot;given&quot;:&quot;Sanni&quot;,&quot;parse-names&quot;:false,&quot;dropping-particle&quot;:&quot;&quot;,&quot;non-dropping-particle&quot;:&quot;&quot;},{&quot;family&quot;:&quot;Bishwajit&quot;,&quot;given&quot;:&quot;Ghose&quot;,&quot;parse-names&quot;:false,&quot;dropping-particle&quot;:&quot;&quot;,&quot;non-dropping-particle&quot;:&quot;&quot;},{&quot;family&quot;:&quot;Shah&quot;,&quot;given&quot;:&quot;Vaibhav&quot;,&quot;parse-names&quot;:false,&quot;dropping-particle&quot;:&quot;&quot;,&quot;non-dropping-particle&quot;:&quot;&quot;}],&quot;container-title&quot;:&quot;BMJ Global Health&quot;,&quot;container-title-short&quot;:&quot;BMJ Glob Health&quot;,&quot;DOI&quot;:&quot;10.1136/bmjgh-2016-000085&quot;,&quot;ISSN&quot;:&quot;20597908&quot;,&quot;issued&quot;:{&quot;date-parts&quot;:[[2016]]},&quot;abstract&quot;:&quot;Background: Malawi is among the 5 sub-Saharan African countries presenting with very high maternal mortality rates, which remain a challenge. This study aims to examine the impact of wealth inequality and area of residence (urban vs rural) and education on selected indicators of maternal healthcare services (MHS) usage in Malawi. Methods: This study was based on data from the 5th round of Multiple Indicator Cluster Surveys (MICS) conducted in 2013-2014 in Malawi. Study participants were 7572 mothers aged between 15 and 49 years. The outcome variable was usage status of maternal health services of the following types: antenatal care, skilled delivery assistance and postpartum care. Univariate, bivariate and multivariate methods were used to describe the pattern of MHS usage in the sample population. Association between household wealth status, education as well as the type of residence, whether urban or rural, as independent variables and usage of MHS as dependent variables were analysed using the generalised estimating equations (GEE) method. Results: Mean age of the sample population was 26.88 (SD 6.68). Regarding the usage of MHS, 44.7% of women had at least 4 ANC visits, 87.8% used skilled delivery attendants and 82.2% of women had used postnatal care. Regarding the wealth index, about a quarter of the women were in the poorest wealth quintile (23.6%) while about 1/6 were in the highest wealth quintile (15%). Rate of usage for all 3 types of services was lowest among women belonging to the lowest wealth quintile. In terms of education, only 1/5 completed their secondary or a higher degree (20.1%) and nearly 1/10 of the population lives in urban areas (11.4%) whereas the remaining majority live in rural areas (88.6%). The rates of usage of MHS, although reasonable on an overall basis, were consistently lower in women with lower education and those residing in rural areas. Conclusions: Maternal health service usage in Malawi appears to be reasonable, yet the high maternal mortality rate is disturbing and calls for analysing factors hindering the achievement of maternal healthrelated Sustainable Development Goals (SDGs). The findings of this study underscore the need to minimise the wealth inequality, urban-rural divide and the low level of education among mothers to improve the usage of MHS. An equity-based policy approach considering the sociodemographic inequity in terms of wealth index, education and urban-rural divide might prove beneficial in further improving the MHS usage, as well as addressing the possible issues of quality gaps in MHS, which might be beneficial towards reducing maternal mortality. It should be noted that the study of quality gaps in MHS is beyond the scope of this paper and calls for further research in this arena.&quot;,&quot;publisher&quot;:&quot;BMJ Publishing Group&quot;,&quot;issue&quot;:&quot;2&quot;,&quot;volume&quot;:&quot;1&quot;},&quot;isTemporary&quot;:false},{&quot;id&quot;:&quot;5a2a4612-6a03-3c89-99a5-4ac57943c424&quot;,&quot;itemData&quot;:{&quot;type&quot;:&quot;article-journal&quot;,&quot;id&quot;:&quot;5a2a4612-6a03-3c89-99a5-4ac57943c424&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DOI&quot;:&quot;10.1371/journal.pgph.0002518&quot;,&quot;ISSN&quot;:&quot;27673375&quot;,&quot;issued&quot;:{&quot;date-parts&quot;:[[2024,3,4]]},&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citationID&quot;:&quot;MENDELEY_CITATION_bf6c49e0-23d8-4a47-ae4d-264fbfd68995&quot;,&quot;properties&quot;:{&quot;noteIndex&quot;:0},&quot;isEdited&quot;:false,&quot;manualOverride&quot;:{&quot;isManuallyOverridden&quot;:false,&quot;citeprocText&quot;:&quot;[43, 44]&quot;,&quot;manualOverrideText&quot;:&quot;&quot;},&quot;citationTag&quot;:&quot;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&quot;,&quot;citationItems&quot;:[{&quot;id&quot;:&quot;72088681-2902-3309-bcf4-0be159ba3fd8&quot;,&quot;itemData&quot;:{&quot;type&quot;:&quot;article&quot;,&quot;id&quot;:&quot;72088681-2902-3309-bcf4-0be159ba3fd8&quot;,&quot;title&quot;:&quot;Digital Mental Health Interventions for Adolescents in Low- and Middle-Income Countries: Scoping Review&quot;,&quot;author&quot;:[{&quot;family&quot;:&quot;Wani&quot;,&quot;given&quot;:&quot;Carolina&quot;,&quot;parse-names&quot;:false,&quot;dropping-particle&quot;:&quot;&quot;,&quot;non-dropping-particle&quot;:&quot;&quot;},{&quot;family&quot;:&quot;McCann&quot;,&quot;given&quot;:&quot;Lisa&quot;,&quot;parse-names&quot;:false,&quot;dropping-particle&quot;:&quot;&quot;,&quot;non-dropping-particle&quot;:&quot;&quot;},{&quot;family&quot;:&quot;Lennon&quot;,&quot;given&quot;:&quot;Marilyn&quot;,&quot;parse-names&quot;:false,&quot;dropping-particle&quot;:&quot;&quot;,&quot;non-dropping-particle&quot;:&quot;&quot;},{&quot;family&quot;:&quot;Radu&quot;,&quot;given&quot;:&quot;Caterina&quot;,&quot;parse-names&quot;:false,&quot;dropping-particle&quot;:&quot;&quot;,&quot;non-dropping-particle&quot;:&quot;&quot;}],&quot;container-title&quot;:&quot;Journal of Medical Internet Research&quot;,&quot;container-title-short&quot;:&quot;J Med Internet Res&quot;,&quot;DOI&quot;:&quot;10.2196/51376&quot;,&quot;ISSN&quot;:&quot;14388871&quot;,&quot;PMID&quot;:&quot;39471371&quot;,&quot;issued&quot;:{&quot;date-parts&quot;:[[2024]]},&quot;abstract&quot;:&quot;Background: Digital mental health interventions (DMHIs) are increasingly recognized as potential solutions for adolescent mental health, particularly in low- and middle-income countries (LMICs). The United Nations’ Sustainable Development Goals and universal health coverage are instrumental tools for achieving mental health for all. Within this context, understanding the design, evaluation, as well as the barriers and facilitators impacting adolescent engagement with mental health care through DMHIs is essential. Objective: This scoping review aims to provide insights into the current landscape of DMHIs for adolescents in LMICs. Methods: The Joanna Briggs Institute scoping review methodology was used, following the recommendations of the PRISMA-ScR (Preferred Reporting Items for Systematic Reviews and Meta-Analyses Extension for Scoping Reviews). Our search strategy incorporated 3 key concepts: population \&quot;adolescents,\&quot; concept \&quot;digital mental health interventions,\&quot; and context \&quot;LMICs.\&quot; We adapted this strategy for various databases, including ACM Digital Library, APA PsycINFO, Cochrane Library, Google Scholar (including gray literature), IEEE Xplore, ProQuest, PubMed (NLM), ScienceDirect, Scopus, and Web of Science. The articles were screened against a specific eligibility criterion from January 2019 to March 2024. Results: We analyzed 20 papers focusing on DMHIs for various mental health conditions among adolescents, such as depression, well-being, anxiety, stigma, self-harm, and suicide ideation. These interventions were delivered in diverse formats, including group delivery and self-guided interventions, with support from mental health professionals or involving lay professionals. The study designs and evaluation encompassed a range of methodologies, including randomized controlled trials, mixed methods studies, and feasibility studies. Conclusions: While there have been notable advancements in DMHIs for adolescents in LMICs, the research base remains limited. Significant knowledge gaps persist regarding the long-term clinical benefits, the maturity and readiness of LMIC digital infrastructure, cultural appropriateness, and cost-effectiveness across the heterogeneous LMIC settings. Addressing these gaps necessitates large-scale, co-designed, and culturally sensitive DMHI trials. Future work should address this.&quot;,&quot;publisher&quot;:&quot;JMIR Publications Inc.&quot;,&quot;volume&quot;:&quot;26&quot;},&quot;isTemporary&quot;:false},{&quot;id&quot;:&quot;8bfa0197-d800-3d9f-b56f-0ef5da6a016b&quot;,&quot;itemData&quot;:{&quot;type&quot;:&quot;article&quot;,&quot;id&quot;:&quot;8bfa0197-d800-3d9f-b56f-0ef5da6a016b&quot;,&quot;title&quot;:&quot;Implications of Big Data Analytics, AI, Machine Learning, and Deep Learning in the Health Care System of Bangladesh: Scoping Review&quot;,&quot;author&quot;:[{&quot;family&quot;:&quot;Alam&quot;,&quot;given&quot;:&quot;Md Ashraful&quot;,&quot;parse-names&quot;:false,&quot;dropping-particle&quot;:&quot;&quot;,&quot;non-dropping-particle&quot;:&quot;&quot;},{&quot;family&quot;:&quot;Sajib&quot;,&quot;given&quot;:&quot;Md Refat Uz Zaman&quot;,&quot;parse-names&quot;:false,&quot;dropping-particle&quot;:&quot;&quot;,&quot;non-dropping-particle&quot;:&quot;&quot;},{&quot;family&quot;:&quot;Rahman&quot;,&quot;given&quot;:&quot;Fariya&quot;,&quot;parse-names&quot;:false,&quot;dropping-particle&quot;:&quot;&quot;,&quot;non-dropping-particle&quot;:&quot;&quot;},{&quot;family&quot;:&quot;Ether&quot;,&quot;given&quot;:&quot;Saraban&quot;,&quot;parse-names&quot;:false,&quot;dropping-particle&quot;:&quot;&quot;,&quot;non-dropping-particle&quot;:&quot;&quot;},{&quot;family&quot;:&quot;Hanson&quot;,&quot;given&quot;:&quot;Molly&quot;,&quot;parse-names&quot;:false,&quot;dropping-particle&quot;:&quot;&quot;,&quot;non-dropping-particle&quot;:&quot;&quot;},{&quot;family&quot;:&quot;Sayeed&quot;,&quot;given&quot;:&quot;Abu&quot;,&quot;parse-names&quot;:false,&quot;dropping-particle&quot;:&quot;&quot;,&quot;non-dropping-particle&quot;:&quot;&quot;},{&quot;family&quot;:&quot;Akter&quot;,&quot;given&quot;:&quot;Ema&quot;,&quot;parse-names&quot;:false,&quot;dropping-particle&quot;:&quot;&quot;,&quot;non-dropping-particle&quot;:&quot;&quot;},{&quot;family&quot;:&quot;Nusrat&quot;,&quot;given&quot;:&quot;Nowrin&quot;,&quot;parse-names&quot;:false,&quot;dropping-particle&quot;:&quot;&quot;,&quot;non-dropping-particle&quot;:&quot;&quot;},{&quot;family&quot;:&quot;Islam&quot;,&quot;given&quot;:&quot;Tanjeena Tahrin&quot;,&quot;parse-names&quot;:false,&quot;dropping-particle&quot;:&quot;&quot;,&quot;non-dropping-particle&quot;:&quot;&quot;},{&quot;family&quot;:&quot;Raza&quot;,&quot;given&quot;:&quot;Sahar&quot;,&quot;parse-names&quot;:false,&quot;dropping-particle&quot;:&quot;&quot;,&quot;non-dropping-particle&quot;:&quot;&quot;},{&quot;family&quot;:&quot;Tanvir&quot;,&quot;given&quot;:&quot;K. M.&quot;,&quot;parse-names&quot;:false,&quot;dropping-particle&quot;:&quot;&quot;,&quot;non-dropping-particle&quot;:&quot;&quot;},{&quot;family&quot;:&quot;Chisti&quot;,&quot;given&quot;:&quot;Mohammod Jobayer&quot;,&quot;parse-names&quot;:false,&quot;dropping-particle&quot;:&quot;&quot;,&quot;non-dropping-particle&quot;:&quot;&quot;},{&quot;family&quot;:&quot;Sadeq-Ur Rahman&quot;,&quot;given&quot;:&quot;Qazi&quot;,&quot;parse-names&quot;:false,&quot;dropping-particle&quot;:&quot;&quot;,&quot;non-dropping-particle&quot;:&quot;&quot;},{&quot;family&quot;:&quot;Hossain&quot;,&quot;given&quot;:&quot;Akm&quot;,&quot;parse-names&quot;:false,&quot;dropping-particle&quot;:&quot;&quot;,&quot;non-dropping-particle&quot;:&quot;&quot;},{&quot;family&quot;:&quot;Layek&quot;,&quot;given&quot;:&quot;M. A.&quot;,&quot;parse-names&quot;:false,&quot;dropping-particle&quot;:&quot;&quot;,&quot;non-dropping-particle&quot;:&quot;&quot;},{&quot;family&quot;:&quot;Zaman&quot;,&quot;given&quot;:&quot;Asaduz&quot;,&quot;parse-names&quot;:false,&quot;dropping-particle&quot;:&quot;&quot;,&quot;non-dropping-particle&quot;:&quot;&quot;},{&quot;family&quot;:&quot;Rana&quot;,&quot;given&quot;:&quot;Juwel&quot;,&quot;parse-names&quot;:false,&quot;dropping-particle&quot;:&quot;&quot;,&quot;non-dropping-particle&quot;:&quot;&quot;},{&quot;family&quot;:&quot;Rahman&quot;,&quot;given&quot;:&quot;Syed Moshfiqur&quot;,&quot;parse-names&quot;:false,&quot;dropping-particle&quot;:&quot;&quot;,&quot;non-dropping-particle&quot;:&quot;&quot;},{&quot;family&quot;:&quot;Arifeen&quot;,&quot;given&quot;:&quot;Shams&quot;,&quot;parse-names&quot;:false,&quot;dropping-particle&quot;:&quot;&quot;,&quot;non-dropping-particle&quot;:&quot;El&quot;},{&quot;family&quot;:&quot;Rahman&quot;,&quot;given&quot;:&quot;Ahmed Ehsanur&quot;,&quot;parse-names&quot;:false,&quot;dropping-particle&quot;:&quot;&quot;,&quot;non-dropping-particle&quot;:&quot;&quot;},{&quot;family&quot;:&quot;Ahmed&quot;,&quot;given&quot;:&quot;Anisuddin&quot;,&quot;parse-names&quot;:false,&quot;dropping-particle&quot;:&quot;&quot;,&quot;non-dropping-particle&quot;:&quot;&quot;}],&quot;container-title&quot;:&quot;Journal of Medical Internet Research&quot;,&quot;container-title-short&quot;:&quot;J Med Internet Res&quot;,&quot;DOI&quot;:&quot;10.2196/54710&quot;,&quot;ISSN&quot;:&quot;14388871&quot;,&quot;PMID&quot;:&quot;39466315&quot;,&quot;issued&quot;:{&quot;date-parts&quot;:[[2024]]},&quot;abstract&quot;:&quot;Background: The rapid advancement of digital technologies, particularly in big data analytics (BDA), artificial intelligence (AI), machine learning (ML), and deep learning (DL), is reshaping the global health care system, including in Bangladesh. The increased adoption of these technologies in health care delivery within Bangladesh has sparked their integration into health care and public health research, resulting in a noticeable surge in related studies. However, a critical gap exists, as there is a lack of comprehensive evidence regarding the research landscape; regulatory challenges; use cases; and the application and adoption of BDA, AI, ML, and DL in the health care system of Bangladesh. This gap impedes the attainment of optimal results. As Bangladesh is a leading implementer of digital technologies, bridging this gap is urgent for the effective use of these advancing technologies. Objective: This scoping review aims to collate (1) the existing research in Bangladesh's health care system, using the aforementioned technologies and synthesizing their findings, and (2) the limitations faced by researchers in integrating the aforementioned technologies into health care research. Methods: MEDLINE (via PubMed), IEEE Xplore, Scopus, and Embase databases were searched to identify published research articles between January 1, 2000, and September 10, 2023, meeting the following inclusion criteria: (1) any study using any of the BDA, AI, ML, and DL technologies and health care and public health datasets for predicting health issues and forecasting any kind of outbreak; (2) studies primarily focusing on health care and public health issues in Bangladesh; and (3) original research articles published in peer-reviewed journals and conference proceedings written in English. Results: With the initial search, we identified 1653 studies. Following the inclusion and exclusion criteria and full-text review, 4.66% (77/1653) of the articles were finally included in this review. There was a substantial increase in studies over the last 5 years (2017-2023). Among the 77 studies, the majority (n=65, 84%) used ML models. A smaller proportion of studies incorporated AI (4/77, 5%), DL (7/77, 9%), and BDA (1/77, 1%) technologies. Among the reviewed articles, 52% (40/77) relied on primary data, while the remaining 48% (37/77) used secondary data. The primary research areas of focus were infectious diseases (15/77, 19%), noncommunicable diseases (23/77, 30%), child health (11/77, 14%), and mental health (9/77, 12%). Conclusions: This scoping review highlights remarkable progress in leveraging BDA, AI, ML, and DL within Bangladesh's health care system. The observed surge in studies over the last 5 years underscores the increasing significance of AI and related technologies in health care research. Notably, most (65/77, 84%) studies focused on ML models, unveiling opportunities for advancements in predictive modeling. This review encapsulates the current state of technological integration and propels us into a promising era for the future of digital Bangladesh.&quot;,&quot;publisher&quot;:&quot;JMIR Publications Inc.&quot;,&quot;volume&quot;:&quot;26&quot;},&quot;isTemporary&quot;:false}]},{&quot;citationID&quot;:&quot;MENDELEY_CITATION_de88f60e-2b2e-4901-8c4b-d10483b7207c&quot;,&quot;properties&quot;:{&quot;noteIndex&quot;:0},&quot;isEdited&quot;:false,&quot;manualOverride&quot;:{&quot;isManuallyOverridden&quot;:false,&quot;citeprocText&quot;:&quot;[37]&quot;,&quot;manualOverrideText&quot;:&quot;&quot;},&quot;citationTag&quot;:&quot;MENDELEY_CITATION_v3_eyJjaXRhdGlvbklEIjoiTUVOREVMRVlfQ0lUQVRJT05fZGU4OGY2MGUtMmIyZS00OTAxLThjNGItZDEwNDgzYjcyMDdjIiwicHJvcGVydGllcyI6eyJub3RlSW5kZXgiOjB9LCJpc0VkaXRlZCI6ZmFsc2UsIm1hbnVhbE92ZXJyaWRlIjp7ImlzTWFudWFsbHlPdmVycmlkZGVuIjpmYWxzZSwiY2l0ZXByb2NUZXh0IjoiWzM3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quot;,&quot;citationItems&quot;:[{&quot;id&quot;:&quot;06894133-4ace-3f9b-8eb3-df5f5c3bb015&quot;,&quot;itemData&quot;:{&quot;type&quot;:&quot;article-journal&quot;,&quot;id&quot;:&quot;06894133-4ace-3f9b-8eb3-df5f5c3bb015&quot;,&quot;title&quot;:&quot;Spatial patterns and determinants of anxiety, depressive symptoms and their co-occurrence among currently married women of reproductive age in Bangladesh&quot;,&quot;author&quot;:[{&quot;family&quot;:&quot;Hossain&quot;,&quot;given&quot;:&quot;Md Aslam&quot;,&quot;parse-names&quot;:false,&quot;dropping-particle&quot;:&quot;&quot;,&quot;non-dropping-particle&quot;:&quot;&quot;},{&quot;family&quot;:&quot;Arafat&quot;,&quot;given&quot;:&quot;Md Yeasin&quot;,&quot;parse-names&quot;:false,&quot;dropping-particle&quot;:&quot;&quot;,&quot;non-dropping-particle&quot;:&quot;&quot;},{&quot;family&quot;:&quot;Kundu&quot;,&quot;given&quot;:&quot;Satyajit&quot;,&quot;parse-names&quot;:false,&quot;dropping-particle&quot;:&quot;&quot;,&quot;non-dropping-particle&quot;:&quot;&quot;}],&quot;container-title&quot;:&quot;Cambridge Prisms: Global Mental Health&quot;,&quot;DOI&quot;:&quot;10.1017/gmh.2025.10121&quot;,&quot;ISSN&quot;:&quot;20544251&quot;,&quot;issued&quot;:{&quot;date-parts&quot;:[[2025,12,22]]},&quot;abstract&quot;:&quot;Mental health symptoms pose a significant vulnerability to stressful life events among currently married women, adversely impacting their overall well-being and quality of life. This study explores the spatial patterns and factors associated with anxiety, depressive symptoms and the co-occurrence of both symptoms among currently married women of reproductive age in Bangladesh. This study utilised data from 13,372 (weighted) currently married women aged 15–49 years in the Bangladesh Demographic and Health Survey (BDHS) 2022, which used a cross-sectional design. Multivariable logistic regression models determined the associated factors. Additionally, spatial distribution and hotspot analysis were conducted using ArcGIS version 10.8. The weighted prevalence of moderate to severe anxiety, depressive symptoms and co-occurrence of anxiety and depressive (CAD) symptoms among currently married women of reproductive age was 4.1% (95% confidence interval [CI]: 3.8%, 4.5%), 4.8% (95% CI: 4.7%, 5.4%) and 2.2% (95% CI: 2.1%, 2.6%), respectively. Clustering of anxiety symptoms (Moran’s I = 0.063, p &lt; 0.001), depressive symptoms (I = 0.091, p &lt; 0.001) and CAD symptoms (I = 0.082, p &lt; 0.001) were observed, with hotspots in Rangpur, Sylhet and Chittagong regions. Logistics regression analysis shows that currently married women who were living in the Barishal, Khulna, Rangpur and Sylhet regions, who belong to households with a higher wealth index, who experienced high levels of intimate partner violence (IPV), have completed high school, who are sexually inactive and whose husbands are unemployed, were more likely to experience CAD symptoms. Additionally, currently married women of reproductive age, whose age was 25–34 years, who are labourers, whose pregnancies are terminated and who have ≥5 children ever born, are at a higher risk of having anxiety symptoms. Besides, currently married women aged 25–34 years and 35–44 years, who are underweight, were more likely to have depressive symptoms. The findings highlight a significant regional disparity in the burden of anxiety, depressive and CAD symptoms among currently married women of reproductive age in Bangladesh. These findings can help design site-specific programmes and actions for women in the hot spot areas of Rangpur, Sylhet and Chittagong.&quot;,&quot;publisher&quot;:&quot;Cambridge University Press&quot;,&quot;volume&quot;:&quot;13&quot;,&quot;container-title-short&quot;:&quot;&quot;},&quot;isTemporary&quot;:false}]},{&quot;citationID&quot;:&quot;MENDELEY_CITATION_f4a40ab7-faba-4891-9ee7-c4ad82ab4246&quot;,&quot;properties&quot;:{&quot;noteIndex&quot;:0},&quot;isEdited&quot;:false,&quot;manualOverride&quot;:{&quot;isManuallyOverridden&quot;:false,&quot;citeprocText&quot;:&quot;[45]&quot;,&quot;manualOverrideText&quot;:&quot;&quot;},&quot;citationTag&quot;:&quot;MENDELEY_CITATION_v3_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&quot;,&quot;citationItems&quot;:[{&quot;id&quot;:&quot;5b051488-8eba-32b8-8071-d2c5db6c97d4&quot;,&quot;itemData&quot;:{&quot;type&quot;:&quot;article-journal&quot;,&quot;id&quot;:&quot;5b051488-8eba-32b8-8071-d2c5db6c97d4&quot;,&quot;title&quot;:&quot;Spatial Variation and Predictors of Women’s Sole Autonomy in Healthcare Decision-Making in Bangladesh: A Spatial and Multilevel Analysis&quot;,&quot;author&quot;:[{&quot;family&quot;:&quot;Kundu&quot;,&quot;given&quot;:&quot;Satyajit&quot;,&quot;parse-names&quot;:false,&quot;dropping-particle&quot;:&quot;&quot;,&quot;non-dropping-particle&quot;:&quot;&quot;},{&quot;family&quot;:&quot;Rahman&quot;,&quot;given&quot;:&quot;Md Hafizur&quot;,&quot;parse-names&quot;:false,&quot;dropping-particle&quot;:&quot;&quot;,&quot;non-dropping-particle&quot;:&quot;&quot;},{&quot;family&quot;:&quot;Chowdhury&quot;,&quot;given&quot;:&quot;Syed Sharaf Ahmed&quot;,&quot;parse-names&quot;:false,&quot;dropping-particle&quot;:&quot;&quot;,&quot;non-dropping-particle&quot;:&quot;&quot;},{&quot;family&quot;:&quot;Hagan&quot;,&quot;given&quot;:&quot;John Elvis&quot;,&quot;parse-names&quot;:false,&quot;dropping-particle&quot;:&quot;&quot;,&quot;non-dropping-particle&quot;:&quot;&quot;},{&quot;family&quot;:&quot;Dey&quot;,&quot;given&quot;:&quot;Susmita Rani&quot;,&quot;parse-names&quot;:false,&quot;dropping-particle&quot;:&quot;&quot;,&quot;non-dropping-particle&quot;:&quot;&quot;},{&quot;family&quot;:&quot;Dey&quot;,&quot;given&quot;:&quot;Rakhi&quot;,&quot;parse-names&quot;:false,&quot;dropping-particle&quot;:&quot;&quot;,&quot;non-dropping-particle&quot;:&quot;&quot;},{&quot;family&quot;:&quot;Karmoker&quot;,&quot;given&quot;:&quot;Rita&quot;,&quot;parse-names&quot;:false,&quot;dropping-particle&quot;:&quot;&quot;,&quot;non-dropping-particle&quot;:&quot;&quot;},{&quot;family&quot;:&quot;Sharif&quot;,&quot;given&quot;:&quot;Azaz&quot;,&quot;parse-names&quot;:false,&quot;dropping-particle&quot;:&quot;Bin&quot;,&quot;non-dropping-particle&quot;:&quot;&quot;},{&quot;family&quot;:&quot;Ahmed&quot;,&quot;given&quot;:&quot;Faruk&quot;,&quot;parse-names&quot;:false,&quot;dropping-particle&quot;:&quot;&quot;,&quot;non-dropping-particle&quot;:&quot;&quot;}],&quot;container-title&quot;:&quot;Healthcare (Switzerland)&quot;,&quot;DOI&quot;:&quot;10.3390/healthcare12242494&quot;,&quot;ISSN&quot;:&quot;22279032&quot;,&quot;issued&quot;:{&quot;date-parts&quot;:[[2024,12,1]]},&quot;abstract&quot;:&quot;Background: Knowing the spatial variation and predictors of women having sole autonomy over their healthcare decisions is crucial to design site-specific interventions. This study examined how women’s sole autonomy over their healthcare choices varies geographically and what factors influence this autonomy among Bangladeshi women of childbearing age. Methods: Data were obtained from the Bangladesh Demographic and Health Survey (BDHS) 2017–18. The final analysis included data from a total of 18,890 (weighted) women. Spatial distribution, hot spot analysis, ordinary Kriging interpolation, and multilevel multinomial regression analysis were employed. Results: The study found that approximately one in ten women (9.62%) exercised complete autonomy in making decisions about their healthcare. Spatial analysis revealed a significant clustering pattern in this autonomy (Moran’s I = 0.234, p &lt; 0.001). Notably, three divisions—Barisal, Chittagong, and Sylhet—emerged as hot spots where women were more likely to have sole autonomy over their healthcare choices. In contrast, the cold spots (poor level of sole healthcare autonomy by women) were mainly identified in Mymensingh and Rangpur divisions. Women in the age group of 25–49 years, who were highly educated, Muslim, urban residents, and had not given birth recently were more likely to have sole autonomy in making healthcare decisions for themselves. Conversely, women whose husbands were highly educated and employed, as well as those who were pregnant, were less likely to have sole autonomy over their healthcare choices. Conclusions: Since the spatial distribution was clustered, public health interventions should be planned to target the cold spot areas of women’s sole healthcare autonomy. In addition, significant predictors contributing to women’s sole healthcare autonomy must be emphasized while developing interventions to improve women’s empowerment toward healthcare decision-making.&quot;,&quot;publisher&quot;:&quot;Multidisciplinary Digital Publishing Institute (MDPI)&quot;,&quot;issue&quot;:&quot;24&quot;,&quot;volume&quot;:&quot;12&quot;,&quot;container-title-short&quot;:&quot;&quot;},&quot;isTemporary&quot;:false}]},{&quot;citationID&quot;:&quot;MENDELEY_CITATION_49b9a507-6ea3-4fed-9fe3-b303b1044529&quot;,&quot;properties&quot;:{&quot;noteIndex&quot;:0},&quot;isEdited&quot;:false,&quot;manualOverride&quot;:{&quot;isManuallyOverridden&quot;:false,&quot;citeprocText&quot;:&quot;[14]&quot;,&quot;manualOverrideText&quot;:&quot;&quot;},&quot;citationTag&quot;:&quot;MENDELEY_CITATION_v3_eyJjaXRhdGlvbklEIjoiTUVOREVMRVlfQ0lUQVRJT05fNDliOWE1MDctNmVhMy00ZmVkLTlmZTMtYjMwM2IxMDQ0NTI5IiwicHJvcGVydGllcyI6eyJub3RlSW5kZXgiOjB9LCJpc0VkaXRlZCI6ZmFsc2UsIm1hbnVhbE92ZXJyaWRlIjp7ImlzTWFudWFsbHlPdmVycmlkZGVuIjpmYWxzZSwiY2l0ZXByb2NUZXh0IjoiWzE0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quot;,&quot;citationItems&quot;:[{&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ID&quot;:&quot;MENDELEY_CITATION_5650267d-8a04-4f5d-9f16-6e10dccff8b4&quot;,&quot;properties&quot;:{&quot;noteIndex&quot;:0},&quot;isEdited&quot;:false,&quot;manualOverride&quot;:{&quot;isManuallyOverridden&quot;:false,&quot;citeprocText&quot;:&quot;[46]&quot;,&quot;manualOverrideText&quot;:&quot;&quot;},&quot;citationTag&quot;:&quot;MENDELEY_CITATION_v3_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&quot;,&quot;citationItems&quot;:[{&quot;id&quot;:&quot;809b438b-a7e1-3a3d-ad42-234da5e67d7f&quot;,&quot;itemData&quot;:{&quot;type&quot;:&quot;article-journal&quot;,&quot;id&quot;:&quot;809b438b-a7e1-3a3d-ad42-234da5e67d7f&quot;,&quot;title&quot;:&quot;Mental healthcare-seeking behavior of women in Bangladesh: content analysis of a social media platform&quot;,&quot;author&quot;:[{&quot;family&quot;:&quot;Koly&quot;,&quot;given&quot;:&quot;Kamrun Nahar&quot;,&quot;parse-names&quot;:false,&quot;dropping-particle&quot;:&quot;&quot;,&quot;non-dropping-particle&quot;:&quot;&quot;},{&quot;family&quot;:&quot;Tasnim&quot;,&quot;given&quot;:&quot;Zarin&quot;,&quot;parse-names&quot;:false,&quot;dropping-particle&quot;:&quot;&quot;,&quot;non-dropping-particle&quot;:&quot;&quot;},{&quot;family&quot;:&quot;Ahmed&quot;,&quot;given&quot;:&quot;Sharmin&quot;,&quot;parse-names&quot;:false,&quot;dropping-particle&quot;:&quot;&quot;,&quot;non-dropping-particle&quot;:&quot;&quot;},{&quot;family&quot;:&quot;Saba&quot;,&quot;given&quot;:&quot;Jobaida&quot;,&quot;parse-names&quot;:false,&quot;dropping-particle&quot;:&quot;&quot;,&quot;non-dropping-particle&quot;:&quot;&quot;},{&quot;family&quot;:&quot;Mahmood&quot;,&quot;given&quot;:&quot;Rudbar&quot;,&quot;parse-names&quot;:false,&quot;dropping-particle&quot;:&quot;&quot;,&quot;non-dropping-particle&quot;:&quot;&quot;},{&quot;family&quot;:&quot;Farin&quot;,&quot;given&quot;:&quot;Faria Tasnim&quot;,&quot;parse-names&quot;:false,&quot;dropping-particle&quot;:&quot;&quot;,&quot;non-dropping-particle&quot;:&quot;&quot;},{&quot;family&quot;:&quot;Choudhury&quot;,&quot;given&quot;:&quot;Sabrina&quot;,&quot;parse-names&quot;:false,&quot;dropping-particle&quot;:&quot;&quot;,&quot;non-dropping-particle&quot;:&quot;&quot;},{&quot;family&quot;:&quot;Ashraf&quot;,&quot;given&quot;:&quot;Mir Nabila&quot;,&quot;parse-names&quot;:false,&quot;dropping-particle&quot;:&quot;&quot;,&quot;non-dropping-particle&quot;:&quot;&quot;},{&quot;family&quot;:&quot;Hasan&quot;,&quot;given&quot;:&quot;M. Tasdik&quot;,&quot;parse-names&quot;:false,&quot;dropping-particle&quot;:&quot;&quot;,&quot;non-dropping-particle&quot;:&quot;&quot;},{&quot;family&quot;:&quot;Oloniniyi&quot;,&quot;given&quot;:&quot;Ibidunni&quot;,&quot;parse-names&quot;:false,&quot;dropping-particle&quot;:&quot;&quot;,&quot;non-dropping-particle&quot;:&quot;&quot;},{&quot;family&quot;:&quot;Modasser&quot;,&quot;given&quot;:&quot;Rifath Binta&quot;,&quot;parse-names&quot;:false,&quot;dropping-particle&quot;:&quot;&quot;,&quot;non-dropping-particle&quot;:&quot;&quot;},{&quot;family&quot;:&quot;Reidpath&quot;,&quot;given&quot;:&quot;Daniel D.&quot;,&quot;parse-names&quot;:false,&quot;dropping-particle&quot;:&quot;&quot;,&quot;non-dropping-particle&quot;:&quot;&quot;}],&quot;container-title&quot;:&quot;BMC Psychiatry&quot;,&quot;container-title-short&quot;:&quot;BMC Psychiatry&quot;,&quot;DOI&quot;:&quot;10.1186/s12888-022-04414-z&quot;,&quot;ISSN&quot;:&quot;1471244X&quot;,&quot;PMID&quot;:&quot;36529761&quot;,&quot;issued&quot;:{&quot;date-parts&quot;:[[2022,12,1]]},&quot;abstract&quot;:&quot;Background: Mental health remains a highly stigmatized area of healthcare, and people often conceal their concerns rather than seek assistance or treatment. The Women Support Initiative Forum (WSIF) is a social media platform established in 2018 to provide expert and peer-led psychosocial support services to women of all ages in Bangladesh. The anonymous nature of the forum means that mental health concerns can be aired without fear of identification. Method: A content analysis was conducted on the anonymous posts retrieved from the WSIF platform between 8th March 2020 and 7th July 2022. Around 1457 posts were initially selected for analysis which was reduced to 1006 after removing duplicates and non-relevant posts, such as queries about the addresses of the doctors and other non-mental health-related issues. A thematic analysis of the data was conducted using an inductive approach. Result: The 1006 posts generated four themes and nine sub-themes. All the women mentioned mental health symptoms (n = 1006; 100%). Most also mentioned reasons for seeking mental healthcare (n = 818; 81.31%), healthcare-seeking behavior (n = 667; 66.30%), and barriers to seeking mental healthcare (n = 552; 54.87%). The majority of women described symptoms of stress, depression, and anxiety-like symptoms, which were aggregated under common mental health conditions. Mental health symptoms were ascribed to various external influences, including marital relationship, intrafamilial abuse, and insecurities related to the COVID-19 pandemic. A large proportion of posts were related to women seeking information about mental healthcare services and service providers (psychologists or psychiatrists). The analysis found that most women did not obtain mental healthcare services despite their externalized mental health symptoms. The posts identified clear barriers to women accessing mental health services, including low mental health literacy, the stigma associated with mental healthcare-seeking behavior, and the poor availability of mental health care services. Conclusion: The study revealed that raising mass awareness and designing culturally acceptable evidence-based interventions with multisectoral collaborations are crucial to ensuring better mental healthcare coverage for women in Bangladesh.&quot;,&quot;publisher&quot;:&quot;BioMed Central Ltd&quot;,&quot;issue&quot;:&quot;1&quot;,&quot;volume&quot;:&quot;22&quot;},&quot;isTemporary&quot;:false}]},{&quot;citationID&quot;:&quot;MENDELEY_CITATION_7cb917ab-461e-46e8-8975-5c800ee85a2d&quot;,&quot;properties&quot;:{&quot;noteIndex&quot;:0},&quot;isEdited&quot;:false,&quot;manualOverride&quot;:{&quot;isManuallyOverridden&quot;:false,&quot;citeprocText&quot;:&quot;[47]&quot;,&quot;manualOverrideText&quot;:&quot;&quot;},&quot;citationTag&quot;:&quot;MENDELEY_CITATION_v3_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&quot;,&quot;citationItems&quot;:[{&quot;id&quot;:&quot;4ca16dc5-7883-394f-a3a0-f1cb13ed3f07&quot;,&quot;itemData&quot;:{&quot;type&quot;:&quot;article&quot;,&quot;id&quot;:&quot;4ca16dc5-7883-394f-a3a0-f1cb13ed3f07&quot;,&quot;title&quot;:&quot;Digital health services in Bangladesh—The need for a sustainable design framework&quot;,&quot;author&quot;:[{&quot;family&quot;:&quot;Zahid&quot;,&quot;given&quot;:&quot;Arnob&quot;,&quot;parse-names&quot;:false,&quot;dropping-particle&quot;:&quot;&quot;,&quot;non-dropping-particle&quot;:&quot;&quot;},{&quot;family&quot;:&quot;Yadav&quot;,&quot;given&quot;:&quot;Uday N.&quot;,&quot;parse-names&quot;:false,&quot;dropping-particle&quot;:&quot;&quot;,&quot;non-dropping-particle&quot;:&quot;&quot;},{&quot;family&quot;:&quot;Mistry&quot;,&quot;given&quot;:&quot;Sabuj K.&quot;,&quot;parse-names&quot;:false,&quot;dropping-particle&quot;:&quot;&quot;,&quot;non-dropping-particle&quot;:&quot;&quot;}],&quot;container-title&quot;:&quot;World Medical and Health Policy&quot;,&quot;container-title-short&quot;:&quot;World Med Health Policy&quot;,&quot;DOI&quot;:&quot;10.1002/wmh3.580&quot;,&quot;ISSN&quot;:&quot;19484682&quot;,&quot;issued&quot;:{&quot;date-parts&quot;:[[2023,12,1]]},&quot;page&quot;:&quot;682-695&quot;,&quot;abstract&quot;:&quot;Bangladesh received the United Nations Award for DigitalHealth Development in 2011. Inspired by the recognition, the country has launched several digital health initiatives over the last decade. However, despite achievements in expanding information and communication technologies, recent studies show that current digital health services are difficult to use, fail to meet user needs, are subject to threats in data privacy and security, lack a robust digital infrastructure, and do not benefit from a cohesive policy and regulatory environment. As the country currently deals with the post-COVID-19 consequences, it is high time for its healthcare policymakers to address these challenges and take the necessary actions to establish a people-centered framework for digital health service design and operations. In this commentary, we proposed a design framework for digital health services that address these ongoing challenges in the digital health services of Bangladesh. We believe the proposed framework stands to help Bangladesh and other coutnries attain sustainability.&quot;,&quot;publisher&quot;:&quot;John Wiley and Sons Inc&quot;,&quot;issue&quot;:&quot;4&quot;,&quot;volume&quot;:&quot;15&quot;},&quot;isTemporary&quot;:false}]},{&quot;citationID&quot;:&quot;MENDELEY_CITATION_bace27b0-de6a-45a3-809d-c9d4344478b3&quot;,&quot;properties&quot;:{&quot;noteIndex&quot;:0},&quot;isEdited&quot;:false,&quot;manualOverride&quot;:{&quot;isManuallyOverridden&quot;:false,&quot;citeprocText&quot;:&quot;[48, 49]&quot;,&quot;manualOverrideText&quot;:&quot;&quot;},&quot;citationTag&quot;:&quot;MENDELEY_CITATION_v3_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&quot;,&quot;citationItems&quot;:[{&quot;id&quot;:&quot;0846f93d-7a53-3ca1-8844-70ea072519f6&quot;,&quot;itemData&quot;:{&quot;type&quot;:&quot;article&quot;,&quot;id&quot;:&quot;0846f93d-7a53-3ca1-8844-70ea072519f6&quot;,&quot;title&quot;:&quot;Transforming women's health, empowerment, and gender equality with digital health: evidence-based policy and practice&quot;,&quot;author&quot;:[{&quot;family&quot;:&quot;Borges do Nascimento&quot;,&quot;given&quot;:&quot;Israel Júnior&quot;,&quot;parse-names&quot;:false,&quot;dropping-particle&quot;:&quot;&quot;,&quot;non-dropping-particle&quot;:&quot;&quot;},{&quot;family&quot;:&quot;Abdulazeem&quot;,&quot;given&quot;:&quot;Hebatullah Mohamed&quot;,&quot;parse-names&quot;:false,&quot;dropping-particle&quot;:&quot;&quot;,&quot;non-dropping-particle&quot;:&quot;&quot;},{&quot;family&quot;:&quot;Weerasekara&quot;,&quot;given&quot;:&quot;Ishanka&quot;,&quot;parse-names&quot;:false,&quot;dropping-particle&quot;:&quot;&quot;,&quot;non-dropping-particle&quot;:&quot;&quot;},{&quot;family&quot;:&quot;Marquez&quot;,&quot;given&quot;:&quot;Jodie&quot;,&quot;parse-names&quot;:false,&quot;dropping-particle&quot;:&quot;&quot;,&quot;non-dropping-particle&quot;:&quot;&quot;},{&quot;family&quot;:&quot;Vasanthan&quot;,&quot;given&quot;:&quot;Lenny T.&quot;,&quot;parse-names&quot;:false,&quot;dropping-particle&quot;:&quot;&quot;,&quot;non-dropping-particle&quot;:&quot;&quot;},{&quot;family&quot;:&quot;Deeken&quot;,&quot;given&quot;:&quot;Genevieve&quot;,&quot;parse-names&quot;:false,&quot;dropping-particle&quot;:&quot;&quot;,&quot;non-dropping-particle&quot;:&quot;&quot;},{&quot;family&quot;:&quot;Morgan&quot;,&quot;given&quot;:&quot;Rosemary&quot;,&quot;parse-names&quot;:false,&quot;dropping-particle&quot;:&quot;&quot;,&quot;non-dropping-particle&quot;:&quot;&quot;},{&quot;family&quot;:&quot;Tan&quot;,&quot;given&quot;:&quot;Heang Lee&quot;,&quot;parse-names&quot;:false,&quot;dropping-particle&quot;:&quot;&quot;,&quot;non-dropping-particle&quot;:&quot;&quot;},{&quot;family&quot;:&quot;Yordi Aguirre&quot;,&quot;given&quot;:&quot;Isabel&quot;,&quot;parse-names&quot;:false,&quot;dropping-particle&quot;:&quot;&quot;,&quot;non-dropping-particle&quot;:&quot;&quot;},{&quot;family&quot;:&quot;Østeengaard&quot;,&quot;given&quot;:&quot;Lasse&quot;,&quot;parse-names&quot;:false,&quot;dropping-particle&quot;:&quot;&quot;,&quot;non-dropping-particle&quot;:&quot;&quot;},{&quot;family&quot;:&quot;Kularathne&quot;,&quot;given&quot;:&quot;Indunil&quot;,&quot;parse-names&quot;:false,&quot;dropping-particle&quot;:&quot;&quot;,&quot;non-dropping-particle&quot;:&quot;&quot;},{&quot;family&quot;:&quot;Azzopardi-Muscat&quot;,&quot;given&quot;:&quot;Natasha&quot;,&quot;parse-names&quot;:false,&quot;dropping-particle&quot;:&quot;&quot;,&quot;non-dropping-particle&quot;:&quot;&quot;},{&quot;family&quot;:&quot;Kessel&quot;,&quot;given&quot;:&quot;Robin&quot;,&quot;parse-names&quot;:false,&quot;dropping-particle&quot;:&quot;&quot;,&quot;non-dropping-particle&quot;:&quot;van&quot;},{&quot;family&quot;:&quot;Martinez&quot;,&quot;given&quot;:&quot;Edson Zangiacomi&quot;,&quot;parse-names&quot;:false,&quot;dropping-particle&quot;:&quot;&quot;,&quot;non-dropping-particle&quot;:&quot;&quot;},{&quot;family&quot;:&quot;Permanand&quot;,&quot;given&quot;:&quot;Govin&quot;,&quot;parse-names&quot;:false,&quot;dropping-particle&quot;:&quot;&quot;,&quot;non-dropping-particle&quot;:&quot;&quot;},{&quot;family&quot;:&quot;Novillo-Ortiz&quot;,&quot;given&quot;:&quot;David&quot;,&quot;parse-names&quot;:false,&quot;dropping-particle&quot;:&quot;&quot;,&quot;non-dropping-particle&quot;:&quot;&quot;}],&quot;container-title&quot;:&quot;The Lancet Digital Health&quot;,&quot;container-title-short&quot;:&quot;Lancet Digit Health&quot;,&quot;DOI&quot;:&quot;10.1016/j.landig.2025.01.014&quot;,&quot;ISSN&quot;:&quot;25897500&quot;,&quot;PMID&quot;:&quot;40368744&quot;,&quot;issued&quot;:{&quot;date-parts&quot;:[[2025,6,1]]},&quot;abstract&quot;:&quot;We evaluated the effects of digital health technologies (DHTs) on women's health, empowerment, and gender equality, using the scoping review method. Following a search across five databases and grey literature, we analysed 80 studies published up to Aug 18, 2023. The thematic appraisal and quantitative analysis found that DHTs positively affect women's access to health-care services, self-care, and tailored self-monitoring enabling the acquisition of health-related interventions. Use of these technologies is beneficial across various medical fields, including gynaecology, endocrinology, and psychiatry. DHTs also improve women's empowerment and gender equality by facilitating skills acquisition, health education, and social interaction, while allowing cost-effective health services. Overall, DHTs contribute to better health outcomes for women and support the UN Sustainable Development Goals by improving access to health care and financial literacy.&quot;,&quot;publisher&quot;:&quot;Elsevier Ltd&quot;,&quot;issue&quot;:&quot;6&quot;,&quot;volume&quot;:&quot;7&quot;},&quot;isTemporary&quot;:false},{&quot;id&quot;:&quot;02fa3d6c-24a7-3fae-86ea-95d0fb030df8&quot;,&quot;itemData&quot;:{&quot;type&quot;:&quot;article-journal&quot;,&quot;id&quot;:&quot;02fa3d6c-24a7-3fae-86ea-95d0fb030df8&quot;,&quot;title&quot;:&quot;Digital media and depressive symptoms among Chinese adolescents: A cross-sectional study&quot;,&quot;author&quot;:[{&quot;family&quot;:&quot;Zhang&quot;,&quot;given&quot;:&quot;Jie&quot;,&quot;parse-names&quot;:false,&quot;dropping-particle&quot;:&quot;&quot;,&quot;non-dropping-particle&quot;:&quot;&quot;},{&quot;family&quot;:&quot;Hu&quot;,&quot;given&quot;:&quot;Hang&quot;,&quot;parse-names&quot;:false,&quot;dropping-particle&quot;:&quot;&quot;,&quot;non-dropping-particle&quot;:&quot;&quot;},{&quot;family&quot;:&quot;Hennessy&quot;,&quot;given&quot;:&quot;Dwight&quot;,&quot;parse-names&quot;:false,&quot;dropping-particle&quot;:&quot;&quot;,&quot;non-dropping-particle&quot;:&quot;&quot;},{&quot;family&quot;:&quot;Zhao&quot;,&quot;given&quot;:&quot;Sibo&quot;,&quot;parse-names&quot;:false,&quot;dropping-particle&quot;:&quot;&quot;,&quot;non-dropping-particle&quot;:&quot;&quot;},{&quot;family&quot;:&quot;Zhang&quot;,&quot;given&quot;:&quot;Yiwen&quot;,&quot;parse-names&quot;:false,&quot;dropping-particle&quot;:&quot;&quot;,&quot;non-dropping-particle&quot;:&quot;&quot;}],&quot;container-title&quot;:&quot;Heliyon&quot;,&quot;container-title-short&quot;:&quot;Heliyon&quot;,&quot;DOI&quot;:&quot;10.1016/j.heliyon.2019.e01554&quot;,&quot;ISSN&quot;:&quot;24058440&quot;,&quot;issued&quot;:{&quot;date-parts&quot;:[[2019,5,1]]},&quot;abstract&quot;:&quot;This study was designed to investigate the association between new digital media and depressive symptoms in a representative Chinese adolescent sample. An existing national data source was used, that surveyed 16,205 Chinese adolescents in 2013–2014. Adolescents who spent more time on screen activities or less time on non-screen activities were significantly more likely to have depressive symptoms. New digital media had a greater association on girls than boys regarding depression. The association of new digital media on depression also showed a decreased trend across economic regions with the lower economically developed western area showing the greatest link between digital media and depression, although this association was still significant in all economic regions.&quot;,&quot;publisher&quot;:&quot;Elsevier Ltd&quot;,&quot;issue&quot;:&quot;5&quot;,&quot;volume&quot;:&quot;5&quot;},&quot;isTemporary&quot;:false}]},{&quot;citationID&quot;:&quot;MENDELEY_CITATION_3bd0703a-fe25-4723-a3b4-4e8924b72883&quot;,&quot;properties&quot;:{&quot;noteIndex&quot;:0},&quot;isEdited&quot;:false,&quot;manualOverride&quot;:{&quot;isManuallyOverridden&quot;:false,&quot;citeprocText&quot;:&quot;[14]&quot;,&quot;manualOverrideText&quot;:&quot;&quot;},&quot;citationTag&quot;:&quot;MENDELEY_CITATION_v3_eyJjaXRhdGlvbklEIjoiTUVOREVMRVlfQ0lUQVRJT05fM2JkMDcwM2EtZmUyNS00NzIzLWEzYjQtNGU4OTI0YjcyODgzIiwicHJvcGVydGllcyI6eyJub3RlSW5kZXgiOjB9LCJpc0VkaXRlZCI6ZmFsc2UsIm1hbnVhbE92ZXJyaWRlIjp7ImlzTWFudWFsbHlPdmVycmlkZGVuIjpmYWxzZSwiY2l0ZXByb2NUZXh0IjoiWzE0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quot;,&quot;citationItems&quot;:[{&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ID&quot;:&quot;MENDELEY_CITATION_6712cb11-923e-4ac8-9982-54cd05a3b5b3&quot;,&quot;properties&quot;:{&quot;noteIndex&quot;:0},&quot;isEdited&quot;:false,&quot;manualOverride&quot;:{&quot;isManuallyOverridden&quot;:false,&quot;citeprocText&quot;:&quot;[50]&quot;,&quot;manualOverrideText&quot;:&quot;&quot;},&quot;citationTag&quot;:&quot;MENDELEY_CITATION_v3_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&quot;,&quot;citationItems&quot;:[{&quot;id&quot;:&quot;8835f818-b8f8-3ea6-8152-7923c07fc16e&quot;,&quot;itemData&quot;:{&quot;type&quot;:&quot;article-journal&quot;,&quot;id&quot;:&quot;8835f818-b8f8-3ea6-8152-7923c07fc16e&quot;,&quot;title&quot;:&quot;Suicide attempts in Bangladesh: Prevalence, trends, and disparities&quot;,&quot;author&quot;:[{&quot;family&quot;:&quot;Shuvo&quot;,&quot;given&quot;:&quot;Tonmoy Alam&quot;,&quot;parse-names&quot;:false,&quot;dropping-particle&quot;:&quot;&quot;,&quot;non-dropping-particle&quot;:&quot;&quot;},{&quot;family&quot;:&quot;Hossain&quot;,&quot;given&quot;:&quot;Kabir&quot;,&quot;parse-names&quot;:false,&quot;dropping-particle&quot;:&quot;&quot;,&quot;non-dropping-particle&quot;:&quot;&quot;},{&quot;family&quot;:&quot;Asma-Ul-Hosna&quot;,&quot;given&quot;:&quot;&quot;,&quot;parse-names&quot;:false,&quot;dropping-particle&quot;:&quot;&quot;,&quot;non-dropping-particle&quot;:&quot;&quot;},{&quot;family&quot;:&quot;Dey&quot;,&quot;given&quot;:&quot;Dipu Rani&quot;,&quot;parse-names&quot;:false,&quot;dropping-particle&quot;:&quot;&quot;,&quot;non-dropping-particle&quot;:&quot;&quot;}],&quot;container-title&quot;:&quot;Journal of Medicine, Surgery, and Public Health&quot;,&quot;DOI&quot;:&quot;10.1016/j.glmedi.2024.100170&quot;,&quot;ISSN&quot;:&quot;2949916X&quot;,&quot;issued&quot;:{&quot;date-parts&quot;:[[2025,4]]},&quot;page&quot;:&quot;100170&quot;,&quot;abstract&quot;:&quot;Suicide attempts are a major public health issue, influenced by a range of factors. Assessing the prevalence of suicide attempts in Bangladesh is crucial for understanding the country's mental health landscape. We searched multiple databases and included 11 articles in the meta-analysis. We used a random-effects model to pool prevalence data. We assessed between-study heterogeneity through the Q-test and I² statistics and conducted subgroup analyses. To evaluate potential publication bias, we utilized a funnel plot and Egger's test. Additionally, meta-regression was performed to identify sources of heterogeneity, while sensitivity analysis was conducted to assess the robustness of the findings. Study quality was assessed using the Joanna Briggs Institute (JBI) tools. The pooled prevalence of suicide attempts in Bangladesh was 4.25 % (95 % CI: 2.28–6.22). The prevalence among males was 3.36 %, while females had a higher prevalence of 4.17 %. The pooled odds ratio for the risk of suicide attempts among females was 1.16 (95 % CI: 0.41–1.91), implying that females were at higher risk than males. We found that the pooled prevalence of suicide attempts among individuals aged 18 and above was 3.42 %. The analysis also uncovered a concerning upward trend in suicide attempts over recent years. The prevalence stood at 3.88 % from 2010 to 2016 and increased to 4.29 % between 2017 and 2023. The pooled prevalence of suicide attempts in Bangladesh revealed significant gender disparities, and a concerning upward trend in recent years, underscoring an urgent need for attention.&quot;,&quot;publisher&quot;:&quot;Elsevier BV&quot;,&quot;volume&quot;:&quot;5&quot;,&quot;container-title-short&quot;:&quot;&quot;},&quot;isTemporary&quot;:false}]}]"/>
    <we:property name="MENDELEY_CITATIONS_LOCALE_CODE" value="&quot;en-US&quot;"/>
    <we:property name="MENDELEY_CITATIONS_STYLE" value="{&quot;id&quot;:&quot;https://www.zotero.org/styles/bmc-public-health&quot;,&quot;title&quot;:&quot;BMC Public Health&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DDcOT29igQ8YaZNG1LuYAZ822g==">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56CDD9F-1BB2-4749-BDCD-245E694C2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34</Pages>
  <Words>8567</Words>
  <Characters>48834</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34</cp:revision>
  <dcterms:created xsi:type="dcterms:W3CDTF">2025-09-03T20:15:00Z</dcterms:created>
  <dcterms:modified xsi:type="dcterms:W3CDTF">2026-04-10T15:35:00Z</dcterms:modified>
</cp:coreProperties>
</file>