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9B3C7" w14:textId="77777777" w:rsidR="00B7743E" w:rsidRDefault="00973098">
      <w:pPr>
        <w:spacing w:after="20" w:line="259" w:lineRule="auto"/>
        <w:ind w:left="17" w:right="18"/>
        <w:jc w:val="center"/>
      </w:pPr>
      <w:r>
        <w:rPr>
          <w:sz w:val="26"/>
        </w:rPr>
        <w:t xml:space="preserve">UNITED INTERNATIONAL UNIVERSITY </w:t>
      </w:r>
    </w:p>
    <w:p w14:paraId="099291DE" w14:textId="77777777" w:rsidR="00B7743E" w:rsidRDefault="00973098">
      <w:pPr>
        <w:spacing w:after="20" w:line="259" w:lineRule="auto"/>
        <w:ind w:left="17"/>
        <w:jc w:val="center"/>
      </w:pPr>
      <w:r>
        <w:rPr>
          <w:sz w:val="26"/>
        </w:rPr>
        <w:t>School of Business and Economics (</w:t>
      </w:r>
      <w:proofErr w:type="spellStart"/>
      <w:r>
        <w:rPr>
          <w:sz w:val="26"/>
        </w:rPr>
        <w:t>SoBE</w:t>
      </w:r>
      <w:proofErr w:type="spellEnd"/>
      <w:r>
        <w:rPr>
          <w:sz w:val="26"/>
        </w:rPr>
        <w:t xml:space="preserve">) </w:t>
      </w:r>
    </w:p>
    <w:p w14:paraId="56F2AA71" w14:textId="77777777" w:rsidR="00B7743E" w:rsidRDefault="00973098">
      <w:pPr>
        <w:spacing w:after="0" w:line="259" w:lineRule="auto"/>
        <w:ind w:left="20" w:right="2"/>
        <w:jc w:val="center"/>
      </w:pPr>
      <w:r>
        <w:rPr>
          <w:b/>
          <w:sz w:val="26"/>
          <w:u w:val="single" w:color="000000"/>
        </w:rPr>
        <w:t>BBA Program</w:t>
      </w:r>
      <w:r>
        <w:rPr>
          <w:b/>
          <w:sz w:val="26"/>
        </w:rPr>
        <w:t xml:space="preserve"> </w:t>
      </w:r>
    </w:p>
    <w:p w14:paraId="3681A51E" w14:textId="77777777" w:rsidR="00B7743E" w:rsidRDefault="00973098">
      <w:pPr>
        <w:spacing w:after="0" w:line="259" w:lineRule="auto"/>
        <w:ind w:left="20"/>
        <w:jc w:val="center"/>
      </w:pPr>
      <w:r>
        <w:rPr>
          <w:b/>
          <w:sz w:val="26"/>
          <w:u w:val="single" w:color="000000"/>
        </w:rPr>
        <w:t>Course Outline: Business Analytics</w:t>
      </w:r>
      <w:r>
        <w:rPr>
          <w:b/>
          <w:sz w:val="20"/>
        </w:rPr>
        <w:t xml:space="preserve"> </w:t>
      </w:r>
    </w:p>
    <w:p w14:paraId="26A8313D" w14:textId="77777777" w:rsidR="00B7743E" w:rsidRDefault="00973098">
      <w:pPr>
        <w:spacing w:after="0" w:line="259" w:lineRule="auto"/>
        <w:ind w:left="17" w:firstLine="0"/>
        <w:jc w:val="left"/>
      </w:pPr>
      <w:r>
        <w:rPr>
          <w:sz w:val="24"/>
        </w:rPr>
        <w:t xml:space="preserve"> </w:t>
      </w:r>
    </w:p>
    <w:p w14:paraId="1D75B3A0" w14:textId="77777777" w:rsidR="00B7743E" w:rsidRDefault="00973098">
      <w:pPr>
        <w:pStyle w:val="Heading1"/>
        <w:ind w:left="12"/>
      </w:pPr>
      <w:r>
        <w:t xml:space="preserve">Part A- Introduction </w:t>
      </w:r>
      <w:r>
        <w:rPr>
          <w:b w:val="0"/>
        </w:rPr>
        <w:t xml:space="preserve"> </w:t>
      </w:r>
    </w:p>
    <w:p w14:paraId="4778B905" w14:textId="77777777" w:rsidR="00B7743E" w:rsidRDefault="00973098">
      <w:pPr>
        <w:spacing w:after="17" w:line="259" w:lineRule="auto"/>
        <w:ind w:left="17" w:firstLine="0"/>
        <w:jc w:val="left"/>
      </w:pPr>
      <w:r>
        <w:t xml:space="preserve"> </w:t>
      </w:r>
    </w:p>
    <w:p w14:paraId="7D5EE1FC" w14:textId="77777777" w:rsidR="00B7743E" w:rsidRDefault="00973098">
      <w:pPr>
        <w:tabs>
          <w:tab w:val="center" w:pos="2897"/>
          <w:tab w:val="center" w:pos="4135"/>
        </w:tabs>
        <w:ind w:left="0" w:firstLine="0"/>
        <w:jc w:val="left"/>
      </w:pPr>
      <w:r>
        <w:t xml:space="preserve">Course No./ Course Code </w:t>
      </w:r>
      <w:r>
        <w:tab/>
        <w:t xml:space="preserve"> </w:t>
      </w:r>
      <w:r>
        <w:tab/>
        <w:t xml:space="preserve">: CST-2321 </w:t>
      </w:r>
    </w:p>
    <w:p w14:paraId="3C107356" w14:textId="77777777" w:rsidR="00B7743E" w:rsidRDefault="00973098">
      <w:pPr>
        <w:tabs>
          <w:tab w:val="center" w:pos="1457"/>
          <w:tab w:val="center" w:pos="2177"/>
          <w:tab w:val="center" w:pos="2897"/>
          <w:tab w:val="center" w:pos="4517"/>
        </w:tabs>
        <w:ind w:left="0" w:firstLine="0"/>
        <w:jc w:val="left"/>
      </w:pPr>
      <w:r>
        <w:t xml:space="preserve">Course Title </w:t>
      </w:r>
      <w:r>
        <w:tab/>
        <w:t xml:space="preserve"> </w:t>
      </w:r>
      <w:r>
        <w:tab/>
        <w:t xml:space="preserve"> </w:t>
      </w:r>
      <w:r>
        <w:tab/>
        <w:t xml:space="preserve"> </w:t>
      </w:r>
      <w:r>
        <w:tab/>
        <w:t>: Business Analytics</w:t>
      </w:r>
      <w:r>
        <w:rPr>
          <w:b/>
        </w:rPr>
        <w:t xml:space="preserve"> </w:t>
      </w:r>
    </w:p>
    <w:p w14:paraId="5E258E92" w14:textId="77777777" w:rsidR="00B7743E" w:rsidRDefault="00973098">
      <w:pPr>
        <w:tabs>
          <w:tab w:val="center" w:pos="1457"/>
          <w:tab w:val="center" w:pos="2177"/>
          <w:tab w:val="center" w:pos="2897"/>
          <w:tab w:val="center" w:pos="4492"/>
        </w:tabs>
        <w:ind w:left="0" w:firstLine="0"/>
        <w:jc w:val="left"/>
      </w:pPr>
      <w:r>
        <w:t xml:space="preserve">Course Type </w:t>
      </w:r>
      <w:r>
        <w:tab/>
        <w:t xml:space="preserve"> </w:t>
      </w:r>
      <w:r>
        <w:tab/>
        <w:t xml:space="preserve"> </w:t>
      </w:r>
      <w:r>
        <w:tab/>
        <w:t xml:space="preserve"> </w:t>
      </w:r>
      <w:r>
        <w:tab/>
        <w:t xml:space="preserve">: Foundation course </w:t>
      </w:r>
    </w:p>
    <w:p w14:paraId="6201237C" w14:textId="44C42842" w:rsidR="00546756" w:rsidRDefault="00973098">
      <w:pPr>
        <w:spacing w:after="0" w:line="279" w:lineRule="auto"/>
        <w:ind w:left="17" w:right="3727" w:firstLine="0"/>
        <w:jc w:val="left"/>
      </w:pPr>
      <w:r>
        <w:t xml:space="preserve">Level/Term and </w:t>
      </w:r>
      <w:proofErr w:type="gramStart"/>
      <w:r>
        <w:t xml:space="preserve">Section  </w:t>
      </w:r>
      <w:r>
        <w:tab/>
      </w:r>
      <w:proofErr w:type="gramEnd"/>
      <w:r>
        <w:t xml:space="preserve"> </w:t>
      </w:r>
      <w:r>
        <w:tab/>
        <w:t xml:space="preserve">: 200 level course Academic Session </w:t>
      </w:r>
      <w:r>
        <w:tab/>
        <w:t xml:space="preserve"> </w:t>
      </w:r>
      <w:r>
        <w:tab/>
        <w:t xml:space="preserve"> </w:t>
      </w:r>
      <w:r>
        <w:tab/>
        <w:t xml:space="preserve">: </w:t>
      </w:r>
      <w:r w:rsidR="0041040A">
        <w:t>Summer 2026</w:t>
      </w:r>
    </w:p>
    <w:p w14:paraId="61DB5932" w14:textId="60BB43C8" w:rsidR="00B7743E" w:rsidRDefault="00973098" w:rsidP="00546756">
      <w:pPr>
        <w:spacing w:after="0" w:line="279" w:lineRule="auto"/>
        <w:ind w:right="3727"/>
        <w:jc w:val="left"/>
      </w:pPr>
      <w:r>
        <w:t xml:space="preserve">Course Instructor </w:t>
      </w:r>
      <w:r>
        <w:tab/>
        <w:t xml:space="preserve"> </w:t>
      </w:r>
      <w:r>
        <w:tab/>
        <w:t xml:space="preserve"> </w:t>
      </w:r>
      <w:r>
        <w:tab/>
        <w:t xml:space="preserve">:   </w:t>
      </w:r>
    </w:p>
    <w:p w14:paraId="36F9AB0E" w14:textId="294DF40F" w:rsidR="00B7743E" w:rsidRDefault="00973098">
      <w:pPr>
        <w:spacing w:after="14" w:line="259" w:lineRule="auto"/>
        <w:ind w:left="1419" w:right="1662"/>
        <w:jc w:val="center"/>
      </w:pPr>
      <w:r>
        <w:t xml:space="preserve">Ahmed Imran Kabir </w:t>
      </w:r>
    </w:p>
    <w:p w14:paraId="23241466" w14:textId="0ED4FCF2" w:rsidR="00B7743E" w:rsidRDefault="00546756" w:rsidP="00546756">
      <w:pPr>
        <w:spacing w:after="14" w:line="259" w:lineRule="auto"/>
        <w:ind w:left="3579" w:firstLine="21"/>
      </w:pPr>
      <w:r>
        <w:t xml:space="preserve"> </w:t>
      </w:r>
      <w:r w:rsidR="00973098">
        <w:t xml:space="preserve">School of Business &amp; Economics, UIU  </w:t>
      </w:r>
    </w:p>
    <w:p w14:paraId="3A2F5E81" w14:textId="7792B0EB" w:rsidR="00B7743E" w:rsidRDefault="00A712CF">
      <w:pPr>
        <w:ind w:left="3627"/>
      </w:pPr>
      <w:r>
        <w:t xml:space="preserve"> </w:t>
      </w:r>
      <w:r w:rsidR="00973098">
        <w:t xml:space="preserve">Email: </w:t>
      </w:r>
      <w:r w:rsidR="00973098">
        <w:rPr>
          <w:color w:val="0000FF"/>
          <w:u w:val="single" w:color="0000FF"/>
        </w:rPr>
        <w:t>ahmedimran@bus.uiu.ac.bd</w:t>
      </w:r>
      <w:r w:rsidR="00973098">
        <w:t xml:space="preserve">; Cell Number:01680085443   </w:t>
      </w:r>
      <w:r>
        <w:t xml:space="preserve">      </w:t>
      </w:r>
      <w:r w:rsidR="0041040A">
        <w:t xml:space="preserve">  </w:t>
      </w:r>
      <w:r w:rsidR="00973098">
        <w:t xml:space="preserve">Room# </w:t>
      </w:r>
      <w:r>
        <w:t>337 (B)</w:t>
      </w:r>
      <w:r w:rsidR="00973098">
        <w:t xml:space="preserve"> (Level </w:t>
      </w:r>
      <w:r>
        <w:t>3</w:t>
      </w:r>
      <w:r w:rsidR="00973098">
        <w:t xml:space="preserve">) </w:t>
      </w:r>
    </w:p>
    <w:p w14:paraId="46493F59" w14:textId="77777777" w:rsidR="00B7743E" w:rsidRDefault="00973098">
      <w:pPr>
        <w:tabs>
          <w:tab w:val="center" w:pos="1457"/>
          <w:tab w:val="center" w:pos="2177"/>
          <w:tab w:val="center" w:pos="2897"/>
          <w:tab w:val="center" w:pos="4624"/>
        </w:tabs>
        <w:ind w:left="0" w:firstLine="0"/>
        <w:jc w:val="left"/>
      </w:pPr>
      <w:r>
        <w:t xml:space="preserve">Pre-requisite </w:t>
      </w:r>
      <w:r>
        <w:tab/>
        <w:t xml:space="preserve"> </w:t>
      </w:r>
      <w:r>
        <w:tab/>
        <w:t xml:space="preserve"> </w:t>
      </w:r>
      <w:r>
        <w:tab/>
        <w:t xml:space="preserve"> </w:t>
      </w:r>
      <w:r>
        <w:tab/>
        <w:t xml:space="preserve">: BST 2216, MIS 2218 </w:t>
      </w:r>
    </w:p>
    <w:p w14:paraId="031013ED" w14:textId="77777777" w:rsidR="00B7743E" w:rsidRDefault="00973098">
      <w:pPr>
        <w:tabs>
          <w:tab w:val="center" w:pos="1457"/>
          <w:tab w:val="center" w:pos="2177"/>
          <w:tab w:val="center" w:pos="2897"/>
          <w:tab w:val="center" w:pos="4330"/>
        </w:tabs>
        <w:ind w:left="0" w:firstLine="0"/>
        <w:jc w:val="left"/>
      </w:pPr>
      <w:r>
        <w:t xml:space="preserve">Credit Value </w:t>
      </w:r>
      <w:r>
        <w:tab/>
        <w:t xml:space="preserve"> </w:t>
      </w:r>
      <w:r>
        <w:tab/>
        <w:t xml:space="preserve"> </w:t>
      </w:r>
      <w:r>
        <w:tab/>
        <w:t xml:space="preserve"> </w:t>
      </w:r>
      <w:r>
        <w:tab/>
        <w:t xml:space="preserve">: 3 Credit Hours </w:t>
      </w:r>
    </w:p>
    <w:p w14:paraId="1AD90F5E" w14:textId="7335E41E" w:rsidR="00B7743E" w:rsidRDefault="00973098">
      <w:pPr>
        <w:ind w:left="12" w:right="3742"/>
      </w:pPr>
      <w:r>
        <w:t xml:space="preserve">Contact </w:t>
      </w:r>
      <w:proofErr w:type="gramStart"/>
      <w:r>
        <w:t xml:space="preserve">Hours  </w:t>
      </w:r>
      <w:r>
        <w:tab/>
      </w:r>
      <w:proofErr w:type="gramEnd"/>
      <w:r>
        <w:t xml:space="preserve"> </w:t>
      </w:r>
      <w:r>
        <w:tab/>
        <w:t xml:space="preserve">                </w:t>
      </w:r>
      <w:r>
        <w:tab/>
        <w:t xml:space="preserve">: 3 Hours/Week   Total Marks </w:t>
      </w:r>
      <w:r>
        <w:tab/>
        <w:t xml:space="preserve"> </w:t>
      </w:r>
      <w:r>
        <w:tab/>
        <w:t xml:space="preserve"> </w:t>
      </w:r>
      <w:r>
        <w:tab/>
        <w:t xml:space="preserve"> </w:t>
      </w:r>
      <w:r>
        <w:tab/>
        <w:t xml:space="preserve">             : 100  </w:t>
      </w:r>
    </w:p>
    <w:p w14:paraId="142F3955" w14:textId="77777777" w:rsidR="00B7743E" w:rsidRDefault="00973098">
      <w:pPr>
        <w:spacing w:after="14" w:line="259" w:lineRule="auto"/>
        <w:ind w:left="0" w:firstLine="0"/>
        <w:jc w:val="left"/>
      </w:pPr>
      <w:r>
        <w:rPr>
          <w:b/>
        </w:rPr>
        <w:t xml:space="preserve"> </w:t>
      </w:r>
    </w:p>
    <w:p w14:paraId="72B7347D" w14:textId="77777777" w:rsidR="00B7743E" w:rsidRDefault="00973098">
      <w:pPr>
        <w:pStyle w:val="Heading1"/>
        <w:ind w:left="12"/>
      </w:pPr>
      <w:r>
        <w:t xml:space="preserve">Course Rationale </w:t>
      </w:r>
    </w:p>
    <w:p w14:paraId="79658B9A" w14:textId="77777777" w:rsidR="00B7743E" w:rsidRDefault="00973098">
      <w:pPr>
        <w:ind w:left="12"/>
      </w:pPr>
      <w:r>
        <w:t xml:space="preserve">This course addresses the context of business analytics and the management actions required for </w:t>
      </w:r>
      <w:proofErr w:type="spellStart"/>
      <w:r>
        <w:t>organisations</w:t>
      </w:r>
      <w:proofErr w:type="spellEnd"/>
      <w:r>
        <w:t xml:space="preserve"> to manage business analytics such that they can create value from their data and make progress on the transformational journey to becoming data-driven. The course comprises three core areas: (1) managing data and sources of value, (2) the business analytics process, (3) navigating the organizational context. </w:t>
      </w:r>
    </w:p>
    <w:p w14:paraId="47A99E3D" w14:textId="77777777" w:rsidR="00B7743E" w:rsidRDefault="00973098">
      <w:pPr>
        <w:spacing w:after="14" w:line="259" w:lineRule="auto"/>
        <w:ind w:left="17" w:firstLine="0"/>
        <w:jc w:val="left"/>
      </w:pPr>
      <w:r>
        <w:rPr>
          <w:b/>
        </w:rPr>
        <w:t xml:space="preserve"> </w:t>
      </w:r>
    </w:p>
    <w:p w14:paraId="51285769" w14:textId="77777777" w:rsidR="00B7743E" w:rsidRDefault="00973098">
      <w:pPr>
        <w:pStyle w:val="Heading1"/>
        <w:ind w:left="12"/>
      </w:pPr>
      <w:r>
        <w:t xml:space="preserve">Course Objectives  </w:t>
      </w:r>
    </w:p>
    <w:p w14:paraId="13AE3B67" w14:textId="77777777" w:rsidR="00B7743E" w:rsidRDefault="00973098">
      <w:pPr>
        <w:spacing w:after="0" w:line="259" w:lineRule="auto"/>
        <w:ind w:left="737" w:firstLine="0"/>
        <w:jc w:val="left"/>
      </w:pPr>
      <w:r>
        <w:t xml:space="preserve"> </w:t>
      </w:r>
    </w:p>
    <w:p w14:paraId="1E29933F" w14:textId="77777777" w:rsidR="00B7743E" w:rsidRDefault="00973098">
      <w:pPr>
        <w:spacing w:after="48" w:line="259" w:lineRule="auto"/>
        <w:ind w:left="12"/>
        <w:jc w:val="left"/>
      </w:pPr>
      <w:r>
        <w:rPr>
          <w:i/>
        </w:rPr>
        <w:t xml:space="preserve">The objectives of this course are:  </w:t>
      </w:r>
    </w:p>
    <w:p w14:paraId="3C028D89" w14:textId="77777777" w:rsidR="00B7743E" w:rsidRDefault="00973098">
      <w:pPr>
        <w:numPr>
          <w:ilvl w:val="0"/>
          <w:numId w:val="1"/>
        </w:numPr>
        <w:ind w:hanging="360"/>
      </w:pPr>
      <w:r>
        <w:t xml:space="preserve">To familiarize the student </w:t>
      </w:r>
      <w:proofErr w:type="gramStart"/>
      <w:r>
        <w:t>why</w:t>
      </w:r>
      <w:proofErr w:type="gramEnd"/>
      <w:r>
        <w:t xml:space="preserve"> analytics is important in today’s business environment. </w:t>
      </w:r>
    </w:p>
    <w:p w14:paraId="48FC9CB5" w14:textId="77777777" w:rsidR="00B7743E" w:rsidRDefault="00973098">
      <w:pPr>
        <w:numPr>
          <w:ilvl w:val="0"/>
          <w:numId w:val="1"/>
        </w:numPr>
        <w:ind w:hanging="360"/>
      </w:pPr>
      <w:r>
        <w:t xml:space="preserve">To select, understand and apply appropriate analytical tools in the analysis of quantitative and qualitative data from a variety of business scenarios. </w:t>
      </w:r>
    </w:p>
    <w:p w14:paraId="1E14A0BA" w14:textId="77777777" w:rsidR="00B7743E" w:rsidRDefault="00973098">
      <w:pPr>
        <w:numPr>
          <w:ilvl w:val="0"/>
          <w:numId w:val="1"/>
        </w:numPr>
        <w:ind w:hanging="360"/>
      </w:pPr>
      <w:r>
        <w:t xml:space="preserve">To Use software package for data analysis; understand data gathering and input considerations; and be able to analyze and interpret output (graphs, tables, mathematical models, etc.) </w:t>
      </w:r>
    </w:p>
    <w:p w14:paraId="1866B24D" w14:textId="77777777" w:rsidR="00B7743E" w:rsidRDefault="00973098">
      <w:pPr>
        <w:ind w:left="747"/>
      </w:pPr>
      <w:r>
        <w:t xml:space="preserve">To Know considerations in collecting data and selection of appropriate analysis tools; and know how to report results in a fair, objective and unbiased manner </w:t>
      </w:r>
    </w:p>
    <w:p w14:paraId="36D2E653" w14:textId="77777777" w:rsidR="00B7743E" w:rsidRDefault="00973098">
      <w:pPr>
        <w:spacing w:after="0" w:line="259" w:lineRule="auto"/>
        <w:ind w:left="17" w:firstLine="0"/>
        <w:jc w:val="left"/>
      </w:pPr>
      <w:r>
        <w:rPr>
          <w:b/>
        </w:rPr>
        <w:t xml:space="preserve"> </w:t>
      </w:r>
    </w:p>
    <w:p w14:paraId="53DADA63" w14:textId="77777777" w:rsidR="00B7743E" w:rsidRDefault="00973098">
      <w:pPr>
        <w:pStyle w:val="Heading1"/>
        <w:ind w:left="12"/>
      </w:pPr>
      <w:r>
        <w:t xml:space="preserve">Course Content  </w:t>
      </w:r>
    </w:p>
    <w:p w14:paraId="0DF8F8CF" w14:textId="77777777" w:rsidR="00B7743E" w:rsidRDefault="00973098">
      <w:pPr>
        <w:spacing w:after="0" w:line="259" w:lineRule="auto"/>
        <w:ind w:left="17" w:firstLine="0"/>
        <w:jc w:val="left"/>
      </w:pPr>
      <w:r>
        <w:rPr>
          <w:sz w:val="24"/>
        </w:rPr>
        <w:t xml:space="preserve"> </w:t>
      </w:r>
    </w:p>
    <w:p w14:paraId="236DE5CF" w14:textId="77777777" w:rsidR="00B7743E" w:rsidRDefault="00973098">
      <w:pPr>
        <w:ind w:left="12"/>
      </w:pPr>
      <w:r>
        <w:rPr>
          <w:b/>
        </w:rPr>
        <w:t>Introduction to Business Analytics:</w:t>
      </w:r>
      <w:r>
        <w:t xml:space="preserve"> Decision Making; Business Analytics Defined; Categorization of Analytical Methods and Models; Big Data; Business Analytics in Practice </w:t>
      </w:r>
    </w:p>
    <w:p w14:paraId="4A15EA0D" w14:textId="77777777" w:rsidR="00B7743E" w:rsidRDefault="00973098">
      <w:pPr>
        <w:spacing w:after="0" w:line="259" w:lineRule="auto"/>
        <w:ind w:left="17" w:firstLine="0"/>
        <w:jc w:val="left"/>
      </w:pPr>
      <w:r>
        <w:lastRenderedPageBreak/>
        <w:t xml:space="preserve"> </w:t>
      </w:r>
    </w:p>
    <w:p w14:paraId="45C0C2DF" w14:textId="77777777" w:rsidR="00B7743E" w:rsidRDefault="00973098">
      <w:pPr>
        <w:ind w:left="12"/>
      </w:pPr>
      <w:r>
        <w:rPr>
          <w:b/>
        </w:rPr>
        <w:t>Spread Sheet Modeling:</w:t>
      </w:r>
      <w:r>
        <w:rPr>
          <w:rFonts w:ascii="Calibri" w:eastAsia="Calibri" w:hAnsi="Calibri" w:cs="Calibri"/>
        </w:rPr>
        <w:t xml:space="preserve"> </w:t>
      </w:r>
      <w:r>
        <w:t xml:space="preserve">Basic Excel Skills; Using Excel Functions for Database Queries; Spreadsheet Add-Ins for Business Analytics; Tools and Software for Data Visualization </w:t>
      </w:r>
    </w:p>
    <w:p w14:paraId="0F00D02A" w14:textId="77777777" w:rsidR="00B7743E" w:rsidRDefault="00973098">
      <w:pPr>
        <w:spacing w:after="17" w:line="259" w:lineRule="auto"/>
        <w:ind w:left="17" w:firstLine="0"/>
        <w:jc w:val="left"/>
      </w:pPr>
      <w:r>
        <w:t xml:space="preserve"> </w:t>
      </w:r>
    </w:p>
    <w:p w14:paraId="2D3E84FF" w14:textId="77777777" w:rsidR="00B7743E" w:rsidRDefault="00973098">
      <w:pPr>
        <w:ind w:left="12"/>
      </w:pPr>
      <w:r>
        <w:rPr>
          <w:b/>
        </w:rPr>
        <w:t xml:space="preserve">Descriptive Analytic: </w:t>
      </w:r>
      <w:r>
        <w:t xml:space="preserve"> Overview of Using Data: Definitions and Goals; Types of Data; Modifying Data in Excel; Creating Distributions from Data; Use measures of location to make practical business Decisions; Use PivotTables to compute the mean, variance, and standard deviation of summarized data; Interpret variation in data from a logical and practical perspective. </w:t>
      </w:r>
    </w:p>
    <w:p w14:paraId="5280E4C8" w14:textId="77777777" w:rsidR="00B7743E" w:rsidRDefault="00973098">
      <w:pPr>
        <w:spacing w:after="14" w:line="259" w:lineRule="auto"/>
        <w:ind w:left="17" w:firstLine="0"/>
        <w:jc w:val="left"/>
      </w:pPr>
      <w:r>
        <w:t xml:space="preserve"> </w:t>
      </w:r>
    </w:p>
    <w:p w14:paraId="35D5A4B3" w14:textId="77777777" w:rsidR="00B7743E" w:rsidRDefault="00973098">
      <w:pPr>
        <w:ind w:left="12"/>
      </w:pPr>
      <w:r>
        <w:rPr>
          <w:b/>
        </w:rPr>
        <w:t>Trendlines and Regression Analysis:</w:t>
      </w:r>
      <w:r>
        <w:t xml:space="preserve"> Modeling Relationships and Trends in Data; Simple Linear </w:t>
      </w:r>
    </w:p>
    <w:p w14:paraId="601C2AE9" w14:textId="77777777" w:rsidR="00B7743E" w:rsidRDefault="00973098">
      <w:pPr>
        <w:ind w:left="12"/>
      </w:pPr>
      <w:r>
        <w:t xml:space="preserve">Regression; Residual Analysis and Regression Assumptions; Multiple Linear Regression; Building Good Regression Models; Regression with Categorical Independent Variables; </w:t>
      </w:r>
    </w:p>
    <w:p w14:paraId="33A71C37" w14:textId="77777777" w:rsidR="00B7743E" w:rsidRDefault="00973098">
      <w:pPr>
        <w:spacing w:after="17" w:line="259" w:lineRule="auto"/>
        <w:ind w:left="17" w:firstLine="0"/>
        <w:jc w:val="left"/>
      </w:pPr>
      <w:r>
        <w:t xml:space="preserve"> </w:t>
      </w:r>
    </w:p>
    <w:p w14:paraId="2CF22F37" w14:textId="77777777" w:rsidR="00B7743E" w:rsidRDefault="00973098">
      <w:pPr>
        <w:ind w:left="12"/>
      </w:pPr>
      <w:r>
        <w:rPr>
          <w:b/>
        </w:rPr>
        <w:t>Time Series Analysis and Forecasting:</w:t>
      </w:r>
      <w:r>
        <w:t xml:space="preserve"> Time Series Patterns; Forecast Accuracy; Moving Averages and </w:t>
      </w:r>
    </w:p>
    <w:p w14:paraId="620A2486" w14:textId="77777777" w:rsidR="00B7743E" w:rsidRDefault="00973098">
      <w:pPr>
        <w:ind w:left="12"/>
      </w:pPr>
      <w:r>
        <w:t xml:space="preserve">Exponential Smoothing; Using Regression Analysis for Forecasting; Determining the Best Forecasting Model to Use; Qualitative and Judgmental Forecasting; Forecasting Models for Stationary Time Series; Forecasting Time Series with Seasonality. </w:t>
      </w:r>
    </w:p>
    <w:p w14:paraId="3A2816D3" w14:textId="77777777" w:rsidR="00B7743E" w:rsidRDefault="00973098">
      <w:pPr>
        <w:spacing w:after="14" w:line="259" w:lineRule="auto"/>
        <w:ind w:left="17" w:firstLine="0"/>
        <w:jc w:val="left"/>
      </w:pPr>
      <w:r>
        <w:t xml:space="preserve"> </w:t>
      </w:r>
    </w:p>
    <w:p w14:paraId="2F0076F1" w14:textId="77777777" w:rsidR="00B7743E" w:rsidRDefault="00973098">
      <w:pPr>
        <w:ind w:left="12"/>
      </w:pPr>
      <w:r>
        <w:rPr>
          <w:b/>
        </w:rPr>
        <w:t xml:space="preserve">Spreadsheet Modeling and Analysis: </w:t>
      </w:r>
      <w:r>
        <w:t xml:space="preserve">Strategies for Predictive Decision Modeling; Implementing Models on Spreadsheets; Spreadsheet Applications in Business Analytics; Model Assumptions, Complexity, and Realism; Analyzing Uncertainty and Model Assumptions </w:t>
      </w:r>
    </w:p>
    <w:p w14:paraId="3FDFD0AB" w14:textId="77777777" w:rsidR="00B7743E" w:rsidRDefault="00973098">
      <w:pPr>
        <w:spacing w:after="17" w:line="259" w:lineRule="auto"/>
        <w:ind w:left="17" w:firstLine="0"/>
        <w:jc w:val="left"/>
      </w:pPr>
      <w:r>
        <w:t xml:space="preserve"> </w:t>
      </w:r>
    </w:p>
    <w:p w14:paraId="08551727" w14:textId="77777777" w:rsidR="00B7743E" w:rsidRDefault="00973098">
      <w:pPr>
        <w:ind w:left="12"/>
      </w:pPr>
      <w:r>
        <w:rPr>
          <w:b/>
        </w:rPr>
        <w:t xml:space="preserve">Monte Carlo Simulation and Risk Analysis: </w:t>
      </w:r>
      <w:r>
        <w:t xml:space="preserve">Spreadsheet Models with Random Variables; Monte Carlo Simulation; New-Product Development Model; Newsvendor Model;  </w:t>
      </w:r>
    </w:p>
    <w:p w14:paraId="4365DD47" w14:textId="77777777" w:rsidR="00B7743E" w:rsidRDefault="00973098">
      <w:pPr>
        <w:spacing w:after="24" w:line="259" w:lineRule="auto"/>
        <w:ind w:left="17" w:firstLine="0"/>
        <w:jc w:val="left"/>
      </w:pPr>
      <w:r>
        <w:t xml:space="preserve"> </w:t>
      </w:r>
    </w:p>
    <w:p w14:paraId="35E6C9C8" w14:textId="77777777" w:rsidR="00B7743E" w:rsidRDefault="00973098">
      <w:pPr>
        <w:spacing w:after="166" w:line="259" w:lineRule="auto"/>
        <w:ind w:left="17" w:firstLine="0"/>
        <w:jc w:val="left"/>
      </w:pPr>
      <w:r>
        <w:rPr>
          <w:sz w:val="23"/>
        </w:rPr>
        <w:t xml:space="preserve"> </w:t>
      </w:r>
    </w:p>
    <w:p w14:paraId="71D7C117" w14:textId="77777777" w:rsidR="00B7743E" w:rsidRDefault="00973098">
      <w:pPr>
        <w:spacing w:after="0" w:line="259" w:lineRule="auto"/>
        <w:ind w:left="737" w:firstLine="0"/>
        <w:jc w:val="left"/>
      </w:pPr>
      <w:r>
        <w:t xml:space="preserve"> </w:t>
      </w:r>
    </w:p>
    <w:p w14:paraId="7D177B79" w14:textId="77777777" w:rsidR="00B7743E" w:rsidRDefault="00973098">
      <w:pPr>
        <w:pStyle w:val="Heading1"/>
        <w:ind w:left="12"/>
      </w:pPr>
      <w:r>
        <w:t xml:space="preserve">Course Learning Outcomes (CLO)  </w:t>
      </w:r>
    </w:p>
    <w:p w14:paraId="08E8D55C" w14:textId="77777777" w:rsidR="00B7743E" w:rsidRDefault="00973098">
      <w:pPr>
        <w:spacing w:after="17" w:line="259" w:lineRule="auto"/>
        <w:ind w:left="12"/>
        <w:jc w:val="left"/>
      </w:pPr>
      <w:r>
        <w:rPr>
          <w:i/>
        </w:rPr>
        <w:t xml:space="preserve">After the successful completion of the course, students will be able to: </w:t>
      </w:r>
    </w:p>
    <w:p w14:paraId="674DDC66" w14:textId="77777777" w:rsidR="00B7743E" w:rsidRDefault="00973098">
      <w:pPr>
        <w:spacing w:after="0" w:line="259" w:lineRule="auto"/>
        <w:ind w:left="17" w:firstLine="0"/>
        <w:jc w:val="left"/>
      </w:pPr>
      <w:r>
        <w:rPr>
          <w:i/>
        </w:rPr>
        <w:t xml:space="preserve"> </w:t>
      </w:r>
    </w:p>
    <w:tbl>
      <w:tblPr>
        <w:tblStyle w:val="TableGrid"/>
        <w:tblW w:w="8992" w:type="dxa"/>
        <w:tblInd w:w="269" w:type="dxa"/>
        <w:tblCellMar>
          <w:top w:w="12" w:type="dxa"/>
          <w:left w:w="108" w:type="dxa"/>
          <w:right w:w="115" w:type="dxa"/>
        </w:tblCellMar>
        <w:tblLook w:val="04A0" w:firstRow="1" w:lastRow="0" w:firstColumn="1" w:lastColumn="0" w:noHBand="0" w:noVBand="1"/>
      </w:tblPr>
      <w:tblGrid>
        <w:gridCol w:w="1164"/>
        <w:gridCol w:w="7828"/>
      </w:tblGrid>
      <w:tr w:rsidR="00B7743E" w14:paraId="1AA9FD0A" w14:textId="77777777">
        <w:trPr>
          <w:trHeight w:val="262"/>
        </w:trPr>
        <w:tc>
          <w:tcPr>
            <w:tcW w:w="1164" w:type="dxa"/>
            <w:tcBorders>
              <w:top w:val="single" w:sz="4" w:space="0" w:color="000000"/>
              <w:left w:val="single" w:sz="4" w:space="0" w:color="000000"/>
              <w:bottom w:val="single" w:sz="4" w:space="0" w:color="000000"/>
              <w:right w:val="single" w:sz="4" w:space="0" w:color="000000"/>
            </w:tcBorders>
          </w:tcPr>
          <w:p w14:paraId="310D14D0" w14:textId="77777777" w:rsidR="00B7743E" w:rsidRDefault="00973098">
            <w:pPr>
              <w:spacing w:after="0" w:line="259" w:lineRule="auto"/>
              <w:ind w:left="0" w:firstLine="0"/>
              <w:jc w:val="left"/>
            </w:pPr>
            <w:r>
              <w:rPr>
                <w:b/>
              </w:rPr>
              <w:t xml:space="preserve">CLO1 </w:t>
            </w:r>
          </w:p>
        </w:tc>
        <w:tc>
          <w:tcPr>
            <w:tcW w:w="7828" w:type="dxa"/>
            <w:tcBorders>
              <w:top w:val="single" w:sz="4" w:space="0" w:color="000000"/>
              <w:left w:val="single" w:sz="4" w:space="0" w:color="000000"/>
              <w:bottom w:val="single" w:sz="4" w:space="0" w:color="000000"/>
              <w:right w:val="single" w:sz="4" w:space="0" w:color="000000"/>
            </w:tcBorders>
          </w:tcPr>
          <w:p w14:paraId="5DE44EA5" w14:textId="77777777" w:rsidR="00B7743E" w:rsidRDefault="00973098">
            <w:pPr>
              <w:spacing w:after="0" w:line="259" w:lineRule="auto"/>
              <w:ind w:left="0" w:firstLine="0"/>
              <w:jc w:val="left"/>
            </w:pPr>
            <w:r>
              <w:t xml:space="preserve">Understand the concepts, scope, and importance of Business Analytics </w:t>
            </w:r>
          </w:p>
        </w:tc>
      </w:tr>
      <w:tr w:rsidR="00B7743E" w14:paraId="7997909D" w14:textId="77777777">
        <w:trPr>
          <w:trHeight w:val="264"/>
        </w:trPr>
        <w:tc>
          <w:tcPr>
            <w:tcW w:w="1164" w:type="dxa"/>
            <w:tcBorders>
              <w:top w:val="single" w:sz="4" w:space="0" w:color="000000"/>
              <w:left w:val="single" w:sz="4" w:space="0" w:color="000000"/>
              <w:bottom w:val="single" w:sz="4" w:space="0" w:color="000000"/>
              <w:right w:val="single" w:sz="4" w:space="0" w:color="000000"/>
            </w:tcBorders>
          </w:tcPr>
          <w:p w14:paraId="065D2E18" w14:textId="77777777" w:rsidR="00B7743E" w:rsidRDefault="00973098">
            <w:pPr>
              <w:spacing w:after="0" w:line="259" w:lineRule="auto"/>
              <w:ind w:left="0" w:firstLine="0"/>
              <w:jc w:val="left"/>
            </w:pPr>
            <w:r>
              <w:rPr>
                <w:b/>
              </w:rPr>
              <w:t xml:space="preserve">CLO2 </w:t>
            </w:r>
          </w:p>
        </w:tc>
        <w:tc>
          <w:tcPr>
            <w:tcW w:w="7828" w:type="dxa"/>
            <w:tcBorders>
              <w:top w:val="single" w:sz="4" w:space="0" w:color="000000"/>
              <w:left w:val="single" w:sz="4" w:space="0" w:color="000000"/>
              <w:bottom w:val="single" w:sz="4" w:space="0" w:color="000000"/>
              <w:right w:val="single" w:sz="4" w:space="0" w:color="000000"/>
            </w:tcBorders>
          </w:tcPr>
          <w:p w14:paraId="3FBE10CE" w14:textId="77777777" w:rsidR="00B7743E" w:rsidRDefault="00973098">
            <w:pPr>
              <w:spacing w:after="0" w:line="259" w:lineRule="auto"/>
              <w:ind w:left="0" w:firstLine="0"/>
              <w:jc w:val="left"/>
            </w:pPr>
            <w:r>
              <w:t xml:space="preserve">Implement analytic tools, analyze the market data, and explore insights </w:t>
            </w:r>
          </w:p>
        </w:tc>
      </w:tr>
      <w:tr w:rsidR="00B7743E" w14:paraId="391A4479" w14:textId="77777777">
        <w:trPr>
          <w:trHeight w:val="264"/>
        </w:trPr>
        <w:tc>
          <w:tcPr>
            <w:tcW w:w="1164" w:type="dxa"/>
            <w:tcBorders>
              <w:top w:val="single" w:sz="4" w:space="0" w:color="000000"/>
              <w:left w:val="single" w:sz="4" w:space="0" w:color="000000"/>
              <w:bottom w:val="single" w:sz="4" w:space="0" w:color="000000"/>
              <w:right w:val="single" w:sz="4" w:space="0" w:color="000000"/>
            </w:tcBorders>
          </w:tcPr>
          <w:p w14:paraId="4693D8D0" w14:textId="77777777" w:rsidR="00B7743E" w:rsidRDefault="00973098">
            <w:pPr>
              <w:spacing w:after="0" w:line="259" w:lineRule="auto"/>
              <w:ind w:left="0" w:firstLine="0"/>
              <w:jc w:val="left"/>
            </w:pPr>
            <w:r>
              <w:rPr>
                <w:b/>
              </w:rPr>
              <w:t xml:space="preserve">CLO3 </w:t>
            </w:r>
          </w:p>
        </w:tc>
        <w:tc>
          <w:tcPr>
            <w:tcW w:w="7828" w:type="dxa"/>
            <w:tcBorders>
              <w:top w:val="single" w:sz="4" w:space="0" w:color="000000"/>
              <w:left w:val="single" w:sz="4" w:space="0" w:color="000000"/>
              <w:bottom w:val="single" w:sz="4" w:space="0" w:color="000000"/>
              <w:right w:val="single" w:sz="4" w:space="0" w:color="000000"/>
            </w:tcBorders>
          </w:tcPr>
          <w:p w14:paraId="30F16E1E" w14:textId="77777777" w:rsidR="00B7743E" w:rsidRDefault="00973098">
            <w:pPr>
              <w:spacing w:after="0" w:line="259" w:lineRule="auto"/>
              <w:ind w:left="0" w:firstLine="0"/>
              <w:jc w:val="left"/>
            </w:pPr>
            <w:r>
              <w:t xml:space="preserve">Understand data, investigate relationship and forecast future performance </w:t>
            </w:r>
          </w:p>
        </w:tc>
      </w:tr>
      <w:tr w:rsidR="00B7743E" w14:paraId="7F248182" w14:textId="77777777">
        <w:trPr>
          <w:trHeight w:val="314"/>
        </w:trPr>
        <w:tc>
          <w:tcPr>
            <w:tcW w:w="1164" w:type="dxa"/>
            <w:tcBorders>
              <w:top w:val="single" w:sz="4" w:space="0" w:color="000000"/>
              <w:left w:val="single" w:sz="4" w:space="0" w:color="000000"/>
              <w:bottom w:val="single" w:sz="4" w:space="0" w:color="000000"/>
              <w:right w:val="single" w:sz="4" w:space="0" w:color="000000"/>
            </w:tcBorders>
          </w:tcPr>
          <w:p w14:paraId="3FC1AC0D" w14:textId="77777777" w:rsidR="00B7743E" w:rsidRDefault="00973098">
            <w:pPr>
              <w:spacing w:after="0" w:line="259" w:lineRule="auto"/>
              <w:ind w:left="0" w:firstLine="0"/>
              <w:jc w:val="left"/>
            </w:pPr>
            <w:r>
              <w:rPr>
                <w:b/>
              </w:rPr>
              <w:t xml:space="preserve">CLO4 </w:t>
            </w:r>
          </w:p>
        </w:tc>
        <w:tc>
          <w:tcPr>
            <w:tcW w:w="7828" w:type="dxa"/>
            <w:tcBorders>
              <w:top w:val="single" w:sz="4" w:space="0" w:color="000000"/>
              <w:left w:val="single" w:sz="4" w:space="0" w:color="000000"/>
              <w:bottom w:val="single" w:sz="4" w:space="0" w:color="000000"/>
              <w:right w:val="single" w:sz="4" w:space="0" w:color="000000"/>
            </w:tcBorders>
          </w:tcPr>
          <w:p w14:paraId="03F23D40" w14:textId="77777777" w:rsidR="00B7743E" w:rsidRDefault="00973098">
            <w:pPr>
              <w:spacing w:after="0" w:line="259" w:lineRule="auto"/>
              <w:ind w:left="0" w:firstLine="0"/>
              <w:jc w:val="left"/>
            </w:pPr>
            <w:r>
              <w:t xml:space="preserve">Develop Business strategies with Data driven decision </w:t>
            </w:r>
          </w:p>
        </w:tc>
      </w:tr>
      <w:tr w:rsidR="00B7743E" w14:paraId="457A3349" w14:textId="77777777">
        <w:trPr>
          <w:trHeight w:val="314"/>
        </w:trPr>
        <w:tc>
          <w:tcPr>
            <w:tcW w:w="1164" w:type="dxa"/>
            <w:tcBorders>
              <w:top w:val="single" w:sz="4" w:space="0" w:color="000000"/>
              <w:left w:val="single" w:sz="4" w:space="0" w:color="000000"/>
              <w:bottom w:val="single" w:sz="4" w:space="0" w:color="000000"/>
              <w:right w:val="single" w:sz="4" w:space="0" w:color="000000"/>
            </w:tcBorders>
          </w:tcPr>
          <w:p w14:paraId="36896072" w14:textId="77777777" w:rsidR="00B7743E" w:rsidRDefault="00973098">
            <w:pPr>
              <w:spacing w:after="0" w:line="259" w:lineRule="auto"/>
              <w:ind w:left="0" w:firstLine="0"/>
              <w:jc w:val="left"/>
            </w:pPr>
            <w:r>
              <w:rPr>
                <w:b/>
                <w:sz w:val="24"/>
              </w:rPr>
              <w:t xml:space="preserve">CLO5 </w:t>
            </w:r>
          </w:p>
        </w:tc>
        <w:tc>
          <w:tcPr>
            <w:tcW w:w="7828" w:type="dxa"/>
            <w:tcBorders>
              <w:top w:val="single" w:sz="4" w:space="0" w:color="000000"/>
              <w:left w:val="single" w:sz="4" w:space="0" w:color="000000"/>
              <w:bottom w:val="single" w:sz="4" w:space="0" w:color="000000"/>
              <w:right w:val="single" w:sz="4" w:space="0" w:color="000000"/>
            </w:tcBorders>
          </w:tcPr>
          <w:p w14:paraId="4F45D7F2" w14:textId="77777777" w:rsidR="00B7743E" w:rsidRDefault="00973098">
            <w:pPr>
              <w:spacing w:after="0" w:line="259" w:lineRule="auto"/>
              <w:ind w:left="0" w:firstLine="0"/>
              <w:jc w:val="left"/>
            </w:pPr>
            <w:r>
              <w:rPr>
                <w:sz w:val="24"/>
              </w:rPr>
              <w:t xml:space="preserve">Develop a mathematical model for an optimization problem. </w:t>
            </w:r>
          </w:p>
        </w:tc>
      </w:tr>
    </w:tbl>
    <w:p w14:paraId="7C0E3F39" w14:textId="77777777" w:rsidR="00B7743E" w:rsidRDefault="00973098">
      <w:pPr>
        <w:spacing w:after="14" w:line="259" w:lineRule="auto"/>
        <w:ind w:left="17" w:firstLine="0"/>
        <w:jc w:val="left"/>
      </w:pPr>
      <w:r>
        <w:t xml:space="preserve">  </w:t>
      </w:r>
    </w:p>
    <w:p w14:paraId="499C6764" w14:textId="77777777" w:rsidR="00B7743E" w:rsidRDefault="00973098">
      <w:pPr>
        <w:ind w:left="12"/>
      </w:pPr>
      <w:r>
        <w:t xml:space="preserve">Mapping of CLOs with Program Learning </w:t>
      </w:r>
      <w:proofErr w:type="gramStart"/>
      <w:r>
        <w:t>Outcomes(</w:t>
      </w:r>
      <w:proofErr w:type="gramEnd"/>
      <w:r>
        <w:t xml:space="preserve">PLO) </w:t>
      </w:r>
    </w:p>
    <w:p w14:paraId="10374092" w14:textId="77777777" w:rsidR="00B7743E" w:rsidRDefault="00973098">
      <w:pPr>
        <w:spacing w:after="0" w:line="259" w:lineRule="auto"/>
        <w:ind w:left="17" w:firstLine="0"/>
        <w:jc w:val="left"/>
      </w:pPr>
      <w:r>
        <w:t xml:space="preserve"> </w:t>
      </w:r>
    </w:p>
    <w:tbl>
      <w:tblPr>
        <w:tblStyle w:val="TableGrid"/>
        <w:tblW w:w="9268" w:type="dxa"/>
        <w:tblInd w:w="22" w:type="dxa"/>
        <w:tblCellMar>
          <w:top w:w="14" w:type="dxa"/>
          <w:left w:w="108" w:type="dxa"/>
          <w:right w:w="79" w:type="dxa"/>
        </w:tblCellMar>
        <w:tblLook w:val="04A0" w:firstRow="1" w:lastRow="0" w:firstColumn="1" w:lastColumn="0" w:noHBand="0" w:noVBand="1"/>
      </w:tblPr>
      <w:tblGrid>
        <w:gridCol w:w="1431"/>
        <w:gridCol w:w="1671"/>
        <w:gridCol w:w="1889"/>
        <w:gridCol w:w="1800"/>
        <w:gridCol w:w="946"/>
        <w:gridCol w:w="1531"/>
      </w:tblGrid>
      <w:tr w:rsidR="00B7743E" w14:paraId="1D6A0704" w14:textId="77777777">
        <w:trPr>
          <w:trHeight w:val="1174"/>
        </w:trPr>
        <w:tc>
          <w:tcPr>
            <w:tcW w:w="1430" w:type="dxa"/>
            <w:tcBorders>
              <w:top w:val="single" w:sz="4" w:space="0" w:color="000000"/>
              <w:left w:val="single" w:sz="4" w:space="0" w:color="000000"/>
              <w:bottom w:val="single" w:sz="4" w:space="0" w:color="000000"/>
              <w:right w:val="single" w:sz="4" w:space="0" w:color="000000"/>
            </w:tcBorders>
          </w:tcPr>
          <w:p w14:paraId="32B4E154" w14:textId="77777777" w:rsidR="00B7743E" w:rsidRDefault="00973098">
            <w:pPr>
              <w:spacing w:after="0" w:line="259" w:lineRule="auto"/>
              <w:ind w:left="26" w:firstLine="0"/>
              <w:jc w:val="left"/>
            </w:pPr>
            <w:r>
              <w:rPr>
                <w:b/>
              </w:rPr>
              <w:t xml:space="preserve">CLOs/PLOs </w:t>
            </w:r>
          </w:p>
        </w:tc>
        <w:tc>
          <w:tcPr>
            <w:tcW w:w="1671" w:type="dxa"/>
            <w:tcBorders>
              <w:top w:val="single" w:sz="4" w:space="0" w:color="000000"/>
              <w:left w:val="single" w:sz="4" w:space="0" w:color="000000"/>
              <w:bottom w:val="single" w:sz="4" w:space="0" w:color="000000"/>
              <w:right w:val="single" w:sz="4" w:space="0" w:color="000000"/>
            </w:tcBorders>
          </w:tcPr>
          <w:p w14:paraId="60352782" w14:textId="77777777" w:rsidR="00B7743E" w:rsidRDefault="00973098">
            <w:pPr>
              <w:spacing w:after="14" w:line="259" w:lineRule="auto"/>
              <w:ind w:left="0" w:right="27" w:firstLine="0"/>
              <w:jc w:val="center"/>
            </w:pPr>
            <w:r>
              <w:rPr>
                <w:b/>
              </w:rPr>
              <w:t xml:space="preserve">PLO1 </w:t>
            </w:r>
          </w:p>
          <w:p w14:paraId="723997D1" w14:textId="77777777" w:rsidR="00B7743E" w:rsidRDefault="00973098">
            <w:pPr>
              <w:spacing w:after="0" w:line="259" w:lineRule="auto"/>
              <w:ind w:left="0" w:firstLine="0"/>
              <w:jc w:val="center"/>
            </w:pPr>
            <w:r>
              <w:t>(knowledge &amp; understanding)</w:t>
            </w:r>
            <w:r>
              <w:rPr>
                <w:b/>
              </w:rP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268214DA" w14:textId="77777777" w:rsidR="00B7743E" w:rsidRDefault="00973098">
            <w:pPr>
              <w:spacing w:after="14" w:line="259" w:lineRule="auto"/>
              <w:ind w:left="0" w:right="29" w:firstLine="0"/>
              <w:jc w:val="center"/>
            </w:pPr>
            <w:r>
              <w:rPr>
                <w:b/>
              </w:rPr>
              <w:t xml:space="preserve">PLO2 </w:t>
            </w:r>
          </w:p>
          <w:p w14:paraId="6766C6A2" w14:textId="77777777" w:rsidR="00B7743E" w:rsidRDefault="00973098">
            <w:pPr>
              <w:spacing w:after="17" w:line="259" w:lineRule="auto"/>
              <w:ind w:left="0" w:right="32" w:firstLine="0"/>
              <w:jc w:val="center"/>
            </w:pPr>
            <w:r>
              <w:t xml:space="preserve">(Critical, Prob. </w:t>
            </w:r>
          </w:p>
          <w:p w14:paraId="6CDF3414" w14:textId="77777777" w:rsidR="00B7743E" w:rsidRDefault="00973098">
            <w:pPr>
              <w:spacing w:after="0" w:line="259" w:lineRule="auto"/>
              <w:ind w:left="0" w:firstLine="0"/>
              <w:jc w:val="center"/>
            </w:pPr>
            <w:r>
              <w:t>solving &amp; numeracy))</w:t>
            </w:r>
            <w:r>
              <w:rPr>
                <w:b/>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9DDCD70" w14:textId="77777777" w:rsidR="00B7743E" w:rsidRDefault="00973098">
            <w:pPr>
              <w:spacing w:after="14" w:line="259" w:lineRule="auto"/>
              <w:ind w:left="0" w:right="26" w:firstLine="0"/>
              <w:jc w:val="center"/>
            </w:pPr>
            <w:r>
              <w:rPr>
                <w:b/>
              </w:rPr>
              <w:t xml:space="preserve">PLO3 </w:t>
            </w:r>
          </w:p>
          <w:p w14:paraId="5D1F2A5C" w14:textId="77777777" w:rsidR="00B7743E" w:rsidRDefault="00973098">
            <w:pPr>
              <w:spacing w:after="0" w:line="259" w:lineRule="auto"/>
              <w:ind w:left="137" w:right="111" w:firstLine="0"/>
              <w:jc w:val="center"/>
            </w:pPr>
            <w:r>
              <w:t>(Inter personal)</w:t>
            </w:r>
            <w:r>
              <w:rPr>
                <w:b/>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0FA9021D" w14:textId="77777777" w:rsidR="00B7743E" w:rsidRDefault="00973098">
            <w:pPr>
              <w:spacing w:after="14" w:line="259" w:lineRule="auto"/>
              <w:ind w:left="84" w:firstLine="0"/>
              <w:jc w:val="left"/>
            </w:pPr>
            <w:r>
              <w:rPr>
                <w:b/>
              </w:rPr>
              <w:t xml:space="preserve">PLO4 </w:t>
            </w:r>
          </w:p>
          <w:p w14:paraId="61C2BB38" w14:textId="77777777" w:rsidR="00B7743E" w:rsidRDefault="00973098">
            <w:pPr>
              <w:spacing w:after="0" w:line="259" w:lineRule="auto"/>
              <w:ind w:left="0" w:right="30" w:firstLine="0"/>
              <w:jc w:val="center"/>
            </w:pPr>
            <w:r>
              <w:t>(IT)</w:t>
            </w:r>
            <w:r>
              <w:rPr>
                <w:b/>
              </w:rPr>
              <w:t xml:space="preserve"> </w:t>
            </w:r>
          </w:p>
        </w:tc>
        <w:tc>
          <w:tcPr>
            <w:tcW w:w="1531" w:type="dxa"/>
            <w:tcBorders>
              <w:top w:val="single" w:sz="4" w:space="0" w:color="000000"/>
              <w:left w:val="single" w:sz="4" w:space="0" w:color="000000"/>
              <w:bottom w:val="single" w:sz="4" w:space="0" w:color="000000"/>
              <w:right w:val="single" w:sz="4" w:space="0" w:color="000000"/>
            </w:tcBorders>
          </w:tcPr>
          <w:p w14:paraId="06954563" w14:textId="77777777" w:rsidR="00B7743E" w:rsidRDefault="00973098">
            <w:pPr>
              <w:spacing w:after="14" w:line="259" w:lineRule="auto"/>
              <w:ind w:left="0" w:right="31" w:firstLine="0"/>
              <w:jc w:val="center"/>
            </w:pPr>
            <w:r>
              <w:rPr>
                <w:b/>
              </w:rPr>
              <w:t xml:space="preserve">PLO5 </w:t>
            </w:r>
          </w:p>
          <w:p w14:paraId="2793ABFA" w14:textId="77777777" w:rsidR="00B7743E" w:rsidRDefault="00973098">
            <w:pPr>
              <w:spacing w:after="0" w:line="275" w:lineRule="auto"/>
              <w:ind w:left="3" w:firstLine="0"/>
              <w:jc w:val="center"/>
            </w:pPr>
            <w:r>
              <w:t xml:space="preserve">(Ethical, Social </w:t>
            </w:r>
          </w:p>
          <w:p w14:paraId="67395475" w14:textId="77777777" w:rsidR="00B7743E" w:rsidRDefault="00973098">
            <w:pPr>
              <w:spacing w:after="0" w:line="259" w:lineRule="auto"/>
              <w:ind w:left="0" w:right="30" w:firstLine="0"/>
              <w:jc w:val="center"/>
            </w:pPr>
            <w:r>
              <w:t xml:space="preserve">&amp; </w:t>
            </w:r>
            <w:proofErr w:type="spellStart"/>
            <w:r>
              <w:t>Envin</w:t>
            </w:r>
            <w:proofErr w:type="spellEnd"/>
            <w:r>
              <w:t>.)</w:t>
            </w:r>
            <w:r>
              <w:rPr>
                <w:b/>
              </w:rPr>
              <w:t xml:space="preserve"> </w:t>
            </w:r>
          </w:p>
        </w:tc>
      </w:tr>
      <w:tr w:rsidR="00B7743E" w14:paraId="747D065E" w14:textId="77777777">
        <w:trPr>
          <w:trHeight w:val="300"/>
        </w:trPr>
        <w:tc>
          <w:tcPr>
            <w:tcW w:w="1430" w:type="dxa"/>
            <w:tcBorders>
              <w:top w:val="single" w:sz="4" w:space="0" w:color="000000"/>
              <w:left w:val="single" w:sz="4" w:space="0" w:color="000000"/>
              <w:bottom w:val="single" w:sz="4" w:space="0" w:color="000000"/>
              <w:right w:val="single" w:sz="4" w:space="0" w:color="000000"/>
            </w:tcBorders>
          </w:tcPr>
          <w:p w14:paraId="079BD742" w14:textId="77777777" w:rsidR="00B7743E" w:rsidRDefault="00973098">
            <w:pPr>
              <w:spacing w:after="0" w:line="259" w:lineRule="auto"/>
              <w:ind w:left="0" w:firstLine="0"/>
              <w:jc w:val="left"/>
            </w:pPr>
            <w:r>
              <w:rPr>
                <w:b/>
              </w:rPr>
              <w:t xml:space="preserve">CLO1 </w:t>
            </w:r>
          </w:p>
        </w:tc>
        <w:tc>
          <w:tcPr>
            <w:tcW w:w="1671" w:type="dxa"/>
            <w:tcBorders>
              <w:top w:val="single" w:sz="4" w:space="0" w:color="000000"/>
              <w:left w:val="single" w:sz="4" w:space="0" w:color="000000"/>
              <w:bottom w:val="single" w:sz="4" w:space="0" w:color="000000"/>
              <w:right w:val="single" w:sz="4" w:space="0" w:color="000000"/>
            </w:tcBorders>
          </w:tcPr>
          <w:p w14:paraId="009DB84D" w14:textId="77777777" w:rsidR="00B7743E" w:rsidRDefault="00973098">
            <w:pPr>
              <w:spacing w:after="0" w:line="259" w:lineRule="auto"/>
              <w:ind w:left="0" w:right="28" w:firstLine="0"/>
              <w:jc w:val="center"/>
            </w:pPr>
            <w:r>
              <w:t xml:space="preserve">x </w:t>
            </w:r>
          </w:p>
        </w:tc>
        <w:tc>
          <w:tcPr>
            <w:tcW w:w="1889" w:type="dxa"/>
            <w:tcBorders>
              <w:top w:val="single" w:sz="4" w:space="0" w:color="000000"/>
              <w:left w:val="single" w:sz="4" w:space="0" w:color="000000"/>
              <w:bottom w:val="single" w:sz="4" w:space="0" w:color="000000"/>
              <w:right w:val="single" w:sz="4" w:space="0" w:color="000000"/>
            </w:tcBorders>
          </w:tcPr>
          <w:p w14:paraId="3DB413BA" w14:textId="77777777" w:rsidR="00B7743E" w:rsidRDefault="00973098">
            <w:pPr>
              <w:spacing w:after="0" w:line="259" w:lineRule="auto"/>
              <w:ind w:left="24" w:firstLine="0"/>
              <w:jc w:val="center"/>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065916D" w14:textId="77777777" w:rsidR="00B7743E" w:rsidRDefault="00973098">
            <w:pPr>
              <w:spacing w:after="0" w:line="259" w:lineRule="auto"/>
              <w:ind w:left="26" w:firstLine="0"/>
              <w:jc w:val="center"/>
            </w:pPr>
            <w:r>
              <w:t xml:space="preserve"> </w:t>
            </w:r>
          </w:p>
        </w:tc>
        <w:tc>
          <w:tcPr>
            <w:tcW w:w="946" w:type="dxa"/>
            <w:tcBorders>
              <w:top w:val="single" w:sz="4" w:space="0" w:color="000000"/>
              <w:left w:val="single" w:sz="4" w:space="0" w:color="000000"/>
              <w:bottom w:val="single" w:sz="4" w:space="0" w:color="000000"/>
              <w:right w:val="single" w:sz="4" w:space="0" w:color="000000"/>
            </w:tcBorders>
          </w:tcPr>
          <w:p w14:paraId="1388D326" w14:textId="77777777" w:rsidR="00B7743E" w:rsidRDefault="00973098">
            <w:pPr>
              <w:spacing w:after="0" w:line="259" w:lineRule="auto"/>
              <w:ind w:firstLine="0"/>
              <w:jc w:val="center"/>
            </w:pPr>
            <w:r>
              <w:t xml:space="preserve"> </w:t>
            </w:r>
          </w:p>
        </w:tc>
        <w:tc>
          <w:tcPr>
            <w:tcW w:w="1531" w:type="dxa"/>
            <w:tcBorders>
              <w:top w:val="single" w:sz="4" w:space="0" w:color="000000"/>
              <w:left w:val="single" w:sz="4" w:space="0" w:color="000000"/>
              <w:bottom w:val="single" w:sz="4" w:space="0" w:color="000000"/>
              <w:right w:val="single" w:sz="4" w:space="0" w:color="000000"/>
            </w:tcBorders>
          </w:tcPr>
          <w:p w14:paraId="03191666" w14:textId="77777777" w:rsidR="00B7743E" w:rsidRDefault="00973098">
            <w:pPr>
              <w:spacing w:after="0" w:line="259" w:lineRule="auto"/>
              <w:ind w:left="22" w:firstLine="0"/>
              <w:jc w:val="center"/>
            </w:pPr>
            <w:r>
              <w:t xml:space="preserve"> </w:t>
            </w:r>
          </w:p>
        </w:tc>
      </w:tr>
      <w:tr w:rsidR="00B7743E" w14:paraId="7AD6C2F6" w14:textId="77777777">
        <w:trPr>
          <w:trHeight w:val="302"/>
        </w:trPr>
        <w:tc>
          <w:tcPr>
            <w:tcW w:w="1430" w:type="dxa"/>
            <w:tcBorders>
              <w:top w:val="single" w:sz="4" w:space="0" w:color="000000"/>
              <w:left w:val="single" w:sz="4" w:space="0" w:color="000000"/>
              <w:bottom w:val="single" w:sz="4" w:space="0" w:color="000000"/>
              <w:right w:val="single" w:sz="4" w:space="0" w:color="000000"/>
            </w:tcBorders>
          </w:tcPr>
          <w:p w14:paraId="7B6A30A5" w14:textId="77777777" w:rsidR="00B7743E" w:rsidRDefault="00973098">
            <w:pPr>
              <w:spacing w:after="0" w:line="259" w:lineRule="auto"/>
              <w:ind w:left="0" w:firstLine="0"/>
              <w:jc w:val="left"/>
            </w:pPr>
            <w:r>
              <w:rPr>
                <w:b/>
              </w:rPr>
              <w:lastRenderedPageBreak/>
              <w:t xml:space="preserve">CLO2 </w:t>
            </w:r>
          </w:p>
        </w:tc>
        <w:tc>
          <w:tcPr>
            <w:tcW w:w="1671" w:type="dxa"/>
            <w:tcBorders>
              <w:top w:val="single" w:sz="4" w:space="0" w:color="000000"/>
              <w:left w:val="single" w:sz="4" w:space="0" w:color="000000"/>
              <w:bottom w:val="single" w:sz="4" w:space="0" w:color="000000"/>
              <w:right w:val="single" w:sz="4" w:space="0" w:color="000000"/>
            </w:tcBorders>
          </w:tcPr>
          <w:p w14:paraId="33D91B75" w14:textId="77777777" w:rsidR="00B7743E" w:rsidRDefault="00973098">
            <w:pPr>
              <w:spacing w:after="0" w:line="259" w:lineRule="auto"/>
              <w:ind w:left="0" w:right="28" w:firstLine="0"/>
              <w:jc w:val="center"/>
            </w:pPr>
            <w:r>
              <w:t xml:space="preserve">x </w:t>
            </w:r>
          </w:p>
        </w:tc>
        <w:tc>
          <w:tcPr>
            <w:tcW w:w="1889" w:type="dxa"/>
            <w:tcBorders>
              <w:top w:val="single" w:sz="4" w:space="0" w:color="000000"/>
              <w:left w:val="single" w:sz="4" w:space="0" w:color="000000"/>
              <w:bottom w:val="single" w:sz="4" w:space="0" w:color="000000"/>
              <w:right w:val="single" w:sz="4" w:space="0" w:color="000000"/>
            </w:tcBorders>
          </w:tcPr>
          <w:p w14:paraId="2AFF388A" w14:textId="77777777" w:rsidR="00B7743E" w:rsidRDefault="00973098">
            <w:pPr>
              <w:spacing w:after="0" w:line="259" w:lineRule="auto"/>
              <w:ind w:left="0" w:right="32" w:firstLine="0"/>
              <w:jc w:val="center"/>
            </w:pPr>
            <w:r>
              <w:t xml:space="preserve">x </w:t>
            </w:r>
          </w:p>
        </w:tc>
        <w:tc>
          <w:tcPr>
            <w:tcW w:w="1800" w:type="dxa"/>
            <w:tcBorders>
              <w:top w:val="single" w:sz="4" w:space="0" w:color="000000"/>
              <w:left w:val="single" w:sz="4" w:space="0" w:color="000000"/>
              <w:bottom w:val="single" w:sz="4" w:space="0" w:color="000000"/>
              <w:right w:val="single" w:sz="4" w:space="0" w:color="000000"/>
            </w:tcBorders>
          </w:tcPr>
          <w:p w14:paraId="1C28C23A" w14:textId="77777777" w:rsidR="00B7743E" w:rsidRDefault="00973098">
            <w:pPr>
              <w:spacing w:after="0" w:line="259" w:lineRule="auto"/>
              <w:ind w:left="26" w:firstLine="0"/>
              <w:jc w:val="center"/>
            </w:pPr>
            <w:r>
              <w:t xml:space="preserve"> </w:t>
            </w:r>
          </w:p>
        </w:tc>
        <w:tc>
          <w:tcPr>
            <w:tcW w:w="946" w:type="dxa"/>
            <w:tcBorders>
              <w:top w:val="single" w:sz="4" w:space="0" w:color="000000"/>
              <w:left w:val="single" w:sz="4" w:space="0" w:color="000000"/>
              <w:bottom w:val="single" w:sz="4" w:space="0" w:color="000000"/>
              <w:right w:val="single" w:sz="4" w:space="0" w:color="000000"/>
            </w:tcBorders>
          </w:tcPr>
          <w:p w14:paraId="62AFF878" w14:textId="77777777" w:rsidR="00B7743E" w:rsidRDefault="00973098">
            <w:pPr>
              <w:spacing w:after="0" w:line="259" w:lineRule="auto"/>
              <w:ind w:left="0" w:right="28"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13DC05CA" w14:textId="77777777" w:rsidR="00B7743E" w:rsidRDefault="00973098">
            <w:pPr>
              <w:spacing w:after="0" w:line="259" w:lineRule="auto"/>
              <w:ind w:left="22" w:firstLine="0"/>
              <w:jc w:val="center"/>
            </w:pPr>
            <w:r>
              <w:t xml:space="preserve"> </w:t>
            </w:r>
          </w:p>
        </w:tc>
      </w:tr>
      <w:tr w:rsidR="00B7743E" w14:paraId="77040156" w14:textId="77777777">
        <w:trPr>
          <w:trHeight w:val="300"/>
        </w:trPr>
        <w:tc>
          <w:tcPr>
            <w:tcW w:w="1430" w:type="dxa"/>
            <w:tcBorders>
              <w:top w:val="single" w:sz="4" w:space="0" w:color="000000"/>
              <w:left w:val="single" w:sz="4" w:space="0" w:color="000000"/>
              <w:bottom w:val="single" w:sz="4" w:space="0" w:color="000000"/>
              <w:right w:val="single" w:sz="4" w:space="0" w:color="000000"/>
            </w:tcBorders>
          </w:tcPr>
          <w:p w14:paraId="1C025A7F" w14:textId="77777777" w:rsidR="00B7743E" w:rsidRDefault="00973098">
            <w:pPr>
              <w:spacing w:after="0" w:line="259" w:lineRule="auto"/>
              <w:ind w:left="0" w:firstLine="0"/>
              <w:jc w:val="left"/>
            </w:pPr>
            <w:r>
              <w:rPr>
                <w:b/>
              </w:rPr>
              <w:t xml:space="preserve">CLO3 </w:t>
            </w:r>
          </w:p>
        </w:tc>
        <w:tc>
          <w:tcPr>
            <w:tcW w:w="1671" w:type="dxa"/>
            <w:tcBorders>
              <w:top w:val="single" w:sz="4" w:space="0" w:color="000000"/>
              <w:left w:val="single" w:sz="4" w:space="0" w:color="000000"/>
              <w:bottom w:val="single" w:sz="4" w:space="0" w:color="000000"/>
              <w:right w:val="single" w:sz="4" w:space="0" w:color="000000"/>
            </w:tcBorders>
          </w:tcPr>
          <w:p w14:paraId="215668D2" w14:textId="77777777" w:rsidR="00B7743E" w:rsidRDefault="00973098">
            <w:pPr>
              <w:spacing w:after="0" w:line="259" w:lineRule="auto"/>
              <w:ind w:firstLine="0"/>
              <w:jc w:val="center"/>
            </w:pP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0AFFF9FD" w14:textId="77777777" w:rsidR="00B7743E" w:rsidRDefault="00973098">
            <w:pPr>
              <w:spacing w:after="0" w:line="259" w:lineRule="auto"/>
              <w:ind w:left="0" w:right="32" w:firstLine="0"/>
              <w:jc w:val="center"/>
            </w:pPr>
            <w:r>
              <w:t xml:space="preserve">x </w:t>
            </w:r>
          </w:p>
        </w:tc>
        <w:tc>
          <w:tcPr>
            <w:tcW w:w="1800" w:type="dxa"/>
            <w:tcBorders>
              <w:top w:val="single" w:sz="4" w:space="0" w:color="000000"/>
              <w:left w:val="single" w:sz="4" w:space="0" w:color="000000"/>
              <w:bottom w:val="single" w:sz="4" w:space="0" w:color="000000"/>
              <w:right w:val="single" w:sz="4" w:space="0" w:color="000000"/>
            </w:tcBorders>
          </w:tcPr>
          <w:p w14:paraId="19260D25" w14:textId="77777777" w:rsidR="00B7743E" w:rsidRDefault="00973098">
            <w:pPr>
              <w:spacing w:after="0" w:line="259" w:lineRule="auto"/>
              <w:ind w:left="26" w:firstLine="0"/>
              <w:jc w:val="center"/>
            </w:pPr>
            <w:r>
              <w:t xml:space="preserve"> </w:t>
            </w:r>
          </w:p>
        </w:tc>
        <w:tc>
          <w:tcPr>
            <w:tcW w:w="946" w:type="dxa"/>
            <w:tcBorders>
              <w:top w:val="single" w:sz="4" w:space="0" w:color="000000"/>
              <w:left w:val="single" w:sz="4" w:space="0" w:color="000000"/>
              <w:bottom w:val="single" w:sz="4" w:space="0" w:color="000000"/>
              <w:right w:val="single" w:sz="4" w:space="0" w:color="000000"/>
            </w:tcBorders>
          </w:tcPr>
          <w:p w14:paraId="63D2FAB0" w14:textId="77777777" w:rsidR="00B7743E" w:rsidRDefault="00973098">
            <w:pPr>
              <w:spacing w:after="0" w:line="259" w:lineRule="auto"/>
              <w:ind w:left="0" w:right="28"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2FE81F42" w14:textId="77777777" w:rsidR="00B7743E" w:rsidRDefault="00973098">
            <w:pPr>
              <w:spacing w:after="0" w:line="259" w:lineRule="auto"/>
              <w:ind w:left="22" w:firstLine="0"/>
              <w:jc w:val="center"/>
            </w:pPr>
            <w:r>
              <w:t xml:space="preserve"> </w:t>
            </w:r>
          </w:p>
        </w:tc>
      </w:tr>
      <w:tr w:rsidR="00B7743E" w14:paraId="1AC5E27E" w14:textId="77777777">
        <w:trPr>
          <w:trHeight w:val="302"/>
        </w:trPr>
        <w:tc>
          <w:tcPr>
            <w:tcW w:w="1430" w:type="dxa"/>
            <w:tcBorders>
              <w:top w:val="single" w:sz="4" w:space="0" w:color="000000"/>
              <w:left w:val="single" w:sz="4" w:space="0" w:color="000000"/>
              <w:bottom w:val="single" w:sz="4" w:space="0" w:color="000000"/>
              <w:right w:val="single" w:sz="4" w:space="0" w:color="000000"/>
            </w:tcBorders>
          </w:tcPr>
          <w:p w14:paraId="6FB442B1" w14:textId="77777777" w:rsidR="00B7743E" w:rsidRDefault="00973098">
            <w:pPr>
              <w:spacing w:after="0" w:line="259" w:lineRule="auto"/>
              <w:ind w:left="0" w:firstLine="0"/>
              <w:jc w:val="left"/>
            </w:pPr>
            <w:r>
              <w:rPr>
                <w:b/>
              </w:rPr>
              <w:t xml:space="preserve">CLO4 </w:t>
            </w:r>
          </w:p>
        </w:tc>
        <w:tc>
          <w:tcPr>
            <w:tcW w:w="1671" w:type="dxa"/>
            <w:tcBorders>
              <w:top w:val="single" w:sz="4" w:space="0" w:color="000000"/>
              <w:left w:val="single" w:sz="4" w:space="0" w:color="000000"/>
              <w:bottom w:val="single" w:sz="4" w:space="0" w:color="000000"/>
              <w:right w:val="single" w:sz="4" w:space="0" w:color="000000"/>
            </w:tcBorders>
          </w:tcPr>
          <w:p w14:paraId="716F6347" w14:textId="77777777" w:rsidR="00B7743E" w:rsidRDefault="00973098">
            <w:pPr>
              <w:spacing w:after="0" w:line="259" w:lineRule="auto"/>
              <w:ind w:firstLine="0"/>
              <w:jc w:val="center"/>
            </w:pP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5940990C" w14:textId="77777777" w:rsidR="00B7743E" w:rsidRDefault="00973098">
            <w:pPr>
              <w:spacing w:after="0" w:line="259" w:lineRule="auto"/>
              <w:ind w:left="0" w:right="32" w:firstLine="0"/>
              <w:jc w:val="center"/>
            </w:pPr>
            <w:r>
              <w:t xml:space="preserve">x </w:t>
            </w:r>
          </w:p>
        </w:tc>
        <w:tc>
          <w:tcPr>
            <w:tcW w:w="1800" w:type="dxa"/>
            <w:tcBorders>
              <w:top w:val="single" w:sz="4" w:space="0" w:color="000000"/>
              <w:left w:val="single" w:sz="4" w:space="0" w:color="000000"/>
              <w:bottom w:val="single" w:sz="4" w:space="0" w:color="000000"/>
              <w:right w:val="single" w:sz="4" w:space="0" w:color="000000"/>
            </w:tcBorders>
          </w:tcPr>
          <w:p w14:paraId="1E3C3DC0" w14:textId="77777777" w:rsidR="00B7743E" w:rsidRDefault="00973098">
            <w:pPr>
              <w:spacing w:after="0" w:line="259" w:lineRule="auto"/>
              <w:ind w:left="26" w:firstLine="0"/>
              <w:jc w:val="center"/>
            </w:pPr>
            <w:r>
              <w:t xml:space="preserve"> </w:t>
            </w:r>
          </w:p>
        </w:tc>
        <w:tc>
          <w:tcPr>
            <w:tcW w:w="946" w:type="dxa"/>
            <w:tcBorders>
              <w:top w:val="single" w:sz="4" w:space="0" w:color="000000"/>
              <w:left w:val="single" w:sz="4" w:space="0" w:color="000000"/>
              <w:bottom w:val="single" w:sz="4" w:space="0" w:color="000000"/>
              <w:right w:val="single" w:sz="4" w:space="0" w:color="000000"/>
            </w:tcBorders>
          </w:tcPr>
          <w:p w14:paraId="0819A0CE" w14:textId="77777777" w:rsidR="00B7743E" w:rsidRDefault="00973098">
            <w:pPr>
              <w:spacing w:after="0" w:line="259" w:lineRule="auto"/>
              <w:ind w:left="0" w:right="28"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5A3ABF33" w14:textId="77777777" w:rsidR="00B7743E" w:rsidRDefault="00973098">
            <w:pPr>
              <w:spacing w:after="0" w:line="259" w:lineRule="auto"/>
              <w:ind w:left="22" w:firstLine="0"/>
              <w:jc w:val="center"/>
            </w:pPr>
            <w:r>
              <w:t xml:space="preserve"> </w:t>
            </w:r>
          </w:p>
        </w:tc>
      </w:tr>
      <w:tr w:rsidR="00B7743E" w14:paraId="3FA2CDF7" w14:textId="77777777">
        <w:trPr>
          <w:trHeight w:val="300"/>
        </w:trPr>
        <w:tc>
          <w:tcPr>
            <w:tcW w:w="1430" w:type="dxa"/>
            <w:tcBorders>
              <w:top w:val="single" w:sz="4" w:space="0" w:color="000000"/>
              <w:left w:val="single" w:sz="4" w:space="0" w:color="000000"/>
              <w:bottom w:val="single" w:sz="4" w:space="0" w:color="000000"/>
              <w:right w:val="single" w:sz="4" w:space="0" w:color="000000"/>
            </w:tcBorders>
          </w:tcPr>
          <w:p w14:paraId="348EC2E2" w14:textId="77777777" w:rsidR="00B7743E" w:rsidRDefault="00973098">
            <w:pPr>
              <w:spacing w:after="0" w:line="259" w:lineRule="auto"/>
              <w:ind w:left="0" w:firstLine="0"/>
              <w:jc w:val="left"/>
            </w:pPr>
            <w:r>
              <w:rPr>
                <w:b/>
              </w:rPr>
              <w:t xml:space="preserve">CLO5 </w:t>
            </w:r>
          </w:p>
        </w:tc>
        <w:tc>
          <w:tcPr>
            <w:tcW w:w="1671" w:type="dxa"/>
            <w:tcBorders>
              <w:top w:val="single" w:sz="4" w:space="0" w:color="000000"/>
              <w:left w:val="single" w:sz="4" w:space="0" w:color="000000"/>
              <w:bottom w:val="single" w:sz="4" w:space="0" w:color="000000"/>
              <w:right w:val="single" w:sz="4" w:space="0" w:color="000000"/>
            </w:tcBorders>
          </w:tcPr>
          <w:p w14:paraId="63D71A09" w14:textId="77777777" w:rsidR="00B7743E" w:rsidRDefault="00973098">
            <w:pPr>
              <w:spacing w:after="0" w:line="259" w:lineRule="auto"/>
              <w:ind w:firstLine="0"/>
              <w:jc w:val="center"/>
            </w:pP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4E0EC57A" w14:textId="77777777" w:rsidR="00B7743E" w:rsidRDefault="00973098">
            <w:pPr>
              <w:spacing w:after="0" w:line="259" w:lineRule="auto"/>
              <w:ind w:left="0" w:right="32" w:firstLine="0"/>
              <w:jc w:val="center"/>
            </w:pPr>
            <w:r>
              <w:t xml:space="preserve">x </w:t>
            </w:r>
          </w:p>
        </w:tc>
        <w:tc>
          <w:tcPr>
            <w:tcW w:w="1800" w:type="dxa"/>
            <w:tcBorders>
              <w:top w:val="single" w:sz="4" w:space="0" w:color="000000"/>
              <w:left w:val="single" w:sz="4" w:space="0" w:color="000000"/>
              <w:bottom w:val="single" w:sz="4" w:space="0" w:color="000000"/>
              <w:right w:val="single" w:sz="4" w:space="0" w:color="000000"/>
            </w:tcBorders>
          </w:tcPr>
          <w:p w14:paraId="27BABCFA" w14:textId="77777777" w:rsidR="00B7743E" w:rsidRDefault="00973098">
            <w:pPr>
              <w:spacing w:after="0" w:line="259" w:lineRule="auto"/>
              <w:ind w:left="26" w:firstLine="0"/>
              <w:jc w:val="center"/>
            </w:pPr>
            <w:r>
              <w:t xml:space="preserve"> </w:t>
            </w:r>
          </w:p>
        </w:tc>
        <w:tc>
          <w:tcPr>
            <w:tcW w:w="946" w:type="dxa"/>
            <w:tcBorders>
              <w:top w:val="single" w:sz="4" w:space="0" w:color="000000"/>
              <w:left w:val="single" w:sz="4" w:space="0" w:color="000000"/>
              <w:bottom w:val="single" w:sz="4" w:space="0" w:color="000000"/>
              <w:right w:val="single" w:sz="4" w:space="0" w:color="000000"/>
            </w:tcBorders>
          </w:tcPr>
          <w:p w14:paraId="41F08CA0" w14:textId="77777777" w:rsidR="00B7743E" w:rsidRDefault="00973098">
            <w:pPr>
              <w:spacing w:after="0" w:line="259" w:lineRule="auto"/>
              <w:ind w:left="0" w:right="28" w:firstLine="0"/>
              <w:jc w:val="center"/>
            </w:pPr>
            <w:r>
              <w:t xml:space="preserve">x </w:t>
            </w:r>
          </w:p>
        </w:tc>
        <w:tc>
          <w:tcPr>
            <w:tcW w:w="1531" w:type="dxa"/>
            <w:tcBorders>
              <w:top w:val="single" w:sz="4" w:space="0" w:color="000000"/>
              <w:left w:val="single" w:sz="4" w:space="0" w:color="000000"/>
              <w:bottom w:val="single" w:sz="4" w:space="0" w:color="000000"/>
              <w:right w:val="single" w:sz="4" w:space="0" w:color="000000"/>
            </w:tcBorders>
          </w:tcPr>
          <w:p w14:paraId="444FACBE" w14:textId="77777777" w:rsidR="00B7743E" w:rsidRDefault="00973098">
            <w:pPr>
              <w:spacing w:after="0" w:line="259" w:lineRule="auto"/>
              <w:ind w:left="22" w:firstLine="0"/>
              <w:jc w:val="center"/>
            </w:pPr>
            <w:r>
              <w:t xml:space="preserve"> </w:t>
            </w:r>
          </w:p>
        </w:tc>
      </w:tr>
    </w:tbl>
    <w:p w14:paraId="63C44782" w14:textId="77777777" w:rsidR="00B7743E" w:rsidRDefault="00973098">
      <w:pPr>
        <w:spacing w:after="14" w:line="259" w:lineRule="auto"/>
        <w:ind w:left="17" w:firstLine="0"/>
        <w:jc w:val="left"/>
      </w:pPr>
      <w:r>
        <w:rPr>
          <w:color w:val="F79646"/>
        </w:rPr>
        <w:t xml:space="preserve"> </w:t>
      </w:r>
    </w:p>
    <w:p w14:paraId="7BF82AB4" w14:textId="77777777" w:rsidR="00B7743E" w:rsidRDefault="00973098">
      <w:pPr>
        <w:spacing w:after="17" w:line="259" w:lineRule="auto"/>
        <w:ind w:left="17" w:firstLine="0"/>
        <w:jc w:val="left"/>
      </w:pPr>
      <w:r>
        <w:t xml:space="preserve"> </w:t>
      </w:r>
    </w:p>
    <w:p w14:paraId="7A8B2B7B" w14:textId="77777777" w:rsidR="00B7743E" w:rsidRDefault="00973098">
      <w:pPr>
        <w:pStyle w:val="Heading1"/>
        <w:ind w:left="12"/>
      </w:pPr>
      <w:r>
        <w:t xml:space="preserve">Mapping Course Learning Outcomes (CLOs) with the Teaching-Learning&amp; Assessment Strategy </w:t>
      </w:r>
    </w:p>
    <w:p w14:paraId="481003B2" w14:textId="77777777" w:rsidR="00B7743E" w:rsidRDefault="00973098">
      <w:pPr>
        <w:spacing w:after="0" w:line="259" w:lineRule="auto"/>
        <w:ind w:left="17" w:firstLine="0"/>
        <w:jc w:val="left"/>
      </w:pPr>
      <w:r>
        <w:rPr>
          <w:b/>
        </w:rPr>
        <w:t xml:space="preserve"> </w:t>
      </w:r>
    </w:p>
    <w:tbl>
      <w:tblPr>
        <w:tblStyle w:val="TableGrid"/>
        <w:tblW w:w="10051" w:type="dxa"/>
        <w:tblInd w:w="22" w:type="dxa"/>
        <w:tblCellMar>
          <w:top w:w="14" w:type="dxa"/>
          <w:left w:w="108" w:type="dxa"/>
        </w:tblCellMar>
        <w:tblLook w:val="04A0" w:firstRow="1" w:lastRow="0" w:firstColumn="1" w:lastColumn="0" w:noHBand="0" w:noVBand="1"/>
      </w:tblPr>
      <w:tblGrid>
        <w:gridCol w:w="1368"/>
        <w:gridCol w:w="2991"/>
        <w:gridCol w:w="2141"/>
        <w:gridCol w:w="1801"/>
        <w:gridCol w:w="1750"/>
      </w:tblGrid>
      <w:tr w:rsidR="00B7743E" w14:paraId="2F426B35" w14:textId="77777777">
        <w:trPr>
          <w:trHeight w:val="593"/>
        </w:trPr>
        <w:tc>
          <w:tcPr>
            <w:tcW w:w="1368" w:type="dxa"/>
            <w:tcBorders>
              <w:top w:val="single" w:sz="4" w:space="0" w:color="000000"/>
              <w:left w:val="single" w:sz="4" w:space="0" w:color="000000"/>
              <w:bottom w:val="single" w:sz="4" w:space="0" w:color="000000"/>
              <w:right w:val="single" w:sz="4" w:space="0" w:color="000000"/>
            </w:tcBorders>
          </w:tcPr>
          <w:p w14:paraId="296AA0CD" w14:textId="77777777" w:rsidR="00B7743E" w:rsidRDefault="00973098">
            <w:pPr>
              <w:spacing w:after="0" w:line="259" w:lineRule="auto"/>
              <w:ind w:left="0" w:right="105" w:firstLine="0"/>
              <w:jc w:val="center"/>
            </w:pPr>
            <w:r>
              <w:rPr>
                <w:b/>
              </w:rPr>
              <w:t xml:space="preserve">Week </w:t>
            </w:r>
          </w:p>
        </w:tc>
        <w:tc>
          <w:tcPr>
            <w:tcW w:w="2991" w:type="dxa"/>
            <w:tcBorders>
              <w:top w:val="single" w:sz="4" w:space="0" w:color="000000"/>
              <w:left w:val="single" w:sz="4" w:space="0" w:color="000000"/>
              <w:bottom w:val="single" w:sz="4" w:space="0" w:color="000000"/>
              <w:right w:val="single" w:sz="4" w:space="0" w:color="000000"/>
            </w:tcBorders>
          </w:tcPr>
          <w:p w14:paraId="7AA7A9D7" w14:textId="77777777" w:rsidR="00B7743E" w:rsidRDefault="00973098">
            <w:pPr>
              <w:spacing w:after="0" w:line="259" w:lineRule="auto"/>
              <w:ind w:left="0" w:right="106" w:firstLine="0"/>
              <w:jc w:val="center"/>
            </w:pPr>
            <w:r>
              <w:rPr>
                <w:b/>
              </w:rPr>
              <w:t xml:space="preserve">Topic </w:t>
            </w:r>
          </w:p>
        </w:tc>
        <w:tc>
          <w:tcPr>
            <w:tcW w:w="2141" w:type="dxa"/>
            <w:tcBorders>
              <w:top w:val="single" w:sz="4" w:space="0" w:color="000000"/>
              <w:left w:val="single" w:sz="4" w:space="0" w:color="000000"/>
              <w:bottom w:val="single" w:sz="4" w:space="0" w:color="000000"/>
              <w:right w:val="single" w:sz="4" w:space="0" w:color="000000"/>
            </w:tcBorders>
          </w:tcPr>
          <w:p w14:paraId="0D2BA75A" w14:textId="77777777" w:rsidR="00B7743E" w:rsidRDefault="00973098">
            <w:pPr>
              <w:spacing w:after="0" w:line="259" w:lineRule="auto"/>
              <w:ind w:left="0" w:firstLine="0"/>
              <w:jc w:val="center"/>
            </w:pPr>
            <w:r>
              <w:rPr>
                <w:b/>
              </w:rPr>
              <w:t xml:space="preserve">Teaching-Learning Strategies </w:t>
            </w:r>
          </w:p>
        </w:tc>
        <w:tc>
          <w:tcPr>
            <w:tcW w:w="1801" w:type="dxa"/>
            <w:tcBorders>
              <w:top w:val="single" w:sz="4" w:space="0" w:color="000000"/>
              <w:left w:val="single" w:sz="4" w:space="0" w:color="000000"/>
              <w:bottom w:val="single" w:sz="4" w:space="0" w:color="000000"/>
              <w:right w:val="single" w:sz="4" w:space="0" w:color="000000"/>
            </w:tcBorders>
          </w:tcPr>
          <w:p w14:paraId="5EBFE01D" w14:textId="77777777" w:rsidR="00B7743E" w:rsidRDefault="00973098">
            <w:pPr>
              <w:spacing w:after="0" w:line="259" w:lineRule="auto"/>
              <w:ind w:left="0" w:firstLine="0"/>
              <w:jc w:val="center"/>
            </w:pPr>
            <w:r>
              <w:rPr>
                <w:b/>
              </w:rPr>
              <w:t xml:space="preserve">Assessment Strategies </w:t>
            </w:r>
          </w:p>
        </w:tc>
        <w:tc>
          <w:tcPr>
            <w:tcW w:w="1750" w:type="dxa"/>
            <w:tcBorders>
              <w:top w:val="single" w:sz="4" w:space="0" w:color="000000"/>
              <w:left w:val="single" w:sz="4" w:space="0" w:color="000000"/>
              <w:bottom w:val="single" w:sz="4" w:space="0" w:color="000000"/>
              <w:right w:val="single" w:sz="4" w:space="0" w:color="000000"/>
            </w:tcBorders>
          </w:tcPr>
          <w:p w14:paraId="0205B020" w14:textId="77777777" w:rsidR="00B7743E" w:rsidRDefault="00973098">
            <w:pPr>
              <w:spacing w:after="0" w:line="259" w:lineRule="auto"/>
              <w:ind w:left="0" w:firstLine="0"/>
              <w:jc w:val="center"/>
            </w:pPr>
            <w:r>
              <w:rPr>
                <w:b/>
              </w:rPr>
              <w:t xml:space="preserve">Corresponding CLO </w:t>
            </w:r>
          </w:p>
        </w:tc>
      </w:tr>
      <w:tr w:rsidR="00B7743E" w14:paraId="63D90795" w14:textId="77777777">
        <w:trPr>
          <w:trHeight w:val="1174"/>
        </w:trPr>
        <w:tc>
          <w:tcPr>
            <w:tcW w:w="1368" w:type="dxa"/>
            <w:tcBorders>
              <w:top w:val="single" w:sz="4" w:space="0" w:color="000000"/>
              <w:left w:val="single" w:sz="4" w:space="0" w:color="000000"/>
              <w:bottom w:val="single" w:sz="4" w:space="0" w:color="000000"/>
              <w:right w:val="single" w:sz="4" w:space="0" w:color="000000"/>
            </w:tcBorders>
          </w:tcPr>
          <w:p w14:paraId="221790D9" w14:textId="77777777" w:rsidR="00B7743E" w:rsidRDefault="00973098">
            <w:pPr>
              <w:spacing w:after="0" w:line="259" w:lineRule="auto"/>
              <w:ind w:left="0" w:right="106" w:firstLine="0"/>
              <w:jc w:val="center"/>
            </w:pPr>
            <w:r>
              <w:rPr>
                <w:b/>
              </w:rPr>
              <w:t xml:space="preserve">1-2 </w:t>
            </w:r>
          </w:p>
        </w:tc>
        <w:tc>
          <w:tcPr>
            <w:tcW w:w="2991" w:type="dxa"/>
            <w:tcBorders>
              <w:top w:val="single" w:sz="4" w:space="0" w:color="000000"/>
              <w:left w:val="single" w:sz="4" w:space="0" w:color="000000"/>
              <w:bottom w:val="single" w:sz="4" w:space="0" w:color="000000"/>
              <w:right w:val="single" w:sz="4" w:space="0" w:color="000000"/>
            </w:tcBorders>
          </w:tcPr>
          <w:p w14:paraId="7D1C8EF9" w14:textId="77777777" w:rsidR="00B7743E" w:rsidRDefault="00973098">
            <w:pPr>
              <w:tabs>
                <w:tab w:val="center" w:pos="1563"/>
                <w:tab w:val="right" w:pos="2883"/>
              </w:tabs>
              <w:spacing w:after="0" w:line="259" w:lineRule="auto"/>
              <w:ind w:left="0" w:firstLine="0"/>
              <w:jc w:val="left"/>
            </w:pPr>
            <w:r>
              <w:rPr>
                <w:b/>
                <w:sz w:val="20"/>
              </w:rPr>
              <w:t xml:space="preserve">Introduction </w:t>
            </w:r>
            <w:r>
              <w:rPr>
                <w:b/>
                <w:sz w:val="20"/>
              </w:rPr>
              <w:tab/>
              <w:t xml:space="preserve">to </w:t>
            </w:r>
            <w:r>
              <w:rPr>
                <w:b/>
                <w:sz w:val="20"/>
              </w:rPr>
              <w:tab/>
              <w:t xml:space="preserve">Business </w:t>
            </w:r>
          </w:p>
          <w:p w14:paraId="4BA5E4DC" w14:textId="77777777" w:rsidR="00B7743E" w:rsidRDefault="00973098">
            <w:pPr>
              <w:spacing w:after="0" w:line="259" w:lineRule="auto"/>
              <w:ind w:left="0" w:firstLine="0"/>
              <w:jc w:val="left"/>
            </w:pPr>
            <w:r>
              <w:rPr>
                <w:b/>
                <w:sz w:val="20"/>
              </w:rPr>
              <w:t>Analytics</w:t>
            </w:r>
            <w:r>
              <w:rPr>
                <w:sz w:val="20"/>
              </w:rPr>
              <w:t xml:space="preserve"> </w:t>
            </w:r>
          </w:p>
        </w:tc>
        <w:tc>
          <w:tcPr>
            <w:tcW w:w="2141" w:type="dxa"/>
            <w:tcBorders>
              <w:top w:val="single" w:sz="4" w:space="0" w:color="000000"/>
              <w:left w:val="single" w:sz="4" w:space="0" w:color="000000"/>
              <w:bottom w:val="single" w:sz="4" w:space="0" w:color="000000"/>
              <w:right w:val="single" w:sz="4" w:space="0" w:color="000000"/>
            </w:tcBorders>
          </w:tcPr>
          <w:p w14:paraId="3649B63F" w14:textId="77777777" w:rsidR="00B7743E" w:rsidRDefault="00973098">
            <w:pPr>
              <w:spacing w:after="14" w:line="259" w:lineRule="auto"/>
              <w:ind w:left="0" w:firstLine="0"/>
              <w:jc w:val="left"/>
            </w:pPr>
            <w:r>
              <w:t xml:space="preserve">Socialization, </w:t>
            </w:r>
          </w:p>
          <w:p w14:paraId="44E15F0F" w14:textId="77777777" w:rsidR="00B7743E" w:rsidRDefault="00973098">
            <w:pPr>
              <w:tabs>
                <w:tab w:val="right" w:pos="2033"/>
              </w:tabs>
              <w:spacing w:after="20" w:line="259" w:lineRule="auto"/>
              <w:ind w:left="0" w:firstLine="0"/>
              <w:jc w:val="left"/>
            </w:pPr>
            <w:r>
              <w:t xml:space="preserve">Lecture, </w:t>
            </w:r>
            <w:r>
              <w:tab/>
              <w:t xml:space="preserve">interactive </w:t>
            </w:r>
          </w:p>
          <w:p w14:paraId="1508A9EE" w14:textId="77777777" w:rsidR="00B7743E" w:rsidRDefault="00973098">
            <w:pPr>
              <w:spacing w:after="14" w:line="259" w:lineRule="auto"/>
              <w:ind w:left="0" w:firstLine="0"/>
              <w:jc w:val="left"/>
            </w:pPr>
            <w:r>
              <w:t xml:space="preserve">discussion </w:t>
            </w:r>
          </w:p>
          <w:p w14:paraId="086BBD05" w14:textId="77777777" w:rsidR="00B7743E" w:rsidRDefault="00973098">
            <w:pPr>
              <w:spacing w:after="0" w:line="259" w:lineRule="auto"/>
              <w:ind w:left="0" w:firstLine="0"/>
              <w:jc w:val="left"/>
            </w:pP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283F2D14" w14:textId="77777777" w:rsidR="00B7743E" w:rsidRDefault="00973098">
            <w:pPr>
              <w:spacing w:after="0" w:line="272" w:lineRule="auto"/>
              <w:ind w:left="0" w:firstLine="0"/>
            </w:pPr>
            <w:r>
              <w:t xml:space="preserve">Class test (Short Q and MCQ) or  </w:t>
            </w:r>
          </w:p>
          <w:p w14:paraId="1AB11DF4" w14:textId="77777777" w:rsidR="00B7743E" w:rsidRDefault="00973098">
            <w:pPr>
              <w:spacing w:after="14" w:line="259" w:lineRule="auto"/>
              <w:ind w:left="0" w:firstLine="0"/>
              <w:jc w:val="left"/>
            </w:pPr>
            <w:r>
              <w:t xml:space="preserve">Quiz, assignment  </w:t>
            </w:r>
          </w:p>
          <w:p w14:paraId="17D6CA46" w14:textId="77777777" w:rsidR="00B7743E" w:rsidRDefault="00973098">
            <w:pPr>
              <w:spacing w:after="0" w:line="259" w:lineRule="auto"/>
              <w:ind w:left="0" w:firstLine="0"/>
              <w:jc w:val="left"/>
            </w:pPr>
            <w: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14:paraId="261A8E7D" w14:textId="77777777" w:rsidR="00B7743E" w:rsidRDefault="00973098">
            <w:pPr>
              <w:spacing w:after="0" w:line="259" w:lineRule="auto"/>
              <w:ind w:left="0" w:right="108" w:firstLine="0"/>
              <w:jc w:val="center"/>
            </w:pPr>
            <w:r>
              <w:t xml:space="preserve">CLO1 </w:t>
            </w:r>
          </w:p>
        </w:tc>
      </w:tr>
      <w:tr w:rsidR="00B7743E" w14:paraId="58FEC778" w14:textId="77777777">
        <w:trPr>
          <w:trHeight w:val="1174"/>
        </w:trPr>
        <w:tc>
          <w:tcPr>
            <w:tcW w:w="1368" w:type="dxa"/>
            <w:tcBorders>
              <w:top w:val="single" w:sz="4" w:space="0" w:color="000000"/>
              <w:left w:val="single" w:sz="4" w:space="0" w:color="000000"/>
              <w:bottom w:val="single" w:sz="4" w:space="0" w:color="000000"/>
              <w:right w:val="single" w:sz="4" w:space="0" w:color="000000"/>
            </w:tcBorders>
          </w:tcPr>
          <w:p w14:paraId="1804C57C" w14:textId="77777777" w:rsidR="00B7743E" w:rsidRDefault="00973098">
            <w:pPr>
              <w:spacing w:after="0" w:line="259" w:lineRule="auto"/>
              <w:ind w:left="0" w:right="106" w:firstLine="0"/>
              <w:jc w:val="center"/>
            </w:pPr>
            <w:r>
              <w:rPr>
                <w:b/>
              </w:rPr>
              <w:t xml:space="preserve">3-4 </w:t>
            </w:r>
          </w:p>
        </w:tc>
        <w:tc>
          <w:tcPr>
            <w:tcW w:w="2991" w:type="dxa"/>
            <w:tcBorders>
              <w:top w:val="single" w:sz="4" w:space="0" w:color="000000"/>
              <w:left w:val="single" w:sz="4" w:space="0" w:color="000000"/>
              <w:bottom w:val="single" w:sz="4" w:space="0" w:color="000000"/>
              <w:right w:val="single" w:sz="4" w:space="0" w:color="000000"/>
            </w:tcBorders>
          </w:tcPr>
          <w:p w14:paraId="0A18DE2C" w14:textId="77777777" w:rsidR="00B7743E" w:rsidRDefault="00973098">
            <w:pPr>
              <w:spacing w:after="0" w:line="259" w:lineRule="auto"/>
              <w:ind w:left="0" w:firstLine="0"/>
            </w:pPr>
            <w:r>
              <w:rPr>
                <w:b/>
                <w:sz w:val="20"/>
              </w:rPr>
              <w:t xml:space="preserve">Descriptive Analytics: Database and SQL  </w:t>
            </w:r>
          </w:p>
        </w:tc>
        <w:tc>
          <w:tcPr>
            <w:tcW w:w="2141" w:type="dxa"/>
            <w:tcBorders>
              <w:top w:val="single" w:sz="4" w:space="0" w:color="000000"/>
              <w:left w:val="single" w:sz="4" w:space="0" w:color="000000"/>
              <w:bottom w:val="single" w:sz="4" w:space="0" w:color="000000"/>
              <w:right w:val="single" w:sz="4" w:space="0" w:color="000000"/>
            </w:tcBorders>
          </w:tcPr>
          <w:p w14:paraId="770FF355" w14:textId="77777777" w:rsidR="00B7743E" w:rsidRDefault="00973098">
            <w:pPr>
              <w:spacing w:after="14" w:line="259" w:lineRule="auto"/>
              <w:ind w:left="0" w:firstLine="0"/>
              <w:jc w:val="left"/>
            </w:pPr>
            <w:r>
              <w:t xml:space="preserve">Discussion,  </w:t>
            </w:r>
          </w:p>
          <w:p w14:paraId="39F6EA4E" w14:textId="77777777" w:rsidR="00B7743E" w:rsidRDefault="00973098">
            <w:pPr>
              <w:tabs>
                <w:tab w:val="center" w:pos="1117"/>
                <w:tab w:val="right" w:pos="2033"/>
              </w:tabs>
              <w:spacing w:after="20" w:line="259" w:lineRule="auto"/>
              <w:ind w:left="0" w:firstLine="0"/>
              <w:jc w:val="left"/>
            </w:pPr>
            <w:r>
              <w:t xml:space="preserve">Group </w:t>
            </w:r>
            <w:r>
              <w:tab/>
              <w:t xml:space="preserve">study </w:t>
            </w:r>
            <w:r>
              <w:tab/>
              <w:t xml:space="preserve">for </w:t>
            </w:r>
          </w:p>
          <w:p w14:paraId="508797DD" w14:textId="77777777" w:rsidR="00B7743E" w:rsidRDefault="00973098">
            <w:pPr>
              <w:spacing w:after="0" w:line="259" w:lineRule="auto"/>
              <w:ind w:left="0" w:firstLine="0"/>
              <w:jc w:val="left"/>
            </w:pPr>
            <w:r>
              <w:t>problem analysis</w:t>
            </w:r>
            <w:r>
              <w:rPr>
                <w:b/>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7CD9D7D7" w14:textId="77777777" w:rsidR="00B7743E" w:rsidRDefault="00973098">
            <w:pPr>
              <w:spacing w:after="14" w:line="259" w:lineRule="auto"/>
              <w:ind w:left="0" w:firstLine="0"/>
              <w:jc w:val="left"/>
            </w:pPr>
            <w:r>
              <w:rPr>
                <w:b/>
              </w:rPr>
              <w:t xml:space="preserve"> </w:t>
            </w:r>
          </w:p>
          <w:p w14:paraId="4C3A5C26" w14:textId="77777777" w:rsidR="00B7743E" w:rsidRDefault="00973098">
            <w:pPr>
              <w:tabs>
                <w:tab w:val="right" w:pos="1693"/>
              </w:tabs>
              <w:spacing w:after="20" w:line="259" w:lineRule="auto"/>
              <w:ind w:left="0" w:firstLine="0"/>
              <w:jc w:val="left"/>
            </w:pPr>
            <w:r>
              <w:t xml:space="preserve">SQL </w:t>
            </w:r>
            <w:r>
              <w:tab/>
              <w:t xml:space="preserve">Based </w:t>
            </w:r>
          </w:p>
          <w:p w14:paraId="75EE002F" w14:textId="77777777" w:rsidR="00B7743E" w:rsidRDefault="00973098">
            <w:pPr>
              <w:spacing w:after="17" w:line="259" w:lineRule="auto"/>
              <w:ind w:left="0" w:firstLine="0"/>
              <w:jc w:val="left"/>
            </w:pPr>
            <w:r>
              <w:t xml:space="preserve">Assessment  </w:t>
            </w:r>
          </w:p>
          <w:p w14:paraId="4689F7DF" w14:textId="77777777" w:rsidR="00B7743E" w:rsidRDefault="00973098">
            <w:pPr>
              <w:spacing w:after="0" w:line="259" w:lineRule="auto"/>
              <w:ind w:left="0" w:firstLine="0"/>
              <w:jc w:val="left"/>
            </w:pPr>
            <w: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14:paraId="35F6F5F6" w14:textId="77777777" w:rsidR="00B7743E" w:rsidRDefault="00973098">
            <w:pPr>
              <w:spacing w:after="14" w:line="259" w:lineRule="auto"/>
              <w:ind w:left="0" w:right="108" w:firstLine="0"/>
              <w:jc w:val="center"/>
            </w:pPr>
            <w:r>
              <w:t xml:space="preserve">CLO1 </w:t>
            </w:r>
          </w:p>
          <w:p w14:paraId="5E46B0F0" w14:textId="77777777" w:rsidR="00B7743E" w:rsidRDefault="00973098">
            <w:pPr>
              <w:spacing w:after="0" w:line="259" w:lineRule="auto"/>
              <w:ind w:left="0" w:right="108" w:firstLine="0"/>
              <w:jc w:val="center"/>
            </w:pPr>
            <w:r>
              <w:t xml:space="preserve">CLO3 </w:t>
            </w:r>
          </w:p>
        </w:tc>
      </w:tr>
      <w:tr w:rsidR="00B7743E" w14:paraId="6D183E68" w14:textId="77777777">
        <w:trPr>
          <w:trHeight w:val="1755"/>
        </w:trPr>
        <w:tc>
          <w:tcPr>
            <w:tcW w:w="1368" w:type="dxa"/>
            <w:tcBorders>
              <w:top w:val="single" w:sz="4" w:space="0" w:color="000000"/>
              <w:left w:val="single" w:sz="4" w:space="0" w:color="000000"/>
              <w:bottom w:val="single" w:sz="4" w:space="0" w:color="000000"/>
              <w:right w:val="single" w:sz="4" w:space="0" w:color="000000"/>
            </w:tcBorders>
          </w:tcPr>
          <w:p w14:paraId="41373018" w14:textId="77777777" w:rsidR="00B7743E" w:rsidRDefault="00973098">
            <w:pPr>
              <w:spacing w:after="0" w:line="259" w:lineRule="auto"/>
              <w:ind w:left="0" w:right="106" w:firstLine="0"/>
              <w:jc w:val="center"/>
            </w:pPr>
            <w:r>
              <w:rPr>
                <w:b/>
              </w:rPr>
              <w:t xml:space="preserve">4-6 </w:t>
            </w:r>
          </w:p>
        </w:tc>
        <w:tc>
          <w:tcPr>
            <w:tcW w:w="2991" w:type="dxa"/>
            <w:tcBorders>
              <w:top w:val="single" w:sz="4" w:space="0" w:color="000000"/>
              <w:left w:val="single" w:sz="4" w:space="0" w:color="000000"/>
              <w:bottom w:val="single" w:sz="4" w:space="0" w:color="000000"/>
              <w:right w:val="single" w:sz="4" w:space="0" w:color="000000"/>
            </w:tcBorders>
          </w:tcPr>
          <w:p w14:paraId="7D3CD8F7" w14:textId="77777777" w:rsidR="00B7743E" w:rsidRDefault="00973098">
            <w:pPr>
              <w:tabs>
                <w:tab w:val="center" w:pos="1562"/>
                <w:tab w:val="center" w:pos="2161"/>
                <w:tab w:val="right" w:pos="2883"/>
              </w:tabs>
              <w:spacing w:after="20" w:line="259" w:lineRule="auto"/>
              <w:ind w:left="0" w:firstLine="0"/>
              <w:jc w:val="left"/>
            </w:pPr>
            <w:r>
              <w:rPr>
                <w:b/>
                <w:sz w:val="20"/>
              </w:rPr>
              <w:t xml:space="preserve">Descriptive </w:t>
            </w:r>
            <w:r>
              <w:rPr>
                <w:b/>
                <w:sz w:val="20"/>
              </w:rPr>
              <w:tab/>
              <w:t xml:space="preserve">Analytic: </w:t>
            </w:r>
            <w:r>
              <w:rPr>
                <w:b/>
                <w:sz w:val="20"/>
              </w:rPr>
              <w:tab/>
              <w:t xml:space="preserve"> </w:t>
            </w:r>
            <w:r>
              <w:rPr>
                <w:b/>
                <w:sz w:val="20"/>
              </w:rPr>
              <w:tab/>
              <w:t xml:space="preserve">Data </w:t>
            </w:r>
          </w:p>
          <w:p w14:paraId="225C6A2D" w14:textId="77777777" w:rsidR="00B7743E" w:rsidRDefault="00973098">
            <w:pPr>
              <w:tabs>
                <w:tab w:val="center" w:pos="1784"/>
                <w:tab w:val="right" w:pos="2883"/>
              </w:tabs>
              <w:spacing w:after="21" w:line="259" w:lineRule="auto"/>
              <w:ind w:left="0" w:firstLine="0"/>
              <w:jc w:val="left"/>
            </w:pPr>
            <w:r>
              <w:rPr>
                <w:b/>
                <w:sz w:val="20"/>
              </w:rPr>
              <w:t xml:space="preserve">Visualization </w:t>
            </w:r>
            <w:r>
              <w:rPr>
                <w:b/>
                <w:sz w:val="20"/>
              </w:rPr>
              <w:tab/>
              <w:t xml:space="preserve">(Excel </w:t>
            </w:r>
            <w:r>
              <w:rPr>
                <w:b/>
                <w:sz w:val="20"/>
              </w:rPr>
              <w:tab/>
              <w:t xml:space="preserve">and </w:t>
            </w:r>
          </w:p>
          <w:p w14:paraId="4E62104C" w14:textId="77777777" w:rsidR="00B7743E" w:rsidRDefault="00973098">
            <w:pPr>
              <w:spacing w:after="0" w:line="259" w:lineRule="auto"/>
              <w:ind w:left="0" w:firstLine="0"/>
              <w:jc w:val="left"/>
            </w:pPr>
            <w:r>
              <w:rPr>
                <w:b/>
                <w:sz w:val="20"/>
              </w:rPr>
              <w:t xml:space="preserve">Tableau) </w:t>
            </w:r>
          </w:p>
        </w:tc>
        <w:tc>
          <w:tcPr>
            <w:tcW w:w="2141" w:type="dxa"/>
            <w:tcBorders>
              <w:top w:val="single" w:sz="4" w:space="0" w:color="000000"/>
              <w:left w:val="single" w:sz="4" w:space="0" w:color="000000"/>
              <w:bottom w:val="single" w:sz="4" w:space="0" w:color="000000"/>
              <w:right w:val="single" w:sz="4" w:space="0" w:color="000000"/>
            </w:tcBorders>
          </w:tcPr>
          <w:p w14:paraId="2318062F" w14:textId="77777777" w:rsidR="00B7743E" w:rsidRDefault="00973098">
            <w:pPr>
              <w:spacing w:after="6" w:line="273" w:lineRule="auto"/>
              <w:ind w:left="0" w:firstLine="0"/>
            </w:pPr>
            <w:r>
              <w:t xml:space="preserve">lecture discussion with </w:t>
            </w:r>
            <w:r>
              <w:tab/>
              <w:t xml:space="preserve">Data </w:t>
            </w:r>
          </w:p>
          <w:p w14:paraId="6BB1F2FE" w14:textId="77777777" w:rsidR="00B7743E" w:rsidRDefault="00973098">
            <w:pPr>
              <w:spacing w:after="0" w:line="259" w:lineRule="auto"/>
              <w:ind w:left="0" w:firstLine="0"/>
              <w:jc w:val="left"/>
            </w:pPr>
            <w:r>
              <w:t xml:space="preserve">Visualization </w:t>
            </w:r>
          </w:p>
        </w:tc>
        <w:tc>
          <w:tcPr>
            <w:tcW w:w="1801" w:type="dxa"/>
            <w:tcBorders>
              <w:top w:val="single" w:sz="4" w:space="0" w:color="000000"/>
              <w:left w:val="single" w:sz="4" w:space="0" w:color="000000"/>
              <w:bottom w:val="single" w:sz="4" w:space="0" w:color="000000"/>
              <w:right w:val="single" w:sz="4" w:space="0" w:color="000000"/>
            </w:tcBorders>
          </w:tcPr>
          <w:p w14:paraId="24C3E3C6" w14:textId="77777777" w:rsidR="00B7743E" w:rsidRDefault="00973098">
            <w:pPr>
              <w:spacing w:after="15" w:line="259" w:lineRule="auto"/>
              <w:ind w:left="0" w:firstLine="0"/>
              <w:jc w:val="left"/>
            </w:pPr>
            <w:r>
              <w:t xml:space="preserve">Class test (Short </w:t>
            </w:r>
          </w:p>
          <w:p w14:paraId="0A05F32E" w14:textId="77777777" w:rsidR="00B7743E" w:rsidRDefault="00973098">
            <w:pPr>
              <w:spacing w:after="14" w:line="259" w:lineRule="auto"/>
              <w:ind w:left="0" w:firstLine="0"/>
              <w:jc w:val="left"/>
            </w:pPr>
            <w:r>
              <w:t xml:space="preserve">Q and MCQ) or  </w:t>
            </w:r>
          </w:p>
          <w:p w14:paraId="214EF3CB" w14:textId="77777777" w:rsidR="00B7743E" w:rsidRDefault="00973098">
            <w:pPr>
              <w:spacing w:after="17" w:line="259" w:lineRule="auto"/>
              <w:ind w:left="0" w:firstLine="0"/>
              <w:jc w:val="left"/>
            </w:pPr>
            <w:r>
              <w:t xml:space="preserve">Quiz, assignment  </w:t>
            </w:r>
          </w:p>
          <w:p w14:paraId="6CEB828B" w14:textId="77777777" w:rsidR="00B7743E" w:rsidRDefault="00973098">
            <w:pPr>
              <w:tabs>
                <w:tab w:val="right" w:pos="1693"/>
              </w:tabs>
              <w:spacing w:after="20" w:line="259" w:lineRule="auto"/>
              <w:ind w:left="0" w:firstLine="0"/>
              <w:jc w:val="left"/>
            </w:pPr>
            <w:r>
              <w:t xml:space="preserve">(Excel </w:t>
            </w:r>
            <w:r>
              <w:tab/>
              <w:t xml:space="preserve">and </w:t>
            </w:r>
          </w:p>
          <w:p w14:paraId="21FBF97F" w14:textId="77777777" w:rsidR="00B7743E" w:rsidRDefault="00973098">
            <w:pPr>
              <w:spacing w:after="14" w:line="259" w:lineRule="auto"/>
              <w:ind w:left="0" w:firstLine="0"/>
              <w:jc w:val="left"/>
            </w:pPr>
            <w:r>
              <w:t xml:space="preserve">Tableau based) </w:t>
            </w:r>
          </w:p>
          <w:p w14:paraId="5A9F3F4C" w14:textId="77777777" w:rsidR="00B7743E" w:rsidRDefault="00973098">
            <w:pPr>
              <w:spacing w:after="0" w:line="259" w:lineRule="auto"/>
              <w:ind w:left="0" w:firstLine="0"/>
              <w:jc w:val="left"/>
            </w:pPr>
            <w:r>
              <w:t xml:space="preserve"> </w:t>
            </w:r>
          </w:p>
        </w:tc>
        <w:tc>
          <w:tcPr>
            <w:tcW w:w="1750" w:type="dxa"/>
            <w:tcBorders>
              <w:top w:val="single" w:sz="4" w:space="0" w:color="000000"/>
              <w:left w:val="single" w:sz="4" w:space="0" w:color="000000"/>
              <w:bottom w:val="single" w:sz="4" w:space="0" w:color="000000"/>
              <w:right w:val="single" w:sz="4" w:space="0" w:color="000000"/>
            </w:tcBorders>
            <w:vAlign w:val="center"/>
          </w:tcPr>
          <w:p w14:paraId="2A4C2F5C" w14:textId="77777777" w:rsidR="00B7743E" w:rsidRDefault="00973098">
            <w:pPr>
              <w:spacing w:after="17" w:line="259" w:lineRule="auto"/>
              <w:ind w:left="0" w:right="108" w:firstLine="0"/>
              <w:jc w:val="center"/>
            </w:pPr>
            <w:r>
              <w:t xml:space="preserve">CLO2 </w:t>
            </w:r>
          </w:p>
          <w:p w14:paraId="47C1B3B7" w14:textId="77777777" w:rsidR="00B7743E" w:rsidRDefault="00973098">
            <w:pPr>
              <w:spacing w:after="0" w:line="259" w:lineRule="auto"/>
              <w:ind w:left="0" w:right="108" w:firstLine="0"/>
              <w:jc w:val="center"/>
            </w:pPr>
            <w:r>
              <w:t xml:space="preserve">CLO5 </w:t>
            </w:r>
          </w:p>
        </w:tc>
      </w:tr>
      <w:tr w:rsidR="00B7743E" w14:paraId="652542E2" w14:textId="77777777">
        <w:trPr>
          <w:trHeight w:val="1174"/>
        </w:trPr>
        <w:tc>
          <w:tcPr>
            <w:tcW w:w="1368" w:type="dxa"/>
            <w:tcBorders>
              <w:top w:val="single" w:sz="4" w:space="0" w:color="000000"/>
              <w:left w:val="single" w:sz="4" w:space="0" w:color="000000"/>
              <w:bottom w:val="single" w:sz="4" w:space="0" w:color="000000"/>
              <w:right w:val="single" w:sz="4" w:space="0" w:color="000000"/>
            </w:tcBorders>
          </w:tcPr>
          <w:p w14:paraId="561F0E32" w14:textId="77777777" w:rsidR="00B7743E" w:rsidRDefault="00973098">
            <w:pPr>
              <w:spacing w:after="0" w:line="259" w:lineRule="auto"/>
              <w:ind w:left="0" w:right="106" w:firstLine="0"/>
              <w:jc w:val="center"/>
            </w:pPr>
            <w:r>
              <w:rPr>
                <w:b/>
              </w:rPr>
              <w:t xml:space="preserve">7-8 </w:t>
            </w:r>
          </w:p>
        </w:tc>
        <w:tc>
          <w:tcPr>
            <w:tcW w:w="2991" w:type="dxa"/>
            <w:tcBorders>
              <w:top w:val="single" w:sz="4" w:space="0" w:color="000000"/>
              <w:left w:val="single" w:sz="4" w:space="0" w:color="000000"/>
              <w:bottom w:val="single" w:sz="4" w:space="0" w:color="000000"/>
              <w:right w:val="single" w:sz="4" w:space="0" w:color="000000"/>
            </w:tcBorders>
          </w:tcPr>
          <w:p w14:paraId="00707C18" w14:textId="77777777" w:rsidR="00B7743E" w:rsidRDefault="00973098">
            <w:pPr>
              <w:spacing w:after="0" w:line="259" w:lineRule="auto"/>
              <w:ind w:left="0" w:firstLine="0"/>
            </w:pPr>
            <w:r>
              <w:rPr>
                <w:b/>
                <w:sz w:val="20"/>
              </w:rPr>
              <w:t>Predictive Analytics: Trendlines and Regression Analysis:</w:t>
            </w:r>
            <w:r>
              <w:rPr>
                <w:sz w:val="20"/>
              </w:rPr>
              <w:t xml:space="preserve"> </w:t>
            </w:r>
            <w:r>
              <w:t xml:space="preserve"> </w:t>
            </w:r>
          </w:p>
        </w:tc>
        <w:tc>
          <w:tcPr>
            <w:tcW w:w="2141" w:type="dxa"/>
            <w:tcBorders>
              <w:top w:val="single" w:sz="4" w:space="0" w:color="000000"/>
              <w:left w:val="single" w:sz="4" w:space="0" w:color="000000"/>
              <w:bottom w:val="single" w:sz="4" w:space="0" w:color="000000"/>
              <w:right w:val="single" w:sz="4" w:space="0" w:color="000000"/>
            </w:tcBorders>
          </w:tcPr>
          <w:p w14:paraId="765555B8" w14:textId="77777777" w:rsidR="00B7743E" w:rsidRDefault="00973098">
            <w:pPr>
              <w:spacing w:after="0" w:line="274" w:lineRule="auto"/>
              <w:ind w:left="0" w:right="108" w:firstLine="0"/>
            </w:pPr>
            <w:r>
              <w:t xml:space="preserve">lecture discussion with multi-media, Business case </w:t>
            </w:r>
          </w:p>
          <w:p w14:paraId="42C66C1B" w14:textId="77777777" w:rsidR="00B7743E" w:rsidRDefault="00973098">
            <w:pPr>
              <w:spacing w:after="0" w:line="259" w:lineRule="auto"/>
              <w:ind w:left="0" w:firstLine="0"/>
              <w:jc w:val="left"/>
            </w:pPr>
            <w:r>
              <w:t>analysis</w:t>
            </w:r>
            <w:r>
              <w:rPr>
                <w:b/>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12E1B5A" w14:textId="77777777" w:rsidR="00B7743E" w:rsidRDefault="00973098">
            <w:pPr>
              <w:spacing w:after="0" w:line="259" w:lineRule="auto"/>
              <w:ind w:left="0" w:firstLine="0"/>
              <w:jc w:val="left"/>
            </w:pPr>
            <w:r>
              <w:t xml:space="preserve">Excel based data analysis </w:t>
            </w:r>
            <w:r>
              <w:tab/>
              <w:t xml:space="preserve">(Class assignment) </w:t>
            </w:r>
          </w:p>
        </w:tc>
        <w:tc>
          <w:tcPr>
            <w:tcW w:w="1750" w:type="dxa"/>
            <w:tcBorders>
              <w:top w:val="single" w:sz="4" w:space="0" w:color="000000"/>
              <w:left w:val="single" w:sz="4" w:space="0" w:color="000000"/>
              <w:bottom w:val="single" w:sz="4" w:space="0" w:color="000000"/>
              <w:right w:val="single" w:sz="4" w:space="0" w:color="000000"/>
            </w:tcBorders>
            <w:vAlign w:val="center"/>
          </w:tcPr>
          <w:p w14:paraId="70DC39D6" w14:textId="77777777" w:rsidR="00B7743E" w:rsidRDefault="00973098">
            <w:pPr>
              <w:spacing w:after="14" w:line="259" w:lineRule="auto"/>
              <w:ind w:left="0" w:right="108" w:firstLine="0"/>
              <w:jc w:val="center"/>
            </w:pPr>
            <w:r>
              <w:t xml:space="preserve">CLO1 </w:t>
            </w:r>
          </w:p>
          <w:p w14:paraId="4BA3C765" w14:textId="77777777" w:rsidR="00B7743E" w:rsidRDefault="00973098">
            <w:pPr>
              <w:spacing w:after="0" w:line="259" w:lineRule="auto"/>
              <w:ind w:left="0" w:right="108" w:firstLine="0"/>
              <w:jc w:val="center"/>
            </w:pPr>
            <w:r>
              <w:t xml:space="preserve">CLO4 </w:t>
            </w:r>
          </w:p>
        </w:tc>
      </w:tr>
      <w:tr w:rsidR="00B7743E" w14:paraId="54400424" w14:textId="77777777">
        <w:trPr>
          <w:trHeight w:val="1174"/>
        </w:trPr>
        <w:tc>
          <w:tcPr>
            <w:tcW w:w="1368" w:type="dxa"/>
            <w:tcBorders>
              <w:top w:val="single" w:sz="4" w:space="0" w:color="000000"/>
              <w:left w:val="single" w:sz="4" w:space="0" w:color="000000"/>
              <w:bottom w:val="single" w:sz="4" w:space="0" w:color="000000"/>
              <w:right w:val="single" w:sz="4" w:space="0" w:color="000000"/>
            </w:tcBorders>
          </w:tcPr>
          <w:p w14:paraId="6183C618" w14:textId="77777777" w:rsidR="00B7743E" w:rsidRDefault="00973098">
            <w:pPr>
              <w:spacing w:after="0" w:line="259" w:lineRule="auto"/>
              <w:ind w:left="0" w:right="106" w:firstLine="0"/>
              <w:jc w:val="center"/>
            </w:pPr>
            <w:r>
              <w:rPr>
                <w:b/>
              </w:rPr>
              <w:t xml:space="preserve">9-10 </w:t>
            </w:r>
          </w:p>
        </w:tc>
        <w:tc>
          <w:tcPr>
            <w:tcW w:w="2991" w:type="dxa"/>
            <w:tcBorders>
              <w:top w:val="single" w:sz="4" w:space="0" w:color="000000"/>
              <w:left w:val="single" w:sz="4" w:space="0" w:color="000000"/>
              <w:bottom w:val="single" w:sz="4" w:space="0" w:color="000000"/>
              <w:right w:val="single" w:sz="4" w:space="0" w:color="000000"/>
            </w:tcBorders>
          </w:tcPr>
          <w:p w14:paraId="17537970" w14:textId="77777777" w:rsidR="00B7743E" w:rsidRDefault="00973098">
            <w:pPr>
              <w:spacing w:after="0" w:line="259" w:lineRule="auto"/>
              <w:ind w:left="0" w:firstLine="0"/>
            </w:pPr>
            <w:r>
              <w:rPr>
                <w:b/>
                <w:sz w:val="20"/>
              </w:rPr>
              <w:t>Predictive Analytics: Time Series Analysis and Forecasting:</w:t>
            </w:r>
            <w:r>
              <w:rPr>
                <w:sz w:val="20"/>
              </w:rPr>
              <w:t xml:space="preserve"> </w:t>
            </w:r>
            <w:r>
              <w:t xml:space="preserve"> </w:t>
            </w:r>
          </w:p>
        </w:tc>
        <w:tc>
          <w:tcPr>
            <w:tcW w:w="2141" w:type="dxa"/>
            <w:tcBorders>
              <w:top w:val="single" w:sz="4" w:space="0" w:color="000000"/>
              <w:left w:val="single" w:sz="4" w:space="0" w:color="000000"/>
              <w:bottom w:val="single" w:sz="4" w:space="0" w:color="000000"/>
              <w:right w:val="single" w:sz="4" w:space="0" w:color="000000"/>
            </w:tcBorders>
          </w:tcPr>
          <w:p w14:paraId="786674AF" w14:textId="77777777" w:rsidR="00B7743E" w:rsidRDefault="00973098">
            <w:pPr>
              <w:spacing w:after="17" w:line="259" w:lineRule="auto"/>
              <w:ind w:left="0" w:firstLine="0"/>
              <w:jc w:val="left"/>
            </w:pPr>
            <w:r>
              <w:t>Lecture with multi-</w:t>
            </w:r>
          </w:p>
          <w:p w14:paraId="0D9743DB" w14:textId="77777777" w:rsidR="00B7743E" w:rsidRDefault="00973098">
            <w:pPr>
              <w:spacing w:after="1" w:line="272" w:lineRule="auto"/>
              <w:ind w:left="0" w:firstLine="0"/>
            </w:pPr>
            <w:r>
              <w:t xml:space="preserve">media, Group discussion for </w:t>
            </w:r>
          </w:p>
          <w:p w14:paraId="7F12D9C8" w14:textId="77777777" w:rsidR="00B7743E" w:rsidRDefault="00973098">
            <w:pPr>
              <w:spacing w:after="0" w:line="259" w:lineRule="auto"/>
              <w:ind w:left="0" w:firstLine="0"/>
              <w:jc w:val="left"/>
            </w:pPr>
            <w:r>
              <w:t>problem analysis</w:t>
            </w:r>
            <w:r>
              <w:rPr>
                <w:b/>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139DAD3" w14:textId="77777777" w:rsidR="00B7743E" w:rsidRDefault="00973098">
            <w:pPr>
              <w:spacing w:after="0" w:line="275" w:lineRule="auto"/>
              <w:ind w:left="0" w:firstLine="0"/>
            </w:pPr>
            <w:r>
              <w:t xml:space="preserve">Class test (Short Q and MCQ) or  </w:t>
            </w:r>
          </w:p>
          <w:p w14:paraId="738C8C38" w14:textId="77777777" w:rsidR="00B7743E" w:rsidRDefault="00973098">
            <w:pPr>
              <w:tabs>
                <w:tab w:val="right" w:pos="1693"/>
              </w:tabs>
              <w:spacing w:after="21" w:line="259" w:lineRule="auto"/>
              <w:ind w:left="0" w:firstLine="0"/>
              <w:jc w:val="left"/>
            </w:pPr>
            <w:r>
              <w:t xml:space="preserve">Quiz, </w:t>
            </w:r>
            <w:r>
              <w:tab/>
              <w:t xml:space="preserve">Home </w:t>
            </w:r>
          </w:p>
          <w:p w14:paraId="71EC29B1" w14:textId="77777777" w:rsidR="00B7743E" w:rsidRDefault="00973098">
            <w:pPr>
              <w:spacing w:after="0" w:line="259" w:lineRule="auto"/>
              <w:ind w:left="0" w:firstLine="0"/>
              <w:jc w:val="left"/>
            </w:pPr>
            <w:r>
              <w:t xml:space="preserve">assignment  </w:t>
            </w:r>
          </w:p>
        </w:tc>
        <w:tc>
          <w:tcPr>
            <w:tcW w:w="1750" w:type="dxa"/>
            <w:tcBorders>
              <w:top w:val="single" w:sz="4" w:space="0" w:color="000000"/>
              <w:left w:val="single" w:sz="4" w:space="0" w:color="000000"/>
              <w:bottom w:val="single" w:sz="4" w:space="0" w:color="000000"/>
              <w:right w:val="single" w:sz="4" w:space="0" w:color="000000"/>
            </w:tcBorders>
            <w:vAlign w:val="center"/>
          </w:tcPr>
          <w:p w14:paraId="0C085421" w14:textId="77777777" w:rsidR="00B7743E" w:rsidRDefault="00973098">
            <w:pPr>
              <w:spacing w:after="0" w:line="259" w:lineRule="auto"/>
              <w:ind w:left="0" w:right="108" w:firstLine="0"/>
              <w:jc w:val="center"/>
            </w:pPr>
            <w:r>
              <w:t xml:space="preserve">CLO1 </w:t>
            </w:r>
          </w:p>
          <w:p w14:paraId="36902DF6" w14:textId="77777777" w:rsidR="00B7743E" w:rsidRDefault="00973098">
            <w:pPr>
              <w:spacing w:after="0" w:line="259" w:lineRule="auto"/>
              <w:ind w:left="0" w:right="108" w:firstLine="0"/>
              <w:jc w:val="center"/>
            </w:pPr>
            <w:r>
              <w:t>CLO5</w:t>
            </w:r>
            <w:r>
              <w:rPr>
                <w:sz w:val="20"/>
              </w:rPr>
              <w:t xml:space="preserve"> </w:t>
            </w:r>
          </w:p>
        </w:tc>
      </w:tr>
      <w:tr w:rsidR="00B7743E" w14:paraId="74D11E29" w14:textId="77777777">
        <w:trPr>
          <w:trHeight w:val="1174"/>
        </w:trPr>
        <w:tc>
          <w:tcPr>
            <w:tcW w:w="1368" w:type="dxa"/>
            <w:tcBorders>
              <w:top w:val="single" w:sz="4" w:space="0" w:color="000000"/>
              <w:left w:val="single" w:sz="4" w:space="0" w:color="000000"/>
              <w:bottom w:val="single" w:sz="4" w:space="0" w:color="000000"/>
              <w:right w:val="single" w:sz="4" w:space="0" w:color="000000"/>
            </w:tcBorders>
          </w:tcPr>
          <w:p w14:paraId="36EBC7C0" w14:textId="77777777" w:rsidR="00B7743E" w:rsidRDefault="00973098">
            <w:pPr>
              <w:spacing w:after="0" w:line="259" w:lineRule="auto"/>
              <w:ind w:left="0" w:right="108" w:firstLine="0"/>
              <w:jc w:val="center"/>
            </w:pPr>
            <w:r>
              <w:rPr>
                <w:b/>
              </w:rPr>
              <w:t xml:space="preserve">11 </w:t>
            </w:r>
          </w:p>
        </w:tc>
        <w:tc>
          <w:tcPr>
            <w:tcW w:w="2991" w:type="dxa"/>
            <w:tcBorders>
              <w:top w:val="single" w:sz="4" w:space="0" w:color="000000"/>
              <w:left w:val="single" w:sz="4" w:space="0" w:color="000000"/>
              <w:bottom w:val="single" w:sz="4" w:space="0" w:color="000000"/>
              <w:right w:val="single" w:sz="4" w:space="0" w:color="000000"/>
            </w:tcBorders>
          </w:tcPr>
          <w:p w14:paraId="0E5ACF18" w14:textId="77777777" w:rsidR="00B7743E" w:rsidRDefault="00973098">
            <w:pPr>
              <w:spacing w:after="16" w:line="277" w:lineRule="auto"/>
              <w:ind w:left="0" w:firstLine="0"/>
            </w:pPr>
            <w:r>
              <w:rPr>
                <w:b/>
                <w:sz w:val="20"/>
              </w:rPr>
              <w:t xml:space="preserve">Prescriptive Analytics: Spreadsheet Modeling and </w:t>
            </w:r>
          </w:p>
          <w:p w14:paraId="4CC783FD" w14:textId="77777777" w:rsidR="00B7743E" w:rsidRDefault="00973098">
            <w:pPr>
              <w:spacing w:after="0" w:line="259" w:lineRule="auto"/>
              <w:ind w:left="0" w:firstLine="0"/>
              <w:jc w:val="left"/>
            </w:pPr>
            <w:r>
              <w:rPr>
                <w:b/>
                <w:sz w:val="20"/>
              </w:rPr>
              <w:t xml:space="preserve">Analysis: </w:t>
            </w:r>
            <w:r>
              <w:t xml:space="preserve"> </w:t>
            </w:r>
          </w:p>
        </w:tc>
        <w:tc>
          <w:tcPr>
            <w:tcW w:w="2141" w:type="dxa"/>
            <w:tcBorders>
              <w:top w:val="single" w:sz="4" w:space="0" w:color="000000"/>
              <w:left w:val="single" w:sz="4" w:space="0" w:color="000000"/>
              <w:bottom w:val="single" w:sz="4" w:space="0" w:color="000000"/>
              <w:right w:val="single" w:sz="4" w:space="0" w:color="000000"/>
            </w:tcBorders>
          </w:tcPr>
          <w:p w14:paraId="1D1F6A90" w14:textId="77777777" w:rsidR="00B7743E" w:rsidRDefault="00973098">
            <w:pPr>
              <w:spacing w:after="0" w:line="259" w:lineRule="auto"/>
              <w:ind w:left="0" w:right="108" w:firstLine="0"/>
            </w:pPr>
            <w:r>
              <w:t>lecture discussion with multi-media, Data analysis with simulation</w:t>
            </w:r>
            <w:r>
              <w:rPr>
                <w:b/>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947CE22" w14:textId="77777777" w:rsidR="00B7743E" w:rsidRDefault="00973098">
            <w:pPr>
              <w:spacing w:after="0" w:line="275" w:lineRule="auto"/>
              <w:ind w:left="0" w:firstLine="0"/>
            </w:pPr>
            <w:r>
              <w:t xml:space="preserve">Business case assessment with </w:t>
            </w:r>
          </w:p>
          <w:p w14:paraId="32BBD48E" w14:textId="77777777" w:rsidR="00B7743E" w:rsidRDefault="00973098">
            <w:pPr>
              <w:spacing w:after="0" w:line="259" w:lineRule="auto"/>
              <w:ind w:left="0" w:firstLine="0"/>
              <w:jc w:val="left"/>
            </w:pPr>
            <w:r>
              <w:t xml:space="preserve">real-life data </w:t>
            </w:r>
          </w:p>
        </w:tc>
        <w:tc>
          <w:tcPr>
            <w:tcW w:w="1750" w:type="dxa"/>
            <w:tcBorders>
              <w:top w:val="single" w:sz="4" w:space="0" w:color="000000"/>
              <w:left w:val="single" w:sz="4" w:space="0" w:color="000000"/>
              <w:bottom w:val="single" w:sz="4" w:space="0" w:color="000000"/>
              <w:right w:val="single" w:sz="4" w:space="0" w:color="000000"/>
            </w:tcBorders>
            <w:vAlign w:val="center"/>
          </w:tcPr>
          <w:p w14:paraId="6AD61C22" w14:textId="77777777" w:rsidR="00B7743E" w:rsidRDefault="00973098">
            <w:pPr>
              <w:spacing w:after="0" w:line="259" w:lineRule="auto"/>
              <w:ind w:left="0" w:right="108" w:firstLine="0"/>
              <w:jc w:val="center"/>
            </w:pPr>
            <w:r>
              <w:t xml:space="preserve">CLO1 </w:t>
            </w:r>
          </w:p>
          <w:p w14:paraId="3302284F" w14:textId="77777777" w:rsidR="00B7743E" w:rsidRDefault="00973098">
            <w:pPr>
              <w:spacing w:after="0" w:line="259" w:lineRule="auto"/>
              <w:ind w:left="0" w:right="108" w:firstLine="0"/>
              <w:jc w:val="center"/>
            </w:pPr>
            <w:r>
              <w:t>CLO5</w:t>
            </w:r>
            <w:r>
              <w:rPr>
                <w:sz w:val="20"/>
              </w:rPr>
              <w:t xml:space="preserve"> </w:t>
            </w:r>
          </w:p>
        </w:tc>
      </w:tr>
      <w:tr w:rsidR="00B7743E" w14:paraId="492D128F" w14:textId="77777777">
        <w:trPr>
          <w:trHeight w:val="804"/>
        </w:trPr>
        <w:tc>
          <w:tcPr>
            <w:tcW w:w="1368" w:type="dxa"/>
            <w:tcBorders>
              <w:top w:val="single" w:sz="4" w:space="0" w:color="000000"/>
              <w:left w:val="single" w:sz="4" w:space="0" w:color="000000"/>
              <w:bottom w:val="single" w:sz="4" w:space="0" w:color="000000"/>
              <w:right w:val="single" w:sz="4" w:space="0" w:color="000000"/>
            </w:tcBorders>
          </w:tcPr>
          <w:p w14:paraId="157F0555" w14:textId="77777777" w:rsidR="00B7743E" w:rsidRDefault="00973098">
            <w:pPr>
              <w:spacing w:after="0" w:line="259" w:lineRule="auto"/>
              <w:ind w:left="0" w:right="108" w:firstLine="0"/>
              <w:jc w:val="center"/>
            </w:pPr>
            <w:r>
              <w:rPr>
                <w:b/>
              </w:rPr>
              <w:t xml:space="preserve">12 </w:t>
            </w:r>
          </w:p>
        </w:tc>
        <w:tc>
          <w:tcPr>
            <w:tcW w:w="2991" w:type="dxa"/>
            <w:tcBorders>
              <w:top w:val="single" w:sz="4" w:space="0" w:color="000000"/>
              <w:left w:val="single" w:sz="4" w:space="0" w:color="000000"/>
              <w:bottom w:val="single" w:sz="4" w:space="0" w:color="000000"/>
              <w:right w:val="single" w:sz="4" w:space="0" w:color="000000"/>
            </w:tcBorders>
          </w:tcPr>
          <w:p w14:paraId="44FC39DD" w14:textId="77777777" w:rsidR="00B7743E" w:rsidRDefault="00973098">
            <w:pPr>
              <w:spacing w:after="15" w:line="259" w:lineRule="auto"/>
              <w:ind w:left="0" w:firstLine="0"/>
              <w:jc w:val="left"/>
            </w:pPr>
            <w:r>
              <w:rPr>
                <w:b/>
                <w:sz w:val="20"/>
              </w:rPr>
              <w:t xml:space="preserve">Prescriptive Analytics: Monte </w:t>
            </w:r>
          </w:p>
          <w:p w14:paraId="1B449EAA" w14:textId="77777777" w:rsidR="00B7743E" w:rsidRDefault="00973098">
            <w:pPr>
              <w:tabs>
                <w:tab w:val="center" w:pos="1169"/>
                <w:tab w:val="center" w:pos="2010"/>
                <w:tab w:val="right" w:pos="2883"/>
              </w:tabs>
              <w:spacing w:after="38" w:line="259" w:lineRule="auto"/>
              <w:ind w:left="0" w:firstLine="0"/>
              <w:jc w:val="left"/>
            </w:pPr>
            <w:r>
              <w:rPr>
                <w:b/>
                <w:sz w:val="20"/>
              </w:rPr>
              <w:t xml:space="preserve">Carlo </w:t>
            </w:r>
            <w:r>
              <w:rPr>
                <w:b/>
                <w:sz w:val="20"/>
              </w:rPr>
              <w:tab/>
              <w:t xml:space="preserve">Simulation </w:t>
            </w:r>
            <w:r>
              <w:rPr>
                <w:b/>
                <w:sz w:val="20"/>
              </w:rPr>
              <w:tab/>
              <w:t xml:space="preserve">and </w:t>
            </w:r>
            <w:r>
              <w:rPr>
                <w:b/>
                <w:sz w:val="20"/>
              </w:rPr>
              <w:tab/>
              <w:t xml:space="preserve">Risk </w:t>
            </w:r>
          </w:p>
          <w:p w14:paraId="3287AF42" w14:textId="77777777" w:rsidR="00B7743E" w:rsidRDefault="00973098">
            <w:pPr>
              <w:spacing w:after="0" w:line="259" w:lineRule="auto"/>
              <w:ind w:left="0" w:firstLine="0"/>
              <w:jc w:val="left"/>
            </w:pPr>
            <w:r>
              <w:rPr>
                <w:b/>
                <w:sz w:val="20"/>
              </w:rPr>
              <w:t xml:space="preserve">Analysis: </w:t>
            </w:r>
            <w:r>
              <w:t xml:space="preserve"> </w:t>
            </w:r>
          </w:p>
        </w:tc>
        <w:tc>
          <w:tcPr>
            <w:tcW w:w="2141" w:type="dxa"/>
            <w:tcBorders>
              <w:top w:val="single" w:sz="4" w:space="0" w:color="000000"/>
              <w:left w:val="single" w:sz="4" w:space="0" w:color="000000"/>
              <w:bottom w:val="single" w:sz="4" w:space="0" w:color="000000"/>
              <w:right w:val="single" w:sz="4" w:space="0" w:color="000000"/>
            </w:tcBorders>
          </w:tcPr>
          <w:p w14:paraId="1A5B461A" w14:textId="77777777" w:rsidR="00B7743E" w:rsidRDefault="00973098">
            <w:pPr>
              <w:spacing w:after="0" w:line="259" w:lineRule="auto"/>
              <w:ind w:left="0" w:firstLine="0"/>
            </w:pPr>
            <w:r>
              <w:t xml:space="preserve">lecture discussion with multi-media, </w:t>
            </w:r>
          </w:p>
        </w:tc>
        <w:tc>
          <w:tcPr>
            <w:tcW w:w="1801" w:type="dxa"/>
            <w:tcBorders>
              <w:top w:val="single" w:sz="4" w:space="0" w:color="000000"/>
              <w:left w:val="single" w:sz="4" w:space="0" w:color="000000"/>
              <w:bottom w:val="single" w:sz="4" w:space="0" w:color="000000"/>
              <w:right w:val="single" w:sz="4" w:space="0" w:color="000000"/>
            </w:tcBorders>
          </w:tcPr>
          <w:p w14:paraId="3A9D2618" w14:textId="77777777" w:rsidR="00B7743E" w:rsidRDefault="00973098">
            <w:pPr>
              <w:spacing w:after="0" w:line="259" w:lineRule="auto"/>
              <w:ind w:left="0" w:firstLine="0"/>
            </w:pPr>
            <w:r>
              <w:t xml:space="preserve">Business case assessment with </w:t>
            </w:r>
          </w:p>
        </w:tc>
        <w:tc>
          <w:tcPr>
            <w:tcW w:w="1750" w:type="dxa"/>
            <w:tcBorders>
              <w:top w:val="single" w:sz="4" w:space="0" w:color="000000"/>
              <w:left w:val="single" w:sz="4" w:space="0" w:color="000000"/>
              <w:bottom w:val="single" w:sz="4" w:space="0" w:color="000000"/>
              <w:right w:val="single" w:sz="4" w:space="0" w:color="000000"/>
            </w:tcBorders>
            <w:vAlign w:val="center"/>
          </w:tcPr>
          <w:p w14:paraId="39CB279B" w14:textId="77777777" w:rsidR="00B7743E" w:rsidRDefault="00973098">
            <w:pPr>
              <w:spacing w:after="0" w:line="259" w:lineRule="auto"/>
              <w:ind w:left="0" w:right="108" w:firstLine="0"/>
              <w:jc w:val="center"/>
            </w:pPr>
            <w:r>
              <w:t xml:space="preserve">CLO1 </w:t>
            </w:r>
          </w:p>
          <w:p w14:paraId="41BB4AB0" w14:textId="77777777" w:rsidR="00B7743E" w:rsidRDefault="00973098">
            <w:pPr>
              <w:spacing w:after="0" w:line="259" w:lineRule="auto"/>
              <w:ind w:left="0" w:right="108" w:firstLine="0"/>
              <w:jc w:val="center"/>
            </w:pPr>
            <w:r>
              <w:t>CLO5</w:t>
            </w:r>
            <w:r>
              <w:rPr>
                <w:sz w:val="20"/>
              </w:rPr>
              <w:t xml:space="preserve"> </w:t>
            </w:r>
          </w:p>
        </w:tc>
      </w:tr>
      <w:tr w:rsidR="00B7743E" w14:paraId="57371BAE" w14:textId="77777777">
        <w:trPr>
          <w:trHeight w:val="593"/>
        </w:trPr>
        <w:tc>
          <w:tcPr>
            <w:tcW w:w="1368" w:type="dxa"/>
            <w:tcBorders>
              <w:top w:val="single" w:sz="4" w:space="0" w:color="000000"/>
              <w:left w:val="single" w:sz="4" w:space="0" w:color="000000"/>
              <w:bottom w:val="single" w:sz="4" w:space="0" w:color="000000"/>
              <w:right w:val="single" w:sz="4" w:space="0" w:color="000000"/>
            </w:tcBorders>
          </w:tcPr>
          <w:p w14:paraId="612DE2DF" w14:textId="77777777" w:rsidR="00B7743E" w:rsidRDefault="00B7743E">
            <w:pPr>
              <w:spacing w:after="160" w:line="259" w:lineRule="auto"/>
              <w:ind w:left="0" w:firstLine="0"/>
              <w:jc w:val="left"/>
            </w:pPr>
          </w:p>
        </w:tc>
        <w:tc>
          <w:tcPr>
            <w:tcW w:w="2991" w:type="dxa"/>
            <w:tcBorders>
              <w:top w:val="single" w:sz="4" w:space="0" w:color="000000"/>
              <w:left w:val="single" w:sz="4" w:space="0" w:color="000000"/>
              <w:bottom w:val="single" w:sz="4" w:space="0" w:color="000000"/>
              <w:right w:val="single" w:sz="4" w:space="0" w:color="000000"/>
            </w:tcBorders>
          </w:tcPr>
          <w:p w14:paraId="38656692" w14:textId="77777777" w:rsidR="00B7743E" w:rsidRDefault="00B7743E">
            <w:pPr>
              <w:spacing w:after="160" w:line="259" w:lineRule="auto"/>
              <w:ind w:left="0" w:firstLine="0"/>
              <w:jc w:val="left"/>
            </w:pPr>
          </w:p>
        </w:tc>
        <w:tc>
          <w:tcPr>
            <w:tcW w:w="2141" w:type="dxa"/>
            <w:tcBorders>
              <w:top w:val="single" w:sz="4" w:space="0" w:color="000000"/>
              <w:left w:val="single" w:sz="4" w:space="0" w:color="000000"/>
              <w:bottom w:val="single" w:sz="4" w:space="0" w:color="000000"/>
              <w:right w:val="single" w:sz="4" w:space="0" w:color="000000"/>
            </w:tcBorders>
          </w:tcPr>
          <w:p w14:paraId="251CB58C" w14:textId="77777777" w:rsidR="00B7743E" w:rsidRDefault="00973098">
            <w:pPr>
              <w:spacing w:after="0" w:line="259" w:lineRule="auto"/>
              <w:ind w:left="0" w:firstLine="0"/>
              <w:jc w:val="left"/>
            </w:pPr>
            <w:r>
              <w:t xml:space="preserve">Data analysis with simulation </w:t>
            </w:r>
            <w:r>
              <w:rPr>
                <w:b/>
              </w:rP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96D92C6" w14:textId="77777777" w:rsidR="00B7743E" w:rsidRDefault="00973098">
            <w:pPr>
              <w:spacing w:after="0" w:line="259" w:lineRule="auto"/>
              <w:ind w:left="0" w:firstLine="0"/>
              <w:jc w:val="left"/>
            </w:pPr>
            <w:r>
              <w:t xml:space="preserve">real-life data  </w:t>
            </w:r>
          </w:p>
        </w:tc>
        <w:tc>
          <w:tcPr>
            <w:tcW w:w="1750" w:type="dxa"/>
            <w:tcBorders>
              <w:top w:val="single" w:sz="4" w:space="0" w:color="000000"/>
              <w:left w:val="single" w:sz="4" w:space="0" w:color="000000"/>
              <w:bottom w:val="single" w:sz="4" w:space="0" w:color="000000"/>
              <w:right w:val="single" w:sz="4" w:space="0" w:color="000000"/>
            </w:tcBorders>
          </w:tcPr>
          <w:p w14:paraId="5BA4AABE" w14:textId="77777777" w:rsidR="00B7743E" w:rsidRDefault="00B7743E">
            <w:pPr>
              <w:spacing w:after="160" w:line="259" w:lineRule="auto"/>
              <w:ind w:left="0" w:firstLine="0"/>
              <w:jc w:val="left"/>
            </w:pPr>
          </w:p>
        </w:tc>
      </w:tr>
    </w:tbl>
    <w:p w14:paraId="782DC82F" w14:textId="77777777" w:rsidR="00B7743E" w:rsidRDefault="00973098">
      <w:pPr>
        <w:spacing w:after="14" w:line="259" w:lineRule="auto"/>
        <w:ind w:left="17" w:firstLine="0"/>
        <w:jc w:val="left"/>
      </w:pPr>
      <w:r>
        <w:rPr>
          <w:b/>
        </w:rPr>
        <w:t xml:space="preserve"> </w:t>
      </w:r>
    </w:p>
    <w:p w14:paraId="0F65BB72" w14:textId="77777777" w:rsidR="00B7743E" w:rsidRDefault="00973098">
      <w:pPr>
        <w:spacing w:after="14" w:line="259" w:lineRule="auto"/>
        <w:ind w:left="17" w:firstLine="0"/>
        <w:jc w:val="left"/>
      </w:pPr>
      <w:r>
        <w:rPr>
          <w:b/>
        </w:rPr>
        <w:t xml:space="preserve"> </w:t>
      </w:r>
    </w:p>
    <w:p w14:paraId="4CD4CE5E" w14:textId="77777777" w:rsidR="00B7743E" w:rsidRDefault="00973098">
      <w:pPr>
        <w:pStyle w:val="Heading1"/>
        <w:ind w:left="12"/>
      </w:pPr>
      <w:r>
        <w:lastRenderedPageBreak/>
        <w:t xml:space="preserve">Part C- Assessment and Evaluation </w:t>
      </w:r>
      <w:r>
        <w:rPr>
          <w:b w:val="0"/>
        </w:rPr>
        <w:t xml:space="preserve"> </w:t>
      </w:r>
    </w:p>
    <w:p w14:paraId="1AFDD0B4" w14:textId="77777777" w:rsidR="00B7743E" w:rsidRDefault="00973098">
      <w:pPr>
        <w:spacing w:after="17" w:line="259" w:lineRule="auto"/>
        <w:ind w:left="17" w:firstLine="0"/>
        <w:jc w:val="left"/>
      </w:pPr>
      <w:r>
        <w:t xml:space="preserve"> </w:t>
      </w:r>
    </w:p>
    <w:p w14:paraId="163C5A17" w14:textId="77777777" w:rsidR="00B7743E" w:rsidRDefault="00973098">
      <w:pPr>
        <w:ind w:left="12"/>
      </w:pPr>
      <w:r>
        <w:t xml:space="preserve">Assessment Strategy  </w:t>
      </w:r>
    </w:p>
    <w:tbl>
      <w:tblPr>
        <w:tblStyle w:val="TableGrid"/>
        <w:tblW w:w="8193" w:type="dxa"/>
        <w:tblInd w:w="134" w:type="dxa"/>
        <w:tblCellMar>
          <w:top w:w="19" w:type="dxa"/>
          <w:left w:w="91" w:type="dxa"/>
          <w:right w:w="53" w:type="dxa"/>
        </w:tblCellMar>
        <w:tblLook w:val="04A0" w:firstRow="1" w:lastRow="0" w:firstColumn="1" w:lastColumn="0" w:noHBand="0" w:noVBand="1"/>
      </w:tblPr>
      <w:tblGrid>
        <w:gridCol w:w="2972"/>
        <w:gridCol w:w="3780"/>
        <w:gridCol w:w="1441"/>
      </w:tblGrid>
      <w:tr w:rsidR="00B7743E" w14:paraId="77C76BD9" w14:textId="77777777">
        <w:trPr>
          <w:trHeight w:val="310"/>
        </w:trPr>
        <w:tc>
          <w:tcPr>
            <w:tcW w:w="2972" w:type="dxa"/>
            <w:tcBorders>
              <w:top w:val="single" w:sz="8" w:space="0" w:color="000000"/>
              <w:left w:val="single" w:sz="8" w:space="0" w:color="000000"/>
              <w:bottom w:val="single" w:sz="8" w:space="0" w:color="000000"/>
              <w:right w:val="single" w:sz="8" w:space="0" w:color="000000"/>
            </w:tcBorders>
          </w:tcPr>
          <w:p w14:paraId="2458EFE3" w14:textId="77777777" w:rsidR="00B7743E" w:rsidRDefault="00973098">
            <w:pPr>
              <w:spacing w:after="0" w:line="259" w:lineRule="auto"/>
              <w:ind w:left="0" w:right="42" w:firstLine="0"/>
              <w:jc w:val="center"/>
            </w:pPr>
            <w:r>
              <w:rPr>
                <w:b/>
              </w:rPr>
              <w:t xml:space="preserve">Assessment Strategy </w:t>
            </w:r>
          </w:p>
        </w:tc>
        <w:tc>
          <w:tcPr>
            <w:tcW w:w="3780" w:type="dxa"/>
            <w:tcBorders>
              <w:top w:val="single" w:sz="8" w:space="0" w:color="000000"/>
              <w:left w:val="single" w:sz="8" w:space="0" w:color="000000"/>
              <w:bottom w:val="single" w:sz="8" w:space="0" w:color="000000"/>
              <w:right w:val="single" w:sz="8" w:space="0" w:color="000000"/>
            </w:tcBorders>
          </w:tcPr>
          <w:p w14:paraId="02F78E8B" w14:textId="77777777" w:rsidR="00B7743E" w:rsidRDefault="00973098">
            <w:pPr>
              <w:spacing w:after="0" w:line="259" w:lineRule="auto"/>
              <w:ind w:left="0" w:right="39" w:firstLine="0"/>
              <w:jc w:val="center"/>
            </w:pPr>
            <w:r>
              <w:rPr>
                <w:b/>
              </w:rPr>
              <w:t xml:space="preserve">Details </w:t>
            </w:r>
          </w:p>
        </w:tc>
        <w:tc>
          <w:tcPr>
            <w:tcW w:w="1441" w:type="dxa"/>
            <w:tcBorders>
              <w:top w:val="single" w:sz="8" w:space="0" w:color="000000"/>
              <w:left w:val="single" w:sz="8" w:space="0" w:color="000000"/>
              <w:bottom w:val="single" w:sz="8" w:space="0" w:color="000000"/>
              <w:right w:val="single" w:sz="8" w:space="0" w:color="000000"/>
            </w:tcBorders>
          </w:tcPr>
          <w:p w14:paraId="6E240B03" w14:textId="77777777" w:rsidR="00B7743E" w:rsidRDefault="00973098">
            <w:pPr>
              <w:spacing w:after="0" w:line="259" w:lineRule="auto"/>
              <w:ind w:left="0" w:right="16" w:firstLine="0"/>
              <w:jc w:val="center"/>
            </w:pPr>
            <w:r>
              <w:rPr>
                <w:b/>
              </w:rPr>
              <w:t xml:space="preserve">Marks </w:t>
            </w:r>
          </w:p>
        </w:tc>
      </w:tr>
      <w:tr w:rsidR="00B7743E" w14:paraId="16BDF4F9" w14:textId="77777777">
        <w:trPr>
          <w:trHeight w:val="312"/>
        </w:trPr>
        <w:tc>
          <w:tcPr>
            <w:tcW w:w="2972" w:type="dxa"/>
            <w:vMerge w:val="restart"/>
            <w:tcBorders>
              <w:top w:val="single" w:sz="8" w:space="0" w:color="000000"/>
              <w:left w:val="single" w:sz="8" w:space="0" w:color="000000"/>
              <w:bottom w:val="single" w:sz="8" w:space="0" w:color="000000"/>
              <w:right w:val="single" w:sz="8" w:space="0" w:color="000000"/>
            </w:tcBorders>
          </w:tcPr>
          <w:p w14:paraId="38815B0B" w14:textId="77777777" w:rsidR="00B7743E" w:rsidRDefault="00973098">
            <w:pPr>
              <w:tabs>
                <w:tab w:val="center" w:pos="1339"/>
                <w:tab w:val="right" w:pos="2827"/>
              </w:tabs>
              <w:spacing w:after="20" w:line="259" w:lineRule="auto"/>
              <w:ind w:left="0" w:firstLine="0"/>
              <w:jc w:val="left"/>
            </w:pPr>
            <w:r>
              <w:t xml:space="preserve">Formative </w:t>
            </w:r>
            <w:r>
              <w:tab/>
              <w:t xml:space="preserve">or </w:t>
            </w:r>
            <w:r>
              <w:tab/>
              <w:t xml:space="preserve">Continuous </w:t>
            </w:r>
          </w:p>
          <w:p w14:paraId="558E8E89" w14:textId="77777777" w:rsidR="00B7743E" w:rsidRDefault="00973098">
            <w:pPr>
              <w:spacing w:after="0" w:line="259" w:lineRule="auto"/>
              <w:ind w:left="17" w:firstLine="0"/>
              <w:jc w:val="left"/>
            </w:pPr>
            <w:r>
              <w:t xml:space="preserve">Assessment </w:t>
            </w:r>
          </w:p>
        </w:tc>
        <w:tc>
          <w:tcPr>
            <w:tcW w:w="3780" w:type="dxa"/>
            <w:tcBorders>
              <w:top w:val="single" w:sz="8" w:space="0" w:color="000000"/>
              <w:left w:val="single" w:sz="8" w:space="0" w:color="000000"/>
              <w:bottom w:val="single" w:sz="8" w:space="0" w:color="000000"/>
              <w:right w:val="single" w:sz="8" w:space="0" w:color="000000"/>
            </w:tcBorders>
          </w:tcPr>
          <w:p w14:paraId="58FEF9EE" w14:textId="77777777" w:rsidR="00B7743E" w:rsidRDefault="00973098">
            <w:pPr>
              <w:spacing w:after="0" w:line="259" w:lineRule="auto"/>
              <w:ind w:left="17" w:firstLine="0"/>
              <w:jc w:val="left"/>
            </w:pPr>
            <w:r>
              <w:t xml:space="preserve">Attendance and class participation </w:t>
            </w:r>
          </w:p>
        </w:tc>
        <w:tc>
          <w:tcPr>
            <w:tcW w:w="1441" w:type="dxa"/>
            <w:tcBorders>
              <w:top w:val="single" w:sz="8" w:space="0" w:color="000000"/>
              <w:left w:val="single" w:sz="8" w:space="0" w:color="000000"/>
              <w:bottom w:val="single" w:sz="8" w:space="0" w:color="000000"/>
              <w:right w:val="single" w:sz="8" w:space="0" w:color="000000"/>
            </w:tcBorders>
          </w:tcPr>
          <w:p w14:paraId="48C70956" w14:textId="77777777" w:rsidR="00B7743E" w:rsidRDefault="00973098">
            <w:pPr>
              <w:spacing w:after="0" w:line="259" w:lineRule="auto"/>
              <w:ind w:left="0" w:right="18" w:firstLine="0"/>
              <w:jc w:val="center"/>
            </w:pPr>
            <w:r>
              <w:t xml:space="preserve">5 </w:t>
            </w:r>
          </w:p>
        </w:tc>
      </w:tr>
      <w:tr w:rsidR="00B7743E" w14:paraId="61773B44" w14:textId="77777777">
        <w:trPr>
          <w:trHeight w:val="312"/>
        </w:trPr>
        <w:tc>
          <w:tcPr>
            <w:tcW w:w="0" w:type="auto"/>
            <w:vMerge/>
            <w:tcBorders>
              <w:top w:val="nil"/>
              <w:left w:val="single" w:sz="8" w:space="0" w:color="000000"/>
              <w:bottom w:val="nil"/>
              <w:right w:val="single" w:sz="8" w:space="0" w:color="000000"/>
            </w:tcBorders>
          </w:tcPr>
          <w:p w14:paraId="106BA7F0" w14:textId="77777777" w:rsidR="00B7743E" w:rsidRDefault="00B7743E">
            <w:pPr>
              <w:spacing w:after="160" w:line="259" w:lineRule="auto"/>
              <w:ind w:left="0" w:firstLine="0"/>
              <w:jc w:val="left"/>
            </w:pPr>
          </w:p>
        </w:tc>
        <w:tc>
          <w:tcPr>
            <w:tcW w:w="3780" w:type="dxa"/>
            <w:tcBorders>
              <w:top w:val="single" w:sz="8" w:space="0" w:color="000000"/>
              <w:left w:val="single" w:sz="8" w:space="0" w:color="000000"/>
              <w:bottom w:val="single" w:sz="8" w:space="0" w:color="000000"/>
              <w:right w:val="single" w:sz="8" w:space="0" w:color="000000"/>
            </w:tcBorders>
          </w:tcPr>
          <w:p w14:paraId="0D164D80" w14:textId="757B1965" w:rsidR="00B7743E" w:rsidRDefault="00973098">
            <w:pPr>
              <w:spacing w:after="0" w:line="259" w:lineRule="auto"/>
              <w:ind w:left="17" w:firstLine="0"/>
              <w:jc w:val="left"/>
            </w:pPr>
            <w:r>
              <w:t>Quizzes or class tests (</w:t>
            </w:r>
            <w:r w:rsidR="00440EF9">
              <w:t>3</w:t>
            </w:r>
            <w:r>
              <w:t xml:space="preserve"> out of </w:t>
            </w:r>
            <w:r w:rsidR="00440EF9">
              <w:t>4</w:t>
            </w:r>
            <w:r>
              <w:t xml:space="preserve">) </w:t>
            </w:r>
          </w:p>
        </w:tc>
        <w:tc>
          <w:tcPr>
            <w:tcW w:w="1441" w:type="dxa"/>
            <w:tcBorders>
              <w:top w:val="single" w:sz="8" w:space="0" w:color="000000"/>
              <w:left w:val="single" w:sz="8" w:space="0" w:color="000000"/>
              <w:bottom w:val="single" w:sz="8" w:space="0" w:color="000000"/>
              <w:right w:val="single" w:sz="8" w:space="0" w:color="000000"/>
            </w:tcBorders>
          </w:tcPr>
          <w:p w14:paraId="2BA7DA87" w14:textId="77777777" w:rsidR="00B7743E" w:rsidRDefault="00973098">
            <w:pPr>
              <w:spacing w:after="0" w:line="259" w:lineRule="auto"/>
              <w:ind w:left="0" w:right="18" w:firstLine="0"/>
              <w:jc w:val="center"/>
            </w:pPr>
            <w:r>
              <w:t xml:space="preserve">15 </w:t>
            </w:r>
          </w:p>
        </w:tc>
      </w:tr>
      <w:tr w:rsidR="00B7743E" w14:paraId="2A17B517" w14:textId="77777777">
        <w:trPr>
          <w:trHeight w:val="893"/>
        </w:trPr>
        <w:tc>
          <w:tcPr>
            <w:tcW w:w="0" w:type="auto"/>
            <w:vMerge/>
            <w:tcBorders>
              <w:top w:val="nil"/>
              <w:left w:val="single" w:sz="8" w:space="0" w:color="000000"/>
              <w:bottom w:val="single" w:sz="8" w:space="0" w:color="000000"/>
              <w:right w:val="single" w:sz="8" w:space="0" w:color="000000"/>
            </w:tcBorders>
          </w:tcPr>
          <w:p w14:paraId="362991D2" w14:textId="77777777" w:rsidR="00B7743E" w:rsidRDefault="00B7743E">
            <w:pPr>
              <w:spacing w:after="160" w:line="259" w:lineRule="auto"/>
              <w:ind w:left="0" w:firstLine="0"/>
              <w:jc w:val="left"/>
            </w:pPr>
          </w:p>
        </w:tc>
        <w:tc>
          <w:tcPr>
            <w:tcW w:w="3780" w:type="dxa"/>
            <w:tcBorders>
              <w:top w:val="single" w:sz="8" w:space="0" w:color="000000"/>
              <w:left w:val="single" w:sz="8" w:space="0" w:color="000000"/>
              <w:bottom w:val="single" w:sz="8" w:space="0" w:color="000000"/>
              <w:right w:val="single" w:sz="8" w:space="0" w:color="000000"/>
            </w:tcBorders>
          </w:tcPr>
          <w:p w14:paraId="73CBF143" w14:textId="77777777" w:rsidR="00B7743E" w:rsidRDefault="00973098">
            <w:pPr>
              <w:spacing w:after="0" w:line="259" w:lineRule="auto"/>
              <w:ind w:left="0" w:right="51" w:firstLine="17"/>
            </w:pPr>
            <w:r>
              <w:t xml:space="preserve">Individual </w:t>
            </w:r>
            <w:proofErr w:type="gramStart"/>
            <w:r>
              <w:t>and  group</w:t>
            </w:r>
            <w:proofErr w:type="gramEnd"/>
            <w:r>
              <w:t xml:space="preserve"> assignment (may include Project, Report, case studies) and presentation </w:t>
            </w:r>
          </w:p>
        </w:tc>
        <w:tc>
          <w:tcPr>
            <w:tcW w:w="1441" w:type="dxa"/>
            <w:tcBorders>
              <w:top w:val="single" w:sz="8" w:space="0" w:color="000000"/>
              <w:left w:val="single" w:sz="8" w:space="0" w:color="000000"/>
              <w:bottom w:val="single" w:sz="8" w:space="0" w:color="000000"/>
              <w:right w:val="single" w:sz="8" w:space="0" w:color="000000"/>
            </w:tcBorders>
          </w:tcPr>
          <w:p w14:paraId="71F39E95" w14:textId="76C533CD" w:rsidR="00B7743E" w:rsidRDefault="0041040A">
            <w:pPr>
              <w:spacing w:after="0" w:line="259" w:lineRule="auto"/>
              <w:ind w:left="0" w:right="18" w:firstLine="0"/>
              <w:jc w:val="center"/>
            </w:pPr>
            <w:r>
              <w:t>30</w:t>
            </w:r>
            <w:r w:rsidR="00973098">
              <w:t xml:space="preserve"> </w:t>
            </w:r>
          </w:p>
        </w:tc>
      </w:tr>
      <w:tr w:rsidR="00B7743E" w14:paraId="2A1D0D8B" w14:textId="77777777">
        <w:trPr>
          <w:trHeight w:val="310"/>
        </w:trPr>
        <w:tc>
          <w:tcPr>
            <w:tcW w:w="2972" w:type="dxa"/>
            <w:vMerge w:val="restart"/>
            <w:tcBorders>
              <w:top w:val="single" w:sz="8" w:space="0" w:color="000000"/>
              <w:left w:val="single" w:sz="8" w:space="0" w:color="000000"/>
              <w:bottom w:val="single" w:sz="8" w:space="0" w:color="000000"/>
              <w:right w:val="single" w:sz="8" w:space="0" w:color="000000"/>
            </w:tcBorders>
          </w:tcPr>
          <w:p w14:paraId="6A8AE9AD" w14:textId="77777777" w:rsidR="00B7743E" w:rsidRDefault="00973098">
            <w:pPr>
              <w:spacing w:after="0" w:line="259" w:lineRule="auto"/>
              <w:ind w:left="17" w:firstLine="0"/>
              <w:jc w:val="left"/>
            </w:pPr>
            <w:r>
              <w:t xml:space="preserve">Summative Assessment  </w:t>
            </w:r>
          </w:p>
        </w:tc>
        <w:tc>
          <w:tcPr>
            <w:tcW w:w="3780" w:type="dxa"/>
            <w:tcBorders>
              <w:top w:val="single" w:sz="8" w:space="0" w:color="000000"/>
              <w:left w:val="single" w:sz="8" w:space="0" w:color="000000"/>
              <w:bottom w:val="single" w:sz="8" w:space="0" w:color="000000"/>
              <w:right w:val="single" w:sz="8" w:space="0" w:color="000000"/>
            </w:tcBorders>
          </w:tcPr>
          <w:p w14:paraId="6E338622" w14:textId="77777777" w:rsidR="00B7743E" w:rsidRDefault="00973098">
            <w:pPr>
              <w:spacing w:after="0" w:line="259" w:lineRule="auto"/>
              <w:ind w:left="17" w:firstLine="0"/>
              <w:jc w:val="left"/>
            </w:pPr>
            <w:r>
              <w:t xml:space="preserve">Mid-term Examination </w:t>
            </w:r>
          </w:p>
        </w:tc>
        <w:tc>
          <w:tcPr>
            <w:tcW w:w="1441" w:type="dxa"/>
            <w:tcBorders>
              <w:top w:val="single" w:sz="8" w:space="0" w:color="000000"/>
              <w:left w:val="single" w:sz="8" w:space="0" w:color="000000"/>
              <w:bottom w:val="single" w:sz="8" w:space="0" w:color="000000"/>
              <w:right w:val="single" w:sz="8" w:space="0" w:color="000000"/>
            </w:tcBorders>
          </w:tcPr>
          <w:p w14:paraId="49ADC2F5" w14:textId="20D8A549" w:rsidR="00B7743E" w:rsidRDefault="00973098">
            <w:pPr>
              <w:spacing w:after="0" w:line="259" w:lineRule="auto"/>
              <w:ind w:left="0" w:right="18" w:firstLine="0"/>
              <w:jc w:val="center"/>
            </w:pPr>
            <w:r>
              <w:t>2</w:t>
            </w:r>
            <w:r w:rsidR="0041040A">
              <w:t>0</w:t>
            </w:r>
          </w:p>
        </w:tc>
      </w:tr>
      <w:tr w:rsidR="00B7743E" w14:paraId="27055A54" w14:textId="77777777">
        <w:trPr>
          <w:trHeight w:val="312"/>
        </w:trPr>
        <w:tc>
          <w:tcPr>
            <w:tcW w:w="0" w:type="auto"/>
            <w:vMerge/>
            <w:tcBorders>
              <w:top w:val="nil"/>
              <w:left w:val="single" w:sz="8" w:space="0" w:color="000000"/>
              <w:bottom w:val="single" w:sz="8" w:space="0" w:color="000000"/>
              <w:right w:val="single" w:sz="8" w:space="0" w:color="000000"/>
            </w:tcBorders>
          </w:tcPr>
          <w:p w14:paraId="379D4D7C" w14:textId="77777777" w:rsidR="00B7743E" w:rsidRDefault="00B7743E">
            <w:pPr>
              <w:spacing w:after="160" w:line="259" w:lineRule="auto"/>
              <w:ind w:left="0" w:firstLine="0"/>
              <w:jc w:val="left"/>
            </w:pPr>
          </w:p>
        </w:tc>
        <w:tc>
          <w:tcPr>
            <w:tcW w:w="3780" w:type="dxa"/>
            <w:tcBorders>
              <w:top w:val="single" w:sz="8" w:space="0" w:color="000000"/>
              <w:left w:val="single" w:sz="8" w:space="0" w:color="000000"/>
              <w:bottom w:val="single" w:sz="8" w:space="0" w:color="000000"/>
              <w:right w:val="single" w:sz="8" w:space="0" w:color="000000"/>
            </w:tcBorders>
          </w:tcPr>
          <w:p w14:paraId="28B26C88" w14:textId="77777777" w:rsidR="00B7743E" w:rsidRDefault="00973098">
            <w:pPr>
              <w:spacing w:after="0" w:line="259" w:lineRule="auto"/>
              <w:ind w:left="17" w:firstLine="0"/>
              <w:jc w:val="left"/>
            </w:pPr>
            <w:r>
              <w:t xml:space="preserve">Final Examination </w:t>
            </w:r>
          </w:p>
        </w:tc>
        <w:tc>
          <w:tcPr>
            <w:tcW w:w="1441" w:type="dxa"/>
            <w:tcBorders>
              <w:top w:val="single" w:sz="8" w:space="0" w:color="000000"/>
              <w:left w:val="single" w:sz="8" w:space="0" w:color="000000"/>
              <w:bottom w:val="single" w:sz="8" w:space="0" w:color="000000"/>
              <w:right w:val="single" w:sz="8" w:space="0" w:color="000000"/>
            </w:tcBorders>
          </w:tcPr>
          <w:p w14:paraId="5FFA791E" w14:textId="7CB26FFF" w:rsidR="00B7743E" w:rsidRDefault="0041040A">
            <w:pPr>
              <w:spacing w:after="0" w:line="259" w:lineRule="auto"/>
              <w:ind w:left="0" w:right="18" w:firstLine="0"/>
              <w:jc w:val="center"/>
            </w:pPr>
            <w:r>
              <w:t>30</w:t>
            </w:r>
          </w:p>
        </w:tc>
      </w:tr>
      <w:tr w:rsidR="00B7743E" w14:paraId="459D26FD" w14:textId="77777777">
        <w:trPr>
          <w:trHeight w:val="312"/>
        </w:trPr>
        <w:tc>
          <w:tcPr>
            <w:tcW w:w="2972" w:type="dxa"/>
            <w:tcBorders>
              <w:top w:val="single" w:sz="8" w:space="0" w:color="000000"/>
              <w:left w:val="single" w:sz="8" w:space="0" w:color="000000"/>
              <w:bottom w:val="single" w:sz="8" w:space="0" w:color="000000"/>
              <w:right w:val="nil"/>
            </w:tcBorders>
          </w:tcPr>
          <w:p w14:paraId="1367079C" w14:textId="77777777" w:rsidR="00B7743E" w:rsidRDefault="00973098">
            <w:pPr>
              <w:spacing w:after="0" w:line="259" w:lineRule="auto"/>
              <w:ind w:left="17" w:firstLine="0"/>
              <w:jc w:val="left"/>
            </w:pPr>
            <w:r>
              <w:rPr>
                <w:b/>
              </w:rPr>
              <w:t>Total</w:t>
            </w:r>
            <w:r>
              <w:t xml:space="preserve"> </w:t>
            </w:r>
          </w:p>
        </w:tc>
        <w:tc>
          <w:tcPr>
            <w:tcW w:w="3780" w:type="dxa"/>
            <w:tcBorders>
              <w:top w:val="single" w:sz="8" w:space="0" w:color="000000"/>
              <w:left w:val="nil"/>
              <w:bottom w:val="single" w:sz="8" w:space="0" w:color="000000"/>
              <w:right w:val="single" w:sz="8" w:space="0" w:color="000000"/>
            </w:tcBorders>
          </w:tcPr>
          <w:p w14:paraId="729B9CE6" w14:textId="77777777" w:rsidR="00B7743E" w:rsidRDefault="00B7743E">
            <w:pPr>
              <w:spacing w:after="160" w:line="259" w:lineRule="auto"/>
              <w:ind w:left="0" w:firstLine="0"/>
              <w:jc w:val="left"/>
            </w:pPr>
          </w:p>
        </w:tc>
        <w:tc>
          <w:tcPr>
            <w:tcW w:w="1441" w:type="dxa"/>
            <w:tcBorders>
              <w:top w:val="single" w:sz="8" w:space="0" w:color="000000"/>
              <w:left w:val="single" w:sz="8" w:space="0" w:color="000000"/>
              <w:bottom w:val="single" w:sz="8" w:space="0" w:color="000000"/>
              <w:right w:val="single" w:sz="8" w:space="0" w:color="000000"/>
            </w:tcBorders>
          </w:tcPr>
          <w:p w14:paraId="56DF0A5B" w14:textId="77777777" w:rsidR="00B7743E" w:rsidRDefault="00973098">
            <w:pPr>
              <w:spacing w:after="0" w:line="259" w:lineRule="auto"/>
              <w:ind w:left="0" w:right="18" w:firstLine="0"/>
              <w:jc w:val="center"/>
            </w:pPr>
            <w:r>
              <w:rPr>
                <w:b/>
              </w:rPr>
              <w:t>100</w:t>
            </w:r>
            <w:r>
              <w:t xml:space="preserve"> </w:t>
            </w:r>
          </w:p>
        </w:tc>
      </w:tr>
    </w:tbl>
    <w:p w14:paraId="38EDA143" w14:textId="77777777" w:rsidR="00B7743E" w:rsidRDefault="00973098">
      <w:pPr>
        <w:spacing w:after="14" w:line="259" w:lineRule="auto"/>
        <w:ind w:left="17" w:firstLine="0"/>
        <w:jc w:val="left"/>
      </w:pPr>
      <w:r>
        <w:t xml:space="preserve"> </w:t>
      </w:r>
    </w:p>
    <w:p w14:paraId="0F5049A8" w14:textId="77777777" w:rsidR="00B7743E" w:rsidRDefault="00973098">
      <w:pPr>
        <w:spacing w:after="14" w:line="259" w:lineRule="auto"/>
        <w:ind w:left="17" w:firstLine="0"/>
        <w:jc w:val="left"/>
      </w:pPr>
      <w:r>
        <w:t xml:space="preserve"> </w:t>
      </w:r>
    </w:p>
    <w:p w14:paraId="16265BFE" w14:textId="77777777" w:rsidR="00B7743E" w:rsidRDefault="00973098">
      <w:pPr>
        <w:ind w:left="12"/>
      </w:pPr>
      <w:r>
        <w:t xml:space="preserve">Evaluation Policy (Grading System)  </w:t>
      </w:r>
    </w:p>
    <w:tbl>
      <w:tblPr>
        <w:tblStyle w:val="TableGrid"/>
        <w:tblW w:w="7326" w:type="dxa"/>
        <w:tblInd w:w="1034" w:type="dxa"/>
        <w:tblCellMar>
          <w:top w:w="14" w:type="dxa"/>
          <w:left w:w="106" w:type="dxa"/>
          <w:right w:w="53" w:type="dxa"/>
        </w:tblCellMar>
        <w:tblLook w:val="04A0" w:firstRow="1" w:lastRow="0" w:firstColumn="1" w:lastColumn="0" w:noHBand="0" w:noVBand="1"/>
      </w:tblPr>
      <w:tblGrid>
        <w:gridCol w:w="1327"/>
        <w:gridCol w:w="1018"/>
        <w:gridCol w:w="1277"/>
        <w:gridCol w:w="1445"/>
        <w:gridCol w:w="982"/>
        <w:gridCol w:w="1277"/>
      </w:tblGrid>
      <w:tr w:rsidR="00B7743E" w14:paraId="747AF4FA" w14:textId="77777777">
        <w:trPr>
          <w:trHeight w:val="593"/>
        </w:trPr>
        <w:tc>
          <w:tcPr>
            <w:tcW w:w="1328" w:type="dxa"/>
            <w:tcBorders>
              <w:top w:val="single" w:sz="4" w:space="0" w:color="000000"/>
              <w:left w:val="single" w:sz="4" w:space="0" w:color="000000"/>
              <w:bottom w:val="single" w:sz="4" w:space="0" w:color="000000"/>
              <w:right w:val="single" w:sz="4" w:space="0" w:color="000000"/>
            </w:tcBorders>
          </w:tcPr>
          <w:p w14:paraId="58A3EE52" w14:textId="77777777" w:rsidR="00B7743E" w:rsidRDefault="00973098">
            <w:pPr>
              <w:spacing w:after="0" w:line="259" w:lineRule="auto"/>
              <w:ind w:left="2" w:firstLine="0"/>
              <w:jc w:val="left"/>
            </w:pPr>
            <w:r>
              <w:rPr>
                <w:b/>
                <w:color w:val="00000A"/>
              </w:rPr>
              <w:t xml:space="preserve">Letter Grade </w:t>
            </w:r>
          </w:p>
        </w:tc>
        <w:tc>
          <w:tcPr>
            <w:tcW w:w="1018" w:type="dxa"/>
            <w:tcBorders>
              <w:top w:val="single" w:sz="4" w:space="0" w:color="000000"/>
              <w:left w:val="single" w:sz="4" w:space="0" w:color="000000"/>
              <w:bottom w:val="single" w:sz="4" w:space="0" w:color="000000"/>
              <w:right w:val="single" w:sz="4" w:space="0" w:color="000000"/>
            </w:tcBorders>
          </w:tcPr>
          <w:p w14:paraId="23FAB1D5" w14:textId="77777777" w:rsidR="00B7743E" w:rsidRDefault="00973098">
            <w:pPr>
              <w:spacing w:after="0" w:line="259" w:lineRule="auto"/>
              <w:ind w:left="2" w:firstLine="0"/>
              <w:jc w:val="left"/>
            </w:pPr>
            <w:r>
              <w:rPr>
                <w:b/>
                <w:color w:val="00000A"/>
              </w:rPr>
              <w:t xml:space="preserve">Marks </w:t>
            </w:r>
          </w:p>
        </w:tc>
        <w:tc>
          <w:tcPr>
            <w:tcW w:w="1277" w:type="dxa"/>
            <w:tcBorders>
              <w:top w:val="single" w:sz="4" w:space="0" w:color="000000"/>
              <w:left w:val="single" w:sz="4" w:space="0" w:color="000000"/>
              <w:bottom w:val="single" w:sz="4" w:space="0" w:color="000000"/>
              <w:right w:val="single" w:sz="4" w:space="0" w:color="000000"/>
            </w:tcBorders>
          </w:tcPr>
          <w:p w14:paraId="6384FD63" w14:textId="77777777" w:rsidR="00B7743E" w:rsidRDefault="00973098">
            <w:pPr>
              <w:spacing w:after="17" w:line="259" w:lineRule="auto"/>
              <w:ind w:left="2" w:firstLine="0"/>
              <w:jc w:val="left"/>
            </w:pPr>
            <w:r>
              <w:rPr>
                <w:b/>
                <w:color w:val="00000A"/>
              </w:rPr>
              <w:t xml:space="preserve">Grade </w:t>
            </w:r>
          </w:p>
          <w:p w14:paraId="7FF9A3F7" w14:textId="77777777" w:rsidR="00B7743E" w:rsidRDefault="00973098">
            <w:pPr>
              <w:spacing w:after="0" w:line="259" w:lineRule="auto"/>
              <w:ind w:left="2" w:firstLine="0"/>
              <w:jc w:val="left"/>
            </w:pPr>
            <w:r>
              <w:rPr>
                <w:b/>
                <w:color w:val="00000A"/>
              </w:rPr>
              <w:t xml:space="preserve">Point </w:t>
            </w:r>
          </w:p>
        </w:tc>
        <w:tc>
          <w:tcPr>
            <w:tcW w:w="1445" w:type="dxa"/>
            <w:tcBorders>
              <w:top w:val="single" w:sz="4" w:space="0" w:color="000000"/>
              <w:left w:val="single" w:sz="4" w:space="0" w:color="000000"/>
              <w:bottom w:val="single" w:sz="4" w:space="0" w:color="000000"/>
              <w:right w:val="single" w:sz="4" w:space="0" w:color="000000"/>
            </w:tcBorders>
          </w:tcPr>
          <w:p w14:paraId="2714353D" w14:textId="77777777" w:rsidR="00B7743E" w:rsidRDefault="00973098">
            <w:pPr>
              <w:spacing w:after="0" w:line="259" w:lineRule="auto"/>
              <w:ind w:left="3" w:firstLine="0"/>
              <w:jc w:val="left"/>
            </w:pPr>
            <w:r>
              <w:rPr>
                <w:b/>
                <w:color w:val="00000A"/>
              </w:rPr>
              <w:t xml:space="preserve">Letter Grade </w:t>
            </w:r>
          </w:p>
        </w:tc>
        <w:tc>
          <w:tcPr>
            <w:tcW w:w="982" w:type="dxa"/>
            <w:tcBorders>
              <w:top w:val="single" w:sz="4" w:space="0" w:color="000000"/>
              <w:left w:val="single" w:sz="4" w:space="0" w:color="000000"/>
              <w:bottom w:val="single" w:sz="4" w:space="0" w:color="000000"/>
              <w:right w:val="single" w:sz="4" w:space="0" w:color="000000"/>
            </w:tcBorders>
          </w:tcPr>
          <w:p w14:paraId="4D4B3E66" w14:textId="77777777" w:rsidR="00B7743E" w:rsidRDefault="00973098">
            <w:pPr>
              <w:spacing w:after="0" w:line="259" w:lineRule="auto"/>
              <w:ind w:left="0" w:firstLine="0"/>
              <w:jc w:val="left"/>
            </w:pPr>
            <w:r>
              <w:rPr>
                <w:b/>
                <w:color w:val="00000A"/>
              </w:rPr>
              <w:t xml:space="preserve">Marks </w:t>
            </w:r>
          </w:p>
        </w:tc>
        <w:tc>
          <w:tcPr>
            <w:tcW w:w="1277" w:type="dxa"/>
            <w:tcBorders>
              <w:top w:val="single" w:sz="4" w:space="0" w:color="000000"/>
              <w:left w:val="single" w:sz="4" w:space="0" w:color="000000"/>
              <w:bottom w:val="single" w:sz="4" w:space="0" w:color="000000"/>
              <w:right w:val="single" w:sz="4" w:space="0" w:color="000000"/>
            </w:tcBorders>
          </w:tcPr>
          <w:p w14:paraId="5AA5B5B5" w14:textId="77777777" w:rsidR="00B7743E" w:rsidRDefault="00973098">
            <w:pPr>
              <w:spacing w:after="17" w:line="259" w:lineRule="auto"/>
              <w:ind w:left="2" w:firstLine="0"/>
              <w:jc w:val="left"/>
            </w:pPr>
            <w:r>
              <w:rPr>
                <w:b/>
                <w:color w:val="00000A"/>
              </w:rPr>
              <w:t xml:space="preserve">Grade </w:t>
            </w:r>
          </w:p>
          <w:p w14:paraId="2238B4C0" w14:textId="77777777" w:rsidR="00B7743E" w:rsidRDefault="00973098">
            <w:pPr>
              <w:spacing w:after="0" w:line="259" w:lineRule="auto"/>
              <w:ind w:left="2" w:firstLine="0"/>
              <w:jc w:val="left"/>
            </w:pPr>
            <w:r>
              <w:rPr>
                <w:b/>
                <w:color w:val="00000A"/>
              </w:rPr>
              <w:t xml:space="preserve">Point </w:t>
            </w:r>
          </w:p>
        </w:tc>
      </w:tr>
      <w:tr w:rsidR="00B7743E" w14:paraId="74189CB1" w14:textId="77777777">
        <w:trPr>
          <w:trHeight w:val="300"/>
        </w:trPr>
        <w:tc>
          <w:tcPr>
            <w:tcW w:w="1328" w:type="dxa"/>
            <w:tcBorders>
              <w:top w:val="single" w:sz="4" w:space="0" w:color="000000"/>
              <w:left w:val="single" w:sz="4" w:space="0" w:color="000000"/>
              <w:bottom w:val="single" w:sz="4" w:space="0" w:color="000000"/>
              <w:right w:val="single" w:sz="4" w:space="0" w:color="000000"/>
            </w:tcBorders>
          </w:tcPr>
          <w:p w14:paraId="2C1502BF" w14:textId="77777777" w:rsidR="00B7743E" w:rsidRDefault="00973098">
            <w:pPr>
              <w:spacing w:after="0" w:line="259" w:lineRule="auto"/>
              <w:ind w:left="2" w:firstLine="0"/>
              <w:jc w:val="left"/>
            </w:pPr>
            <w:r>
              <w:rPr>
                <w:color w:val="00000A"/>
              </w:rPr>
              <w:t xml:space="preserve">A (Plain) </w:t>
            </w:r>
          </w:p>
        </w:tc>
        <w:tc>
          <w:tcPr>
            <w:tcW w:w="1018" w:type="dxa"/>
            <w:tcBorders>
              <w:top w:val="single" w:sz="4" w:space="0" w:color="000000"/>
              <w:left w:val="single" w:sz="4" w:space="0" w:color="000000"/>
              <w:bottom w:val="single" w:sz="4" w:space="0" w:color="000000"/>
              <w:right w:val="single" w:sz="4" w:space="0" w:color="000000"/>
            </w:tcBorders>
          </w:tcPr>
          <w:p w14:paraId="3D1730D4" w14:textId="77777777" w:rsidR="00B7743E" w:rsidRDefault="00973098">
            <w:pPr>
              <w:spacing w:after="0" w:line="259" w:lineRule="auto"/>
              <w:ind w:left="2" w:firstLine="0"/>
              <w:jc w:val="left"/>
            </w:pPr>
            <w:r>
              <w:rPr>
                <w:color w:val="00000A"/>
              </w:rPr>
              <w:t xml:space="preserve">90-100 </w:t>
            </w:r>
          </w:p>
        </w:tc>
        <w:tc>
          <w:tcPr>
            <w:tcW w:w="1277" w:type="dxa"/>
            <w:tcBorders>
              <w:top w:val="single" w:sz="4" w:space="0" w:color="000000"/>
              <w:left w:val="single" w:sz="4" w:space="0" w:color="000000"/>
              <w:bottom w:val="single" w:sz="4" w:space="0" w:color="000000"/>
              <w:right w:val="single" w:sz="4" w:space="0" w:color="000000"/>
            </w:tcBorders>
          </w:tcPr>
          <w:p w14:paraId="3DB90DE2" w14:textId="77777777" w:rsidR="00B7743E" w:rsidRDefault="00973098">
            <w:pPr>
              <w:spacing w:after="0" w:line="259" w:lineRule="auto"/>
              <w:ind w:left="2" w:firstLine="0"/>
              <w:jc w:val="left"/>
            </w:pPr>
            <w:r>
              <w:rPr>
                <w:color w:val="00000A"/>
              </w:rPr>
              <w:t xml:space="preserve">4.00 </w:t>
            </w:r>
          </w:p>
        </w:tc>
        <w:tc>
          <w:tcPr>
            <w:tcW w:w="1445" w:type="dxa"/>
            <w:tcBorders>
              <w:top w:val="single" w:sz="4" w:space="0" w:color="000000"/>
              <w:left w:val="single" w:sz="4" w:space="0" w:color="000000"/>
              <w:bottom w:val="single" w:sz="4" w:space="0" w:color="000000"/>
              <w:right w:val="single" w:sz="4" w:space="0" w:color="000000"/>
            </w:tcBorders>
          </w:tcPr>
          <w:p w14:paraId="7F565AE8" w14:textId="77777777" w:rsidR="00B7743E" w:rsidRDefault="00973098">
            <w:pPr>
              <w:spacing w:after="0" w:line="259" w:lineRule="auto"/>
              <w:ind w:left="3" w:firstLine="0"/>
              <w:jc w:val="left"/>
            </w:pPr>
            <w:r>
              <w:rPr>
                <w:color w:val="00000A"/>
              </w:rPr>
              <w:t xml:space="preserve">C+ (Plus) </w:t>
            </w:r>
          </w:p>
        </w:tc>
        <w:tc>
          <w:tcPr>
            <w:tcW w:w="982" w:type="dxa"/>
            <w:tcBorders>
              <w:top w:val="single" w:sz="4" w:space="0" w:color="000000"/>
              <w:left w:val="single" w:sz="4" w:space="0" w:color="000000"/>
              <w:bottom w:val="single" w:sz="4" w:space="0" w:color="000000"/>
              <w:right w:val="single" w:sz="4" w:space="0" w:color="000000"/>
            </w:tcBorders>
          </w:tcPr>
          <w:p w14:paraId="2EEA853F" w14:textId="77777777" w:rsidR="00B7743E" w:rsidRDefault="00973098">
            <w:pPr>
              <w:spacing w:after="0" w:line="259" w:lineRule="auto"/>
              <w:ind w:left="0" w:firstLine="0"/>
              <w:jc w:val="left"/>
            </w:pPr>
            <w:r>
              <w:rPr>
                <w:color w:val="00000A"/>
              </w:rPr>
              <w:t xml:space="preserve">70-73 </w:t>
            </w:r>
          </w:p>
        </w:tc>
        <w:tc>
          <w:tcPr>
            <w:tcW w:w="1277" w:type="dxa"/>
            <w:tcBorders>
              <w:top w:val="single" w:sz="4" w:space="0" w:color="000000"/>
              <w:left w:val="single" w:sz="4" w:space="0" w:color="000000"/>
              <w:bottom w:val="single" w:sz="4" w:space="0" w:color="000000"/>
              <w:right w:val="single" w:sz="4" w:space="0" w:color="000000"/>
            </w:tcBorders>
          </w:tcPr>
          <w:p w14:paraId="76068B3D" w14:textId="77777777" w:rsidR="00B7743E" w:rsidRDefault="00973098">
            <w:pPr>
              <w:spacing w:after="0" w:line="259" w:lineRule="auto"/>
              <w:ind w:left="2" w:firstLine="0"/>
              <w:jc w:val="left"/>
            </w:pPr>
            <w:r>
              <w:rPr>
                <w:color w:val="00000A"/>
              </w:rPr>
              <w:t xml:space="preserve">2.33 </w:t>
            </w:r>
          </w:p>
        </w:tc>
      </w:tr>
      <w:tr w:rsidR="00B7743E" w14:paraId="3A9CC377" w14:textId="77777777">
        <w:trPr>
          <w:trHeight w:val="302"/>
        </w:trPr>
        <w:tc>
          <w:tcPr>
            <w:tcW w:w="1328" w:type="dxa"/>
            <w:tcBorders>
              <w:top w:val="single" w:sz="4" w:space="0" w:color="000000"/>
              <w:left w:val="single" w:sz="4" w:space="0" w:color="000000"/>
              <w:bottom w:val="single" w:sz="4" w:space="0" w:color="000000"/>
              <w:right w:val="single" w:sz="4" w:space="0" w:color="000000"/>
            </w:tcBorders>
          </w:tcPr>
          <w:p w14:paraId="6F40241D" w14:textId="77777777" w:rsidR="00B7743E" w:rsidRDefault="00973098">
            <w:pPr>
              <w:spacing w:after="0" w:line="259" w:lineRule="auto"/>
              <w:ind w:left="2" w:firstLine="0"/>
              <w:jc w:val="left"/>
            </w:pPr>
            <w:r>
              <w:rPr>
                <w:color w:val="00000A"/>
              </w:rPr>
              <w:t xml:space="preserve">A- (Minus) </w:t>
            </w:r>
          </w:p>
        </w:tc>
        <w:tc>
          <w:tcPr>
            <w:tcW w:w="1018" w:type="dxa"/>
            <w:tcBorders>
              <w:top w:val="single" w:sz="4" w:space="0" w:color="000000"/>
              <w:left w:val="single" w:sz="4" w:space="0" w:color="000000"/>
              <w:bottom w:val="single" w:sz="4" w:space="0" w:color="000000"/>
              <w:right w:val="single" w:sz="4" w:space="0" w:color="000000"/>
            </w:tcBorders>
          </w:tcPr>
          <w:p w14:paraId="0AB66972" w14:textId="77777777" w:rsidR="00B7743E" w:rsidRDefault="00973098">
            <w:pPr>
              <w:spacing w:after="0" w:line="259" w:lineRule="auto"/>
              <w:ind w:left="2" w:firstLine="0"/>
              <w:jc w:val="left"/>
            </w:pPr>
            <w:r>
              <w:rPr>
                <w:color w:val="00000A"/>
              </w:rPr>
              <w:t xml:space="preserve">86-89 </w:t>
            </w:r>
          </w:p>
        </w:tc>
        <w:tc>
          <w:tcPr>
            <w:tcW w:w="1277" w:type="dxa"/>
            <w:tcBorders>
              <w:top w:val="single" w:sz="4" w:space="0" w:color="000000"/>
              <w:left w:val="single" w:sz="4" w:space="0" w:color="000000"/>
              <w:bottom w:val="single" w:sz="4" w:space="0" w:color="000000"/>
              <w:right w:val="single" w:sz="4" w:space="0" w:color="000000"/>
            </w:tcBorders>
          </w:tcPr>
          <w:p w14:paraId="12F7E61A" w14:textId="77777777" w:rsidR="00B7743E" w:rsidRDefault="00973098">
            <w:pPr>
              <w:spacing w:after="0" w:line="259" w:lineRule="auto"/>
              <w:ind w:left="2" w:firstLine="0"/>
              <w:jc w:val="left"/>
            </w:pPr>
            <w:r>
              <w:rPr>
                <w:color w:val="00000A"/>
              </w:rPr>
              <w:t xml:space="preserve">3.67 </w:t>
            </w:r>
          </w:p>
        </w:tc>
        <w:tc>
          <w:tcPr>
            <w:tcW w:w="1445" w:type="dxa"/>
            <w:tcBorders>
              <w:top w:val="single" w:sz="4" w:space="0" w:color="000000"/>
              <w:left w:val="single" w:sz="4" w:space="0" w:color="000000"/>
              <w:bottom w:val="single" w:sz="4" w:space="0" w:color="000000"/>
              <w:right w:val="single" w:sz="4" w:space="0" w:color="000000"/>
            </w:tcBorders>
          </w:tcPr>
          <w:p w14:paraId="4B4322F3" w14:textId="77777777" w:rsidR="00B7743E" w:rsidRDefault="00973098">
            <w:pPr>
              <w:spacing w:after="0" w:line="259" w:lineRule="auto"/>
              <w:ind w:left="3" w:firstLine="0"/>
              <w:jc w:val="left"/>
            </w:pPr>
            <w:r>
              <w:rPr>
                <w:color w:val="00000A"/>
              </w:rPr>
              <w:t xml:space="preserve">C (Plain) </w:t>
            </w:r>
          </w:p>
        </w:tc>
        <w:tc>
          <w:tcPr>
            <w:tcW w:w="982" w:type="dxa"/>
            <w:tcBorders>
              <w:top w:val="single" w:sz="4" w:space="0" w:color="000000"/>
              <w:left w:val="single" w:sz="4" w:space="0" w:color="000000"/>
              <w:bottom w:val="single" w:sz="4" w:space="0" w:color="000000"/>
              <w:right w:val="single" w:sz="4" w:space="0" w:color="000000"/>
            </w:tcBorders>
          </w:tcPr>
          <w:p w14:paraId="69A0A442" w14:textId="77777777" w:rsidR="00B7743E" w:rsidRDefault="00973098">
            <w:pPr>
              <w:spacing w:after="0" w:line="259" w:lineRule="auto"/>
              <w:ind w:left="0" w:firstLine="0"/>
              <w:jc w:val="left"/>
            </w:pPr>
            <w:r>
              <w:rPr>
                <w:color w:val="00000A"/>
              </w:rPr>
              <w:t xml:space="preserve">66-69 </w:t>
            </w:r>
          </w:p>
        </w:tc>
        <w:tc>
          <w:tcPr>
            <w:tcW w:w="1277" w:type="dxa"/>
            <w:tcBorders>
              <w:top w:val="single" w:sz="4" w:space="0" w:color="000000"/>
              <w:left w:val="single" w:sz="4" w:space="0" w:color="000000"/>
              <w:bottom w:val="single" w:sz="4" w:space="0" w:color="000000"/>
              <w:right w:val="single" w:sz="4" w:space="0" w:color="000000"/>
            </w:tcBorders>
          </w:tcPr>
          <w:p w14:paraId="52CA6BF7" w14:textId="77777777" w:rsidR="00B7743E" w:rsidRDefault="00973098">
            <w:pPr>
              <w:spacing w:after="0" w:line="259" w:lineRule="auto"/>
              <w:ind w:left="2" w:firstLine="0"/>
              <w:jc w:val="left"/>
            </w:pPr>
            <w:r>
              <w:rPr>
                <w:color w:val="00000A"/>
              </w:rPr>
              <w:t xml:space="preserve">2.00 </w:t>
            </w:r>
          </w:p>
        </w:tc>
      </w:tr>
      <w:tr w:rsidR="00B7743E" w14:paraId="2BA49820" w14:textId="77777777">
        <w:trPr>
          <w:trHeight w:val="300"/>
        </w:trPr>
        <w:tc>
          <w:tcPr>
            <w:tcW w:w="1328" w:type="dxa"/>
            <w:tcBorders>
              <w:top w:val="single" w:sz="4" w:space="0" w:color="000000"/>
              <w:left w:val="single" w:sz="4" w:space="0" w:color="000000"/>
              <w:bottom w:val="single" w:sz="4" w:space="0" w:color="000000"/>
              <w:right w:val="single" w:sz="4" w:space="0" w:color="000000"/>
            </w:tcBorders>
          </w:tcPr>
          <w:p w14:paraId="2B0372D1" w14:textId="77777777" w:rsidR="00B7743E" w:rsidRDefault="00973098">
            <w:pPr>
              <w:spacing w:after="0" w:line="259" w:lineRule="auto"/>
              <w:ind w:left="2" w:firstLine="0"/>
              <w:jc w:val="left"/>
            </w:pPr>
            <w:r>
              <w:rPr>
                <w:color w:val="00000A"/>
              </w:rPr>
              <w:t xml:space="preserve">B+ (Plus) </w:t>
            </w:r>
          </w:p>
        </w:tc>
        <w:tc>
          <w:tcPr>
            <w:tcW w:w="1018" w:type="dxa"/>
            <w:tcBorders>
              <w:top w:val="single" w:sz="4" w:space="0" w:color="000000"/>
              <w:left w:val="single" w:sz="4" w:space="0" w:color="000000"/>
              <w:bottom w:val="single" w:sz="4" w:space="0" w:color="000000"/>
              <w:right w:val="single" w:sz="4" w:space="0" w:color="000000"/>
            </w:tcBorders>
          </w:tcPr>
          <w:p w14:paraId="3E587373" w14:textId="77777777" w:rsidR="00B7743E" w:rsidRDefault="00973098">
            <w:pPr>
              <w:spacing w:after="0" w:line="259" w:lineRule="auto"/>
              <w:ind w:left="2" w:firstLine="0"/>
              <w:jc w:val="left"/>
            </w:pPr>
            <w:r>
              <w:rPr>
                <w:color w:val="00000A"/>
              </w:rPr>
              <w:t xml:space="preserve">82-85 </w:t>
            </w:r>
          </w:p>
        </w:tc>
        <w:tc>
          <w:tcPr>
            <w:tcW w:w="1277" w:type="dxa"/>
            <w:tcBorders>
              <w:top w:val="single" w:sz="4" w:space="0" w:color="000000"/>
              <w:left w:val="single" w:sz="4" w:space="0" w:color="000000"/>
              <w:bottom w:val="single" w:sz="4" w:space="0" w:color="000000"/>
              <w:right w:val="single" w:sz="4" w:space="0" w:color="000000"/>
            </w:tcBorders>
          </w:tcPr>
          <w:p w14:paraId="6251CD1B" w14:textId="77777777" w:rsidR="00B7743E" w:rsidRDefault="00973098">
            <w:pPr>
              <w:spacing w:after="0" w:line="259" w:lineRule="auto"/>
              <w:ind w:left="2" w:firstLine="0"/>
              <w:jc w:val="left"/>
            </w:pPr>
            <w:r>
              <w:rPr>
                <w:color w:val="00000A"/>
              </w:rPr>
              <w:t xml:space="preserve">3.33 </w:t>
            </w:r>
          </w:p>
        </w:tc>
        <w:tc>
          <w:tcPr>
            <w:tcW w:w="1445" w:type="dxa"/>
            <w:tcBorders>
              <w:top w:val="single" w:sz="4" w:space="0" w:color="000000"/>
              <w:left w:val="single" w:sz="4" w:space="0" w:color="000000"/>
              <w:bottom w:val="single" w:sz="4" w:space="0" w:color="000000"/>
              <w:right w:val="single" w:sz="4" w:space="0" w:color="000000"/>
            </w:tcBorders>
          </w:tcPr>
          <w:p w14:paraId="773665D6" w14:textId="77777777" w:rsidR="00B7743E" w:rsidRDefault="00973098">
            <w:pPr>
              <w:spacing w:after="0" w:line="259" w:lineRule="auto"/>
              <w:ind w:left="3" w:firstLine="0"/>
              <w:jc w:val="left"/>
            </w:pPr>
            <w:r>
              <w:rPr>
                <w:color w:val="00000A"/>
              </w:rPr>
              <w:t xml:space="preserve">C- (Minus) </w:t>
            </w:r>
          </w:p>
        </w:tc>
        <w:tc>
          <w:tcPr>
            <w:tcW w:w="982" w:type="dxa"/>
            <w:tcBorders>
              <w:top w:val="single" w:sz="4" w:space="0" w:color="000000"/>
              <w:left w:val="single" w:sz="4" w:space="0" w:color="000000"/>
              <w:bottom w:val="single" w:sz="4" w:space="0" w:color="000000"/>
              <w:right w:val="single" w:sz="4" w:space="0" w:color="000000"/>
            </w:tcBorders>
          </w:tcPr>
          <w:p w14:paraId="7CEDCB8F" w14:textId="77777777" w:rsidR="00B7743E" w:rsidRDefault="00973098">
            <w:pPr>
              <w:spacing w:after="0" w:line="259" w:lineRule="auto"/>
              <w:ind w:left="0" w:firstLine="0"/>
              <w:jc w:val="left"/>
            </w:pPr>
            <w:r>
              <w:rPr>
                <w:color w:val="00000A"/>
              </w:rPr>
              <w:t xml:space="preserve">62-65 </w:t>
            </w:r>
          </w:p>
        </w:tc>
        <w:tc>
          <w:tcPr>
            <w:tcW w:w="1277" w:type="dxa"/>
            <w:tcBorders>
              <w:top w:val="single" w:sz="4" w:space="0" w:color="000000"/>
              <w:left w:val="single" w:sz="4" w:space="0" w:color="000000"/>
              <w:bottom w:val="single" w:sz="4" w:space="0" w:color="000000"/>
              <w:right w:val="single" w:sz="4" w:space="0" w:color="000000"/>
            </w:tcBorders>
          </w:tcPr>
          <w:p w14:paraId="49A720DD" w14:textId="77777777" w:rsidR="00B7743E" w:rsidRDefault="00973098">
            <w:pPr>
              <w:spacing w:after="0" w:line="259" w:lineRule="auto"/>
              <w:ind w:left="2" w:firstLine="0"/>
              <w:jc w:val="left"/>
            </w:pPr>
            <w:r>
              <w:rPr>
                <w:color w:val="00000A"/>
              </w:rPr>
              <w:t xml:space="preserve">1.67 </w:t>
            </w:r>
          </w:p>
        </w:tc>
      </w:tr>
      <w:tr w:rsidR="00B7743E" w14:paraId="69628807" w14:textId="77777777">
        <w:trPr>
          <w:trHeight w:val="300"/>
        </w:trPr>
        <w:tc>
          <w:tcPr>
            <w:tcW w:w="1328" w:type="dxa"/>
            <w:tcBorders>
              <w:top w:val="single" w:sz="4" w:space="0" w:color="000000"/>
              <w:left w:val="single" w:sz="4" w:space="0" w:color="000000"/>
              <w:bottom w:val="single" w:sz="4" w:space="0" w:color="000000"/>
              <w:right w:val="single" w:sz="4" w:space="0" w:color="000000"/>
            </w:tcBorders>
          </w:tcPr>
          <w:p w14:paraId="646CD54C" w14:textId="77777777" w:rsidR="00B7743E" w:rsidRDefault="00973098">
            <w:pPr>
              <w:spacing w:after="0" w:line="259" w:lineRule="auto"/>
              <w:ind w:left="2" w:firstLine="0"/>
              <w:jc w:val="left"/>
            </w:pPr>
            <w:r>
              <w:rPr>
                <w:color w:val="00000A"/>
              </w:rPr>
              <w:t xml:space="preserve">B (Plain) </w:t>
            </w:r>
          </w:p>
        </w:tc>
        <w:tc>
          <w:tcPr>
            <w:tcW w:w="1018" w:type="dxa"/>
            <w:tcBorders>
              <w:top w:val="single" w:sz="4" w:space="0" w:color="000000"/>
              <w:left w:val="single" w:sz="4" w:space="0" w:color="000000"/>
              <w:bottom w:val="single" w:sz="4" w:space="0" w:color="000000"/>
              <w:right w:val="single" w:sz="4" w:space="0" w:color="000000"/>
            </w:tcBorders>
          </w:tcPr>
          <w:p w14:paraId="3E3F9E00" w14:textId="77777777" w:rsidR="00B7743E" w:rsidRDefault="00973098">
            <w:pPr>
              <w:spacing w:after="0" w:line="259" w:lineRule="auto"/>
              <w:ind w:left="2" w:firstLine="0"/>
              <w:jc w:val="left"/>
            </w:pPr>
            <w:r>
              <w:rPr>
                <w:color w:val="00000A"/>
              </w:rPr>
              <w:t xml:space="preserve">78-81 </w:t>
            </w:r>
          </w:p>
        </w:tc>
        <w:tc>
          <w:tcPr>
            <w:tcW w:w="1277" w:type="dxa"/>
            <w:tcBorders>
              <w:top w:val="single" w:sz="4" w:space="0" w:color="000000"/>
              <w:left w:val="single" w:sz="4" w:space="0" w:color="000000"/>
              <w:bottom w:val="single" w:sz="4" w:space="0" w:color="000000"/>
              <w:right w:val="single" w:sz="4" w:space="0" w:color="000000"/>
            </w:tcBorders>
          </w:tcPr>
          <w:p w14:paraId="299D343A" w14:textId="77777777" w:rsidR="00B7743E" w:rsidRDefault="00973098">
            <w:pPr>
              <w:spacing w:after="0" w:line="259" w:lineRule="auto"/>
              <w:ind w:left="2" w:firstLine="0"/>
              <w:jc w:val="left"/>
            </w:pPr>
            <w:r>
              <w:rPr>
                <w:color w:val="00000A"/>
              </w:rPr>
              <w:t xml:space="preserve">3.00 </w:t>
            </w:r>
          </w:p>
        </w:tc>
        <w:tc>
          <w:tcPr>
            <w:tcW w:w="1445" w:type="dxa"/>
            <w:tcBorders>
              <w:top w:val="single" w:sz="4" w:space="0" w:color="000000"/>
              <w:left w:val="single" w:sz="4" w:space="0" w:color="000000"/>
              <w:bottom w:val="single" w:sz="4" w:space="0" w:color="000000"/>
              <w:right w:val="single" w:sz="4" w:space="0" w:color="000000"/>
            </w:tcBorders>
          </w:tcPr>
          <w:p w14:paraId="0EE960D3" w14:textId="77777777" w:rsidR="00B7743E" w:rsidRDefault="00973098">
            <w:pPr>
              <w:spacing w:after="0" w:line="259" w:lineRule="auto"/>
              <w:ind w:left="3" w:firstLine="0"/>
              <w:jc w:val="left"/>
            </w:pPr>
            <w:r>
              <w:rPr>
                <w:color w:val="00000A"/>
              </w:rPr>
              <w:t xml:space="preserve">D+ (Plus) </w:t>
            </w:r>
          </w:p>
        </w:tc>
        <w:tc>
          <w:tcPr>
            <w:tcW w:w="982" w:type="dxa"/>
            <w:tcBorders>
              <w:top w:val="single" w:sz="4" w:space="0" w:color="000000"/>
              <w:left w:val="single" w:sz="4" w:space="0" w:color="000000"/>
              <w:bottom w:val="single" w:sz="4" w:space="0" w:color="000000"/>
              <w:right w:val="single" w:sz="4" w:space="0" w:color="000000"/>
            </w:tcBorders>
          </w:tcPr>
          <w:p w14:paraId="2A344AA2" w14:textId="77777777" w:rsidR="00B7743E" w:rsidRDefault="00973098">
            <w:pPr>
              <w:spacing w:after="0" w:line="259" w:lineRule="auto"/>
              <w:ind w:left="0" w:firstLine="0"/>
              <w:jc w:val="left"/>
            </w:pPr>
            <w:r>
              <w:rPr>
                <w:color w:val="00000A"/>
              </w:rPr>
              <w:t xml:space="preserve">58-61 </w:t>
            </w:r>
          </w:p>
        </w:tc>
        <w:tc>
          <w:tcPr>
            <w:tcW w:w="1277" w:type="dxa"/>
            <w:tcBorders>
              <w:top w:val="single" w:sz="4" w:space="0" w:color="000000"/>
              <w:left w:val="single" w:sz="4" w:space="0" w:color="000000"/>
              <w:bottom w:val="single" w:sz="4" w:space="0" w:color="000000"/>
              <w:right w:val="single" w:sz="4" w:space="0" w:color="000000"/>
            </w:tcBorders>
          </w:tcPr>
          <w:p w14:paraId="331FE35F" w14:textId="77777777" w:rsidR="00B7743E" w:rsidRDefault="00973098">
            <w:pPr>
              <w:spacing w:after="0" w:line="259" w:lineRule="auto"/>
              <w:ind w:left="2" w:firstLine="0"/>
              <w:jc w:val="left"/>
            </w:pPr>
            <w:r>
              <w:rPr>
                <w:color w:val="00000A"/>
              </w:rPr>
              <w:t xml:space="preserve">1.33 </w:t>
            </w:r>
          </w:p>
        </w:tc>
      </w:tr>
      <w:tr w:rsidR="00B7743E" w14:paraId="3197E674" w14:textId="77777777">
        <w:trPr>
          <w:trHeight w:val="302"/>
        </w:trPr>
        <w:tc>
          <w:tcPr>
            <w:tcW w:w="1328" w:type="dxa"/>
            <w:tcBorders>
              <w:top w:val="single" w:sz="4" w:space="0" w:color="000000"/>
              <w:left w:val="single" w:sz="4" w:space="0" w:color="000000"/>
              <w:bottom w:val="single" w:sz="4" w:space="0" w:color="000000"/>
              <w:right w:val="single" w:sz="4" w:space="0" w:color="000000"/>
            </w:tcBorders>
          </w:tcPr>
          <w:p w14:paraId="0409708E" w14:textId="77777777" w:rsidR="00B7743E" w:rsidRDefault="00973098">
            <w:pPr>
              <w:spacing w:after="0" w:line="259" w:lineRule="auto"/>
              <w:ind w:left="2" w:firstLine="0"/>
              <w:jc w:val="left"/>
            </w:pPr>
            <w:r>
              <w:rPr>
                <w:color w:val="00000A"/>
              </w:rPr>
              <w:t xml:space="preserve">B- (Minus) </w:t>
            </w:r>
          </w:p>
        </w:tc>
        <w:tc>
          <w:tcPr>
            <w:tcW w:w="1018" w:type="dxa"/>
            <w:tcBorders>
              <w:top w:val="single" w:sz="4" w:space="0" w:color="000000"/>
              <w:left w:val="single" w:sz="4" w:space="0" w:color="000000"/>
              <w:bottom w:val="single" w:sz="4" w:space="0" w:color="000000"/>
              <w:right w:val="single" w:sz="4" w:space="0" w:color="000000"/>
            </w:tcBorders>
          </w:tcPr>
          <w:p w14:paraId="792F9C4C" w14:textId="77777777" w:rsidR="00B7743E" w:rsidRDefault="00973098">
            <w:pPr>
              <w:spacing w:after="0" w:line="259" w:lineRule="auto"/>
              <w:ind w:left="2" w:firstLine="0"/>
              <w:jc w:val="left"/>
            </w:pPr>
            <w:r>
              <w:rPr>
                <w:color w:val="00000A"/>
              </w:rPr>
              <w:t xml:space="preserve">74-77 </w:t>
            </w:r>
          </w:p>
        </w:tc>
        <w:tc>
          <w:tcPr>
            <w:tcW w:w="1277" w:type="dxa"/>
            <w:tcBorders>
              <w:top w:val="single" w:sz="4" w:space="0" w:color="000000"/>
              <w:left w:val="single" w:sz="4" w:space="0" w:color="000000"/>
              <w:bottom w:val="single" w:sz="4" w:space="0" w:color="000000"/>
              <w:right w:val="single" w:sz="4" w:space="0" w:color="000000"/>
            </w:tcBorders>
          </w:tcPr>
          <w:p w14:paraId="328C0FF6" w14:textId="77777777" w:rsidR="00B7743E" w:rsidRDefault="00973098">
            <w:pPr>
              <w:spacing w:after="0" w:line="259" w:lineRule="auto"/>
              <w:ind w:left="2" w:firstLine="0"/>
              <w:jc w:val="left"/>
            </w:pPr>
            <w:r>
              <w:rPr>
                <w:color w:val="00000A"/>
              </w:rPr>
              <w:t xml:space="preserve">2.67 </w:t>
            </w:r>
          </w:p>
        </w:tc>
        <w:tc>
          <w:tcPr>
            <w:tcW w:w="1445" w:type="dxa"/>
            <w:tcBorders>
              <w:top w:val="single" w:sz="4" w:space="0" w:color="000000"/>
              <w:left w:val="single" w:sz="4" w:space="0" w:color="000000"/>
              <w:bottom w:val="single" w:sz="4" w:space="0" w:color="000000"/>
              <w:right w:val="single" w:sz="4" w:space="0" w:color="000000"/>
            </w:tcBorders>
          </w:tcPr>
          <w:p w14:paraId="424D300D" w14:textId="77777777" w:rsidR="00B7743E" w:rsidRDefault="00973098">
            <w:pPr>
              <w:spacing w:after="0" w:line="259" w:lineRule="auto"/>
              <w:ind w:left="3" w:firstLine="0"/>
              <w:jc w:val="left"/>
            </w:pPr>
            <w:r>
              <w:rPr>
                <w:color w:val="00000A"/>
              </w:rPr>
              <w:t xml:space="preserve">D (Plain) </w:t>
            </w:r>
          </w:p>
        </w:tc>
        <w:tc>
          <w:tcPr>
            <w:tcW w:w="982" w:type="dxa"/>
            <w:tcBorders>
              <w:top w:val="single" w:sz="4" w:space="0" w:color="000000"/>
              <w:left w:val="single" w:sz="4" w:space="0" w:color="000000"/>
              <w:bottom w:val="single" w:sz="4" w:space="0" w:color="000000"/>
              <w:right w:val="single" w:sz="4" w:space="0" w:color="000000"/>
            </w:tcBorders>
          </w:tcPr>
          <w:p w14:paraId="26393AD7" w14:textId="77777777" w:rsidR="00B7743E" w:rsidRDefault="00973098">
            <w:pPr>
              <w:spacing w:after="0" w:line="259" w:lineRule="auto"/>
              <w:ind w:left="0" w:firstLine="0"/>
              <w:jc w:val="left"/>
            </w:pPr>
            <w:r>
              <w:rPr>
                <w:color w:val="00000A"/>
              </w:rPr>
              <w:t xml:space="preserve">55-57 </w:t>
            </w:r>
          </w:p>
        </w:tc>
        <w:tc>
          <w:tcPr>
            <w:tcW w:w="1277" w:type="dxa"/>
            <w:tcBorders>
              <w:top w:val="single" w:sz="4" w:space="0" w:color="000000"/>
              <w:left w:val="single" w:sz="4" w:space="0" w:color="000000"/>
              <w:bottom w:val="single" w:sz="4" w:space="0" w:color="000000"/>
              <w:right w:val="single" w:sz="4" w:space="0" w:color="000000"/>
            </w:tcBorders>
          </w:tcPr>
          <w:p w14:paraId="7C9314F5" w14:textId="77777777" w:rsidR="00B7743E" w:rsidRDefault="00973098">
            <w:pPr>
              <w:spacing w:after="0" w:line="259" w:lineRule="auto"/>
              <w:ind w:left="2" w:firstLine="0"/>
              <w:jc w:val="left"/>
            </w:pPr>
            <w:r>
              <w:rPr>
                <w:color w:val="00000A"/>
              </w:rPr>
              <w:t xml:space="preserve">1.00 </w:t>
            </w:r>
          </w:p>
        </w:tc>
      </w:tr>
      <w:tr w:rsidR="00B7743E" w14:paraId="27A0885D" w14:textId="77777777">
        <w:trPr>
          <w:trHeight w:val="300"/>
        </w:trPr>
        <w:tc>
          <w:tcPr>
            <w:tcW w:w="1328" w:type="dxa"/>
            <w:tcBorders>
              <w:top w:val="single" w:sz="4" w:space="0" w:color="000000"/>
              <w:left w:val="single" w:sz="4" w:space="0" w:color="000000"/>
              <w:bottom w:val="single" w:sz="4" w:space="0" w:color="000000"/>
              <w:right w:val="single" w:sz="4" w:space="0" w:color="000000"/>
            </w:tcBorders>
          </w:tcPr>
          <w:p w14:paraId="2B70B5E7" w14:textId="77777777" w:rsidR="00B7743E" w:rsidRDefault="00973098">
            <w:pPr>
              <w:spacing w:after="0" w:line="259" w:lineRule="auto"/>
              <w:ind w:left="2" w:firstLine="0"/>
              <w:jc w:val="left"/>
            </w:pP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1DFF1684" w14:textId="77777777" w:rsidR="00B7743E" w:rsidRDefault="00973098">
            <w:pPr>
              <w:spacing w:after="0" w:line="259" w:lineRule="auto"/>
              <w:ind w:left="2" w:firstLine="0"/>
              <w:jc w:val="lef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E0F9740" w14:textId="77777777" w:rsidR="00B7743E" w:rsidRDefault="00973098">
            <w:pPr>
              <w:spacing w:after="0" w:line="259" w:lineRule="auto"/>
              <w:ind w:left="2" w:firstLine="0"/>
              <w:jc w:val="left"/>
            </w:pPr>
            <w: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72A4F2A" w14:textId="77777777" w:rsidR="00B7743E" w:rsidRDefault="00973098">
            <w:pPr>
              <w:spacing w:after="0" w:line="259" w:lineRule="auto"/>
              <w:ind w:left="3" w:firstLine="0"/>
              <w:jc w:val="left"/>
            </w:pPr>
            <w:r>
              <w:t xml:space="preserve">F (Fail) </w:t>
            </w:r>
          </w:p>
        </w:tc>
        <w:tc>
          <w:tcPr>
            <w:tcW w:w="982" w:type="dxa"/>
            <w:tcBorders>
              <w:top w:val="single" w:sz="4" w:space="0" w:color="000000"/>
              <w:left w:val="single" w:sz="4" w:space="0" w:color="000000"/>
              <w:bottom w:val="single" w:sz="4" w:space="0" w:color="000000"/>
              <w:right w:val="single" w:sz="4" w:space="0" w:color="000000"/>
            </w:tcBorders>
          </w:tcPr>
          <w:p w14:paraId="4D2BBAB9" w14:textId="77777777" w:rsidR="00B7743E" w:rsidRDefault="00973098">
            <w:pPr>
              <w:spacing w:after="0" w:line="259" w:lineRule="auto"/>
              <w:ind w:left="0" w:firstLine="0"/>
              <w:jc w:val="left"/>
            </w:pPr>
            <w:r>
              <w:t xml:space="preserve">&lt;55 </w:t>
            </w:r>
          </w:p>
        </w:tc>
        <w:tc>
          <w:tcPr>
            <w:tcW w:w="1277" w:type="dxa"/>
            <w:tcBorders>
              <w:top w:val="single" w:sz="4" w:space="0" w:color="000000"/>
              <w:left w:val="single" w:sz="4" w:space="0" w:color="000000"/>
              <w:bottom w:val="single" w:sz="4" w:space="0" w:color="000000"/>
              <w:right w:val="single" w:sz="4" w:space="0" w:color="000000"/>
            </w:tcBorders>
          </w:tcPr>
          <w:p w14:paraId="21A73B74" w14:textId="77777777" w:rsidR="00B7743E" w:rsidRDefault="00973098">
            <w:pPr>
              <w:spacing w:after="0" w:line="259" w:lineRule="auto"/>
              <w:ind w:left="2" w:firstLine="0"/>
              <w:jc w:val="left"/>
            </w:pPr>
            <w:r>
              <w:t xml:space="preserve">0.00 </w:t>
            </w:r>
          </w:p>
        </w:tc>
      </w:tr>
      <w:tr w:rsidR="00B7743E" w14:paraId="48F65DAF" w14:textId="77777777">
        <w:trPr>
          <w:trHeight w:val="593"/>
        </w:trPr>
        <w:tc>
          <w:tcPr>
            <w:tcW w:w="1328" w:type="dxa"/>
            <w:tcBorders>
              <w:top w:val="single" w:sz="4" w:space="0" w:color="000000"/>
              <w:left w:val="single" w:sz="4" w:space="0" w:color="000000"/>
              <w:bottom w:val="single" w:sz="4" w:space="0" w:color="000000"/>
              <w:right w:val="single" w:sz="4" w:space="0" w:color="000000"/>
            </w:tcBorders>
          </w:tcPr>
          <w:p w14:paraId="549C2C9A" w14:textId="77777777" w:rsidR="00B7743E" w:rsidRDefault="00973098">
            <w:pPr>
              <w:spacing w:after="0" w:line="259" w:lineRule="auto"/>
              <w:ind w:left="2" w:firstLine="0"/>
              <w:jc w:val="left"/>
            </w:pPr>
            <w: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06680177" w14:textId="77777777" w:rsidR="00B7743E" w:rsidRDefault="00973098">
            <w:pPr>
              <w:spacing w:after="0" w:line="259" w:lineRule="auto"/>
              <w:ind w:left="2" w:firstLine="0"/>
              <w:jc w:val="lef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F0CECD3" w14:textId="77777777" w:rsidR="00B7743E" w:rsidRDefault="00973098">
            <w:pPr>
              <w:spacing w:after="0" w:line="259" w:lineRule="auto"/>
              <w:ind w:left="2" w:firstLine="0"/>
              <w:jc w:val="left"/>
            </w:pPr>
            <w: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DE63625" w14:textId="77777777" w:rsidR="00B7743E" w:rsidRDefault="00973098">
            <w:pPr>
              <w:spacing w:after="14" w:line="259" w:lineRule="auto"/>
              <w:ind w:left="3" w:firstLine="0"/>
              <w:jc w:val="left"/>
            </w:pPr>
            <w:r>
              <w:t xml:space="preserve">I </w:t>
            </w:r>
          </w:p>
          <w:p w14:paraId="53B7D499" w14:textId="77777777" w:rsidR="00B7743E" w:rsidRDefault="00973098">
            <w:pPr>
              <w:spacing w:after="0" w:line="259" w:lineRule="auto"/>
              <w:ind w:left="3" w:firstLine="0"/>
              <w:jc w:val="left"/>
            </w:pPr>
            <w:r>
              <w:t xml:space="preserve">(Incomplete) </w:t>
            </w:r>
          </w:p>
        </w:tc>
        <w:tc>
          <w:tcPr>
            <w:tcW w:w="982" w:type="dxa"/>
            <w:tcBorders>
              <w:top w:val="single" w:sz="4" w:space="0" w:color="000000"/>
              <w:left w:val="single" w:sz="4" w:space="0" w:color="000000"/>
              <w:bottom w:val="single" w:sz="4" w:space="0" w:color="000000"/>
              <w:right w:val="single" w:sz="4" w:space="0" w:color="000000"/>
            </w:tcBorders>
          </w:tcPr>
          <w:p w14:paraId="4E63E366" w14:textId="77777777" w:rsidR="00B7743E" w:rsidRDefault="00973098">
            <w:pPr>
              <w:spacing w:after="0" w:line="259" w:lineRule="auto"/>
              <w:ind w:left="0" w:firstLine="0"/>
              <w:jc w:val="lef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9179685" w14:textId="77777777" w:rsidR="00B7743E" w:rsidRDefault="00973098">
            <w:pPr>
              <w:spacing w:after="0" w:line="259" w:lineRule="auto"/>
              <w:ind w:left="2" w:firstLine="0"/>
              <w:jc w:val="left"/>
            </w:pPr>
            <w:r>
              <w:t xml:space="preserve"> </w:t>
            </w:r>
          </w:p>
        </w:tc>
      </w:tr>
    </w:tbl>
    <w:p w14:paraId="2E74D599" w14:textId="77777777" w:rsidR="00B7743E" w:rsidRDefault="00973098">
      <w:pPr>
        <w:spacing w:after="14" w:line="259" w:lineRule="auto"/>
        <w:ind w:left="17" w:firstLine="0"/>
        <w:jc w:val="left"/>
      </w:pPr>
      <w:r>
        <w:t xml:space="preserve"> </w:t>
      </w:r>
    </w:p>
    <w:p w14:paraId="53330BF3" w14:textId="77777777" w:rsidR="00B7743E" w:rsidRDefault="00973098">
      <w:pPr>
        <w:pStyle w:val="Heading1"/>
        <w:ind w:left="12"/>
      </w:pPr>
      <w:r>
        <w:t xml:space="preserve">Make-up Procedures  </w:t>
      </w:r>
    </w:p>
    <w:p w14:paraId="685E3A0C" w14:textId="77777777" w:rsidR="00B7743E" w:rsidRDefault="00973098">
      <w:pPr>
        <w:ind w:left="12"/>
      </w:pPr>
      <w:r>
        <w:t xml:space="preserve">Under any unavoidable circumstances, if any student fails to appear at the final examination in the scheduled </w:t>
      </w:r>
      <w:proofErr w:type="gramStart"/>
      <w:r>
        <w:t>date</w:t>
      </w:r>
      <w:proofErr w:type="gramEnd"/>
      <w:r>
        <w:t xml:space="preserve"> then he/she has to apply for an “I (incomplete)” grade to his/her course instructor within the scheduled date of examination. Based on the application, course instruction will assign an ‘I’ grade in the final grade sheet against the student(s) who has applied for an ‘I’. When new trimester begins, program office will announce a 15 days’ limit for grade change. Within the given time, student will contact the course instructor and appear at the make-up final examination. Grades will be updated in the system accordingly. In the case of makeup of any other test, the instructor has the sole discretion to allow/disallow on </w:t>
      </w:r>
      <w:proofErr w:type="gramStart"/>
      <w:r>
        <w:t>case by case</w:t>
      </w:r>
      <w:proofErr w:type="gramEnd"/>
      <w:r>
        <w:t xml:space="preserve"> basis. The program office may be consulted in the process.  </w:t>
      </w:r>
    </w:p>
    <w:p w14:paraId="01E5D739" w14:textId="77777777" w:rsidR="00B7743E" w:rsidRDefault="00973098">
      <w:pPr>
        <w:spacing w:after="14" w:line="259" w:lineRule="auto"/>
        <w:ind w:left="17" w:firstLine="0"/>
        <w:jc w:val="left"/>
      </w:pPr>
      <w:r>
        <w:t xml:space="preserve"> </w:t>
      </w:r>
    </w:p>
    <w:p w14:paraId="697E58A8" w14:textId="77777777" w:rsidR="00B7743E" w:rsidRDefault="00973098">
      <w:pPr>
        <w:spacing w:after="16" w:line="259" w:lineRule="auto"/>
        <w:ind w:left="17" w:firstLine="0"/>
        <w:jc w:val="left"/>
      </w:pPr>
      <w:r>
        <w:t xml:space="preserve"> </w:t>
      </w:r>
    </w:p>
    <w:p w14:paraId="2F1C12A8" w14:textId="77777777" w:rsidR="00B7743E" w:rsidRDefault="00973098">
      <w:pPr>
        <w:pStyle w:val="Heading1"/>
        <w:ind w:left="12"/>
      </w:pPr>
      <w:r>
        <w:t xml:space="preserve">Part D-Learning Resources  </w:t>
      </w:r>
    </w:p>
    <w:p w14:paraId="6304778B" w14:textId="77777777" w:rsidR="00B7743E" w:rsidRDefault="00973098">
      <w:pPr>
        <w:spacing w:after="0" w:line="259" w:lineRule="auto"/>
        <w:ind w:left="17" w:firstLine="0"/>
        <w:jc w:val="left"/>
      </w:pPr>
      <w:r>
        <w:rPr>
          <w:b/>
        </w:rPr>
        <w:t xml:space="preserve"> </w:t>
      </w:r>
    </w:p>
    <w:p w14:paraId="3D6AF865" w14:textId="77777777" w:rsidR="00B7743E" w:rsidRDefault="00973098">
      <w:pPr>
        <w:spacing w:after="13" w:line="259" w:lineRule="auto"/>
        <w:ind w:left="12"/>
        <w:jc w:val="left"/>
      </w:pPr>
      <w:r>
        <w:rPr>
          <w:b/>
        </w:rPr>
        <w:t xml:space="preserve">Text book: </w:t>
      </w:r>
    </w:p>
    <w:p w14:paraId="4BC81FEB" w14:textId="77777777" w:rsidR="00B7743E" w:rsidRDefault="00973098">
      <w:pPr>
        <w:ind w:left="12"/>
      </w:pPr>
      <w:r>
        <w:t xml:space="preserve">Business Analytics by James R. Evans, 2nd edition; Publisher: Pearson; ISBN-13: 9780321997821. </w:t>
      </w:r>
    </w:p>
    <w:p w14:paraId="577D636B" w14:textId="77777777" w:rsidR="00B7743E" w:rsidRDefault="00973098">
      <w:pPr>
        <w:spacing w:after="17" w:line="259" w:lineRule="auto"/>
        <w:ind w:left="17" w:firstLine="0"/>
        <w:jc w:val="left"/>
      </w:pPr>
      <w:r>
        <w:lastRenderedPageBreak/>
        <w:t xml:space="preserve"> </w:t>
      </w:r>
    </w:p>
    <w:p w14:paraId="005BF30A" w14:textId="77777777" w:rsidR="00B7743E" w:rsidRDefault="00973098">
      <w:pPr>
        <w:spacing w:after="13" w:line="259" w:lineRule="auto"/>
        <w:ind w:left="12"/>
        <w:jc w:val="left"/>
      </w:pPr>
      <w:r>
        <w:rPr>
          <w:b/>
        </w:rPr>
        <w:t xml:space="preserve">Reference books: </w:t>
      </w:r>
    </w:p>
    <w:p w14:paraId="62878113" w14:textId="77777777" w:rsidR="00B7743E" w:rsidRDefault="00973098">
      <w:pPr>
        <w:numPr>
          <w:ilvl w:val="0"/>
          <w:numId w:val="2"/>
        </w:numPr>
        <w:spacing w:after="2" w:line="239" w:lineRule="auto"/>
        <w:ind w:right="-10" w:hanging="360"/>
        <w:jc w:val="left"/>
      </w:pPr>
      <w:r>
        <w:rPr>
          <w:sz w:val="24"/>
        </w:rPr>
        <w:t xml:space="preserve">Business Analytics: Data Analysis &amp; Decision Making - Standalone book 6th Edition, by </w:t>
      </w:r>
      <w:r>
        <w:rPr>
          <w:i/>
          <w:sz w:val="24"/>
        </w:rPr>
        <w:t xml:space="preserve">S. Christian Albright (Author), Wayne L. Winston (Author) </w:t>
      </w:r>
    </w:p>
    <w:p w14:paraId="036FA9D2" w14:textId="77777777" w:rsidR="00B7743E" w:rsidRDefault="00973098">
      <w:pPr>
        <w:numPr>
          <w:ilvl w:val="0"/>
          <w:numId w:val="2"/>
        </w:numPr>
        <w:spacing w:after="2" w:line="239" w:lineRule="auto"/>
        <w:ind w:right="-10" w:hanging="360"/>
        <w:jc w:val="left"/>
      </w:pPr>
      <w:r>
        <w:rPr>
          <w:sz w:val="24"/>
        </w:rPr>
        <w:t xml:space="preserve">Data Analytics: Using Big Data Analytics </w:t>
      </w:r>
      <w:proofErr w:type="gramStart"/>
      <w:r>
        <w:rPr>
          <w:sz w:val="24"/>
        </w:rPr>
        <w:t>For</w:t>
      </w:r>
      <w:proofErr w:type="gramEnd"/>
      <w:r>
        <w:rPr>
          <w:sz w:val="24"/>
        </w:rPr>
        <w:t xml:space="preserve"> Business To Increase Profits And Create Happy Customers Paperback – November 8, 2016, by</w:t>
      </w:r>
      <w:r>
        <w:rPr>
          <w:i/>
          <w:sz w:val="24"/>
        </w:rPr>
        <w:t xml:space="preserve"> Matthew Adams</w:t>
      </w:r>
      <w:r>
        <w:rPr>
          <w:sz w:val="24"/>
        </w:rPr>
        <w:t xml:space="preserve"> </w:t>
      </w:r>
    </w:p>
    <w:p w14:paraId="6DD29F13" w14:textId="77777777" w:rsidR="00B7743E" w:rsidRDefault="00973098">
      <w:pPr>
        <w:spacing w:after="0" w:line="259" w:lineRule="auto"/>
        <w:ind w:left="17" w:firstLine="0"/>
        <w:jc w:val="left"/>
      </w:pPr>
      <w:r>
        <w:t xml:space="preserve"> </w:t>
      </w:r>
    </w:p>
    <w:sectPr w:rsidR="00B7743E">
      <w:pgSz w:w="12240" w:h="15840"/>
      <w:pgMar w:top="1445" w:right="1435" w:bottom="1522" w:left="14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87219"/>
    <w:multiLevelType w:val="hybridMultilevel"/>
    <w:tmpl w:val="D8641ECE"/>
    <w:lvl w:ilvl="0" w:tplc="4C68830E">
      <w:start w:val="1"/>
      <w:numFmt w:val="decimal"/>
      <w:lvlText w:val="%1."/>
      <w:lvlJc w:val="left"/>
      <w:pPr>
        <w:ind w:left="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4888CA">
      <w:start w:val="1"/>
      <w:numFmt w:val="lowerLetter"/>
      <w:lvlText w:val="%2"/>
      <w:lvlJc w:val="left"/>
      <w:pPr>
        <w:ind w:left="1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2E359A">
      <w:start w:val="1"/>
      <w:numFmt w:val="lowerRoman"/>
      <w:lvlText w:val="%3"/>
      <w:lvlJc w:val="left"/>
      <w:pPr>
        <w:ind w:left="2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F41B78">
      <w:start w:val="1"/>
      <w:numFmt w:val="decimal"/>
      <w:lvlText w:val="%4"/>
      <w:lvlJc w:val="left"/>
      <w:pPr>
        <w:ind w:left="2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6CA4B2">
      <w:start w:val="1"/>
      <w:numFmt w:val="lowerLetter"/>
      <w:lvlText w:val="%5"/>
      <w:lvlJc w:val="left"/>
      <w:pPr>
        <w:ind w:left="3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DCCD7E">
      <w:start w:val="1"/>
      <w:numFmt w:val="lowerRoman"/>
      <w:lvlText w:val="%6"/>
      <w:lvlJc w:val="left"/>
      <w:pPr>
        <w:ind w:left="4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281D9E">
      <w:start w:val="1"/>
      <w:numFmt w:val="decimal"/>
      <w:lvlText w:val="%7"/>
      <w:lvlJc w:val="left"/>
      <w:pPr>
        <w:ind w:left="50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5021E0">
      <w:start w:val="1"/>
      <w:numFmt w:val="lowerLetter"/>
      <w:lvlText w:val="%8"/>
      <w:lvlJc w:val="left"/>
      <w:pPr>
        <w:ind w:left="5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629FEC">
      <w:start w:val="1"/>
      <w:numFmt w:val="lowerRoman"/>
      <w:lvlText w:val="%9"/>
      <w:lvlJc w:val="left"/>
      <w:pPr>
        <w:ind w:left="6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99C2116"/>
    <w:multiLevelType w:val="hybridMultilevel"/>
    <w:tmpl w:val="101EBE3E"/>
    <w:lvl w:ilvl="0" w:tplc="F1E44A88">
      <w:start w:val="1"/>
      <w:numFmt w:val="decimal"/>
      <w:lvlText w:val="%1."/>
      <w:lvlJc w:val="left"/>
      <w:pPr>
        <w:ind w:left="72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CEF663B8">
      <w:start w:val="1"/>
      <w:numFmt w:val="lowerLetter"/>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06FC3BFC">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89A066C6">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46E42888">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3140CC16">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25021B78">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147C4FC6">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CBB8DA5C">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3E"/>
    <w:rsid w:val="0041040A"/>
    <w:rsid w:val="00440EF9"/>
    <w:rsid w:val="00546756"/>
    <w:rsid w:val="00973098"/>
    <w:rsid w:val="00A712CF"/>
    <w:rsid w:val="00B7743E"/>
    <w:rsid w:val="00FA2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EBF5"/>
  <w15:docId w15:val="{33E9462C-B83F-4E2C-90EC-752D48AC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2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
      <w:ind w:left="27"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Kawsar Ahmmed</dc:creator>
  <cp:keywords/>
  <cp:lastModifiedBy>Imran Ahmed Kabir</cp:lastModifiedBy>
  <cp:revision>2</cp:revision>
  <dcterms:created xsi:type="dcterms:W3CDTF">2026-07-08T02:51:00Z</dcterms:created>
  <dcterms:modified xsi:type="dcterms:W3CDTF">2026-07-08T02:51:00Z</dcterms:modified>
</cp:coreProperties>
</file>