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53942" w:rsidRDefault="00E53942" w:rsidP="00EE0234">
      <w:pPr>
        <w:spacing w:after="0"/>
        <w:jc w:val="center"/>
        <w:rPr>
          <w:rFonts w:ascii="Copperplate Gothic Light" w:hAnsi="Copperplate Gothic Light"/>
          <w:b/>
          <w:sz w:val="40"/>
        </w:rPr>
      </w:pPr>
      <w:r w:rsidRPr="00F049C1">
        <w:rPr>
          <w:rFonts w:ascii="Copperplate Gothic Light" w:hAnsi="Copperplate Gothic Light"/>
          <w:noProof/>
          <w:sz w:val="24"/>
        </w:rPr>
        <w:drawing>
          <wp:anchor distT="0" distB="0" distL="114300" distR="114300" simplePos="0" relativeHeight="251659264" behindDoc="1" locked="0" layoutInCell="1" allowOverlap="1" wp14:anchorId="0EB649BD" wp14:editId="02378EBD">
            <wp:simplePos x="0" y="0"/>
            <wp:positionH relativeFrom="column">
              <wp:posOffset>357505</wp:posOffset>
            </wp:positionH>
            <wp:positionV relativeFrom="paragraph">
              <wp:posOffset>287655</wp:posOffset>
            </wp:positionV>
            <wp:extent cx="834390" cy="930275"/>
            <wp:effectExtent l="0" t="0" r="0" b="0"/>
            <wp:wrapTight wrapText="bothSides">
              <wp:wrapPolygon edited="0">
                <wp:start x="0" y="0"/>
                <wp:lineTo x="0" y="21231"/>
                <wp:lineTo x="21205" y="21231"/>
                <wp:lineTo x="21205" y="0"/>
                <wp:lineTo x="0" y="0"/>
              </wp:wrapPolygon>
            </wp:wrapTight>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834390" cy="930275"/>
                    </a:xfrm>
                    <a:prstGeom prst="rect">
                      <a:avLst/>
                    </a:prstGeom>
                    <a:noFill/>
                  </pic:spPr>
                </pic:pic>
              </a:graphicData>
            </a:graphic>
            <wp14:sizeRelH relativeFrom="margin">
              <wp14:pctWidth>0</wp14:pctWidth>
            </wp14:sizeRelH>
            <wp14:sizeRelV relativeFrom="margin">
              <wp14:pctHeight>0</wp14:pctHeight>
            </wp14:sizeRelV>
          </wp:anchor>
        </w:drawing>
      </w:r>
    </w:p>
    <w:p w:rsidR="0062197E" w:rsidRPr="00F049C1" w:rsidRDefault="00EE0234" w:rsidP="00EE0234">
      <w:pPr>
        <w:spacing w:after="0"/>
        <w:jc w:val="center"/>
        <w:rPr>
          <w:rFonts w:ascii="Copperplate Gothic Light" w:hAnsi="Copperplate Gothic Light"/>
          <w:b/>
          <w:sz w:val="40"/>
        </w:rPr>
      </w:pPr>
      <w:r w:rsidRPr="00F049C1">
        <w:rPr>
          <w:rFonts w:ascii="Copperplate Gothic Light" w:hAnsi="Copperplate Gothic Light"/>
          <w:b/>
          <w:sz w:val="40"/>
        </w:rPr>
        <w:t xml:space="preserve">United </w:t>
      </w:r>
      <w:r w:rsidRPr="00F049C1">
        <w:rPr>
          <w:rFonts w:ascii="Copperplate Gothic Light" w:hAnsi="Copperplate Gothic Light"/>
          <w:sz w:val="40"/>
        </w:rPr>
        <w:t xml:space="preserve">International </w:t>
      </w:r>
      <w:r w:rsidRPr="00F049C1">
        <w:rPr>
          <w:rFonts w:ascii="Copperplate Gothic Light" w:hAnsi="Copperplate Gothic Light"/>
          <w:b/>
          <w:sz w:val="40"/>
        </w:rPr>
        <w:t>University</w:t>
      </w:r>
    </w:p>
    <w:p w:rsidR="00EE0234" w:rsidRDefault="00EE0234" w:rsidP="00EE0234">
      <w:pPr>
        <w:spacing w:after="0"/>
        <w:jc w:val="center"/>
        <w:rPr>
          <w:rFonts w:asciiTheme="majorHAnsi" w:hAnsiTheme="majorHAnsi"/>
          <w:b/>
          <w:sz w:val="36"/>
        </w:rPr>
      </w:pPr>
      <w:r w:rsidRPr="00EE0234">
        <w:rPr>
          <w:rFonts w:asciiTheme="majorHAnsi" w:hAnsiTheme="majorHAnsi"/>
          <w:b/>
          <w:sz w:val="36"/>
        </w:rPr>
        <w:t>Course Syllabus</w:t>
      </w:r>
    </w:p>
    <w:p w:rsidR="00F049C1" w:rsidRDefault="00F049C1" w:rsidP="00EE0234">
      <w:pPr>
        <w:spacing w:after="0"/>
        <w:jc w:val="center"/>
        <w:rPr>
          <w:rFonts w:asciiTheme="majorHAnsi" w:hAnsiTheme="majorHAnsi"/>
          <w:b/>
          <w:sz w:val="36"/>
        </w:rPr>
      </w:pPr>
    </w:p>
    <w:p w:rsidR="00F049C1" w:rsidRDefault="00F049C1" w:rsidP="00435B66">
      <w:pPr>
        <w:spacing w:after="0"/>
        <w:rPr>
          <w:rFonts w:asciiTheme="majorHAnsi" w:hAnsiTheme="majorHAnsi"/>
          <w:b/>
          <w:sz w:val="24"/>
        </w:rPr>
      </w:pPr>
    </w:p>
    <w:tbl>
      <w:tblPr>
        <w:tblStyle w:val="TableGrid"/>
        <w:tblW w:w="10130" w:type="dxa"/>
        <w:jc w:val="center"/>
        <w:tblLook w:val="04A0" w:firstRow="1" w:lastRow="0" w:firstColumn="1" w:lastColumn="0" w:noHBand="0" w:noVBand="1"/>
      </w:tblPr>
      <w:tblGrid>
        <w:gridCol w:w="1590"/>
        <w:gridCol w:w="8540"/>
      </w:tblGrid>
      <w:tr w:rsidR="000450B7" w:rsidTr="005D778E">
        <w:trPr>
          <w:trHeight w:val="264"/>
          <w:jc w:val="center"/>
        </w:trPr>
        <w:tc>
          <w:tcPr>
            <w:tcW w:w="10130" w:type="dxa"/>
            <w:gridSpan w:val="2"/>
            <w:shd w:val="clear" w:color="auto" w:fill="FABF8F" w:themeFill="accent6" w:themeFillTint="99"/>
            <w:vAlign w:val="center"/>
          </w:tcPr>
          <w:p w:rsidR="000450B7" w:rsidRPr="004B65A6" w:rsidRDefault="000450B7" w:rsidP="003F2753">
            <w:pPr>
              <w:rPr>
                <w:rFonts w:ascii="Calibri" w:hAnsi="Calibri" w:cs="Calibri"/>
                <w:b/>
                <w:sz w:val="24"/>
              </w:rPr>
            </w:pPr>
            <w:r w:rsidRPr="004B65A6">
              <w:rPr>
                <w:rFonts w:ascii="Calibri" w:hAnsi="Calibri" w:cs="Calibri"/>
                <w:b/>
                <w:sz w:val="40"/>
              </w:rPr>
              <w:t>Course Information</w:t>
            </w:r>
          </w:p>
        </w:tc>
      </w:tr>
      <w:tr w:rsidR="00435B66" w:rsidRPr="004B65A6" w:rsidTr="005D778E">
        <w:trPr>
          <w:trHeight w:val="161"/>
          <w:jc w:val="center"/>
        </w:trPr>
        <w:tc>
          <w:tcPr>
            <w:tcW w:w="1590" w:type="dxa"/>
            <w:vAlign w:val="center"/>
          </w:tcPr>
          <w:p w:rsidR="00435B66" w:rsidRPr="004B65A6" w:rsidRDefault="00823F4F" w:rsidP="003F2753">
            <w:pPr>
              <w:rPr>
                <w:rFonts w:cstheme="minorHAnsi"/>
              </w:rPr>
            </w:pPr>
            <w:r w:rsidRPr="004B65A6">
              <w:rPr>
                <w:rFonts w:cstheme="minorHAnsi"/>
                <w:lang w:val="en-GB"/>
              </w:rPr>
              <w:t>School</w:t>
            </w:r>
          </w:p>
        </w:tc>
        <w:tc>
          <w:tcPr>
            <w:tcW w:w="8540" w:type="dxa"/>
            <w:vAlign w:val="center"/>
          </w:tcPr>
          <w:p w:rsidR="00435B66" w:rsidRPr="004B65A6" w:rsidRDefault="004B65A6" w:rsidP="003F2753">
            <w:pPr>
              <w:rPr>
                <w:rFonts w:cstheme="minorHAnsi"/>
              </w:rPr>
            </w:pPr>
            <w:r w:rsidRPr="00874754">
              <w:rPr>
                <w:bCs/>
                <w:szCs w:val="24"/>
                <w:lang w:val="en-GB"/>
              </w:rPr>
              <w:t>School of Business and Economics (SOBE)</w:t>
            </w:r>
          </w:p>
        </w:tc>
      </w:tr>
      <w:tr w:rsidR="00823F4F" w:rsidRPr="004B65A6" w:rsidTr="005D778E">
        <w:trPr>
          <w:trHeight w:val="161"/>
          <w:jc w:val="center"/>
        </w:trPr>
        <w:tc>
          <w:tcPr>
            <w:tcW w:w="1590" w:type="dxa"/>
            <w:vAlign w:val="center"/>
          </w:tcPr>
          <w:p w:rsidR="00823F4F" w:rsidRPr="004B65A6" w:rsidRDefault="00823F4F" w:rsidP="003F2753">
            <w:pPr>
              <w:pStyle w:val="Heading1"/>
              <w:ind w:left="-18" w:right="-108"/>
              <w:outlineLvl w:val="0"/>
              <w:rPr>
                <w:rFonts w:asciiTheme="minorHAnsi" w:hAnsiTheme="minorHAnsi" w:cstheme="minorHAnsi"/>
                <w:b w:val="0"/>
                <w:sz w:val="22"/>
                <w:szCs w:val="22"/>
                <w:lang w:val="en-GB"/>
              </w:rPr>
            </w:pPr>
            <w:r w:rsidRPr="004B65A6">
              <w:rPr>
                <w:rFonts w:asciiTheme="minorHAnsi" w:hAnsiTheme="minorHAnsi" w:cstheme="minorHAnsi"/>
                <w:b w:val="0"/>
                <w:sz w:val="22"/>
                <w:szCs w:val="22"/>
                <w:lang w:val="en-GB"/>
              </w:rPr>
              <w:t xml:space="preserve">Department </w:t>
            </w:r>
          </w:p>
        </w:tc>
        <w:tc>
          <w:tcPr>
            <w:tcW w:w="8540" w:type="dxa"/>
            <w:vAlign w:val="center"/>
          </w:tcPr>
          <w:p w:rsidR="00823F4F" w:rsidRPr="004B65A6" w:rsidRDefault="004B65A6" w:rsidP="003F2753">
            <w:pPr>
              <w:pStyle w:val="Heading1"/>
              <w:ind w:left="-18" w:right="-108"/>
              <w:outlineLvl w:val="0"/>
              <w:rPr>
                <w:rFonts w:asciiTheme="minorHAnsi" w:hAnsiTheme="minorHAnsi" w:cstheme="minorHAnsi"/>
                <w:b w:val="0"/>
                <w:sz w:val="22"/>
                <w:szCs w:val="22"/>
                <w:lang w:val="en-GB"/>
              </w:rPr>
            </w:pPr>
            <w:r>
              <w:rPr>
                <w:rFonts w:asciiTheme="minorHAnsi" w:hAnsiTheme="minorHAnsi" w:cstheme="minorHAnsi"/>
                <w:b w:val="0"/>
                <w:sz w:val="22"/>
                <w:szCs w:val="22"/>
                <w:lang w:val="en-GB"/>
              </w:rPr>
              <w:t>Economics</w:t>
            </w:r>
          </w:p>
        </w:tc>
      </w:tr>
      <w:tr w:rsidR="00823F4F" w:rsidRPr="004B65A6" w:rsidTr="005D778E">
        <w:trPr>
          <w:trHeight w:val="161"/>
          <w:jc w:val="center"/>
        </w:trPr>
        <w:tc>
          <w:tcPr>
            <w:tcW w:w="1590" w:type="dxa"/>
            <w:vAlign w:val="center"/>
          </w:tcPr>
          <w:p w:rsidR="00823F4F" w:rsidRPr="004B65A6" w:rsidRDefault="00823F4F" w:rsidP="003F2753">
            <w:pPr>
              <w:rPr>
                <w:rFonts w:cstheme="minorHAnsi"/>
              </w:rPr>
            </w:pPr>
            <w:r w:rsidRPr="004B65A6">
              <w:rPr>
                <w:rFonts w:cstheme="minorHAnsi"/>
                <w:lang w:val="en-GB"/>
              </w:rPr>
              <w:t>Programme</w:t>
            </w:r>
          </w:p>
        </w:tc>
        <w:tc>
          <w:tcPr>
            <w:tcW w:w="8540" w:type="dxa"/>
            <w:vAlign w:val="center"/>
          </w:tcPr>
          <w:p w:rsidR="00823F4F" w:rsidRPr="004B65A6" w:rsidRDefault="005C7FA7" w:rsidP="00B137DF">
            <w:pPr>
              <w:rPr>
                <w:rFonts w:cstheme="minorHAnsi"/>
              </w:rPr>
            </w:pPr>
            <w:r>
              <w:rPr>
                <w:rFonts w:cstheme="minorHAnsi"/>
              </w:rPr>
              <w:t>BBA</w:t>
            </w:r>
            <w:r w:rsidR="0066056F">
              <w:rPr>
                <w:rFonts w:cstheme="minorHAnsi"/>
              </w:rPr>
              <w:t xml:space="preserve">  </w:t>
            </w:r>
            <w:r w:rsidR="00C96FE4">
              <w:rPr>
                <w:rFonts w:cstheme="minorHAnsi"/>
              </w:rPr>
              <w:t xml:space="preserve">(Section </w:t>
            </w:r>
            <w:r w:rsidR="00B15084">
              <w:rPr>
                <w:rFonts w:cstheme="minorHAnsi"/>
              </w:rPr>
              <w:t>A</w:t>
            </w:r>
            <w:r w:rsidR="0053203D">
              <w:rPr>
                <w:rFonts w:cstheme="minorHAnsi"/>
              </w:rPr>
              <w:t>)</w:t>
            </w:r>
          </w:p>
        </w:tc>
      </w:tr>
      <w:tr w:rsidR="00823F4F" w:rsidRPr="004B65A6" w:rsidTr="005D778E">
        <w:trPr>
          <w:trHeight w:val="161"/>
          <w:jc w:val="center"/>
        </w:trPr>
        <w:tc>
          <w:tcPr>
            <w:tcW w:w="1590" w:type="dxa"/>
            <w:vAlign w:val="center"/>
          </w:tcPr>
          <w:p w:rsidR="00823F4F" w:rsidRPr="004B65A6" w:rsidRDefault="008D1229" w:rsidP="003F2753">
            <w:pPr>
              <w:rPr>
                <w:rFonts w:cstheme="minorHAnsi"/>
              </w:rPr>
            </w:pPr>
            <w:r w:rsidRPr="004B65A6">
              <w:rPr>
                <w:rFonts w:cstheme="minorHAnsi"/>
                <w:lang w:val="en-GB"/>
              </w:rPr>
              <w:t>Name of Course</w:t>
            </w:r>
          </w:p>
        </w:tc>
        <w:tc>
          <w:tcPr>
            <w:tcW w:w="8540" w:type="dxa"/>
            <w:vAlign w:val="center"/>
          </w:tcPr>
          <w:p w:rsidR="00823F4F" w:rsidRPr="004B65A6" w:rsidRDefault="005C7FA7" w:rsidP="003E40FA">
            <w:pPr>
              <w:rPr>
                <w:rFonts w:cstheme="minorHAnsi"/>
              </w:rPr>
            </w:pPr>
            <w:r>
              <w:rPr>
                <w:rFonts w:ascii="Times New Roman" w:hAnsi="Times New Roman" w:cs="Times New Roman"/>
              </w:rPr>
              <w:t>Macroeconomics</w:t>
            </w:r>
          </w:p>
        </w:tc>
      </w:tr>
      <w:tr w:rsidR="00823F4F" w:rsidRPr="004B65A6" w:rsidTr="005D778E">
        <w:trPr>
          <w:trHeight w:val="161"/>
          <w:jc w:val="center"/>
        </w:trPr>
        <w:tc>
          <w:tcPr>
            <w:tcW w:w="1590" w:type="dxa"/>
            <w:vAlign w:val="center"/>
          </w:tcPr>
          <w:p w:rsidR="00823F4F" w:rsidRPr="004B65A6" w:rsidRDefault="008D1229" w:rsidP="003F2753">
            <w:pPr>
              <w:rPr>
                <w:rFonts w:cstheme="minorHAnsi"/>
              </w:rPr>
            </w:pPr>
            <w:r w:rsidRPr="004B65A6">
              <w:rPr>
                <w:rFonts w:cstheme="minorHAnsi"/>
                <w:lang w:val="en-GB"/>
              </w:rPr>
              <w:t>Course Code</w:t>
            </w:r>
          </w:p>
        </w:tc>
        <w:tc>
          <w:tcPr>
            <w:tcW w:w="8540" w:type="dxa"/>
            <w:vAlign w:val="center"/>
          </w:tcPr>
          <w:p w:rsidR="00823F4F" w:rsidRPr="004B65A6" w:rsidRDefault="005C7FA7" w:rsidP="00575983">
            <w:pPr>
              <w:rPr>
                <w:rFonts w:cstheme="minorHAnsi"/>
              </w:rPr>
            </w:pPr>
            <w:r>
              <w:rPr>
                <w:rFonts w:cstheme="minorHAnsi"/>
              </w:rPr>
              <w:t>ECN</w:t>
            </w:r>
            <w:r w:rsidR="004F6463">
              <w:rPr>
                <w:rFonts w:cstheme="minorHAnsi"/>
              </w:rPr>
              <w:t xml:space="preserve"> 2</w:t>
            </w:r>
            <w:r>
              <w:rPr>
                <w:rFonts w:cstheme="minorHAnsi"/>
              </w:rPr>
              <w:t>2</w:t>
            </w:r>
            <w:r w:rsidR="0057420D">
              <w:rPr>
                <w:rFonts w:cstheme="minorHAnsi"/>
              </w:rPr>
              <w:t>14</w:t>
            </w:r>
            <w:r w:rsidR="004B492B">
              <w:rPr>
                <w:rFonts w:cstheme="minorHAnsi"/>
              </w:rPr>
              <w:t xml:space="preserve"> </w:t>
            </w:r>
          </w:p>
        </w:tc>
      </w:tr>
      <w:tr w:rsidR="00823F4F" w:rsidRPr="004B65A6" w:rsidTr="005D778E">
        <w:trPr>
          <w:trHeight w:val="161"/>
          <w:jc w:val="center"/>
        </w:trPr>
        <w:tc>
          <w:tcPr>
            <w:tcW w:w="1590" w:type="dxa"/>
            <w:vAlign w:val="center"/>
          </w:tcPr>
          <w:p w:rsidR="00823F4F" w:rsidRPr="004B65A6" w:rsidRDefault="008D1229" w:rsidP="003F2753">
            <w:pPr>
              <w:rPr>
                <w:rFonts w:cstheme="minorHAnsi"/>
              </w:rPr>
            </w:pPr>
            <w:r w:rsidRPr="004B65A6">
              <w:rPr>
                <w:rFonts w:cstheme="minorHAnsi"/>
                <w:lang w:val="en-GB"/>
              </w:rPr>
              <w:t>Trimester and Year</w:t>
            </w:r>
          </w:p>
        </w:tc>
        <w:tc>
          <w:tcPr>
            <w:tcW w:w="8540" w:type="dxa"/>
            <w:vAlign w:val="center"/>
          </w:tcPr>
          <w:p w:rsidR="00823F4F" w:rsidRPr="004B65A6" w:rsidRDefault="00B15084" w:rsidP="003F2753">
            <w:pPr>
              <w:rPr>
                <w:rFonts w:cstheme="minorHAnsi"/>
              </w:rPr>
            </w:pPr>
            <w:r>
              <w:rPr>
                <w:rFonts w:cstheme="minorHAnsi"/>
              </w:rPr>
              <w:t>Summer</w:t>
            </w:r>
            <w:r w:rsidR="004B492B">
              <w:rPr>
                <w:rFonts w:cstheme="minorHAnsi"/>
              </w:rPr>
              <w:t xml:space="preserve"> </w:t>
            </w:r>
            <w:r w:rsidR="0026159B">
              <w:rPr>
                <w:rFonts w:cstheme="minorHAnsi"/>
              </w:rPr>
              <w:t>20</w:t>
            </w:r>
            <w:r w:rsidR="007F7CD1">
              <w:rPr>
                <w:rFonts w:cstheme="minorHAnsi"/>
              </w:rPr>
              <w:t>26</w:t>
            </w:r>
          </w:p>
        </w:tc>
      </w:tr>
      <w:tr w:rsidR="00823F4F" w:rsidRPr="004B65A6" w:rsidTr="005D778E">
        <w:trPr>
          <w:trHeight w:val="161"/>
          <w:jc w:val="center"/>
        </w:trPr>
        <w:tc>
          <w:tcPr>
            <w:tcW w:w="1590" w:type="dxa"/>
            <w:vAlign w:val="center"/>
          </w:tcPr>
          <w:p w:rsidR="00823F4F" w:rsidRPr="004B65A6" w:rsidRDefault="008D1229" w:rsidP="003F2753">
            <w:pPr>
              <w:rPr>
                <w:rFonts w:cstheme="minorHAnsi"/>
              </w:rPr>
            </w:pPr>
            <w:r w:rsidRPr="004B65A6">
              <w:rPr>
                <w:rFonts w:cstheme="minorHAnsi"/>
                <w:lang w:val="en-GB"/>
              </w:rPr>
              <w:t>Credit Hours</w:t>
            </w:r>
          </w:p>
        </w:tc>
        <w:tc>
          <w:tcPr>
            <w:tcW w:w="8540" w:type="dxa"/>
            <w:vAlign w:val="center"/>
          </w:tcPr>
          <w:p w:rsidR="00823F4F" w:rsidRPr="004B65A6" w:rsidRDefault="004F6463" w:rsidP="003F2753">
            <w:pPr>
              <w:rPr>
                <w:rFonts w:cstheme="minorHAnsi"/>
              </w:rPr>
            </w:pPr>
            <w:r>
              <w:rPr>
                <w:rFonts w:cstheme="minorHAnsi"/>
              </w:rPr>
              <w:t>3</w:t>
            </w:r>
          </w:p>
        </w:tc>
      </w:tr>
      <w:tr w:rsidR="00823F4F" w:rsidRPr="004B65A6" w:rsidTr="005D778E">
        <w:trPr>
          <w:trHeight w:val="161"/>
          <w:jc w:val="center"/>
        </w:trPr>
        <w:tc>
          <w:tcPr>
            <w:tcW w:w="1590" w:type="dxa"/>
            <w:vAlign w:val="center"/>
          </w:tcPr>
          <w:p w:rsidR="00823F4F" w:rsidRPr="004B65A6" w:rsidRDefault="008D1229" w:rsidP="003F2753">
            <w:pPr>
              <w:rPr>
                <w:rFonts w:cstheme="minorHAnsi"/>
              </w:rPr>
            </w:pPr>
            <w:r w:rsidRPr="004B65A6">
              <w:rPr>
                <w:rFonts w:cstheme="minorHAnsi"/>
                <w:lang w:val="en-GB"/>
              </w:rPr>
              <w:t>Section</w:t>
            </w:r>
          </w:p>
        </w:tc>
        <w:tc>
          <w:tcPr>
            <w:tcW w:w="8540" w:type="dxa"/>
            <w:vAlign w:val="center"/>
          </w:tcPr>
          <w:p w:rsidR="00823F4F" w:rsidRPr="004B65A6" w:rsidRDefault="00B15084" w:rsidP="00932E38">
            <w:pPr>
              <w:rPr>
                <w:rFonts w:cstheme="minorHAnsi"/>
              </w:rPr>
            </w:pPr>
            <w:r>
              <w:rPr>
                <w:rFonts w:cstheme="minorHAnsi"/>
              </w:rPr>
              <w:t>A</w:t>
            </w:r>
          </w:p>
        </w:tc>
      </w:tr>
      <w:tr w:rsidR="00823F4F" w:rsidRPr="004B65A6" w:rsidTr="005D778E">
        <w:trPr>
          <w:trHeight w:val="161"/>
          <w:jc w:val="center"/>
        </w:trPr>
        <w:tc>
          <w:tcPr>
            <w:tcW w:w="1590" w:type="dxa"/>
            <w:vAlign w:val="center"/>
          </w:tcPr>
          <w:p w:rsidR="00823F4F" w:rsidRPr="004B65A6" w:rsidRDefault="008D1229" w:rsidP="003F2753">
            <w:pPr>
              <w:rPr>
                <w:rFonts w:cstheme="minorHAnsi"/>
              </w:rPr>
            </w:pPr>
            <w:r w:rsidRPr="004B65A6">
              <w:rPr>
                <w:rFonts w:cstheme="minorHAnsi"/>
                <w:lang w:val="en-GB"/>
              </w:rPr>
              <w:t>Class Hours</w:t>
            </w:r>
          </w:p>
        </w:tc>
        <w:tc>
          <w:tcPr>
            <w:tcW w:w="8540" w:type="dxa"/>
            <w:vAlign w:val="center"/>
          </w:tcPr>
          <w:p w:rsidR="009348D4" w:rsidRPr="004B65A6" w:rsidRDefault="004F7159" w:rsidP="00122139">
            <w:pPr>
              <w:rPr>
                <w:rFonts w:cstheme="minorHAnsi"/>
              </w:rPr>
            </w:pPr>
            <w:r>
              <w:t xml:space="preserve">Saturday &amp; Tuesday- </w:t>
            </w:r>
            <w:r w:rsidR="00DA1A53">
              <w:t>11.11 AM-</w:t>
            </w:r>
            <w:r w:rsidR="003E5F41">
              <w:t>12.3</w:t>
            </w:r>
            <w:r w:rsidR="00DA1A53">
              <w:t>0</w:t>
            </w:r>
            <w:r w:rsidR="003E5F41">
              <w:t xml:space="preserve"> P</w:t>
            </w:r>
            <w:r w:rsidR="003C755A">
              <w:t>M</w:t>
            </w:r>
          </w:p>
        </w:tc>
      </w:tr>
      <w:tr w:rsidR="00823F4F" w:rsidRPr="004B65A6" w:rsidTr="005D778E">
        <w:trPr>
          <w:trHeight w:val="161"/>
          <w:jc w:val="center"/>
        </w:trPr>
        <w:tc>
          <w:tcPr>
            <w:tcW w:w="1590" w:type="dxa"/>
            <w:vAlign w:val="center"/>
          </w:tcPr>
          <w:p w:rsidR="00823F4F" w:rsidRPr="004B65A6" w:rsidRDefault="008D1229" w:rsidP="003F2753">
            <w:pPr>
              <w:rPr>
                <w:rFonts w:cstheme="minorHAnsi"/>
              </w:rPr>
            </w:pPr>
            <w:r w:rsidRPr="004B65A6">
              <w:rPr>
                <w:rFonts w:cstheme="minorHAnsi"/>
                <w:lang w:val="en-GB"/>
              </w:rPr>
              <w:t>Class Location</w:t>
            </w:r>
          </w:p>
        </w:tc>
        <w:tc>
          <w:tcPr>
            <w:tcW w:w="8540" w:type="dxa"/>
            <w:vAlign w:val="center"/>
          </w:tcPr>
          <w:p w:rsidR="00DD3580" w:rsidRPr="004B65A6" w:rsidRDefault="00B54485" w:rsidP="004B492B">
            <w:pPr>
              <w:rPr>
                <w:rFonts w:cstheme="minorHAnsi"/>
              </w:rPr>
            </w:pPr>
            <w:r>
              <w:rPr>
                <w:rFonts w:cstheme="minorHAnsi"/>
              </w:rPr>
              <w:t xml:space="preserve">Room: </w:t>
            </w:r>
            <w:r w:rsidR="00364238">
              <w:rPr>
                <w:rFonts w:cstheme="minorHAnsi"/>
              </w:rPr>
              <w:t>2</w:t>
            </w:r>
            <w:r w:rsidR="00D2101F">
              <w:rPr>
                <w:rFonts w:cstheme="minorHAnsi"/>
              </w:rPr>
              <w:t>25</w:t>
            </w:r>
          </w:p>
        </w:tc>
      </w:tr>
      <w:tr w:rsidR="00364238" w:rsidRPr="004B65A6" w:rsidTr="005D778E">
        <w:trPr>
          <w:trHeight w:val="161"/>
          <w:jc w:val="center"/>
        </w:trPr>
        <w:tc>
          <w:tcPr>
            <w:tcW w:w="1590" w:type="dxa"/>
            <w:vAlign w:val="center"/>
          </w:tcPr>
          <w:p w:rsidR="00364238" w:rsidRPr="004B65A6" w:rsidRDefault="00364238" w:rsidP="003F2753">
            <w:pPr>
              <w:ind w:right="-108"/>
              <w:rPr>
                <w:rFonts w:cstheme="minorHAnsi"/>
                <w:lang w:val="en-GB"/>
              </w:rPr>
            </w:pPr>
            <w:r>
              <w:rPr>
                <w:rFonts w:cstheme="minorHAnsi"/>
                <w:lang w:val="en-GB"/>
              </w:rPr>
              <w:t>Counselling Hour</w:t>
            </w:r>
          </w:p>
        </w:tc>
        <w:tc>
          <w:tcPr>
            <w:tcW w:w="8540" w:type="dxa"/>
            <w:vAlign w:val="center"/>
          </w:tcPr>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16"/>
              <w:gridCol w:w="2543"/>
            </w:tblGrid>
            <w:tr w:rsidR="009915FF" w:rsidRPr="0009079C" w:rsidTr="00D5798C">
              <w:trPr>
                <w:jc w:val="center"/>
              </w:trPr>
              <w:tc>
                <w:tcPr>
                  <w:tcW w:w="2416" w:type="dxa"/>
                </w:tcPr>
                <w:p w:rsidR="009915FF" w:rsidRPr="00E208B7" w:rsidRDefault="009915FF" w:rsidP="00D5798C">
                  <w:r w:rsidRPr="00E208B7">
                    <w:t>Saturday &amp; Tuesday-</w:t>
                  </w:r>
                </w:p>
              </w:tc>
              <w:tc>
                <w:tcPr>
                  <w:tcW w:w="2543" w:type="dxa"/>
                </w:tcPr>
                <w:p w:rsidR="009915FF" w:rsidRPr="00E208B7" w:rsidRDefault="006421C1" w:rsidP="00D5798C">
                  <w:r>
                    <w:t>8.30AM-9.51AM</w:t>
                  </w:r>
                  <w:bookmarkStart w:id="0" w:name="_GoBack"/>
                  <w:bookmarkEnd w:id="0"/>
                </w:p>
              </w:tc>
            </w:tr>
            <w:tr w:rsidR="009915FF" w:rsidRPr="0009079C" w:rsidTr="00D5798C">
              <w:trPr>
                <w:jc w:val="center"/>
              </w:trPr>
              <w:tc>
                <w:tcPr>
                  <w:tcW w:w="2416" w:type="dxa"/>
                </w:tcPr>
                <w:p w:rsidR="009915FF" w:rsidRDefault="009915FF" w:rsidP="00D5798C">
                  <w:r>
                    <w:t>Sunday &amp; Wednesday</w:t>
                  </w:r>
                  <w:r w:rsidRPr="00E208B7">
                    <w:t xml:space="preserve">             </w:t>
                  </w:r>
                </w:p>
              </w:tc>
              <w:tc>
                <w:tcPr>
                  <w:tcW w:w="2543" w:type="dxa"/>
                </w:tcPr>
                <w:p w:rsidR="009915FF" w:rsidRDefault="006421C1" w:rsidP="00D5798C">
                  <w:r>
                    <w:t>8.30AM-9.51AM</w:t>
                  </w:r>
                  <w:r>
                    <w:t>, 11.11AM-12.30PM</w:t>
                  </w:r>
                </w:p>
              </w:tc>
            </w:tr>
          </w:tbl>
          <w:p w:rsidR="00364238" w:rsidRDefault="00364238" w:rsidP="00EF26D7">
            <w:pPr>
              <w:ind w:left="-18" w:right="-108"/>
              <w:rPr>
                <w:szCs w:val="24"/>
              </w:rPr>
            </w:pPr>
          </w:p>
        </w:tc>
      </w:tr>
      <w:tr w:rsidR="008D1229" w:rsidRPr="004B65A6" w:rsidTr="005D778E">
        <w:trPr>
          <w:trHeight w:val="161"/>
          <w:jc w:val="center"/>
        </w:trPr>
        <w:tc>
          <w:tcPr>
            <w:tcW w:w="1590" w:type="dxa"/>
            <w:vAlign w:val="center"/>
          </w:tcPr>
          <w:p w:rsidR="008D1229" w:rsidRPr="004B65A6" w:rsidRDefault="008D1229" w:rsidP="003F2753">
            <w:pPr>
              <w:ind w:right="-108"/>
              <w:rPr>
                <w:rFonts w:cstheme="minorHAnsi"/>
                <w:lang w:val="en-GB"/>
              </w:rPr>
            </w:pPr>
            <w:r w:rsidRPr="004B65A6">
              <w:rPr>
                <w:rFonts w:cstheme="minorHAnsi"/>
                <w:lang w:val="en-GB"/>
              </w:rPr>
              <w:t>Text Book</w:t>
            </w:r>
          </w:p>
        </w:tc>
        <w:tc>
          <w:tcPr>
            <w:tcW w:w="8540" w:type="dxa"/>
            <w:vAlign w:val="center"/>
          </w:tcPr>
          <w:p w:rsidR="008D1229" w:rsidRPr="000D657F" w:rsidRDefault="004602D8" w:rsidP="003F2753">
            <w:pPr>
              <w:ind w:left="-18" w:right="-108"/>
              <w:rPr>
                <w:rFonts w:cstheme="minorHAnsi"/>
                <w:lang w:val="en-GB"/>
              </w:rPr>
            </w:pPr>
            <w:r>
              <w:rPr>
                <w:szCs w:val="24"/>
              </w:rPr>
              <w:t>Principles of Economics: Ninth Edition, 2021</w:t>
            </w:r>
            <w:r w:rsidR="000D657F" w:rsidRPr="000D657F">
              <w:rPr>
                <w:szCs w:val="24"/>
              </w:rPr>
              <w:t xml:space="preserve">, N. Gregory </w:t>
            </w:r>
            <w:proofErr w:type="spellStart"/>
            <w:r w:rsidR="000D657F" w:rsidRPr="000D657F">
              <w:rPr>
                <w:szCs w:val="24"/>
              </w:rPr>
              <w:t>Mankiw</w:t>
            </w:r>
            <w:proofErr w:type="spellEnd"/>
            <w:r w:rsidR="000D657F" w:rsidRPr="000D657F">
              <w:rPr>
                <w:szCs w:val="24"/>
              </w:rPr>
              <w:t>, South Western, CENGAGE LEARNING</w:t>
            </w:r>
          </w:p>
        </w:tc>
      </w:tr>
      <w:tr w:rsidR="000D657F" w:rsidRPr="004B65A6" w:rsidTr="005D778E">
        <w:trPr>
          <w:trHeight w:val="161"/>
          <w:jc w:val="center"/>
        </w:trPr>
        <w:tc>
          <w:tcPr>
            <w:tcW w:w="1590" w:type="dxa"/>
            <w:vAlign w:val="center"/>
          </w:tcPr>
          <w:p w:rsidR="000D657F" w:rsidRPr="004B65A6" w:rsidRDefault="000D657F" w:rsidP="003F2753">
            <w:pPr>
              <w:ind w:right="-108"/>
              <w:rPr>
                <w:rFonts w:cstheme="minorHAnsi"/>
                <w:lang w:val="en-GB"/>
              </w:rPr>
            </w:pPr>
            <w:r>
              <w:rPr>
                <w:rFonts w:cstheme="minorHAnsi"/>
                <w:lang w:val="en-GB"/>
              </w:rPr>
              <w:t>Course Rationale</w:t>
            </w:r>
          </w:p>
        </w:tc>
        <w:tc>
          <w:tcPr>
            <w:tcW w:w="8540" w:type="dxa"/>
            <w:vAlign w:val="center"/>
          </w:tcPr>
          <w:p w:rsidR="000D657F" w:rsidRPr="000D657F" w:rsidRDefault="000D657F" w:rsidP="00314F8D">
            <w:pPr>
              <w:ind w:left="-18" w:right="-108"/>
              <w:jc w:val="both"/>
              <w:rPr>
                <w:szCs w:val="24"/>
              </w:rPr>
            </w:pPr>
            <w:r>
              <w:rPr>
                <w:szCs w:val="24"/>
              </w:rPr>
              <w:t>The aim of the course is to introduce students to core concepts and theories of Macroeconomics, thus providing a foundation for further studies in different branches of the subject. Students are encouraged to critically aware of the relevance of the theories to the world around us and to do exercises that involves applications of those theories</w:t>
            </w:r>
            <w:r w:rsidR="00DD02ED">
              <w:rPr>
                <w:szCs w:val="24"/>
              </w:rPr>
              <w:t xml:space="preserve">. </w:t>
            </w:r>
          </w:p>
        </w:tc>
      </w:tr>
      <w:tr w:rsidR="000D657F" w:rsidRPr="004B65A6" w:rsidTr="005D778E">
        <w:trPr>
          <w:trHeight w:val="161"/>
          <w:jc w:val="center"/>
        </w:trPr>
        <w:tc>
          <w:tcPr>
            <w:tcW w:w="1590" w:type="dxa"/>
            <w:vAlign w:val="center"/>
          </w:tcPr>
          <w:p w:rsidR="000D657F" w:rsidRPr="004B65A6" w:rsidRDefault="00DD02ED" w:rsidP="003F2753">
            <w:pPr>
              <w:ind w:right="-108"/>
              <w:rPr>
                <w:rFonts w:cstheme="minorHAnsi"/>
                <w:lang w:val="en-GB"/>
              </w:rPr>
            </w:pPr>
            <w:r>
              <w:rPr>
                <w:rFonts w:cstheme="minorHAnsi"/>
              </w:rPr>
              <w:t>Course Description</w:t>
            </w:r>
          </w:p>
        </w:tc>
        <w:tc>
          <w:tcPr>
            <w:tcW w:w="8540" w:type="dxa"/>
            <w:vAlign w:val="center"/>
          </w:tcPr>
          <w:p w:rsidR="000D657F" w:rsidRPr="000D657F" w:rsidRDefault="00DD02ED" w:rsidP="0008722D">
            <w:pPr>
              <w:ind w:left="-18" w:right="-108"/>
              <w:jc w:val="both"/>
              <w:rPr>
                <w:szCs w:val="24"/>
              </w:rPr>
            </w:pPr>
            <w:r>
              <w:rPr>
                <w:szCs w:val="24"/>
              </w:rPr>
              <w:t xml:space="preserve">The course briefly describes the study of economics involving phenomena that affects an entire economy, including </w:t>
            </w:r>
            <w:r w:rsidR="00314F8D">
              <w:rPr>
                <w:szCs w:val="24"/>
              </w:rPr>
              <w:t xml:space="preserve">National income accounting, measuring </w:t>
            </w:r>
            <w:r>
              <w:rPr>
                <w:szCs w:val="24"/>
              </w:rPr>
              <w:t>infla</w:t>
            </w:r>
            <w:r w:rsidR="00314F8D">
              <w:rPr>
                <w:szCs w:val="24"/>
              </w:rPr>
              <w:t>tion, unemployment</w:t>
            </w:r>
            <w:r>
              <w:rPr>
                <w:szCs w:val="24"/>
              </w:rPr>
              <w:t xml:space="preserve">, economic growth </w:t>
            </w:r>
            <w:r w:rsidR="00314F8D">
              <w:rPr>
                <w:szCs w:val="24"/>
              </w:rPr>
              <w:t>and choosing the correct policy mix for macroeconomic stability.</w:t>
            </w:r>
            <w:r>
              <w:rPr>
                <w:szCs w:val="24"/>
              </w:rPr>
              <w:t xml:space="preserve"> </w:t>
            </w:r>
          </w:p>
        </w:tc>
      </w:tr>
      <w:tr w:rsidR="008D1229" w:rsidRPr="004B65A6" w:rsidTr="005D778E">
        <w:trPr>
          <w:trHeight w:val="161"/>
          <w:jc w:val="center"/>
        </w:trPr>
        <w:tc>
          <w:tcPr>
            <w:tcW w:w="1590" w:type="dxa"/>
            <w:vAlign w:val="center"/>
          </w:tcPr>
          <w:p w:rsidR="008D1229" w:rsidRPr="004B65A6" w:rsidRDefault="003D5CB2" w:rsidP="003F2753">
            <w:pPr>
              <w:rPr>
                <w:rFonts w:cstheme="minorHAnsi"/>
              </w:rPr>
            </w:pPr>
            <w:r>
              <w:rPr>
                <w:rFonts w:cstheme="minorHAnsi"/>
              </w:rPr>
              <w:t>Course Objective</w:t>
            </w:r>
          </w:p>
        </w:tc>
        <w:tc>
          <w:tcPr>
            <w:tcW w:w="8540" w:type="dxa"/>
            <w:vAlign w:val="center"/>
          </w:tcPr>
          <w:p w:rsidR="004E5AC1" w:rsidRDefault="00DD02ED" w:rsidP="0008722D">
            <w:pPr>
              <w:jc w:val="both"/>
              <w:rPr>
                <w:rFonts w:cstheme="minorHAnsi"/>
              </w:rPr>
            </w:pPr>
            <w:r>
              <w:rPr>
                <w:rFonts w:cstheme="minorHAnsi"/>
              </w:rPr>
              <w:t>To provide the students with an introduction to the basic macroeconomic principles, to enable students to appreciate the workings of real and money markets and the nature of equilibrium in each market, to emphasize the role of macroeconomic policies that affect internal and external equilibrium, inflation and per capita GDP growth. Throughout the course a focus will be on critical thinking to analyze macroeconomic problems</w:t>
            </w:r>
            <w:r w:rsidR="0008722D">
              <w:rPr>
                <w:rFonts w:cstheme="minorHAnsi"/>
              </w:rPr>
              <w:t xml:space="preserve"> and solving those problems</w:t>
            </w:r>
            <w:r w:rsidR="003D5CB2">
              <w:rPr>
                <w:rFonts w:cstheme="minorHAnsi"/>
              </w:rPr>
              <w:t>.</w:t>
            </w:r>
          </w:p>
          <w:p w:rsidR="004E5AC1" w:rsidRPr="004B65A6" w:rsidRDefault="004E5AC1" w:rsidP="0008722D">
            <w:pPr>
              <w:jc w:val="both"/>
              <w:rPr>
                <w:rFonts w:cstheme="minorHAnsi"/>
              </w:rPr>
            </w:pPr>
          </w:p>
        </w:tc>
      </w:tr>
      <w:tr w:rsidR="008D1229" w:rsidRPr="004B65A6" w:rsidTr="005D778E">
        <w:trPr>
          <w:trHeight w:val="161"/>
          <w:jc w:val="center"/>
        </w:trPr>
        <w:tc>
          <w:tcPr>
            <w:tcW w:w="1590" w:type="dxa"/>
            <w:vAlign w:val="center"/>
          </w:tcPr>
          <w:p w:rsidR="008D1229" w:rsidRPr="004B65A6" w:rsidRDefault="00244A8C" w:rsidP="003F2753">
            <w:pPr>
              <w:rPr>
                <w:rFonts w:cstheme="minorHAnsi"/>
              </w:rPr>
            </w:pPr>
            <w:r>
              <w:rPr>
                <w:rFonts w:cstheme="minorHAnsi"/>
              </w:rPr>
              <w:t xml:space="preserve">Course </w:t>
            </w:r>
            <w:r w:rsidR="003835BD">
              <w:rPr>
                <w:rFonts w:cstheme="minorHAnsi"/>
              </w:rPr>
              <w:t>Learning Outcomes</w:t>
            </w:r>
            <w:r>
              <w:rPr>
                <w:rFonts w:cstheme="minorHAnsi"/>
              </w:rPr>
              <w:t xml:space="preserve"> (CLOs)</w:t>
            </w:r>
          </w:p>
        </w:tc>
        <w:tc>
          <w:tcPr>
            <w:tcW w:w="8540" w:type="dxa"/>
            <w:vAlign w:val="center"/>
          </w:tcPr>
          <w:p w:rsidR="003835BD" w:rsidRPr="003835BD" w:rsidRDefault="003835BD" w:rsidP="003F2753">
            <w:pPr>
              <w:rPr>
                <w:szCs w:val="24"/>
              </w:rPr>
            </w:pPr>
            <w:r w:rsidRPr="003835BD">
              <w:rPr>
                <w:szCs w:val="24"/>
              </w:rPr>
              <w:t>With successful completion of this course, the students would be in a position to:</w:t>
            </w:r>
          </w:p>
          <w:p w:rsidR="003835BD" w:rsidRPr="003835BD" w:rsidRDefault="006671F1" w:rsidP="003F2753">
            <w:pPr>
              <w:spacing w:line="276" w:lineRule="auto"/>
              <w:rPr>
                <w:szCs w:val="24"/>
              </w:rPr>
            </w:pPr>
            <w:r>
              <w:rPr>
                <w:szCs w:val="24"/>
              </w:rPr>
              <w:t xml:space="preserve">1. Define </w:t>
            </w:r>
            <w:r w:rsidRPr="003835BD">
              <w:rPr>
                <w:szCs w:val="24"/>
              </w:rPr>
              <w:t xml:space="preserve">different </w:t>
            </w:r>
            <w:r w:rsidR="00A822C7">
              <w:rPr>
                <w:szCs w:val="24"/>
              </w:rPr>
              <w:t xml:space="preserve">macroeconomic concepts, CFD </w:t>
            </w:r>
            <w:r>
              <w:rPr>
                <w:szCs w:val="24"/>
              </w:rPr>
              <w:t>and indicators</w:t>
            </w:r>
            <w:r w:rsidRPr="003835BD">
              <w:rPr>
                <w:szCs w:val="24"/>
              </w:rPr>
              <w:t xml:space="preserve"> such as the difference between GDP, GNP, NNP, NI, PI and DPI </w:t>
            </w:r>
            <w:r w:rsidR="003835BD" w:rsidRPr="003835BD">
              <w:rPr>
                <w:szCs w:val="24"/>
              </w:rPr>
              <w:t>calculate GDP bot</w:t>
            </w:r>
            <w:r>
              <w:rPr>
                <w:szCs w:val="24"/>
              </w:rPr>
              <w:t>h in nominal and real term</w:t>
            </w:r>
            <w:r w:rsidR="00244A8C">
              <w:rPr>
                <w:szCs w:val="24"/>
              </w:rPr>
              <w:t>.</w:t>
            </w:r>
            <w:r w:rsidR="005055B1">
              <w:rPr>
                <w:szCs w:val="24"/>
              </w:rPr>
              <w:t xml:space="preserve"> </w:t>
            </w:r>
            <w:r w:rsidR="005055B1" w:rsidRPr="00AD5263">
              <w:rPr>
                <w:b/>
                <w:szCs w:val="24"/>
              </w:rPr>
              <w:t xml:space="preserve">[ PLO </w:t>
            </w:r>
            <w:r w:rsidR="005055B1" w:rsidRPr="00AD5263">
              <w:rPr>
                <w:b/>
                <w:szCs w:val="24"/>
              </w:rPr>
              <w:lastRenderedPageBreak/>
              <w:t>1]</w:t>
            </w:r>
          </w:p>
          <w:p w:rsidR="003835BD" w:rsidRPr="003835BD" w:rsidRDefault="003835BD" w:rsidP="003F2753">
            <w:pPr>
              <w:spacing w:line="276" w:lineRule="auto"/>
              <w:rPr>
                <w:szCs w:val="24"/>
              </w:rPr>
            </w:pPr>
            <w:r w:rsidRPr="003835BD">
              <w:rPr>
                <w:szCs w:val="24"/>
              </w:rPr>
              <w:t>2.</w:t>
            </w:r>
            <w:r w:rsidR="00225AE5">
              <w:rPr>
                <w:szCs w:val="24"/>
              </w:rPr>
              <w:t xml:space="preserve"> </w:t>
            </w:r>
            <w:r w:rsidR="006671F1">
              <w:rPr>
                <w:szCs w:val="24"/>
              </w:rPr>
              <w:t>Calculate in nominal and real context</w:t>
            </w:r>
            <w:r w:rsidR="006671F1" w:rsidRPr="003835BD">
              <w:rPr>
                <w:szCs w:val="24"/>
              </w:rPr>
              <w:t xml:space="preserve"> </w:t>
            </w:r>
            <w:r w:rsidRPr="003835BD">
              <w:rPr>
                <w:szCs w:val="24"/>
              </w:rPr>
              <w:t>GDP, GNP, NNP, NI, PI and DPI</w:t>
            </w:r>
            <w:r w:rsidR="005055B1">
              <w:rPr>
                <w:szCs w:val="24"/>
              </w:rPr>
              <w:t xml:space="preserve">. </w:t>
            </w:r>
            <w:r w:rsidR="00225AE5">
              <w:rPr>
                <w:b/>
                <w:szCs w:val="24"/>
              </w:rPr>
              <w:t>[ PLO 2</w:t>
            </w:r>
            <w:r w:rsidR="005055B1" w:rsidRPr="00AD5263">
              <w:rPr>
                <w:b/>
                <w:szCs w:val="24"/>
              </w:rPr>
              <w:t>]</w:t>
            </w:r>
          </w:p>
          <w:p w:rsidR="003835BD" w:rsidRPr="003835BD" w:rsidRDefault="003835BD" w:rsidP="003F2753">
            <w:pPr>
              <w:spacing w:line="276" w:lineRule="auto"/>
              <w:rPr>
                <w:szCs w:val="24"/>
              </w:rPr>
            </w:pPr>
            <w:r w:rsidRPr="003835BD">
              <w:rPr>
                <w:szCs w:val="24"/>
              </w:rPr>
              <w:t>3. Calculate and interpret the Consumer Price Index and its application in the calculation of inflation.  Different types of inflation.</w:t>
            </w:r>
            <w:r w:rsidR="005055B1">
              <w:rPr>
                <w:szCs w:val="24"/>
              </w:rPr>
              <w:t xml:space="preserve"> </w:t>
            </w:r>
            <w:r w:rsidR="00225AE5">
              <w:rPr>
                <w:b/>
                <w:szCs w:val="24"/>
              </w:rPr>
              <w:t>[ PLO 2</w:t>
            </w:r>
            <w:r w:rsidR="005055B1" w:rsidRPr="00AD5263">
              <w:rPr>
                <w:b/>
                <w:szCs w:val="24"/>
              </w:rPr>
              <w:t>]</w:t>
            </w:r>
          </w:p>
          <w:p w:rsidR="000675D1" w:rsidRDefault="003835BD" w:rsidP="003F2753">
            <w:pPr>
              <w:spacing w:line="276" w:lineRule="auto"/>
              <w:rPr>
                <w:szCs w:val="24"/>
              </w:rPr>
            </w:pPr>
            <w:r w:rsidRPr="003835BD">
              <w:rPr>
                <w:szCs w:val="24"/>
              </w:rPr>
              <w:t>4. Analyze the</w:t>
            </w:r>
            <w:r w:rsidR="000675D1">
              <w:rPr>
                <w:szCs w:val="24"/>
              </w:rPr>
              <w:t xml:space="preserve"> Monetary System of Central Bank.</w:t>
            </w:r>
            <w:r w:rsidR="001A61E6">
              <w:rPr>
                <w:szCs w:val="24"/>
              </w:rPr>
              <w:t xml:space="preserve"> </w:t>
            </w:r>
            <w:r w:rsidR="001A61E6" w:rsidRPr="00AD5263">
              <w:rPr>
                <w:b/>
                <w:szCs w:val="24"/>
              </w:rPr>
              <w:t xml:space="preserve">[ PLO </w:t>
            </w:r>
            <w:r w:rsidR="00225AE5">
              <w:rPr>
                <w:b/>
                <w:szCs w:val="24"/>
              </w:rPr>
              <w:t>3</w:t>
            </w:r>
            <w:r w:rsidR="001A61E6" w:rsidRPr="00AD5263">
              <w:rPr>
                <w:b/>
                <w:szCs w:val="24"/>
              </w:rPr>
              <w:t>]</w:t>
            </w:r>
          </w:p>
          <w:p w:rsidR="000675D1" w:rsidRDefault="000675D1" w:rsidP="003F2753">
            <w:pPr>
              <w:spacing w:line="276" w:lineRule="auto"/>
              <w:rPr>
                <w:szCs w:val="24"/>
              </w:rPr>
            </w:pPr>
            <w:r>
              <w:rPr>
                <w:szCs w:val="24"/>
              </w:rPr>
              <w:t>5. M</w:t>
            </w:r>
            <w:r w:rsidR="003835BD" w:rsidRPr="003835BD">
              <w:rPr>
                <w:szCs w:val="24"/>
              </w:rPr>
              <w:t>acro environment through the idea of Aggregate demand and Aggregate Supply</w:t>
            </w:r>
            <w:r w:rsidR="00D7481C">
              <w:rPr>
                <w:szCs w:val="24"/>
              </w:rPr>
              <w:t xml:space="preserve">, </w:t>
            </w:r>
            <w:r w:rsidR="00D7481C" w:rsidRPr="003835BD">
              <w:rPr>
                <w:szCs w:val="24"/>
              </w:rPr>
              <w:t>Calculate multiplier and explain the implication of multiplier in growth process.</w:t>
            </w:r>
            <w:r w:rsidR="001A61E6">
              <w:rPr>
                <w:szCs w:val="24"/>
              </w:rPr>
              <w:t xml:space="preserve"> </w:t>
            </w:r>
            <w:r w:rsidR="001A61E6" w:rsidRPr="00AD5263">
              <w:rPr>
                <w:b/>
                <w:szCs w:val="24"/>
              </w:rPr>
              <w:t xml:space="preserve">[ PLO </w:t>
            </w:r>
            <w:r w:rsidR="00225AE5">
              <w:rPr>
                <w:b/>
                <w:szCs w:val="24"/>
              </w:rPr>
              <w:t>3</w:t>
            </w:r>
            <w:r w:rsidR="001A61E6" w:rsidRPr="00AD5263">
              <w:rPr>
                <w:b/>
                <w:szCs w:val="24"/>
              </w:rPr>
              <w:t>]</w:t>
            </w:r>
          </w:p>
          <w:p w:rsidR="00740F04" w:rsidRDefault="003835BD" w:rsidP="00740F04">
            <w:pPr>
              <w:spacing w:line="276" w:lineRule="auto"/>
              <w:rPr>
                <w:szCs w:val="24"/>
              </w:rPr>
            </w:pPr>
            <w:r w:rsidRPr="003835BD">
              <w:rPr>
                <w:szCs w:val="24"/>
              </w:rPr>
              <w:t>6. Define business cycle with different phases and analyze the difference be</w:t>
            </w:r>
            <w:r w:rsidR="00244A8C">
              <w:rPr>
                <w:szCs w:val="24"/>
              </w:rPr>
              <w:t>tween recession and depression.</w:t>
            </w:r>
            <w:r w:rsidR="001A61E6">
              <w:rPr>
                <w:szCs w:val="24"/>
              </w:rPr>
              <w:t xml:space="preserve"> </w:t>
            </w:r>
            <w:r w:rsidR="001A61E6" w:rsidRPr="00AD5263">
              <w:rPr>
                <w:b/>
                <w:szCs w:val="24"/>
              </w:rPr>
              <w:t>[ PLO 1]</w:t>
            </w:r>
          </w:p>
          <w:p w:rsidR="00D7481C" w:rsidRPr="003835BD" w:rsidRDefault="00625AE4" w:rsidP="003F2753">
            <w:pPr>
              <w:spacing w:line="276" w:lineRule="auto"/>
              <w:rPr>
                <w:szCs w:val="24"/>
              </w:rPr>
            </w:pPr>
            <w:r>
              <w:rPr>
                <w:szCs w:val="24"/>
              </w:rPr>
              <w:t>7</w:t>
            </w:r>
            <w:r w:rsidR="00D7481C">
              <w:rPr>
                <w:szCs w:val="24"/>
              </w:rPr>
              <w:t xml:space="preserve">. </w:t>
            </w:r>
            <w:r w:rsidR="00740F04">
              <w:rPr>
                <w:szCs w:val="24"/>
              </w:rPr>
              <w:t>E</w:t>
            </w:r>
            <w:r w:rsidR="00740F04" w:rsidRPr="003835BD">
              <w:rPr>
                <w:szCs w:val="24"/>
              </w:rPr>
              <w:t>xplain the consequences of policies in inflation and growth. Concept of demand pull and cost push inflation. Phillips Curve: Concept;</w:t>
            </w:r>
            <w:r w:rsidR="00740F04">
              <w:rPr>
                <w:szCs w:val="24"/>
              </w:rPr>
              <w:t xml:space="preserve"> Short Run versus Long Run.</w:t>
            </w:r>
            <w:r w:rsidR="001A61E6">
              <w:rPr>
                <w:szCs w:val="24"/>
              </w:rPr>
              <w:t xml:space="preserve"> </w:t>
            </w:r>
            <w:r w:rsidR="00225AE5">
              <w:rPr>
                <w:b/>
                <w:szCs w:val="24"/>
              </w:rPr>
              <w:t>[ PLO 3</w:t>
            </w:r>
            <w:r w:rsidR="001A61E6" w:rsidRPr="00AD5263">
              <w:rPr>
                <w:b/>
                <w:szCs w:val="24"/>
              </w:rPr>
              <w:t>]</w:t>
            </w:r>
          </w:p>
          <w:p w:rsidR="008D1229" w:rsidRDefault="00625AE4" w:rsidP="00DB5860">
            <w:pPr>
              <w:spacing w:line="276" w:lineRule="auto"/>
              <w:rPr>
                <w:szCs w:val="24"/>
              </w:rPr>
            </w:pPr>
            <w:r>
              <w:rPr>
                <w:szCs w:val="24"/>
              </w:rPr>
              <w:t>8</w:t>
            </w:r>
            <w:r w:rsidR="003835BD" w:rsidRPr="003835BD">
              <w:rPr>
                <w:szCs w:val="24"/>
              </w:rPr>
              <w:t>. Apply the different tools to measur</w:t>
            </w:r>
            <w:r w:rsidR="00244A8C">
              <w:rPr>
                <w:szCs w:val="24"/>
              </w:rPr>
              <w:t xml:space="preserve">e the </w:t>
            </w:r>
            <w:r w:rsidR="00895B2D">
              <w:rPr>
                <w:szCs w:val="24"/>
              </w:rPr>
              <w:t>health of an economy: Fiscal and Monetary Policy.</w:t>
            </w:r>
            <w:r w:rsidR="001A61E6">
              <w:rPr>
                <w:szCs w:val="24"/>
              </w:rPr>
              <w:t xml:space="preserve"> </w:t>
            </w:r>
            <w:r w:rsidR="001A61E6" w:rsidRPr="00AD5263">
              <w:rPr>
                <w:b/>
                <w:szCs w:val="24"/>
              </w:rPr>
              <w:t xml:space="preserve">[ PLO </w:t>
            </w:r>
            <w:r w:rsidR="001A61E6">
              <w:rPr>
                <w:b/>
                <w:szCs w:val="24"/>
              </w:rPr>
              <w:t>3</w:t>
            </w:r>
            <w:r w:rsidR="001A61E6" w:rsidRPr="00AD5263">
              <w:rPr>
                <w:b/>
                <w:szCs w:val="24"/>
              </w:rPr>
              <w:t>]</w:t>
            </w:r>
          </w:p>
          <w:p w:rsidR="000675D1" w:rsidRPr="00DB5860" w:rsidRDefault="00625AE4" w:rsidP="00DB5860">
            <w:pPr>
              <w:spacing w:line="276" w:lineRule="auto"/>
              <w:rPr>
                <w:szCs w:val="24"/>
              </w:rPr>
            </w:pPr>
            <w:r>
              <w:rPr>
                <w:szCs w:val="24"/>
              </w:rPr>
              <w:t>9</w:t>
            </w:r>
            <w:r w:rsidR="000675D1" w:rsidRPr="003835BD">
              <w:rPr>
                <w:szCs w:val="24"/>
              </w:rPr>
              <w:t xml:space="preserve">. Define the nominal and real exchange rate and calculate </w:t>
            </w:r>
            <w:r w:rsidR="000675D1" w:rsidRPr="003835BD">
              <w:rPr>
                <w:sz w:val="24"/>
                <w:szCs w:val="28"/>
              </w:rPr>
              <w:t>real</w:t>
            </w:r>
            <w:r w:rsidR="000675D1">
              <w:rPr>
                <w:szCs w:val="24"/>
              </w:rPr>
              <w:t xml:space="preserve"> exchange rate.</w:t>
            </w:r>
            <w:r w:rsidR="001A61E6">
              <w:rPr>
                <w:szCs w:val="24"/>
              </w:rPr>
              <w:t xml:space="preserve"> </w:t>
            </w:r>
            <w:r w:rsidR="00225AE5">
              <w:rPr>
                <w:b/>
                <w:szCs w:val="24"/>
              </w:rPr>
              <w:t>[ PLO 2</w:t>
            </w:r>
            <w:r w:rsidR="00F93F9D">
              <w:rPr>
                <w:b/>
                <w:szCs w:val="24"/>
              </w:rPr>
              <w:t>,3</w:t>
            </w:r>
            <w:r w:rsidR="001A61E6" w:rsidRPr="00AD5263">
              <w:rPr>
                <w:b/>
                <w:szCs w:val="24"/>
              </w:rPr>
              <w:t>]</w:t>
            </w:r>
          </w:p>
        </w:tc>
      </w:tr>
      <w:tr w:rsidR="008D1229" w:rsidRPr="004B65A6" w:rsidTr="005D778E">
        <w:trPr>
          <w:trHeight w:val="161"/>
          <w:jc w:val="center"/>
        </w:trPr>
        <w:tc>
          <w:tcPr>
            <w:tcW w:w="1590" w:type="dxa"/>
            <w:vAlign w:val="center"/>
          </w:tcPr>
          <w:p w:rsidR="008D1229" w:rsidRPr="004B65A6" w:rsidRDefault="00EA21D4" w:rsidP="003F2753">
            <w:pPr>
              <w:rPr>
                <w:rFonts w:cstheme="minorHAnsi"/>
              </w:rPr>
            </w:pPr>
            <w:r>
              <w:rPr>
                <w:rFonts w:cstheme="minorHAnsi"/>
              </w:rPr>
              <w:lastRenderedPageBreak/>
              <w:t>Teaching Methods</w:t>
            </w:r>
          </w:p>
        </w:tc>
        <w:tc>
          <w:tcPr>
            <w:tcW w:w="8540" w:type="dxa"/>
            <w:vAlign w:val="center"/>
          </w:tcPr>
          <w:p w:rsidR="008D1229" w:rsidRDefault="00EA21D4" w:rsidP="003F2753">
            <w:pPr>
              <w:rPr>
                <w:rFonts w:cstheme="minorHAnsi"/>
              </w:rPr>
            </w:pPr>
            <w:r>
              <w:rPr>
                <w:rFonts w:cstheme="minorHAnsi"/>
              </w:rPr>
              <w:t xml:space="preserve">Lectures, </w:t>
            </w:r>
            <w:r w:rsidR="00EA2F30">
              <w:rPr>
                <w:rFonts w:cstheme="minorHAnsi"/>
              </w:rPr>
              <w:t>Books, PowerPoint.</w:t>
            </w:r>
          </w:p>
          <w:p w:rsidR="00A96B0C" w:rsidRPr="004B65A6" w:rsidRDefault="00A96B0C" w:rsidP="003F2753">
            <w:pPr>
              <w:rPr>
                <w:rFonts w:cstheme="minorHAnsi"/>
              </w:rPr>
            </w:pPr>
            <w:r>
              <w:rPr>
                <w:rFonts w:cstheme="minorHAnsi"/>
              </w:rPr>
              <w:t>*The Topic outline is subject to change as per need of the course.</w:t>
            </w:r>
          </w:p>
        </w:tc>
      </w:tr>
      <w:tr w:rsidR="003835BD" w:rsidRPr="004B65A6" w:rsidTr="005D778E">
        <w:trPr>
          <w:trHeight w:val="161"/>
          <w:jc w:val="center"/>
        </w:trPr>
        <w:tc>
          <w:tcPr>
            <w:tcW w:w="1590" w:type="dxa"/>
            <w:vAlign w:val="center"/>
          </w:tcPr>
          <w:p w:rsidR="003835BD" w:rsidRDefault="003835BD" w:rsidP="003F2753">
            <w:pPr>
              <w:rPr>
                <w:rFonts w:cstheme="minorHAnsi"/>
              </w:rPr>
            </w:pPr>
            <w:r>
              <w:rPr>
                <w:rFonts w:cstheme="minorHAnsi"/>
              </w:rPr>
              <w:t xml:space="preserve">Topics to be covered </w:t>
            </w:r>
          </w:p>
        </w:tc>
        <w:tc>
          <w:tcPr>
            <w:tcW w:w="8540" w:type="dxa"/>
            <w:vAlign w:val="center"/>
          </w:tcPr>
          <w:tbl>
            <w:tblPr>
              <w:tblStyle w:val="LightShading1"/>
              <w:tblW w:w="7474" w:type="dxa"/>
              <w:tblLook w:val="04A0" w:firstRow="1" w:lastRow="0" w:firstColumn="1" w:lastColumn="0" w:noHBand="0" w:noVBand="1"/>
            </w:tblPr>
            <w:tblGrid>
              <w:gridCol w:w="1369"/>
              <w:gridCol w:w="2496"/>
              <w:gridCol w:w="939"/>
              <w:gridCol w:w="1287"/>
              <w:gridCol w:w="1383"/>
            </w:tblGrid>
            <w:tr w:rsidR="003835BD" w:rsidRPr="00650B29" w:rsidTr="00060DFC">
              <w:trPr>
                <w:cnfStyle w:val="100000000000" w:firstRow="1" w:lastRow="0" w:firstColumn="0" w:lastColumn="0" w:oddVBand="0" w:evenVBand="0" w:oddHBand="0" w:evenHBand="0" w:firstRowFirstColumn="0" w:firstRowLastColumn="0" w:lastRowFirstColumn="0" w:lastRowLastColumn="0"/>
                <w:trHeight w:val="153"/>
              </w:trPr>
              <w:tc>
                <w:tcPr>
                  <w:cnfStyle w:val="001000000000" w:firstRow="0" w:lastRow="0" w:firstColumn="1" w:lastColumn="0" w:oddVBand="0" w:evenVBand="0" w:oddHBand="0" w:evenHBand="0" w:firstRowFirstColumn="0" w:firstRowLastColumn="0" w:lastRowFirstColumn="0" w:lastRowLastColumn="0"/>
                  <w:tcW w:w="1249" w:type="dxa"/>
                </w:tcPr>
                <w:p w:rsidR="003835BD" w:rsidRPr="00903486" w:rsidRDefault="003835BD" w:rsidP="003F2753">
                  <w:pPr>
                    <w:jc w:val="center"/>
                    <w:rPr>
                      <w:rFonts w:cstheme="minorHAnsi"/>
                      <w:sz w:val="26"/>
                      <w:szCs w:val="24"/>
                      <w:u w:val="single"/>
                    </w:rPr>
                  </w:pPr>
                  <w:r w:rsidRPr="00903486">
                    <w:rPr>
                      <w:rFonts w:cstheme="minorHAnsi"/>
                      <w:sz w:val="26"/>
                      <w:szCs w:val="24"/>
                      <w:u w:val="single"/>
                    </w:rPr>
                    <w:t>Class</w:t>
                  </w:r>
                </w:p>
              </w:tc>
              <w:tc>
                <w:tcPr>
                  <w:tcW w:w="2582" w:type="dxa"/>
                </w:tcPr>
                <w:p w:rsidR="003835BD" w:rsidRDefault="003835BD" w:rsidP="003F2753">
                  <w:pPr>
                    <w:jc w:val="center"/>
                    <w:cnfStyle w:val="100000000000" w:firstRow="1" w:lastRow="0" w:firstColumn="0" w:lastColumn="0" w:oddVBand="0" w:evenVBand="0" w:oddHBand="0" w:evenHBand="0" w:firstRowFirstColumn="0" w:firstRowLastColumn="0" w:lastRowFirstColumn="0" w:lastRowLastColumn="0"/>
                    <w:rPr>
                      <w:rFonts w:cstheme="minorHAnsi"/>
                      <w:sz w:val="26"/>
                      <w:szCs w:val="24"/>
                      <w:u w:val="single"/>
                    </w:rPr>
                  </w:pPr>
                  <w:r w:rsidRPr="00903486">
                    <w:rPr>
                      <w:rFonts w:cstheme="minorHAnsi"/>
                      <w:sz w:val="26"/>
                      <w:szCs w:val="24"/>
                      <w:u w:val="single"/>
                    </w:rPr>
                    <w:t>Topics</w:t>
                  </w:r>
                </w:p>
                <w:p w:rsidR="003835BD" w:rsidRPr="00C03636" w:rsidRDefault="003835BD" w:rsidP="003F2753">
                  <w:pPr>
                    <w:jc w:val="center"/>
                    <w:cnfStyle w:val="100000000000" w:firstRow="1" w:lastRow="0" w:firstColumn="0" w:lastColumn="0" w:oddVBand="0" w:evenVBand="0" w:oddHBand="0" w:evenHBand="0" w:firstRowFirstColumn="0" w:firstRowLastColumn="0" w:lastRowFirstColumn="0" w:lastRowLastColumn="0"/>
                    <w:rPr>
                      <w:rFonts w:cstheme="minorHAnsi"/>
                      <w:sz w:val="24"/>
                      <w:szCs w:val="24"/>
                    </w:rPr>
                  </w:pPr>
                </w:p>
              </w:tc>
              <w:tc>
                <w:tcPr>
                  <w:tcW w:w="966" w:type="dxa"/>
                </w:tcPr>
                <w:p w:rsidR="003835BD" w:rsidRPr="00903486" w:rsidRDefault="000675D1" w:rsidP="003F2753">
                  <w:pPr>
                    <w:jc w:val="center"/>
                    <w:cnfStyle w:val="100000000000" w:firstRow="1" w:lastRow="0" w:firstColumn="0" w:lastColumn="0" w:oddVBand="0" w:evenVBand="0" w:oddHBand="0" w:evenHBand="0" w:firstRowFirstColumn="0" w:firstRowLastColumn="0" w:lastRowFirstColumn="0" w:lastRowLastColumn="0"/>
                    <w:rPr>
                      <w:rFonts w:cstheme="minorHAnsi"/>
                      <w:sz w:val="26"/>
                      <w:szCs w:val="24"/>
                      <w:u w:val="single"/>
                    </w:rPr>
                  </w:pPr>
                  <w:r>
                    <w:rPr>
                      <w:rFonts w:cstheme="minorHAnsi"/>
                      <w:sz w:val="26"/>
                      <w:szCs w:val="24"/>
                      <w:u w:val="single"/>
                    </w:rPr>
                    <w:t>CLOs</w:t>
                  </w:r>
                </w:p>
              </w:tc>
              <w:tc>
                <w:tcPr>
                  <w:tcW w:w="1294" w:type="dxa"/>
                </w:tcPr>
                <w:p w:rsidR="003835BD" w:rsidRPr="00903486" w:rsidRDefault="003835BD" w:rsidP="003F2753">
                  <w:pPr>
                    <w:jc w:val="center"/>
                    <w:cnfStyle w:val="100000000000" w:firstRow="1" w:lastRow="0" w:firstColumn="0" w:lastColumn="0" w:oddVBand="0" w:evenVBand="0" w:oddHBand="0" w:evenHBand="0" w:firstRowFirstColumn="0" w:firstRowLastColumn="0" w:lastRowFirstColumn="0" w:lastRowLastColumn="0"/>
                    <w:rPr>
                      <w:rFonts w:cstheme="minorHAnsi"/>
                      <w:sz w:val="26"/>
                      <w:szCs w:val="24"/>
                      <w:u w:val="single"/>
                    </w:rPr>
                  </w:pPr>
                  <w:r w:rsidRPr="00903486">
                    <w:rPr>
                      <w:rFonts w:cstheme="minorHAnsi"/>
                      <w:sz w:val="26"/>
                      <w:szCs w:val="24"/>
                      <w:u w:val="single"/>
                    </w:rPr>
                    <w:t>Chapter</w:t>
                  </w:r>
                </w:p>
              </w:tc>
              <w:tc>
                <w:tcPr>
                  <w:tcW w:w="1383" w:type="dxa"/>
                </w:tcPr>
                <w:p w:rsidR="003835BD" w:rsidRDefault="003835BD" w:rsidP="003F2753">
                  <w:pPr>
                    <w:jc w:val="center"/>
                    <w:cnfStyle w:val="100000000000" w:firstRow="1" w:lastRow="0" w:firstColumn="0" w:lastColumn="0" w:oddVBand="0" w:evenVBand="0" w:oddHBand="0" w:evenHBand="0" w:firstRowFirstColumn="0" w:firstRowLastColumn="0" w:lastRowFirstColumn="0" w:lastRowLastColumn="0"/>
                    <w:rPr>
                      <w:rFonts w:cstheme="minorHAnsi"/>
                      <w:sz w:val="26"/>
                      <w:szCs w:val="24"/>
                      <w:u w:val="single"/>
                    </w:rPr>
                  </w:pPr>
                  <w:r>
                    <w:rPr>
                      <w:rFonts w:cstheme="minorHAnsi"/>
                      <w:sz w:val="26"/>
                      <w:szCs w:val="24"/>
                      <w:u w:val="single"/>
                    </w:rPr>
                    <w:t>Activities</w:t>
                  </w:r>
                </w:p>
                <w:p w:rsidR="003835BD" w:rsidRPr="00763543" w:rsidRDefault="003835BD" w:rsidP="003F2753">
                  <w:pPr>
                    <w:jc w:val="both"/>
                    <w:cnfStyle w:val="100000000000" w:firstRow="1" w:lastRow="0" w:firstColumn="0" w:lastColumn="0" w:oddVBand="0" w:evenVBand="0" w:oddHBand="0" w:evenHBand="0" w:firstRowFirstColumn="0" w:firstRowLastColumn="0" w:lastRowFirstColumn="0" w:lastRowLastColumn="0"/>
                    <w:rPr>
                      <w:rFonts w:cstheme="minorHAnsi"/>
                      <w:sz w:val="26"/>
                      <w:szCs w:val="24"/>
                      <w:u w:val="single"/>
                    </w:rPr>
                  </w:pPr>
                </w:p>
              </w:tc>
            </w:tr>
            <w:tr w:rsidR="003F2753" w:rsidRPr="00650B29" w:rsidTr="00060DFC">
              <w:trPr>
                <w:cnfStyle w:val="000000100000" w:firstRow="0" w:lastRow="0" w:firstColumn="0" w:lastColumn="0" w:oddVBand="0" w:evenVBand="0" w:oddHBand="1" w:evenHBand="0" w:firstRowFirstColumn="0" w:firstRowLastColumn="0" w:lastRowFirstColumn="0" w:lastRowLastColumn="0"/>
                <w:trHeight w:val="218"/>
              </w:trPr>
              <w:tc>
                <w:tcPr>
                  <w:cnfStyle w:val="001000000000" w:firstRow="0" w:lastRow="0" w:firstColumn="1" w:lastColumn="0" w:oddVBand="0" w:evenVBand="0" w:oddHBand="0" w:evenHBand="0" w:firstRowFirstColumn="0" w:firstRowLastColumn="0" w:lastRowFirstColumn="0" w:lastRowLastColumn="0"/>
                  <w:tcW w:w="1249" w:type="dxa"/>
                </w:tcPr>
                <w:p w:rsidR="003835BD" w:rsidRPr="00650B29" w:rsidRDefault="003835BD" w:rsidP="003F2753">
                  <w:pPr>
                    <w:jc w:val="center"/>
                    <w:rPr>
                      <w:rFonts w:cstheme="minorHAnsi"/>
                      <w:b w:val="0"/>
                      <w:sz w:val="24"/>
                      <w:szCs w:val="24"/>
                    </w:rPr>
                  </w:pPr>
                  <w:r w:rsidRPr="00650B29">
                    <w:rPr>
                      <w:rFonts w:cstheme="minorHAnsi"/>
                      <w:b w:val="0"/>
                      <w:sz w:val="24"/>
                      <w:szCs w:val="24"/>
                    </w:rPr>
                    <w:t>1</w:t>
                  </w:r>
                </w:p>
              </w:tc>
              <w:tc>
                <w:tcPr>
                  <w:tcW w:w="2582" w:type="dxa"/>
                </w:tcPr>
                <w:p w:rsidR="003835BD" w:rsidRPr="00650B29" w:rsidRDefault="003835BD" w:rsidP="003F2753">
                  <w:pPr>
                    <w:jc w:val="cente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650B29">
                    <w:rPr>
                      <w:rFonts w:cstheme="minorHAnsi"/>
                      <w:sz w:val="24"/>
                      <w:szCs w:val="24"/>
                    </w:rPr>
                    <w:t>Basic concepts of Macroeconomics</w:t>
                  </w:r>
                </w:p>
              </w:tc>
              <w:tc>
                <w:tcPr>
                  <w:tcW w:w="966" w:type="dxa"/>
                </w:tcPr>
                <w:p w:rsidR="003835BD" w:rsidRPr="00650B29" w:rsidRDefault="003835BD" w:rsidP="003F2753">
                  <w:pPr>
                    <w:jc w:val="cente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650B29">
                    <w:rPr>
                      <w:rFonts w:cstheme="minorHAnsi"/>
                      <w:sz w:val="24"/>
                      <w:szCs w:val="24"/>
                    </w:rPr>
                    <w:t>1</w:t>
                  </w:r>
                </w:p>
              </w:tc>
              <w:tc>
                <w:tcPr>
                  <w:tcW w:w="1294" w:type="dxa"/>
                </w:tcPr>
                <w:p w:rsidR="003835BD" w:rsidRPr="00650B29" w:rsidRDefault="003835BD" w:rsidP="003F2753">
                  <w:pPr>
                    <w:jc w:val="cente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650B29">
                    <w:rPr>
                      <w:rFonts w:cstheme="minorHAnsi"/>
                      <w:sz w:val="24"/>
                      <w:szCs w:val="24"/>
                    </w:rPr>
                    <w:t>Chapter 23</w:t>
                  </w:r>
                </w:p>
              </w:tc>
              <w:tc>
                <w:tcPr>
                  <w:tcW w:w="1383" w:type="dxa"/>
                </w:tcPr>
                <w:p w:rsidR="003835BD" w:rsidRPr="00763543" w:rsidRDefault="003835BD" w:rsidP="003F2753">
                  <w:pPr>
                    <w:jc w:val="center"/>
                    <w:cnfStyle w:val="000000100000" w:firstRow="0" w:lastRow="0" w:firstColumn="0" w:lastColumn="0" w:oddVBand="0" w:evenVBand="0" w:oddHBand="1" w:evenHBand="0" w:firstRowFirstColumn="0" w:firstRowLastColumn="0" w:lastRowFirstColumn="0" w:lastRowLastColumn="0"/>
                    <w:rPr>
                      <w:rFonts w:cstheme="minorHAnsi"/>
                      <w:b/>
                      <w:sz w:val="24"/>
                      <w:szCs w:val="24"/>
                    </w:rPr>
                  </w:pPr>
                </w:p>
              </w:tc>
            </w:tr>
            <w:tr w:rsidR="003835BD" w:rsidRPr="00650B29" w:rsidTr="00060DFC">
              <w:trPr>
                <w:trHeight w:val="218"/>
              </w:trPr>
              <w:tc>
                <w:tcPr>
                  <w:cnfStyle w:val="001000000000" w:firstRow="0" w:lastRow="0" w:firstColumn="1" w:lastColumn="0" w:oddVBand="0" w:evenVBand="0" w:oddHBand="0" w:evenHBand="0" w:firstRowFirstColumn="0" w:firstRowLastColumn="0" w:lastRowFirstColumn="0" w:lastRowLastColumn="0"/>
                  <w:tcW w:w="1249" w:type="dxa"/>
                </w:tcPr>
                <w:p w:rsidR="003835BD" w:rsidRPr="00650B29" w:rsidRDefault="003835BD" w:rsidP="003F2753">
                  <w:pPr>
                    <w:jc w:val="center"/>
                    <w:rPr>
                      <w:rFonts w:cstheme="minorHAnsi"/>
                      <w:b w:val="0"/>
                      <w:sz w:val="24"/>
                      <w:szCs w:val="24"/>
                    </w:rPr>
                  </w:pPr>
                  <w:r w:rsidRPr="00650B29">
                    <w:rPr>
                      <w:rFonts w:cstheme="minorHAnsi"/>
                      <w:b w:val="0"/>
                      <w:sz w:val="24"/>
                      <w:szCs w:val="24"/>
                    </w:rPr>
                    <w:t>2,3,4,5</w:t>
                  </w:r>
                </w:p>
              </w:tc>
              <w:tc>
                <w:tcPr>
                  <w:tcW w:w="2582" w:type="dxa"/>
                </w:tcPr>
                <w:p w:rsidR="003835BD" w:rsidRPr="00650B29" w:rsidRDefault="003835BD" w:rsidP="003F2753">
                  <w:pPr>
                    <w:jc w:val="cente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650B29">
                    <w:rPr>
                      <w:rFonts w:cstheme="minorHAnsi"/>
                      <w:sz w:val="24"/>
                      <w:szCs w:val="24"/>
                    </w:rPr>
                    <w:t>Measuring a Nations Income</w:t>
                  </w:r>
                </w:p>
              </w:tc>
              <w:tc>
                <w:tcPr>
                  <w:tcW w:w="966" w:type="dxa"/>
                </w:tcPr>
                <w:p w:rsidR="003835BD" w:rsidRPr="00650B29" w:rsidRDefault="000675D1" w:rsidP="003F2753">
                  <w:pPr>
                    <w:jc w:val="center"/>
                    <w:cnfStyle w:val="000000000000" w:firstRow="0" w:lastRow="0" w:firstColumn="0" w:lastColumn="0" w:oddVBand="0" w:evenVBand="0" w:oddHBand="0" w:evenHBand="0" w:firstRowFirstColumn="0" w:firstRowLastColumn="0" w:lastRowFirstColumn="0" w:lastRowLastColumn="0"/>
                    <w:rPr>
                      <w:rFonts w:cstheme="minorHAnsi"/>
                      <w:sz w:val="24"/>
                      <w:szCs w:val="24"/>
                    </w:rPr>
                  </w:pPr>
                  <w:r>
                    <w:rPr>
                      <w:rFonts w:cstheme="minorHAnsi"/>
                      <w:sz w:val="24"/>
                      <w:szCs w:val="24"/>
                    </w:rPr>
                    <w:t>2</w:t>
                  </w:r>
                </w:p>
              </w:tc>
              <w:tc>
                <w:tcPr>
                  <w:tcW w:w="1294" w:type="dxa"/>
                </w:tcPr>
                <w:p w:rsidR="003835BD" w:rsidRPr="00650B29" w:rsidRDefault="003835BD" w:rsidP="003F2753">
                  <w:pPr>
                    <w:jc w:val="cente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650B29">
                    <w:rPr>
                      <w:rFonts w:cstheme="minorHAnsi"/>
                      <w:sz w:val="24"/>
                      <w:szCs w:val="24"/>
                    </w:rPr>
                    <w:t>Chapter 23</w:t>
                  </w:r>
                </w:p>
              </w:tc>
              <w:tc>
                <w:tcPr>
                  <w:tcW w:w="1383" w:type="dxa"/>
                </w:tcPr>
                <w:p w:rsidR="003835BD" w:rsidRPr="00763543" w:rsidRDefault="003835BD" w:rsidP="003F2753">
                  <w:pPr>
                    <w:jc w:val="center"/>
                    <w:cnfStyle w:val="000000000000" w:firstRow="0" w:lastRow="0" w:firstColumn="0" w:lastColumn="0" w:oddVBand="0" w:evenVBand="0" w:oddHBand="0" w:evenHBand="0" w:firstRowFirstColumn="0" w:firstRowLastColumn="0" w:lastRowFirstColumn="0" w:lastRowLastColumn="0"/>
                    <w:rPr>
                      <w:rFonts w:cstheme="minorHAnsi"/>
                      <w:b/>
                      <w:sz w:val="24"/>
                      <w:szCs w:val="24"/>
                    </w:rPr>
                  </w:pPr>
                  <w:r w:rsidRPr="00763543">
                    <w:rPr>
                      <w:rFonts w:cstheme="minorHAnsi"/>
                      <w:b/>
                      <w:sz w:val="24"/>
                      <w:szCs w:val="24"/>
                    </w:rPr>
                    <w:t>Quiz</w:t>
                  </w:r>
                  <w:r>
                    <w:rPr>
                      <w:rFonts w:cstheme="minorHAnsi"/>
                      <w:b/>
                      <w:sz w:val="24"/>
                      <w:szCs w:val="24"/>
                    </w:rPr>
                    <w:t>/CT</w:t>
                  </w:r>
                </w:p>
              </w:tc>
            </w:tr>
            <w:tr w:rsidR="003F2753" w:rsidRPr="00650B29" w:rsidTr="00060DFC">
              <w:trPr>
                <w:cnfStyle w:val="000000100000" w:firstRow="0" w:lastRow="0" w:firstColumn="0" w:lastColumn="0" w:oddVBand="0" w:evenVBand="0" w:oddHBand="1" w:evenHBand="0" w:firstRowFirstColumn="0" w:firstRowLastColumn="0" w:lastRowFirstColumn="0" w:lastRowLastColumn="0"/>
                <w:trHeight w:val="218"/>
              </w:trPr>
              <w:tc>
                <w:tcPr>
                  <w:cnfStyle w:val="001000000000" w:firstRow="0" w:lastRow="0" w:firstColumn="1" w:lastColumn="0" w:oddVBand="0" w:evenVBand="0" w:oddHBand="0" w:evenHBand="0" w:firstRowFirstColumn="0" w:firstRowLastColumn="0" w:lastRowFirstColumn="0" w:lastRowLastColumn="0"/>
                  <w:tcW w:w="1249" w:type="dxa"/>
                </w:tcPr>
                <w:p w:rsidR="003835BD" w:rsidRPr="00650B29" w:rsidRDefault="003835BD" w:rsidP="003F2753">
                  <w:pPr>
                    <w:jc w:val="center"/>
                    <w:rPr>
                      <w:rFonts w:cstheme="minorHAnsi"/>
                      <w:b w:val="0"/>
                      <w:sz w:val="24"/>
                      <w:szCs w:val="24"/>
                    </w:rPr>
                  </w:pPr>
                  <w:r w:rsidRPr="00650B29">
                    <w:rPr>
                      <w:rFonts w:cstheme="minorHAnsi"/>
                      <w:b w:val="0"/>
                      <w:sz w:val="24"/>
                      <w:szCs w:val="24"/>
                    </w:rPr>
                    <w:t>6,7,8</w:t>
                  </w:r>
                </w:p>
              </w:tc>
              <w:tc>
                <w:tcPr>
                  <w:tcW w:w="2582" w:type="dxa"/>
                </w:tcPr>
                <w:p w:rsidR="003835BD" w:rsidRPr="00650B29" w:rsidRDefault="003835BD" w:rsidP="003F2753">
                  <w:pPr>
                    <w:jc w:val="cente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650B29">
                    <w:rPr>
                      <w:rFonts w:cstheme="minorHAnsi"/>
                      <w:sz w:val="24"/>
                      <w:szCs w:val="24"/>
                    </w:rPr>
                    <w:t>Measuring the cost of Living</w:t>
                  </w:r>
                </w:p>
              </w:tc>
              <w:tc>
                <w:tcPr>
                  <w:tcW w:w="966" w:type="dxa"/>
                </w:tcPr>
                <w:p w:rsidR="003835BD" w:rsidRPr="00650B29" w:rsidRDefault="00E03889" w:rsidP="003F2753">
                  <w:pPr>
                    <w:jc w:val="center"/>
                    <w:cnfStyle w:val="000000100000" w:firstRow="0" w:lastRow="0" w:firstColumn="0" w:lastColumn="0" w:oddVBand="0" w:evenVBand="0" w:oddHBand="1" w:evenHBand="0" w:firstRowFirstColumn="0" w:firstRowLastColumn="0" w:lastRowFirstColumn="0" w:lastRowLastColumn="0"/>
                    <w:rPr>
                      <w:rFonts w:cstheme="minorHAnsi"/>
                      <w:sz w:val="24"/>
                      <w:szCs w:val="24"/>
                    </w:rPr>
                  </w:pPr>
                  <w:r>
                    <w:rPr>
                      <w:rFonts w:cstheme="minorHAnsi"/>
                      <w:sz w:val="24"/>
                      <w:szCs w:val="24"/>
                    </w:rPr>
                    <w:t>2</w:t>
                  </w:r>
                </w:p>
              </w:tc>
              <w:tc>
                <w:tcPr>
                  <w:tcW w:w="1294" w:type="dxa"/>
                </w:tcPr>
                <w:p w:rsidR="003835BD" w:rsidRPr="00650B29" w:rsidRDefault="003835BD" w:rsidP="003F2753">
                  <w:pPr>
                    <w:jc w:val="cente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650B29">
                    <w:rPr>
                      <w:rFonts w:cstheme="minorHAnsi"/>
                      <w:sz w:val="24"/>
                      <w:szCs w:val="24"/>
                    </w:rPr>
                    <w:t>Chapter 24</w:t>
                  </w:r>
                </w:p>
              </w:tc>
              <w:tc>
                <w:tcPr>
                  <w:tcW w:w="1383" w:type="dxa"/>
                </w:tcPr>
                <w:p w:rsidR="003835BD" w:rsidRPr="00763543" w:rsidRDefault="003835BD" w:rsidP="003F2753">
                  <w:pPr>
                    <w:jc w:val="center"/>
                    <w:cnfStyle w:val="000000100000" w:firstRow="0" w:lastRow="0" w:firstColumn="0" w:lastColumn="0" w:oddVBand="0" w:evenVBand="0" w:oddHBand="1" w:evenHBand="0" w:firstRowFirstColumn="0" w:firstRowLastColumn="0" w:lastRowFirstColumn="0" w:lastRowLastColumn="0"/>
                    <w:rPr>
                      <w:rFonts w:cstheme="minorHAnsi"/>
                      <w:b/>
                      <w:sz w:val="24"/>
                      <w:szCs w:val="24"/>
                    </w:rPr>
                  </w:pPr>
                  <w:r w:rsidRPr="00763543">
                    <w:rPr>
                      <w:rFonts w:cstheme="minorHAnsi"/>
                      <w:b/>
                      <w:sz w:val="24"/>
                      <w:szCs w:val="24"/>
                    </w:rPr>
                    <w:t>Quiz</w:t>
                  </w:r>
                  <w:r>
                    <w:rPr>
                      <w:rFonts w:cstheme="minorHAnsi"/>
                      <w:b/>
                      <w:sz w:val="24"/>
                      <w:szCs w:val="24"/>
                    </w:rPr>
                    <w:t>/CT</w:t>
                  </w:r>
                </w:p>
              </w:tc>
            </w:tr>
            <w:tr w:rsidR="003835BD" w:rsidRPr="00650B29" w:rsidTr="00060DFC">
              <w:trPr>
                <w:trHeight w:val="112"/>
              </w:trPr>
              <w:tc>
                <w:tcPr>
                  <w:cnfStyle w:val="001000000000" w:firstRow="0" w:lastRow="0" w:firstColumn="1" w:lastColumn="0" w:oddVBand="0" w:evenVBand="0" w:oddHBand="0" w:evenHBand="0" w:firstRowFirstColumn="0" w:firstRowLastColumn="0" w:lastRowFirstColumn="0" w:lastRowLastColumn="0"/>
                  <w:tcW w:w="1249" w:type="dxa"/>
                </w:tcPr>
                <w:p w:rsidR="003835BD" w:rsidRPr="00650B29" w:rsidRDefault="003835BD" w:rsidP="003F2753">
                  <w:pPr>
                    <w:jc w:val="center"/>
                    <w:rPr>
                      <w:rFonts w:cstheme="minorHAnsi"/>
                      <w:b w:val="0"/>
                      <w:sz w:val="24"/>
                      <w:szCs w:val="24"/>
                    </w:rPr>
                  </w:pPr>
                  <w:r w:rsidRPr="00650B29">
                    <w:rPr>
                      <w:rFonts w:cstheme="minorHAnsi"/>
                      <w:b w:val="0"/>
                      <w:sz w:val="24"/>
                      <w:szCs w:val="24"/>
                    </w:rPr>
                    <w:t>9,10,11,</w:t>
                  </w:r>
                </w:p>
              </w:tc>
              <w:tc>
                <w:tcPr>
                  <w:tcW w:w="2582" w:type="dxa"/>
                </w:tcPr>
                <w:p w:rsidR="003835BD" w:rsidRPr="00650B29" w:rsidRDefault="003835BD" w:rsidP="003F2753">
                  <w:pPr>
                    <w:jc w:val="cente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650B29">
                    <w:rPr>
                      <w:rFonts w:cstheme="minorHAnsi"/>
                      <w:sz w:val="24"/>
                      <w:szCs w:val="24"/>
                    </w:rPr>
                    <w:t>The Monetary System</w:t>
                  </w:r>
                </w:p>
              </w:tc>
              <w:tc>
                <w:tcPr>
                  <w:tcW w:w="966" w:type="dxa"/>
                </w:tcPr>
                <w:p w:rsidR="003835BD" w:rsidRPr="00650B29" w:rsidRDefault="00E03889" w:rsidP="003F2753">
                  <w:pPr>
                    <w:jc w:val="center"/>
                    <w:cnfStyle w:val="000000000000" w:firstRow="0" w:lastRow="0" w:firstColumn="0" w:lastColumn="0" w:oddVBand="0" w:evenVBand="0" w:oddHBand="0" w:evenHBand="0" w:firstRowFirstColumn="0" w:firstRowLastColumn="0" w:lastRowFirstColumn="0" w:lastRowLastColumn="0"/>
                    <w:rPr>
                      <w:rFonts w:cstheme="minorHAnsi"/>
                      <w:sz w:val="24"/>
                      <w:szCs w:val="24"/>
                    </w:rPr>
                  </w:pPr>
                  <w:r>
                    <w:rPr>
                      <w:rFonts w:cstheme="minorHAnsi"/>
                      <w:sz w:val="24"/>
                      <w:szCs w:val="24"/>
                    </w:rPr>
                    <w:t>3</w:t>
                  </w:r>
                </w:p>
              </w:tc>
              <w:tc>
                <w:tcPr>
                  <w:tcW w:w="1294" w:type="dxa"/>
                </w:tcPr>
                <w:p w:rsidR="003835BD" w:rsidRPr="00650B29" w:rsidRDefault="003835BD" w:rsidP="003F2753">
                  <w:pPr>
                    <w:jc w:val="cente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650B29">
                    <w:rPr>
                      <w:rFonts w:cstheme="minorHAnsi"/>
                      <w:sz w:val="24"/>
                      <w:szCs w:val="24"/>
                    </w:rPr>
                    <w:t>Chapter 29</w:t>
                  </w:r>
                </w:p>
              </w:tc>
              <w:tc>
                <w:tcPr>
                  <w:tcW w:w="1383" w:type="dxa"/>
                </w:tcPr>
                <w:p w:rsidR="003835BD" w:rsidRPr="00763543" w:rsidRDefault="003835BD" w:rsidP="003F2753">
                  <w:pPr>
                    <w:jc w:val="center"/>
                    <w:cnfStyle w:val="000000000000" w:firstRow="0" w:lastRow="0" w:firstColumn="0" w:lastColumn="0" w:oddVBand="0" w:evenVBand="0" w:oddHBand="0" w:evenHBand="0" w:firstRowFirstColumn="0" w:firstRowLastColumn="0" w:lastRowFirstColumn="0" w:lastRowLastColumn="0"/>
                    <w:rPr>
                      <w:rFonts w:cstheme="minorHAnsi"/>
                      <w:b/>
                      <w:sz w:val="24"/>
                      <w:szCs w:val="24"/>
                    </w:rPr>
                  </w:pPr>
                  <w:r w:rsidRPr="00763543">
                    <w:rPr>
                      <w:rFonts w:cstheme="minorHAnsi"/>
                      <w:b/>
                      <w:sz w:val="24"/>
                      <w:szCs w:val="24"/>
                    </w:rPr>
                    <w:t>Assignment</w:t>
                  </w:r>
                </w:p>
              </w:tc>
            </w:tr>
            <w:tr w:rsidR="003835BD" w:rsidRPr="00650B29" w:rsidTr="00D3320A">
              <w:trPr>
                <w:cnfStyle w:val="000000100000" w:firstRow="0" w:lastRow="0" w:firstColumn="0" w:lastColumn="0" w:oddVBand="0" w:evenVBand="0" w:oddHBand="1" w:evenHBand="0" w:firstRowFirstColumn="0" w:firstRowLastColumn="0" w:lastRowFirstColumn="0" w:lastRowLastColumn="0"/>
                <w:trHeight w:val="112"/>
              </w:trPr>
              <w:tc>
                <w:tcPr>
                  <w:cnfStyle w:val="001000000000" w:firstRow="0" w:lastRow="0" w:firstColumn="1" w:lastColumn="0" w:oddVBand="0" w:evenVBand="0" w:oddHBand="0" w:evenHBand="0" w:firstRowFirstColumn="0" w:firstRowLastColumn="0" w:lastRowFirstColumn="0" w:lastRowLastColumn="0"/>
                  <w:tcW w:w="7474" w:type="dxa"/>
                  <w:gridSpan w:val="5"/>
                  <w:vAlign w:val="center"/>
                </w:tcPr>
                <w:p w:rsidR="00D3320A" w:rsidRPr="0022646E" w:rsidRDefault="00932E38" w:rsidP="00D3320A">
                  <w:pPr>
                    <w:rPr>
                      <w:rFonts w:cstheme="minorHAnsi"/>
                      <w:b w:val="0"/>
                      <w:sz w:val="28"/>
                      <w:szCs w:val="28"/>
                    </w:rPr>
                  </w:pPr>
                  <w:r>
                    <w:rPr>
                      <w:rFonts w:cstheme="minorHAnsi"/>
                      <w:b w:val="0"/>
                      <w:sz w:val="24"/>
                      <w:szCs w:val="24"/>
                    </w:rPr>
                    <w:t xml:space="preserve">  </w:t>
                  </w:r>
                  <w:r w:rsidR="00D3320A" w:rsidRPr="00D3320A">
                    <w:rPr>
                      <w:rFonts w:cstheme="minorHAnsi"/>
                      <w:b w:val="0"/>
                      <w:sz w:val="24"/>
                      <w:szCs w:val="24"/>
                    </w:rPr>
                    <w:t xml:space="preserve"> 1</w:t>
                  </w:r>
                  <w:r w:rsidR="00D3320A">
                    <w:rPr>
                      <w:rFonts w:cstheme="minorHAnsi"/>
                      <w:b w:val="0"/>
                      <w:sz w:val="24"/>
                      <w:szCs w:val="24"/>
                    </w:rPr>
                    <w:t>2</w:t>
                  </w:r>
                  <w:r w:rsidR="00D3320A" w:rsidRPr="00D3320A">
                    <w:rPr>
                      <w:rFonts w:cstheme="minorHAnsi"/>
                      <w:b w:val="0"/>
                      <w:sz w:val="24"/>
                      <w:szCs w:val="24"/>
                    </w:rPr>
                    <w:t xml:space="preserve"> </w:t>
                  </w:r>
                  <w:r w:rsidR="00A96B0C">
                    <w:rPr>
                      <w:rFonts w:cstheme="minorHAnsi"/>
                      <w:b w:val="0"/>
                      <w:sz w:val="24"/>
                      <w:szCs w:val="24"/>
                    </w:rPr>
                    <w:t xml:space="preserve">       </w:t>
                  </w:r>
                  <w:r w:rsidR="000675D1">
                    <w:rPr>
                      <w:rFonts w:cstheme="minorHAnsi"/>
                      <w:b w:val="0"/>
                      <w:sz w:val="24"/>
                      <w:szCs w:val="24"/>
                    </w:rPr>
                    <w:t xml:space="preserve">        Aggregate Demand </w:t>
                  </w:r>
                  <w:r>
                    <w:rPr>
                      <w:rFonts w:cstheme="minorHAnsi"/>
                      <w:b w:val="0"/>
                      <w:sz w:val="24"/>
                      <w:szCs w:val="24"/>
                    </w:rPr>
                    <w:t xml:space="preserve">and           </w:t>
                  </w:r>
                  <w:r w:rsidR="00266D6D">
                    <w:rPr>
                      <w:rFonts w:cstheme="minorHAnsi"/>
                      <w:b w:val="0"/>
                      <w:sz w:val="24"/>
                      <w:szCs w:val="24"/>
                    </w:rPr>
                    <w:t>3</w:t>
                  </w:r>
                  <w:r w:rsidR="00D3320A">
                    <w:rPr>
                      <w:rFonts w:cstheme="minorHAnsi"/>
                      <w:b w:val="0"/>
                      <w:sz w:val="24"/>
                      <w:szCs w:val="24"/>
                    </w:rPr>
                    <w:t xml:space="preserve">      </w:t>
                  </w:r>
                  <w:r>
                    <w:rPr>
                      <w:rFonts w:cstheme="minorHAnsi"/>
                      <w:b w:val="0"/>
                      <w:sz w:val="24"/>
                      <w:szCs w:val="24"/>
                    </w:rPr>
                    <w:t xml:space="preserve">  </w:t>
                  </w:r>
                  <w:r w:rsidR="000675D1">
                    <w:rPr>
                      <w:rFonts w:cstheme="minorHAnsi"/>
                      <w:b w:val="0"/>
                      <w:sz w:val="24"/>
                      <w:szCs w:val="24"/>
                    </w:rPr>
                    <w:t>Chapter 33</w:t>
                  </w:r>
                  <w:r w:rsidR="0022646E">
                    <w:rPr>
                      <w:rFonts w:cstheme="minorHAnsi"/>
                      <w:b w:val="0"/>
                      <w:sz w:val="24"/>
                      <w:szCs w:val="24"/>
                    </w:rPr>
                    <w:t xml:space="preserve">    </w:t>
                  </w:r>
                  <w:r w:rsidR="0022646E">
                    <w:rPr>
                      <w:rFonts w:cstheme="minorHAnsi"/>
                      <w:b w:val="0"/>
                      <w:sz w:val="28"/>
                      <w:szCs w:val="28"/>
                    </w:rPr>
                    <w:t xml:space="preserve">        </w:t>
                  </w:r>
                </w:p>
                <w:p w:rsidR="00D3320A" w:rsidRDefault="00D3320A" w:rsidP="00D3320A">
                  <w:pPr>
                    <w:rPr>
                      <w:rFonts w:cstheme="minorHAnsi"/>
                      <w:b w:val="0"/>
                      <w:sz w:val="24"/>
                      <w:szCs w:val="24"/>
                    </w:rPr>
                  </w:pPr>
                  <w:r>
                    <w:rPr>
                      <w:rFonts w:cstheme="minorHAnsi"/>
                      <w:b w:val="0"/>
                      <w:sz w:val="24"/>
                      <w:szCs w:val="24"/>
                    </w:rPr>
                    <w:t xml:space="preserve">           </w:t>
                  </w:r>
                  <w:r w:rsidR="0022646E">
                    <w:rPr>
                      <w:rFonts w:cstheme="minorHAnsi"/>
                      <w:b w:val="0"/>
                      <w:sz w:val="24"/>
                      <w:szCs w:val="24"/>
                    </w:rPr>
                    <w:t xml:space="preserve">             </w:t>
                  </w:r>
                  <w:r w:rsidR="000675D1">
                    <w:rPr>
                      <w:rFonts w:cstheme="minorHAnsi"/>
                      <w:b w:val="0"/>
                      <w:sz w:val="24"/>
                      <w:szCs w:val="24"/>
                    </w:rPr>
                    <w:t>Aggregate Supply Model</w:t>
                  </w:r>
                  <w:r w:rsidRPr="00D3320A">
                    <w:rPr>
                      <w:rFonts w:cstheme="minorHAnsi"/>
                      <w:b w:val="0"/>
                      <w:sz w:val="24"/>
                      <w:szCs w:val="24"/>
                    </w:rPr>
                    <w:t xml:space="preserve">  </w:t>
                  </w:r>
                  <w:r w:rsidR="003835BD" w:rsidRPr="00D3320A">
                    <w:rPr>
                      <w:rFonts w:cstheme="minorHAnsi"/>
                      <w:b w:val="0"/>
                      <w:sz w:val="24"/>
                      <w:szCs w:val="24"/>
                    </w:rPr>
                    <w:t xml:space="preserve"> </w:t>
                  </w:r>
                </w:p>
                <w:p w:rsidR="003835BD" w:rsidRPr="00D3320A" w:rsidRDefault="003835BD" w:rsidP="00D3320A">
                  <w:pPr>
                    <w:rPr>
                      <w:rFonts w:cstheme="minorHAnsi"/>
                      <w:b w:val="0"/>
                      <w:sz w:val="24"/>
                      <w:szCs w:val="24"/>
                    </w:rPr>
                  </w:pPr>
                  <w:r w:rsidRPr="00D3320A">
                    <w:rPr>
                      <w:rFonts w:cstheme="minorHAnsi"/>
                      <w:b w:val="0"/>
                      <w:sz w:val="24"/>
                      <w:szCs w:val="24"/>
                    </w:rPr>
                    <w:t xml:space="preserve"> </w:t>
                  </w:r>
                </w:p>
              </w:tc>
            </w:tr>
            <w:tr w:rsidR="003835BD" w:rsidRPr="00650B29" w:rsidTr="00060DFC">
              <w:trPr>
                <w:trHeight w:val="106"/>
              </w:trPr>
              <w:tc>
                <w:tcPr>
                  <w:cnfStyle w:val="001000000000" w:firstRow="0" w:lastRow="0" w:firstColumn="1" w:lastColumn="0" w:oddVBand="0" w:evenVBand="0" w:oddHBand="0" w:evenHBand="0" w:firstRowFirstColumn="0" w:firstRowLastColumn="0" w:lastRowFirstColumn="0" w:lastRowLastColumn="0"/>
                  <w:tcW w:w="1249" w:type="dxa"/>
                </w:tcPr>
                <w:p w:rsidR="003835BD" w:rsidRPr="00650B29" w:rsidRDefault="003835BD" w:rsidP="003F2753">
                  <w:pPr>
                    <w:jc w:val="center"/>
                    <w:rPr>
                      <w:rFonts w:cstheme="minorHAnsi"/>
                      <w:b w:val="0"/>
                      <w:sz w:val="24"/>
                      <w:szCs w:val="24"/>
                    </w:rPr>
                  </w:pPr>
                </w:p>
              </w:tc>
              <w:tc>
                <w:tcPr>
                  <w:tcW w:w="2582" w:type="dxa"/>
                </w:tcPr>
                <w:p w:rsidR="000675D1" w:rsidRPr="000675D1" w:rsidRDefault="00D3320A" w:rsidP="0028644A">
                  <w:pPr>
                    <w:jc w:val="center"/>
                    <w:cnfStyle w:val="000000000000" w:firstRow="0" w:lastRow="0" w:firstColumn="0" w:lastColumn="0" w:oddVBand="0" w:evenVBand="0" w:oddHBand="0" w:evenHBand="0" w:firstRowFirstColumn="0" w:firstRowLastColumn="0" w:lastRowFirstColumn="0" w:lastRowLastColumn="0"/>
                    <w:rPr>
                      <w:rFonts w:cstheme="minorHAnsi"/>
                      <w:b/>
                      <w:sz w:val="24"/>
                      <w:szCs w:val="24"/>
                    </w:rPr>
                  </w:pPr>
                  <w:r w:rsidRPr="00D3320A">
                    <w:rPr>
                      <w:rFonts w:cstheme="minorHAnsi"/>
                      <w:b/>
                      <w:sz w:val="24"/>
                      <w:szCs w:val="24"/>
                    </w:rPr>
                    <w:t>MIDTERM EXAM</w:t>
                  </w:r>
                </w:p>
                <w:p w:rsidR="000675D1" w:rsidRPr="00D3320A" w:rsidRDefault="000675D1" w:rsidP="0028644A">
                  <w:pPr>
                    <w:jc w:val="center"/>
                    <w:cnfStyle w:val="000000000000" w:firstRow="0" w:lastRow="0" w:firstColumn="0" w:lastColumn="0" w:oddVBand="0" w:evenVBand="0" w:oddHBand="0" w:evenHBand="0" w:firstRowFirstColumn="0" w:firstRowLastColumn="0" w:lastRowFirstColumn="0" w:lastRowLastColumn="0"/>
                    <w:rPr>
                      <w:rFonts w:cstheme="minorHAnsi"/>
                      <w:b/>
                      <w:sz w:val="24"/>
                      <w:szCs w:val="24"/>
                    </w:rPr>
                  </w:pPr>
                </w:p>
              </w:tc>
              <w:tc>
                <w:tcPr>
                  <w:tcW w:w="966" w:type="dxa"/>
                </w:tcPr>
                <w:p w:rsidR="003835BD" w:rsidRPr="00D3320A" w:rsidRDefault="003835BD" w:rsidP="003F2753">
                  <w:pPr>
                    <w:jc w:val="center"/>
                    <w:cnfStyle w:val="000000000000" w:firstRow="0" w:lastRow="0" w:firstColumn="0" w:lastColumn="0" w:oddVBand="0" w:evenVBand="0" w:oddHBand="0" w:evenHBand="0" w:firstRowFirstColumn="0" w:firstRowLastColumn="0" w:lastRowFirstColumn="0" w:lastRowLastColumn="0"/>
                    <w:rPr>
                      <w:rFonts w:cstheme="minorHAnsi"/>
                      <w:b/>
                      <w:sz w:val="24"/>
                      <w:szCs w:val="24"/>
                    </w:rPr>
                  </w:pPr>
                </w:p>
              </w:tc>
              <w:tc>
                <w:tcPr>
                  <w:tcW w:w="1294" w:type="dxa"/>
                </w:tcPr>
                <w:p w:rsidR="003835BD" w:rsidRPr="00650B29" w:rsidRDefault="003835BD" w:rsidP="003F2753">
                  <w:pPr>
                    <w:jc w:val="center"/>
                    <w:cnfStyle w:val="000000000000" w:firstRow="0" w:lastRow="0" w:firstColumn="0" w:lastColumn="0" w:oddVBand="0" w:evenVBand="0" w:oddHBand="0" w:evenHBand="0" w:firstRowFirstColumn="0" w:firstRowLastColumn="0" w:lastRowFirstColumn="0" w:lastRowLastColumn="0"/>
                    <w:rPr>
                      <w:rFonts w:cstheme="minorHAnsi"/>
                      <w:sz w:val="24"/>
                      <w:szCs w:val="24"/>
                    </w:rPr>
                  </w:pPr>
                </w:p>
              </w:tc>
              <w:tc>
                <w:tcPr>
                  <w:tcW w:w="1383" w:type="dxa"/>
                </w:tcPr>
                <w:p w:rsidR="003835BD" w:rsidRPr="00763543" w:rsidRDefault="003835BD" w:rsidP="003F2753">
                  <w:pPr>
                    <w:jc w:val="center"/>
                    <w:cnfStyle w:val="000000000000" w:firstRow="0" w:lastRow="0" w:firstColumn="0" w:lastColumn="0" w:oddVBand="0" w:evenVBand="0" w:oddHBand="0" w:evenHBand="0" w:firstRowFirstColumn="0" w:firstRowLastColumn="0" w:lastRowFirstColumn="0" w:lastRowLastColumn="0"/>
                    <w:rPr>
                      <w:rFonts w:cstheme="minorHAnsi"/>
                      <w:b/>
                      <w:sz w:val="24"/>
                      <w:szCs w:val="24"/>
                    </w:rPr>
                  </w:pPr>
                </w:p>
              </w:tc>
            </w:tr>
            <w:tr w:rsidR="003F2753" w:rsidRPr="00650B29" w:rsidTr="00060DFC">
              <w:trPr>
                <w:cnfStyle w:val="000000100000" w:firstRow="0" w:lastRow="0" w:firstColumn="0" w:lastColumn="0" w:oddVBand="0" w:evenVBand="0" w:oddHBand="1" w:evenHBand="0" w:firstRowFirstColumn="0" w:firstRowLastColumn="0" w:lastRowFirstColumn="0" w:lastRowLastColumn="0"/>
                <w:trHeight w:val="223"/>
              </w:trPr>
              <w:tc>
                <w:tcPr>
                  <w:cnfStyle w:val="001000000000" w:firstRow="0" w:lastRow="0" w:firstColumn="1" w:lastColumn="0" w:oddVBand="0" w:evenVBand="0" w:oddHBand="0" w:evenHBand="0" w:firstRowFirstColumn="0" w:firstRowLastColumn="0" w:lastRowFirstColumn="0" w:lastRowLastColumn="0"/>
                  <w:tcW w:w="1249" w:type="dxa"/>
                </w:tcPr>
                <w:p w:rsidR="003835BD" w:rsidRDefault="000675D1" w:rsidP="000675D1">
                  <w:pPr>
                    <w:jc w:val="center"/>
                    <w:rPr>
                      <w:rFonts w:cstheme="minorHAnsi"/>
                      <w:b w:val="0"/>
                      <w:sz w:val="24"/>
                      <w:szCs w:val="24"/>
                    </w:rPr>
                  </w:pPr>
                  <w:r>
                    <w:rPr>
                      <w:rFonts w:cstheme="minorHAnsi"/>
                      <w:b w:val="0"/>
                      <w:sz w:val="24"/>
                      <w:szCs w:val="24"/>
                    </w:rPr>
                    <w:t>13</w:t>
                  </w:r>
                </w:p>
                <w:p w:rsidR="005A6BD5" w:rsidRPr="00650B29" w:rsidRDefault="005A6BD5" w:rsidP="0028644A">
                  <w:pPr>
                    <w:rPr>
                      <w:rFonts w:cstheme="minorHAnsi"/>
                      <w:b w:val="0"/>
                      <w:sz w:val="24"/>
                      <w:szCs w:val="24"/>
                    </w:rPr>
                  </w:pPr>
                </w:p>
              </w:tc>
              <w:tc>
                <w:tcPr>
                  <w:tcW w:w="2582" w:type="dxa"/>
                </w:tcPr>
                <w:p w:rsidR="003835BD" w:rsidRDefault="000675D1" w:rsidP="003F2753">
                  <w:pPr>
                    <w:jc w:val="center"/>
                    <w:cnfStyle w:val="000000100000" w:firstRow="0" w:lastRow="0" w:firstColumn="0" w:lastColumn="0" w:oddVBand="0" w:evenVBand="0" w:oddHBand="1" w:evenHBand="0" w:firstRowFirstColumn="0" w:firstRowLastColumn="0" w:lastRowFirstColumn="0" w:lastRowLastColumn="0"/>
                    <w:rPr>
                      <w:rFonts w:cstheme="minorHAnsi"/>
                      <w:sz w:val="24"/>
                      <w:szCs w:val="24"/>
                    </w:rPr>
                  </w:pPr>
                  <w:r>
                    <w:rPr>
                      <w:rFonts w:cstheme="minorHAnsi"/>
                      <w:sz w:val="24"/>
                      <w:szCs w:val="24"/>
                    </w:rPr>
                    <w:t>Business Cycle</w:t>
                  </w:r>
                </w:p>
                <w:p w:rsidR="005A6BD5" w:rsidRPr="00650B29" w:rsidRDefault="005A6BD5" w:rsidP="003F2753">
                  <w:pPr>
                    <w:jc w:val="center"/>
                    <w:cnfStyle w:val="000000100000" w:firstRow="0" w:lastRow="0" w:firstColumn="0" w:lastColumn="0" w:oddVBand="0" w:evenVBand="0" w:oddHBand="1" w:evenHBand="0" w:firstRowFirstColumn="0" w:firstRowLastColumn="0" w:lastRowFirstColumn="0" w:lastRowLastColumn="0"/>
                    <w:rPr>
                      <w:rFonts w:cstheme="minorHAnsi"/>
                      <w:sz w:val="24"/>
                      <w:szCs w:val="24"/>
                    </w:rPr>
                  </w:pPr>
                </w:p>
              </w:tc>
              <w:tc>
                <w:tcPr>
                  <w:tcW w:w="966" w:type="dxa"/>
                </w:tcPr>
                <w:p w:rsidR="005A6BD5" w:rsidRPr="00650B29" w:rsidRDefault="00266D6D" w:rsidP="0028644A">
                  <w:pPr>
                    <w:jc w:val="center"/>
                    <w:cnfStyle w:val="000000100000" w:firstRow="0" w:lastRow="0" w:firstColumn="0" w:lastColumn="0" w:oddVBand="0" w:evenVBand="0" w:oddHBand="1" w:evenHBand="0" w:firstRowFirstColumn="0" w:firstRowLastColumn="0" w:lastRowFirstColumn="0" w:lastRowLastColumn="0"/>
                    <w:rPr>
                      <w:rFonts w:cstheme="minorHAnsi"/>
                      <w:sz w:val="24"/>
                      <w:szCs w:val="24"/>
                    </w:rPr>
                  </w:pPr>
                  <w:r>
                    <w:rPr>
                      <w:rFonts w:cstheme="minorHAnsi"/>
                      <w:sz w:val="24"/>
                      <w:szCs w:val="24"/>
                    </w:rPr>
                    <w:t>3</w:t>
                  </w:r>
                </w:p>
              </w:tc>
              <w:tc>
                <w:tcPr>
                  <w:tcW w:w="1294" w:type="dxa"/>
                </w:tcPr>
                <w:p w:rsidR="005A6BD5" w:rsidRPr="00650B29" w:rsidRDefault="0062215E" w:rsidP="0028644A">
                  <w:pPr>
                    <w:jc w:val="center"/>
                    <w:cnfStyle w:val="000000100000" w:firstRow="0" w:lastRow="0" w:firstColumn="0" w:lastColumn="0" w:oddVBand="0" w:evenVBand="0" w:oddHBand="1" w:evenHBand="0" w:firstRowFirstColumn="0" w:firstRowLastColumn="0" w:lastRowFirstColumn="0" w:lastRowLastColumn="0"/>
                    <w:rPr>
                      <w:rFonts w:cstheme="minorHAnsi"/>
                      <w:sz w:val="24"/>
                      <w:szCs w:val="24"/>
                    </w:rPr>
                  </w:pPr>
                  <w:r>
                    <w:rPr>
                      <w:rFonts w:cstheme="minorHAnsi"/>
                      <w:sz w:val="24"/>
                      <w:szCs w:val="24"/>
                    </w:rPr>
                    <w:t>Short note</w:t>
                  </w:r>
                </w:p>
              </w:tc>
              <w:tc>
                <w:tcPr>
                  <w:tcW w:w="1383" w:type="dxa"/>
                </w:tcPr>
                <w:p w:rsidR="003835BD" w:rsidRPr="00763543" w:rsidRDefault="003835BD" w:rsidP="003F2753">
                  <w:pPr>
                    <w:jc w:val="center"/>
                    <w:cnfStyle w:val="000000100000" w:firstRow="0" w:lastRow="0" w:firstColumn="0" w:lastColumn="0" w:oddVBand="0" w:evenVBand="0" w:oddHBand="1" w:evenHBand="0" w:firstRowFirstColumn="0" w:firstRowLastColumn="0" w:lastRowFirstColumn="0" w:lastRowLastColumn="0"/>
                    <w:rPr>
                      <w:rFonts w:cstheme="minorHAnsi"/>
                      <w:b/>
                      <w:sz w:val="24"/>
                      <w:szCs w:val="24"/>
                    </w:rPr>
                  </w:pPr>
                </w:p>
              </w:tc>
            </w:tr>
            <w:tr w:rsidR="00D3320A" w:rsidRPr="00650B29" w:rsidTr="00060DFC">
              <w:trPr>
                <w:trHeight w:val="223"/>
              </w:trPr>
              <w:tc>
                <w:tcPr>
                  <w:cnfStyle w:val="001000000000" w:firstRow="0" w:lastRow="0" w:firstColumn="1" w:lastColumn="0" w:oddVBand="0" w:evenVBand="0" w:oddHBand="0" w:evenHBand="0" w:firstRowFirstColumn="0" w:firstRowLastColumn="0" w:lastRowFirstColumn="0" w:lastRowLastColumn="0"/>
                  <w:tcW w:w="1249" w:type="dxa"/>
                </w:tcPr>
                <w:p w:rsidR="00D3320A" w:rsidRPr="00D3320A" w:rsidRDefault="0028644A" w:rsidP="00740F04">
                  <w:pPr>
                    <w:jc w:val="center"/>
                    <w:rPr>
                      <w:rFonts w:cstheme="minorHAnsi"/>
                      <w:b w:val="0"/>
                      <w:sz w:val="24"/>
                      <w:szCs w:val="24"/>
                    </w:rPr>
                  </w:pPr>
                  <w:r>
                    <w:rPr>
                      <w:rFonts w:cstheme="minorHAnsi"/>
                      <w:b w:val="0"/>
                      <w:sz w:val="24"/>
                      <w:szCs w:val="24"/>
                    </w:rPr>
                    <w:t>14,</w:t>
                  </w:r>
                  <w:r w:rsidR="000675D1">
                    <w:rPr>
                      <w:rFonts w:cstheme="minorHAnsi"/>
                      <w:b w:val="0"/>
                      <w:sz w:val="24"/>
                      <w:szCs w:val="24"/>
                    </w:rPr>
                    <w:t>15</w:t>
                  </w:r>
                  <w:r w:rsidR="000675D1" w:rsidRPr="00650B29">
                    <w:rPr>
                      <w:rFonts w:cstheme="minorHAnsi"/>
                      <w:b w:val="0"/>
                      <w:sz w:val="24"/>
                      <w:szCs w:val="24"/>
                    </w:rPr>
                    <w:t>,1</w:t>
                  </w:r>
                  <w:r w:rsidR="000675D1">
                    <w:rPr>
                      <w:rFonts w:cstheme="minorHAnsi"/>
                      <w:b w:val="0"/>
                      <w:sz w:val="24"/>
                      <w:szCs w:val="24"/>
                    </w:rPr>
                    <w:t>6,</w:t>
                  </w:r>
                  <w:r w:rsidR="00D7481C">
                    <w:rPr>
                      <w:rFonts w:cstheme="minorHAnsi"/>
                      <w:b w:val="0"/>
                      <w:sz w:val="24"/>
                      <w:szCs w:val="24"/>
                    </w:rPr>
                    <w:t>1</w:t>
                  </w:r>
                  <w:r w:rsidR="00740F04">
                    <w:rPr>
                      <w:rFonts w:cstheme="minorHAnsi"/>
                      <w:b w:val="0"/>
                      <w:sz w:val="24"/>
                      <w:szCs w:val="24"/>
                    </w:rPr>
                    <w:t>7</w:t>
                  </w:r>
                </w:p>
              </w:tc>
              <w:tc>
                <w:tcPr>
                  <w:tcW w:w="2582" w:type="dxa"/>
                </w:tcPr>
                <w:p w:rsidR="00D3320A" w:rsidRDefault="00D3320A" w:rsidP="003F2753">
                  <w:pPr>
                    <w:jc w:val="center"/>
                    <w:cnfStyle w:val="000000000000" w:firstRow="0" w:lastRow="0" w:firstColumn="0" w:lastColumn="0" w:oddVBand="0" w:evenVBand="0" w:oddHBand="0" w:evenHBand="0" w:firstRowFirstColumn="0" w:firstRowLastColumn="0" w:lastRowFirstColumn="0" w:lastRowLastColumn="0"/>
                    <w:rPr>
                      <w:rFonts w:cstheme="minorHAnsi"/>
                      <w:sz w:val="24"/>
                      <w:szCs w:val="24"/>
                    </w:rPr>
                  </w:pPr>
                  <w:r>
                    <w:rPr>
                      <w:rFonts w:cstheme="minorHAnsi"/>
                      <w:sz w:val="24"/>
                      <w:szCs w:val="24"/>
                    </w:rPr>
                    <w:t>Inflation &amp; Unemployment</w:t>
                  </w:r>
                </w:p>
                <w:p w:rsidR="00D7481C" w:rsidRPr="00650B29" w:rsidRDefault="00D7481C" w:rsidP="003F2753">
                  <w:pPr>
                    <w:jc w:val="center"/>
                    <w:cnfStyle w:val="000000000000" w:firstRow="0" w:lastRow="0" w:firstColumn="0" w:lastColumn="0" w:oddVBand="0" w:evenVBand="0" w:oddHBand="0" w:evenHBand="0" w:firstRowFirstColumn="0" w:firstRowLastColumn="0" w:lastRowFirstColumn="0" w:lastRowLastColumn="0"/>
                    <w:rPr>
                      <w:rFonts w:cstheme="minorHAnsi"/>
                      <w:sz w:val="24"/>
                      <w:szCs w:val="24"/>
                    </w:rPr>
                  </w:pPr>
                </w:p>
              </w:tc>
              <w:tc>
                <w:tcPr>
                  <w:tcW w:w="966" w:type="dxa"/>
                </w:tcPr>
                <w:p w:rsidR="00D3320A" w:rsidRDefault="00266D6D" w:rsidP="003F2753">
                  <w:pPr>
                    <w:jc w:val="center"/>
                    <w:cnfStyle w:val="000000000000" w:firstRow="0" w:lastRow="0" w:firstColumn="0" w:lastColumn="0" w:oddVBand="0" w:evenVBand="0" w:oddHBand="0" w:evenHBand="0" w:firstRowFirstColumn="0" w:firstRowLastColumn="0" w:lastRowFirstColumn="0" w:lastRowLastColumn="0"/>
                    <w:rPr>
                      <w:rFonts w:cstheme="minorHAnsi"/>
                      <w:sz w:val="24"/>
                      <w:szCs w:val="24"/>
                    </w:rPr>
                  </w:pPr>
                  <w:r>
                    <w:rPr>
                      <w:rFonts w:cstheme="minorHAnsi"/>
                      <w:sz w:val="24"/>
                      <w:szCs w:val="24"/>
                    </w:rPr>
                    <w:t>4</w:t>
                  </w:r>
                </w:p>
                <w:p w:rsidR="00D7481C" w:rsidRDefault="00D7481C" w:rsidP="003F2753">
                  <w:pPr>
                    <w:jc w:val="center"/>
                    <w:cnfStyle w:val="000000000000" w:firstRow="0" w:lastRow="0" w:firstColumn="0" w:lastColumn="0" w:oddVBand="0" w:evenVBand="0" w:oddHBand="0" w:evenHBand="0" w:firstRowFirstColumn="0" w:firstRowLastColumn="0" w:lastRowFirstColumn="0" w:lastRowLastColumn="0"/>
                    <w:rPr>
                      <w:rFonts w:cstheme="minorHAnsi"/>
                      <w:sz w:val="24"/>
                      <w:szCs w:val="24"/>
                    </w:rPr>
                  </w:pPr>
                </w:p>
                <w:p w:rsidR="00D7481C" w:rsidRDefault="00D7481C" w:rsidP="003F2753">
                  <w:pPr>
                    <w:jc w:val="center"/>
                    <w:cnfStyle w:val="000000000000" w:firstRow="0" w:lastRow="0" w:firstColumn="0" w:lastColumn="0" w:oddVBand="0" w:evenVBand="0" w:oddHBand="0" w:evenHBand="0" w:firstRowFirstColumn="0" w:firstRowLastColumn="0" w:lastRowFirstColumn="0" w:lastRowLastColumn="0"/>
                    <w:rPr>
                      <w:rFonts w:cstheme="minorHAnsi"/>
                      <w:sz w:val="24"/>
                      <w:szCs w:val="24"/>
                    </w:rPr>
                  </w:pPr>
                </w:p>
              </w:tc>
              <w:tc>
                <w:tcPr>
                  <w:tcW w:w="1294" w:type="dxa"/>
                </w:tcPr>
                <w:p w:rsidR="00D3320A" w:rsidRDefault="00D3320A" w:rsidP="003F2753">
                  <w:pPr>
                    <w:jc w:val="center"/>
                    <w:cnfStyle w:val="000000000000" w:firstRow="0" w:lastRow="0" w:firstColumn="0" w:lastColumn="0" w:oddVBand="0" w:evenVBand="0" w:oddHBand="0" w:evenHBand="0" w:firstRowFirstColumn="0" w:firstRowLastColumn="0" w:lastRowFirstColumn="0" w:lastRowLastColumn="0"/>
                    <w:rPr>
                      <w:rFonts w:cstheme="minorHAnsi"/>
                      <w:sz w:val="24"/>
                      <w:szCs w:val="24"/>
                    </w:rPr>
                  </w:pPr>
                  <w:r>
                    <w:rPr>
                      <w:rFonts w:cstheme="minorHAnsi"/>
                      <w:sz w:val="24"/>
                      <w:szCs w:val="24"/>
                    </w:rPr>
                    <w:t xml:space="preserve">Chapter </w:t>
                  </w:r>
                  <w:r w:rsidR="00DA4104">
                    <w:rPr>
                      <w:rFonts w:cstheme="minorHAnsi"/>
                      <w:sz w:val="24"/>
                      <w:szCs w:val="24"/>
                    </w:rPr>
                    <w:t>30,28</w:t>
                  </w:r>
                </w:p>
                <w:p w:rsidR="00867D42" w:rsidRPr="00650B29" w:rsidRDefault="00867D42" w:rsidP="003F2753">
                  <w:pPr>
                    <w:jc w:val="center"/>
                    <w:cnfStyle w:val="000000000000" w:firstRow="0" w:lastRow="0" w:firstColumn="0" w:lastColumn="0" w:oddVBand="0" w:evenVBand="0" w:oddHBand="0" w:evenHBand="0" w:firstRowFirstColumn="0" w:firstRowLastColumn="0" w:lastRowFirstColumn="0" w:lastRowLastColumn="0"/>
                    <w:rPr>
                      <w:rFonts w:cstheme="minorHAnsi"/>
                      <w:sz w:val="24"/>
                      <w:szCs w:val="24"/>
                    </w:rPr>
                  </w:pPr>
                </w:p>
              </w:tc>
              <w:tc>
                <w:tcPr>
                  <w:tcW w:w="1383" w:type="dxa"/>
                </w:tcPr>
                <w:p w:rsidR="00D3320A" w:rsidRPr="00763543" w:rsidRDefault="00D3320A" w:rsidP="003F2753">
                  <w:pPr>
                    <w:jc w:val="center"/>
                    <w:cnfStyle w:val="000000000000" w:firstRow="0" w:lastRow="0" w:firstColumn="0" w:lastColumn="0" w:oddVBand="0" w:evenVBand="0" w:oddHBand="0" w:evenHBand="0" w:firstRowFirstColumn="0" w:firstRowLastColumn="0" w:lastRowFirstColumn="0" w:lastRowLastColumn="0"/>
                    <w:rPr>
                      <w:rFonts w:cstheme="minorHAnsi"/>
                      <w:b/>
                      <w:sz w:val="24"/>
                      <w:szCs w:val="24"/>
                    </w:rPr>
                  </w:pPr>
                </w:p>
              </w:tc>
            </w:tr>
            <w:tr w:rsidR="003835BD" w:rsidRPr="00650B29" w:rsidTr="00060DFC">
              <w:trPr>
                <w:cnfStyle w:val="000000100000" w:firstRow="0" w:lastRow="0" w:firstColumn="0" w:lastColumn="0" w:oddVBand="0" w:evenVBand="0" w:oddHBand="1" w:evenHBand="0" w:firstRowFirstColumn="0" w:firstRowLastColumn="0" w:lastRowFirstColumn="0" w:lastRowLastColumn="0"/>
                <w:trHeight w:val="218"/>
              </w:trPr>
              <w:tc>
                <w:tcPr>
                  <w:cnfStyle w:val="001000000000" w:firstRow="0" w:lastRow="0" w:firstColumn="1" w:lastColumn="0" w:oddVBand="0" w:evenVBand="0" w:oddHBand="0" w:evenHBand="0" w:firstRowFirstColumn="0" w:firstRowLastColumn="0" w:lastRowFirstColumn="0" w:lastRowLastColumn="0"/>
                  <w:tcW w:w="1249" w:type="dxa"/>
                </w:tcPr>
                <w:p w:rsidR="003835BD" w:rsidRPr="00650B29" w:rsidRDefault="00740F04" w:rsidP="003F2753">
                  <w:pPr>
                    <w:jc w:val="center"/>
                    <w:rPr>
                      <w:rFonts w:cstheme="minorHAnsi"/>
                      <w:b w:val="0"/>
                      <w:sz w:val="24"/>
                      <w:szCs w:val="24"/>
                    </w:rPr>
                  </w:pPr>
                  <w:r w:rsidRPr="00D3320A">
                    <w:rPr>
                      <w:rFonts w:cstheme="minorHAnsi"/>
                      <w:b w:val="0"/>
                      <w:sz w:val="24"/>
                      <w:szCs w:val="24"/>
                    </w:rPr>
                    <w:t>18</w:t>
                  </w:r>
                  <w:r>
                    <w:rPr>
                      <w:rFonts w:cstheme="minorHAnsi"/>
                      <w:b w:val="0"/>
                      <w:sz w:val="24"/>
                      <w:szCs w:val="24"/>
                    </w:rPr>
                    <w:t>,</w:t>
                  </w:r>
                  <w:r w:rsidR="003835BD" w:rsidRPr="00650B29">
                    <w:rPr>
                      <w:rFonts w:cstheme="minorHAnsi"/>
                      <w:b w:val="0"/>
                      <w:sz w:val="24"/>
                      <w:szCs w:val="24"/>
                    </w:rPr>
                    <w:t>19,20</w:t>
                  </w:r>
                </w:p>
              </w:tc>
              <w:tc>
                <w:tcPr>
                  <w:tcW w:w="2582" w:type="dxa"/>
                </w:tcPr>
                <w:p w:rsidR="003835BD" w:rsidRPr="00650B29" w:rsidRDefault="00895B2D" w:rsidP="003F2753">
                  <w:pPr>
                    <w:jc w:val="cente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650B29">
                    <w:rPr>
                      <w:rFonts w:cstheme="minorHAnsi"/>
                      <w:sz w:val="24"/>
                      <w:szCs w:val="24"/>
                    </w:rPr>
                    <w:t>Fiscal</w:t>
                  </w:r>
                  <w:r>
                    <w:rPr>
                      <w:rFonts w:cstheme="minorHAnsi"/>
                      <w:sz w:val="24"/>
                      <w:szCs w:val="24"/>
                    </w:rPr>
                    <w:t xml:space="preserve"> </w:t>
                  </w:r>
                  <w:r w:rsidR="00232BC1">
                    <w:rPr>
                      <w:rFonts w:cstheme="minorHAnsi"/>
                      <w:sz w:val="24"/>
                      <w:szCs w:val="24"/>
                    </w:rPr>
                    <w:t>P</w:t>
                  </w:r>
                  <w:r w:rsidR="00232BC1" w:rsidRPr="00650B29">
                    <w:rPr>
                      <w:rFonts w:cstheme="minorHAnsi"/>
                      <w:sz w:val="24"/>
                      <w:szCs w:val="24"/>
                    </w:rPr>
                    <w:t>olicy</w:t>
                  </w:r>
                </w:p>
              </w:tc>
              <w:tc>
                <w:tcPr>
                  <w:tcW w:w="966" w:type="dxa"/>
                </w:tcPr>
                <w:p w:rsidR="003835BD" w:rsidRPr="00650B29" w:rsidRDefault="00266D6D" w:rsidP="003F2753">
                  <w:pPr>
                    <w:jc w:val="center"/>
                    <w:cnfStyle w:val="000000100000" w:firstRow="0" w:lastRow="0" w:firstColumn="0" w:lastColumn="0" w:oddVBand="0" w:evenVBand="0" w:oddHBand="1" w:evenHBand="0" w:firstRowFirstColumn="0" w:firstRowLastColumn="0" w:lastRowFirstColumn="0" w:lastRowLastColumn="0"/>
                    <w:rPr>
                      <w:rFonts w:cstheme="minorHAnsi"/>
                      <w:sz w:val="24"/>
                      <w:szCs w:val="24"/>
                    </w:rPr>
                  </w:pPr>
                  <w:r>
                    <w:rPr>
                      <w:rFonts w:cstheme="minorHAnsi"/>
                      <w:sz w:val="24"/>
                      <w:szCs w:val="24"/>
                    </w:rPr>
                    <w:t>5</w:t>
                  </w:r>
                </w:p>
              </w:tc>
              <w:tc>
                <w:tcPr>
                  <w:tcW w:w="1294" w:type="dxa"/>
                </w:tcPr>
                <w:p w:rsidR="007D2224" w:rsidRDefault="007D2224" w:rsidP="007D2224">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Pr>
                      <w:rFonts w:cstheme="minorHAnsi"/>
                      <w:sz w:val="24"/>
                      <w:szCs w:val="24"/>
                    </w:rPr>
                    <w:t>Chapter34</w:t>
                  </w:r>
                </w:p>
                <w:p w:rsidR="003835BD" w:rsidRPr="00650B29" w:rsidRDefault="007D2224" w:rsidP="007D2224">
                  <w:pPr>
                    <w:jc w:val="cente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650B29">
                    <w:rPr>
                      <w:rFonts w:cstheme="minorHAnsi"/>
                      <w:sz w:val="24"/>
                      <w:szCs w:val="24"/>
                    </w:rPr>
                    <w:t xml:space="preserve"> </w:t>
                  </w:r>
                  <w:r w:rsidR="008A5DDF" w:rsidRPr="00650B29">
                    <w:rPr>
                      <w:rFonts w:cstheme="minorHAnsi"/>
                      <w:sz w:val="24"/>
                      <w:szCs w:val="24"/>
                    </w:rPr>
                    <w:t>[Short notes]</w:t>
                  </w:r>
                </w:p>
              </w:tc>
              <w:tc>
                <w:tcPr>
                  <w:tcW w:w="1383" w:type="dxa"/>
                </w:tcPr>
                <w:p w:rsidR="003835BD" w:rsidRPr="00763543" w:rsidRDefault="003835BD" w:rsidP="003F2753">
                  <w:pPr>
                    <w:jc w:val="center"/>
                    <w:cnfStyle w:val="000000100000" w:firstRow="0" w:lastRow="0" w:firstColumn="0" w:lastColumn="0" w:oddVBand="0" w:evenVBand="0" w:oddHBand="1" w:evenHBand="0" w:firstRowFirstColumn="0" w:firstRowLastColumn="0" w:lastRowFirstColumn="0" w:lastRowLastColumn="0"/>
                    <w:rPr>
                      <w:rFonts w:cstheme="minorHAnsi"/>
                      <w:b/>
                      <w:sz w:val="24"/>
                      <w:szCs w:val="24"/>
                    </w:rPr>
                  </w:pPr>
                  <w:r w:rsidRPr="00763543">
                    <w:rPr>
                      <w:rFonts w:cstheme="minorHAnsi"/>
                      <w:b/>
                      <w:sz w:val="24"/>
                      <w:szCs w:val="24"/>
                    </w:rPr>
                    <w:t>Assignment</w:t>
                  </w:r>
                </w:p>
              </w:tc>
            </w:tr>
            <w:tr w:rsidR="003F2753" w:rsidRPr="00650B29" w:rsidTr="00060DFC">
              <w:trPr>
                <w:trHeight w:val="218"/>
              </w:trPr>
              <w:tc>
                <w:tcPr>
                  <w:cnfStyle w:val="001000000000" w:firstRow="0" w:lastRow="0" w:firstColumn="1" w:lastColumn="0" w:oddVBand="0" w:evenVBand="0" w:oddHBand="0" w:evenHBand="0" w:firstRowFirstColumn="0" w:firstRowLastColumn="0" w:lastRowFirstColumn="0" w:lastRowLastColumn="0"/>
                  <w:tcW w:w="1249" w:type="dxa"/>
                </w:tcPr>
                <w:p w:rsidR="003835BD" w:rsidRPr="00650B29" w:rsidRDefault="003835BD" w:rsidP="003F2753">
                  <w:pPr>
                    <w:jc w:val="center"/>
                    <w:rPr>
                      <w:rFonts w:cstheme="minorHAnsi"/>
                      <w:b w:val="0"/>
                      <w:sz w:val="24"/>
                      <w:szCs w:val="24"/>
                    </w:rPr>
                  </w:pPr>
                  <w:r w:rsidRPr="00650B29">
                    <w:rPr>
                      <w:rFonts w:cstheme="minorHAnsi"/>
                      <w:b w:val="0"/>
                      <w:sz w:val="24"/>
                      <w:szCs w:val="24"/>
                    </w:rPr>
                    <w:t>21,22</w:t>
                  </w:r>
                </w:p>
              </w:tc>
              <w:tc>
                <w:tcPr>
                  <w:tcW w:w="2582" w:type="dxa"/>
                </w:tcPr>
                <w:p w:rsidR="003835BD" w:rsidRPr="00650B29" w:rsidRDefault="00895B2D" w:rsidP="003F2753">
                  <w:pPr>
                    <w:jc w:val="cente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650B29">
                    <w:rPr>
                      <w:rFonts w:cstheme="minorHAnsi"/>
                      <w:sz w:val="24"/>
                      <w:szCs w:val="24"/>
                    </w:rPr>
                    <w:t>Monetary</w:t>
                  </w:r>
                  <w:r>
                    <w:rPr>
                      <w:rFonts w:cstheme="minorHAnsi"/>
                      <w:sz w:val="24"/>
                      <w:szCs w:val="24"/>
                    </w:rPr>
                    <w:t xml:space="preserve"> </w:t>
                  </w:r>
                  <w:r w:rsidR="003835BD" w:rsidRPr="00650B29">
                    <w:rPr>
                      <w:rFonts w:cstheme="minorHAnsi"/>
                      <w:sz w:val="24"/>
                      <w:szCs w:val="24"/>
                    </w:rPr>
                    <w:t>policy</w:t>
                  </w:r>
                </w:p>
              </w:tc>
              <w:tc>
                <w:tcPr>
                  <w:tcW w:w="966" w:type="dxa"/>
                </w:tcPr>
                <w:p w:rsidR="003835BD" w:rsidRPr="00650B29" w:rsidRDefault="00266D6D" w:rsidP="003F2753">
                  <w:pPr>
                    <w:jc w:val="center"/>
                    <w:cnfStyle w:val="000000000000" w:firstRow="0" w:lastRow="0" w:firstColumn="0" w:lastColumn="0" w:oddVBand="0" w:evenVBand="0" w:oddHBand="0" w:evenHBand="0" w:firstRowFirstColumn="0" w:firstRowLastColumn="0" w:lastRowFirstColumn="0" w:lastRowLastColumn="0"/>
                    <w:rPr>
                      <w:rFonts w:cstheme="minorHAnsi"/>
                      <w:sz w:val="24"/>
                      <w:szCs w:val="24"/>
                    </w:rPr>
                  </w:pPr>
                  <w:r>
                    <w:rPr>
                      <w:rFonts w:cstheme="minorHAnsi"/>
                      <w:sz w:val="24"/>
                      <w:szCs w:val="24"/>
                    </w:rPr>
                    <w:t>5</w:t>
                  </w:r>
                </w:p>
              </w:tc>
              <w:tc>
                <w:tcPr>
                  <w:tcW w:w="1294" w:type="dxa"/>
                </w:tcPr>
                <w:p w:rsidR="007D2224" w:rsidRDefault="007D2224" w:rsidP="007D2224">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Pr>
                      <w:rFonts w:cstheme="minorHAnsi"/>
                      <w:sz w:val="24"/>
                      <w:szCs w:val="24"/>
                    </w:rPr>
                    <w:t>Chapter34</w:t>
                  </w:r>
                </w:p>
                <w:p w:rsidR="003835BD" w:rsidRPr="00650B29" w:rsidRDefault="007D2224" w:rsidP="007D2224">
                  <w:pPr>
                    <w:jc w:val="cente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650B29">
                    <w:rPr>
                      <w:rFonts w:cstheme="minorHAnsi"/>
                      <w:sz w:val="24"/>
                      <w:szCs w:val="24"/>
                    </w:rPr>
                    <w:t xml:space="preserve"> </w:t>
                  </w:r>
                  <w:r w:rsidR="003835BD" w:rsidRPr="00650B29">
                    <w:rPr>
                      <w:rFonts w:cstheme="minorHAnsi"/>
                      <w:sz w:val="24"/>
                      <w:szCs w:val="24"/>
                    </w:rPr>
                    <w:t>[Short notes]</w:t>
                  </w:r>
                </w:p>
              </w:tc>
              <w:tc>
                <w:tcPr>
                  <w:tcW w:w="1383" w:type="dxa"/>
                </w:tcPr>
                <w:p w:rsidR="003835BD" w:rsidRPr="00763543" w:rsidRDefault="00740F04" w:rsidP="003F2753">
                  <w:pPr>
                    <w:jc w:val="center"/>
                    <w:cnfStyle w:val="000000000000" w:firstRow="0" w:lastRow="0" w:firstColumn="0" w:lastColumn="0" w:oddVBand="0" w:evenVBand="0" w:oddHBand="0" w:evenHBand="0" w:firstRowFirstColumn="0" w:firstRowLastColumn="0" w:lastRowFirstColumn="0" w:lastRowLastColumn="0"/>
                    <w:rPr>
                      <w:rFonts w:cstheme="minorHAnsi"/>
                      <w:b/>
                      <w:sz w:val="24"/>
                      <w:szCs w:val="24"/>
                    </w:rPr>
                  </w:pPr>
                  <w:r w:rsidRPr="00763543">
                    <w:rPr>
                      <w:rFonts w:cstheme="minorHAnsi"/>
                      <w:b/>
                      <w:sz w:val="24"/>
                      <w:szCs w:val="24"/>
                    </w:rPr>
                    <w:t>Quiz</w:t>
                  </w:r>
                  <w:r>
                    <w:rPr>
                      <w:rFonts w:cstheme="minorHAnsi"/>
                      <w:b/>
                      <w:sz w:val="24"/>
                      <w:szCs w:val="24"/>
                    </w:rPr>
                    <w:t>/CT</w:t>
                  </w:r>
                </w:p>
              </w:tc>
            </w:tr>
            <w:tr w:rsidR="003835BD" w:rsidRPr="00650B29" w:rsidTr="00060DFC">
              <w:trPr>
                <w:cnfStyle w:val="000000100000" w:firstRow="0" w:lastRow="0" w:firstColumn="0" w:lastColumn="0" w:oddVBand="0" w:evenVBand="0" w:oddHBand="1" w:evenHBand="0" w:firstRowFirstColumn="0" w:firstRowLastColumn="0" w:lastRowFirstColumn="0" w:lastRowLastColumn="0"/>
                <w:trHeight w:val="295"/>
              </w:trPr>
              <w:tc>
                <w:tcPr>
                  <w:cnfStyle w:val="001000000000" w:firstRow="0" w:lastRow="0" w:firstColumn="1" w:lastColumn="0" w:oddVBand="0" w:evenVBand="0" w:oddHBand="0" w:evenHBand="0" w:firstRowFirstColumn="0" w:firstRowLastColumn="0" w:lastRowFirstColumn="0" w:lastRowLastColumn="0"/>
                  <w:tcW w:w="1249" w:type="dxa"/>
                </w:tcPr>
                <w:p w:rsidR="003835BD" w:rsidRPr="00650B29" w:rsidRDefault="003835BD" w:rsidP="003F2753">
                  <w:pPr>
                    <w:jc w:val="center"/>
                    <w:rPr>
                      <w:rFonts w:cstheme="minorHAnsi"/>
                      <w:b w:val="0"/>
                      <w:sz w:val="24"/>
                      <w:szCs w:val="24"/>
                    </w:rPr>
                  </w:pPr>
                  <w:r w:rsidRPr="00650B29">
                    <w:rPr>
                      <w:rFonts w:cstheme="minorHAnsi"/>
                      <w:b w:val="0"/>
                      <w:sz w:val="24"/>
                      <w:szCs w:val="24"/>
                    </w:rPr>
                    <w:t>23,24</w:t>
                  </w:r>
                </w:p>
              </w:tc>
              <w:tc>
                <w:tcPr>
                  <w:tcW w:w="2582" w:type="dxa"/>
                </w:tcPr>
                <w:p w:rsidR="003835BD" w:rsidRDefault="003835BD" w:rsidP="003F2753">
                  <w:pPr>
                    <w:jc w:val="cente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650B29">
                    <w:rPr>
                      <w:rFonts w:cstheme="minorHAnsi"/>
                      <w:sz w:val="24"/>
                      <w:szCs w:val="24"/>
                    </w:rPr>
                    <w:t xml:space="preserve">Open Economy: </w:t>
                  </w:r>
                  <w:r w:rsidRPr="00650B29">
                    <w:rPr>
                      <w:rFonts w:cstheme="minorHAnsi"/>
                      <w:sz w:val="24"/>
                      <w:szCs w:val="24"/>
                    </w:rPr>
                    <w:lastRenderedPageBreak/>
                    <w:t>Macroeconomics Basic Concepts</w:t>
                  </w:r>
                </w:p>
                <w:p w:rsidR="000E25B0" w:rsidRPr="00650B29" w:rsidRDefault="000E25B0" w:rsidP="003F2753">
                  <w:pPr>
                    <w:cnfStyle w:val="000000100000" w:firstRow="0" w:lastRow="0" w:firstColumn="0" w:lastColumn="0" w:oddVBand="0" w:evenVBand="0" w:oddHBand="1" w:evenHBand="0" w:firstRowFirstColumn="0" w:firstRowLastColumn="0" w:lastRowFirstColumn="0" w:lastRowLastColumn="0"/>
                    <w:rPr>
                      <w:rFonts w:cstheme="minorHAnsi"/>
                      <w:sz w:val="24"/>
                      <w:szCs w:val="24"/>
                    </w:rPr>
                  </w:pPr>
                </w:p>
              </w:tc>
              <w:tc>
                <w:tcPr>
                  <w:tcW w:w="966" w:type="dxa"/>
                </w:tcPr>
                <w:p w:rsidR="003835BD" w:rsidRPr="00650B29" w:rsidRDefault="00266D6D" w:rsidP="003F2753">
                  <w:pPr>
                    <w:jc w:val="center"/>
                    <w:cnfStyle w:val="000000100000" w:firstRow="0" w:lastRow="0" w:firstColumn="0" w:lastColumn="0" w:oddVBand="0" w:evenVBand="0" w:oddHBand="1" w:evenHBand="0" w:firstRowFirstColumn="0" w:firstRowLastColumn="0" w:lastRowFirstColumn="0" w:lastRowLastColumn="0"/>
                    <w:rPr>
                      <w:rFonts w:cstheme="minorHAnsi"/>
                      <w:sz w:val="24"/>
                      <w:szCs w:val="24"/>
                    </w:rPr>
                  </w:pPr>
                  <w:r>
                    <w:rPr>
                      <w:rFonts w:cstheme="minorHAnsi"/>
                      <w:sz w:val="24"/>
                      <w:szCs w:val="24"/>
                    </w:rPr>
                    <w:lastRenderedPageBreak/>
                    <w:t>5</w:t>
                  </w:r>
                </w:p>
              </w:tc>
              <w:tc>
                <w:tcPr>
                  <w:tcW w:w="1294" w:type="dxa"/>
                </w:tcPr>
                <w:p w:rsidR="003835BD" w:rsidRPr="00650B29" w:rsidRDefault="003835BD" w:rsidP="003F2753">
                  <w:pPr>
                    <w:jc w:val="cente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650B29">
                    <w:rPr>
                      <w:rFonts w:cstheme="minorHAnsi"/>
                      <w:sz w:val="24"/>
                      <w:szCs w:val="24"/>
                    </w:rPr>
                    <w:t xml:space="preserve">Chapter </w:t>
                  </w:r>
                  <w:r w:rsidRPr="00650B29">
                    <w:rPr>
                      <w:rFonts w:cstheme="minorHAnsi"/>
                      <w:sz w:val="24"/>
                      <w:szCs w:val="24"/>
                    </w:rPr>
                    <w:lastRenderedPageBreak/>
                    <w:t>31</w:t>
                  </w:r>
                </w:p>
              </w:tc>
              <w:tc>
                <w:tcPr>
                  <w:tcW w:w="1383" w:type="dxa"/>
                </w:tcPr>
                <w:p w:rsidR="003835BD" w:rsidRPr="00763543" w:rsidRDefault="003835BD" w:rsidP="003F2753">
                  <w:pPr>
                    <w:jc w:val="center"/>
                    <w:cnfStyle w:val="000000100000" w:firstRow="0" w:lastRow="0" w:firstColumn="0" w:lastColumn="0" w:oddVBand="0" w:evenVBand="0" w:oddHBand="1" w:evenHBand="0" w:firstRowFirstColumn="0" w:firstRowLastColumn="0" w:lastRowFirstColumn="0" w:lastRowLastColumn="0"/>
                    <w:rPr>
                      <w:rFonts w:cstheme="minorHAnsi"/>
                      <w:b/>
                      <w:sz w:val="24"/>
                      <w:szCs w:val="24"/>
                    </w:rPr>
                  </w:pPr>
                </w:p>
              </w:tc>
            </w:tr>
          </w:tbl>
          <w:p w:rsidR="003835BD" w:rsidRDefault="003835BD" w:rsidP="003F2753">
            <w:pPr>
              <w:rPr>
                <w:rFonts w:cstheme="minorHAnsi"/>
              </w:rPr>
            </w:pPr>
          </w:p>
        </w:tc>
      </w:tr>
      <w:tr w:rsidR="003F2753" w:rsidTr="005D778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450"/>
          <w:jc w:val="center"/>
        </w:trPr>
        <w:tc>
          <w:tcPr>
            <w:tcW w:w="1590" w:type="dxa"/>
            <w:vAlign w:val="center"/>
          </w:tcPr>
          <w:p w:rsidR="003F2753" w:rsidRDefault="002F28F7" w:rsidP="002F28F7">
            <w:pPr>
              <w:rPr>
                <w:rFonts w:cstheme="minorHAnsi"/>
              </w:rPr>
            </w:pPr>
            <w:r>
              <w:rPr>
                <w:rFonts w:cstheme="minorHAnsi"/>
              </w:rPr>
              <w:lastRenderedPageBreak/>
              <w:t>Assessment Policy</w:t>
            </w:r>
          </w:p>
        </w:tc>
        <w:tc>
          <w:tcPr>
            <w:tcW w:w="8540" w:type="dxa"/>
          </w:tcPr>
          <w:tbl>
            <w:tblPr>
              <w:tblStyle w:val="TableGrid"/>
              <w:tblW w:w="0" w:type="auto"/>
              <w:jc w:val="center"/>
              <w:tblLook w:val="04A0" w:firstRow="1" w:lastRow="0" w:firstColumn="1" w:lastColumn="0" w:noHBand="0" w:noVBand="1"/>
            </w:tblPr>
            <w:tblGrid>
              <w:gridCol w:w="6196"/>
              <w:gridCol w:w="841"/>
            </w:tblGrid>
            <w:tr w:rsidR="002F28F7" w:rsidRPr="00874754" w:rsidTr="004602D8">
              <w:trPr>
                <w:jc w:val="center"/>
              </w:trPr>
              <w:tc>
                <w:tcPr>
                  <w:tcW w:w="6196" w:type="dxa"/>
                </w:tcPr>
                <w:p w:rsidR="002F28F7" w:rsidRPr="00F16AF7" w:rsidRDefault="002F28F7" w:rsidP="00B11872">
                  <w:pPr>
                    <w:spacing w:line="288" w:lineRule="auto"/>
                    <w:jc w:val="both"/>
                    <w:rPr>
                      <w:rFonts w:cstheme="minorHAnsi"/>
                      <w:b/>
                      <w:bCs/>
                      <w:sz w:val="24"/>
                      <w:szCs w:val="18"/>
                    </w:rPr>
                  </w:pPr>
                  <w:r w:rsidRPr="00F16AF7">
                    <w:rPr>
                      <w:rFonts w:cstheme="minorHAnsi"/>
                      <w:b/>
                      <w:bCs/>
                      <w:sz w:val="24"/>
                      <w:szCs w:val="18"/>
                    </w:rPr>
                    <w:t>Assessment Types</w:t>
                  </w:r>
                </w:p>
              </w:tc>
              <w:tc>
                <w:tcPr>
                  <w:tcW w:w="0" w:type="auto"/>
                </w:tcPr>
                <w:p w:rsidR="002F28F7" w:rsidRPr="00F16AF7" w:rsidRDefault="002F28F7" w:rsidP="00B11872">
                  <w:pPr>
                    <w:spacing w:line="288" w:lineRule="auto"/>
                    <w:jc w:val="both"/>
                    <w:rPr>
                      <w:rFonts w:cstheme="minorHAnsi"/>
                      <w:b/>
                      <w:bCs/>
                      <w:sz w:val="24"/>
                      <w:szCs w:val="18"/>
                    </w:rPr>
                  </w:pPr>
                  <w:r w:rsidRPr="00F16AF7">
                    <w:rPr>
                      <w:rFonts w:cstheme="minorHAnsi"/>
                      <w:b/>
                      <w:bCs/>
                      <w:sz w:val="24"/>
                      <w:szCs w:val="18"/>
                    </w:rPr>
                    <w:t>Marks</w:t>
                  </w:r>
                </w:p>
              </w:tc>
            </w:tr>
            <w:tr w:rsidR="002F28F7" w:rsidRPr="00874754" w:rsidTr="004602D8">
              <w:trPr>
                <w:jc w:val="center"/>
              </w:trPr>
              <w:tc>
                <w:tcPr>
                  <w:tcW w:w="6196" w:type="dxa"/>
                </w:tcPr>
                <w:p w:rsidR="002F28F7" w:rsidRPr="00F16AF7" w:rsidRDefault="002F28F7" w:rsidP="00B11872">
                  <w:pPr>
                    <w:spacing w:line="288" w:lineRule="auto"/>
                    <w:jc w:val="both"/>
                    <w:rPr>
                      <w:rFonts w:cstheme="minorHAnsi"/>
                      <w:sz w:val="24"/>
                      <w:szCs w:val="18"/>
                    </w:rPr>
                  </w:pPr>
                  <w:r w:rsidRPr="00F16AF7">
                    <w:rPr>
                      <w:rFonts w:cstheme="minorHAnsi"/>
                      <w:sz w:val="24"/>
                      <w:szCs w:val="18"/>
                    </w:rPr>
                    <w:t xml:space="preserve">Attendance and Participation </w:t>
                  </w:r>
                </w:p>
              </w:tc>
              <w:tc>
                <w:tcPr>
                  <w:tcW w:w="0" w:type="auto"/>
                </w:tcPr>
                <w:p w:rsidR="002F28F7" w:rsidRPr="00F16AF7" w:rsidRDefault="002F28F7" w:rsidP="00B11872">
                  <w:pPr>
                    <w:spacing w:line="288" w:lineRule="auto"/>
                    <w:jc w:val="both"/>
                    <w:rPr>
                      <w:rFonts w:cstheme="minorHAnsi"/>
                      <w:sz w:val="24"/>
                      <w:szCs w:val="18"/>
                    </w:rPr>
                  </w:pPr>
                  <w:r w:rsidRPr="00F16AF7">
                    <w:rPr>
                      <w:rFonts w:cstheme="minorHAnsi"/>
                      <w:sz w:val="24"/>
                      <w:szCs w:val="18"/>
                    </w:rPr>
                    <w:t>5%</w:t>
                  </w:r>
                </w:p>
              </w:tc>
            </w:tr>
            <w:tr w:rsidR="002F28F7" w:rsidRPr="00874754" w:rsidTr="004602D8">
              <w:trPr>
                <w:jc w:val="center"/>
              </w:trPr>
              <w:tc>
                <w:tcPr>
                  <w:tcW w:w="6196" w:type="dxa"/>
                </w:tcPr>
                <w:p w:rsidR="002F28F7" w:rsidRPr="00F16AF7" w:rsidRDefault="002F28F7" w:rsidP="00B11872">
                  <w:pPr>
                    <w:spacing w:line="288" w:lineRule="auto"/>
                    <w:jc w:val="both"/>
                    <w:rPr>
                      <w:rFonts w:cstheme="minorHAnsi"/>
                      <w:sz w:val="24"/>
                      <w:szCs w:val="18"/>
                    </w:rPr>
                  </w:pPr>
                  <w:r w:rsidRPr="00F16AF7">
                    <w:rPr>
                      <w:rFonts w:cstheme="minorHAnsi"/>
                      <w:sz w:val="24"/>
                      <w:szCs w:val="18"/>
                    </w:rPr>
                    <w:t>Class Tests</w:t>
                  </w:r>
                  <w:r w:rsidR="004602D8">
                    <w:rPr>
                      <w:rFonts w:cstheme="minorHAnsi"/>
                      <w:sz w:val="24"/>
                      <w:szCs w:val="18"/>
                    </w:rPr>
                    <w:t xml:space="preserve"> (best 2 out of 3)</w:t>
                  </w:r>
                </w:p>
              </w:tc>
              <w:tc>
                <w:tcPr>
                  <w:tcW w:w="0" w:type="auto"/>
                </w:tcPr>
                <w:p w:rsidR="002F28F7" w:rsidRPr="00F16AF7" w:rsidRDefault="004602D8" w:rsidP="00B11872">
                  <w:pPr>
                    <w:spacing w:line="288" w:lineRule="auto"/>
                    <w:jc w:val="both"/>
                    <w:rPr>
                      <w:rFonts w:cstheme="minorHAnsi"/>
                      <w:sz w:val="24"/>
                      <w:szCs w:val="18"/>
                    </w:rPr>
                  </w:pPr>
                  <w:r>
                    <w:rPr>
                      <w:rFonts w:cstheme="minorHAnsi"/>
                      <w:sz w:val="24"/>
                      <w:szCs w:val="18"/>
                    </w:rPr>
                    <w:t>15</w:t>
                  </w:r>
                  <w:r w:rsidR="002F28F7" w:rsidRPr="00F16AF7">
                    <w:rPr>
                      <w:rFonts w:cstheme="minorHAnsi"/>
                      <w:sz w:val="24"/>
                      <w:szCs w:val="18"/>
                    </w:rPr>
                    <w:t>%</w:t>
                  </w:r>
                </w:p>
              </w:tc>
            </w:tr>
            <w:tr w:rsidR="002F28F7" w:rsidRPr="00874754" w:rsidTr="004602D8">
              <w:trPr>
                <w:jc w:val="center"/>
              </w:trPr>
              <w:tc>
                <w:tcPr>
                  <w:tcW w:w="6196" w:type="dxa"/>
                </w:tcPr>
                <w:p w:rsidR="002F28F7" w:rsidRPr="00F16AF7" w:rsidRDefault="002F28F7" w:rsidP="00B11872">
                  <w:pPr>
                    <w:spacing w:line="288" w:lineRule="auto"/>
                    <w:jc w:val="both"/>
                    <w:rPr>
                      <w:rFonts w:cstheme="minorHAnsi"/>
                      <w:sz w:val="24"/>
                      <w:szCs w:val="18"/>
                    </w:rPr>
                  </w:pPr>
                  <w:r w:rsidRPr="00F16AF7">
                    <w:rPr>
                      <w:rFonts w:cstheme="minorHAnsi"/>
                      <w:sz w:val="24"/>
                      <w:szCs w:val="18"/>
                    </w:rPr>
                    <w:t>Assignment</w:t>
                  </w:r>
                  <w:r w:rsidR="00614CF1">
                    <w:rPr>
                      <w:rFonts w:cstheme="minorHAnsi"/>
                      <w:sz w:val="24"/>
                      <w:szCs w:val="18"/>
                    </w:rPr>
                    <w:t xml:space="preserve">/ Presentation </w:t>
                  </w:r>
                  <w:r w:rsidR="004602D8">
                    <w:rPr>
                      <w:rFonts w:cstheme="minorHAnsi"/>
                      <w:sz w:val="24"/>
                      <w:szCs w:val="18"/>
                    </w:rPr>
                    <w:t>(2)</w:t>
                  </w:r>
                </w:p>
              </w:tc>
              <w:tc>
                <w:tcPr>
                  <w:tcW w:w="0" w:type="auto"/>
                </w:tcPr>
                <w:p w:rsidR="002F28F7" w:rsidRPr="00F16AF7" w:rsidRDefault="002F28F7" w:rsidP="00B11872">
                  <w:pPr>
                    <w:spacing w:line="288" w:lineRule="auto"/>
                    <w:jc w:val="both"/>
                    <w:rPr>
                      <w:rFonts w:cstheme="minorHAnsi"/>
                      <w:sz w:val="24"/>
                      <w:szCs w:val="18"/>
                    </w:rPr>
                  </w:pPr>
                  <w:r w:rsidRPr="00F16AF7">
                    <w:rPr>
                      <w:rFonts w:cstheme="minorHAnsi"/>
                      <w:sz w:val="24"/>
                      <w:szCs w:val="18"/>
                    </w:rPr>
                    <w:t>15%</w:t>
                  </w:r>
                </w:p>
              </w:tc>
            </w:tr>
            <w:tr w:rsidR="004602D8" w:rsidRPr="00874754" w:rsidTr="004602D8">
              <w:trPr>
                <w:jc w:val="center"/>
              </w:trPr>
              <w:tc>
                <w:tcPr>
                  <w:tcW w:w="6196" w:type="dxa"/>
                </w:tcPr>
                <w:p w:rsidR="004602D8" w:rsidRDefault="004602D8" w:rsidP="00B11872">
                  <w:pPr>
                    <w:spacing w:line="288" w:lineRule="auto"/>
                    <w:jc w:val="both"/>
                    <w:rPr>
                      <w:rFonts w:cstheme="minorHAnsi"/>
                      <w:sz w:val="24"/>
                      <w:szCs w:val="18"/>
                    </w:rPr>
                  </w:pPr>
                  <w:r w:rsidRPr="00F16AF7">
                    <w:rPr>
                      <w:rFonts w:cstheme="minorHAnsi"/>
                      <w:sz w:val="24"/>
                      <w:szCs w:val="18"/>
                    </w:rPr>
                    <w:t xml:space="preserve">Mid Term </w:t>
                  </w:r>
                </w:p>
              </w:tc>
              <w:tc>
                <w:tcPr>
                  <w:tcW w:w="0" w:type="auto"/>
                </w:tcPr>
                <w:p w:rsidR="004602D8" w:rsidRPr="00F16AF7" w:rsidRDefault="004602D8" w:rsidP="00B11872">
                  <w:pPr>
                    <w:spacing w:line="288" w:lineRule="auto"/>
                    <w:jc w:val="both"/>
                    <w:rPr>
                      <w:rFonts w:cstheme="minorHAnsi"/>
                      <w:sz w:val="24"/>
                      <w:szCs w:val="18"/>
                    </w:rPr>
                  </w:pPr>
                  <w:r>
                    <w:rPr>
                      <w:rFonts w:cstheme="minorHAnsi"/>
                      <w:sz w:val="24"/>
                      <w:szCs w:val="18"/>
                    </w:rPr>
                    <w:t>25</w:t>
                  </w:r>
                  <w:r w:rsidRPr="00F16AF7">
                    <w:rPr>
                      <w:rFonts w:cstheme="minorHAnsi"/>
                      <w:sz w:val="24"/>
                      <w:szCs w:val="18"/>
                    </w:rPr>
                    <w:t>%</w:t>
                  </w:r>
                </w:p>
              </w:tc>
            </w:tr>
            <w:tr w:rsidR="004602D8" w:rsidRPr="00874754" w:rsidTr="004602D8">
              <w:trPr>
                <w:jc w:val="center"/>
              </w:trPr>
              <w:tc>
                <w:tcPr>
                  <w:tcW w:w="6196" w:type="dxa"/>
                </w:tcPr>
                <w:p w:rsidR="004602D8" w:rsidRPr="00F16AF7" w:rsidRDefault="004602D8" w:rsidP="00B11872">
                  <w:pPr>
                    <w:spacing w:line="288" w:lineRule="auto"/>
                    <w:jc w:val="both"/>
                    <w:rPr>
                      <w:rFonts w:cstheme="minorHAnsi"/>
                      <w:sz w:val="24"/>
                      <w:szCs w:val="18"/>
                    </w:rPr>
                  </w:pPr>
                  <w:r w:rsidRPr="00F16AF7">
                    <w:rPr>
                      <w:rFonts w:cstheme="minorHAnsi"/>
                      <w:szCs w:val="18"/>
                    </w:rPr>
                    <w:t>Final Exam</w:t>
                  </w:r>
                </w:p>
              </w:tc>
              <w:tc>
                <w:tcPr>
                  <w:tcW w:w="0" w:type="auto"/>
                </w:tcPr>
                <w:p w:rsidR="004602D8" w:rsidRPr="00F16AF7" w:rsidRDefault="004602D8" w:rsidP="00B11872">
                  <w:pPr>
                    <w:spacing w:line="288" w:lineRule="auto"/>
                    <w:jc w:val="both"/>
                    <w:rPr>
                      <w:rFonts w:cstheme="minorHAnsi"/>
                      <w:sz w:val="24"/>
                      <w:szCs w:val="18"/>
                    </w:rPr>
                  </w:pPr>
                  <w:r>
                    <w:rPr>
                      <w:rFonts w:cstheme="minorHAnsi"/>
                      <w:szCs w:val="18"/>
                    </w:rPr>
                    <w:t>40</w:t>
                  </w:r>
                  <w:r w:rsidRPr="00F16AF7">
                    <w:rPr>
                      <w:rFonts w:cstheme="minorHAnsi"/>
                      <w:szCs w:val="18"/>
                    </w:rPr>
                    <w:t>%</w:t>
                  </w:r>
                </w:p>
              </w:tc>
            </w:tr>
            <w:tr w:rsidR="004602D8" w:rsidRPr="003F662C" w:rsidTr="004602D8">
              <w:trPr>
                <w:jc w:val="center"/>
              </w:trPr>
              <w:tc>
                <w:tcPr>
                  <w:tcW w:w="6196" w:type="dxa"/>
                </w:tcPr>
                <w:p w:rsidR="004602D8" w:rsidRPr="00F16AF7" w:rsidRDefault="004602D8" w:rsidP="00B11872">
                  <w:pPr>
                    <w:spacing w:line="288" w:lineRule="auto"/>
                    <w:jc w:val="both"/>
                    <w:rPr>
                      <w:rFonts w:cstheme="minorHAnsi"/>
                      <w:szCs w:val="18"/>
                    </w:rPr>
                  </w:pPr>
                </w:p>
              </w:tc>
              <w:tc>
                <w:tcPr>
                  <w:tcW w:w="0" w:type="auto"/>
                </w:tcPr>
                <w:p w:rsidR="004602D8" w:rsidRPr="00F16AF7" w:rsidRDefault="004602D8" w:rsidP="00B11872">
                  <w:pPr>
                    <w:spacing w:line="288" w:lineRule="auto"/>
                    <w:jc w:val="both"/>
                    <w:rPr>
                      <w:rFonts w:cstheme="minorHAnsi"/>
                      <w:szCs w:val="18"/>
                    </w:rPr>
                  </w:pPr>
                </w:p>
              </w:tc>
            </w:tr>
          </w:tbl>
          <w:p w:rsidR="003F2753" w:rsidRDefault="003F2753" w:rsidP="003F2753">
            <w:pPr>
              <w:rPr>
                <w:rFonts w:cstheme="minorHAnsi"/>
              </w:rPr>
            </w:pPr>
          </w:p>
        </w:tc>
      </w:tr>
      <w:tr w:rsidR="00084691" w:rsidTr="005D778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450"/>
          <w:jc w:val="center"/>
        </w:trPr>
        <w:tc>
          <w:tcPr>
            <w:tcW w:w="1590" w:type="dxa"/>
            <w:vAlign w:val="center"/>
          </w:tcPr>
          <w:p w:rsidR="00084691" w:rsidRDefault="00084691" w:rsidP="002F28F7">
            <w:pPr>
              <w:rPr>
                <w:rFonts w:cstheme="minorHAnsi"/>
              </w:rPr>
            </w:pPr>
            <w:r>
              <w:rPr>
                <w:rFonts w:cstheme="minorHAnsi"/>
              </w:rPr>
              <w:t>Mapping of CLOs with PLOs</w:t>
            </w:r>
          </w:p>
        </w:tc>
        <w:tc>
          <w:tcPr>
            <w:tcW w:w="8540" w:type="dxa"/>
          </w:tcPr>
          <w:tbl>
            <w:tblPr>
              <w:tblW w:w="0" w:type="auto"/>
              <w:tblInd w:w="2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454"/>
              <w:gridCol w:w="1788"/>
              <w:gridCol w:w="1980"/>
              <w:gridCol w:w="2250"/>
            </w:tblGrid>
            <w:tr w:rsidR="00E33E24" w:rsidTr="00E33E24">
              <w:trPr>
                <w:trHeight w:val="1134"/>
              </w:trPr>
              <w:tc>
                <w:tcPr>
                  <w:tcW w:w="1454" w:type="dxa"/>
                </w:tcPr>
                <w:p w:rsidR="00E33E24" w:rsidRDefault="00E33E24" w:rsidP="009B728F">
                  <w:pPr>
                    <w:pStyle w:val="TableParagraph"/>
                    <w:spacing w:before="6"/>
                    <w:jc w:val="center"/>
                    <w:rPr>
                      <w:sz w:val="25"/>
                    </w:rPr>
                  </w:pPr>
                </w:p>
                <w:p w:rsidR="00E33E24" w:rsidRDefault="00E33E24" w:rsidP="009B728F">
                  <w:pPr>
                    <w:pStyle w:val="TableParagraph"/>
                    <w:ind w:left="88" w:right="78"/>
                    <w:jc w:val="center"/>
                  </w:pPr>
                  <w:r>
                    <w:t>CLO/PLO</w:t>
                  </w:r>
                </w:p>
              </w:tc>
              <w:tc>
                <w:tcPr>
                  <w:tcW w:w="1788" w:type="dxa"/>
                </w:tcPr>
                <w:p w:rsidR="00E33E24" w:rsidRDefault="00E33E24" w:rsidP="009B728F">
                  <w:pPr>
                    <w:pStyle w:val="TableParagraph"/>
                    <w:spacing w:before="3"/>
                    <w:ind w:left="107"/>
                    <w:jc w:val="center"/>
                  </w:pPr>
                  <w:r>
                    <w:t>PLO 1</w:t>
                  </w:r>
                </w:p>
                <w:p w:rsidR="00E33E24" w:rsidRDefault="00E33E24" w:rsidP="009B728F">
                  <w:pPr>
                    <w:pStyle w:val="TableParagraph"/>
                    <w:spacing w:before="38" w:line="276" w:lineRule="auto"/>
                    <w:ind w:left="107" w:right="90"/>
                    <w:jc w:val="center"/>
                    <w:rPr>
                      <w:b/>
                      <w:sz w:val="20"/>
                    </w:rPr>
                  </w:pPr>
                  <w:r>
                    <w:rPr>
                      <w:b/>
                      <w:spacing w:val="-1"/>
                      <w:sz w:val="20"/>
                    </w:rPr>
                    <w:t xml:space="preserve">Economic </w:t>
                  </w:r>
                  <w:r>
                    <w:rPr>
                      <w:b/>
                      <w:sz w:val="20"/>
                    </w:rPr>
                    <w:t>knowledge</w:t>
                  </w:r>
                </w:p>
              </w:tc>
              <w:tc>
                <w:tcPr>
                  <w:tcW w:w="1980" w:type="dxa"/>
                </w:tcPr>
                <w:p w:rsidR="00E33E24" w:rsidRDefault="00E33E24" w:rsidP="009B728F">
                  <w:pPr>
                    <w:pStyle w:val="TableParagraph"/>
                    <w:spacing w:before="3"/>
                    <w:ind w:left="107"/>
                    <w:jc w:val="center"/>
                  </w:pPr>
                  <w:r>
                    <w:t>PLO 2</w:t>
                  </w:r>
                </w:p>
                <w:p w:rsidR="00E33E24" w:rsidRDefault="00E33E24" w:rsidP="009B728F">
                  <w:pPr>
                    <w:pStyle w:val="TableParagraph"/>
                    <w:spacing w:before="38" w:line="276" w:lineRule="auto"/>
                    <w:ind w:left="107" w:right="87"/>
                    <w:jc w:val="center"/>
                    <w:rPr>
                      <w:b/>
                      <w:sz w:val="20"/>
                    </w:rPr>
                  </w:pPr>
                  <w:r>
                    <w:rPr>
                      <w:b/>
                      <w:spacing w:val="-1"/>
                      <w:sz w:val="20"/>
                    </w:rPr>
                    <w:t>Problem</w:t>
                  </w:r>
                  <w:r>
                    <w:rPr>
                      <w:b/>
                      <w:spacing w:val="-43"/>
                      <w:sz w:val="20"/>
                    </w:rPr>
                    <w:t xml:space="preserve"> </w:t>
                  </w:r>
                  <w:r>
                    <w:rPr>
                      <w:b/>
                      <w:sz w:val="20"/>
                    </w:rPr>
                    <w:t>analysis</w:t>
                  </w:r>
                </w:p>
              </w:tc>
              <w:tc>
                <w:tcPr>
                  <w:tcW w:w="2250" w:type="dxa"/>
                </w:tcPr>
                <w:p w:rsidR="00E33E24" w:rsidRDefault="00E33E24" w:rsidP="009B728F">
                  <w:pPr>
                    <w:pStyle w:val="TableParagraph"/>
                    <w:spacing w:before="3"/>
                    <w:ind w:left="379" w:right="375"/>
                    <w:jc w:val="center"/>
                  </w:pPr>
                  <w:r>
                    <w:t>PLO 3</w:t>
                  </w:r>
                </w:p>
                <w:p w:rsidR="00E33E24" w:rsidRDefault="00E33E24" w:rsidP="009B728F">
                  <w:pPr>
                    <w:pStyle w:val="TableParagraph"/>
                    <w:spacing w:before="2" w:line="280" w:lineRule="atLeast"/>
                    <w:ind w:left="159" w:right="154" w:firstLine="3"/>
                    <w:jc w:val="center"/>
                    <w:rPr>
                      <w:b/>
                      <w:sz w:val="20"/>
                    </w:rPr>
                  </w:pPr>
                  <w:r>
                    <w:rPr>
                      <w:b/>
                      <w:sz w:val="20"/>
                    </w:rPr>
                    <w:t>Critical Thinking</w:t>
                  </w:r>
                </w:p>
              </w:tc>
            </w:tr>
            <w:tr w:rsidR="00E33E24" w:rsidTr="00E33E24">
              <w:trPr>
                <w:trHeight w:val="309"/>
              </w:trPr>
              <w:tc>
                <w:tcPr>
                  <w:tcW w:w="1454" w:type="dxa"/>
                </w:tcPr>
                <w:p w:rsidR="00E33E24" w:rsidRDefault="00E33E24" w:rsidP="009B728F">
                  <w:pPr>
                    <w:pStyle w:val="TableParagraph"/>
                    <w:spacing w:before="1"/>
                    <w:ind w:left="84" w:right="78"/>
                    <w:jc w:val="center"/>
                  </w:pPr>
                  <w:r>
                    <w:t>CLO1</w:t>
                  </w:r>
                </w:p>
              </w:tc>
              <w:tc>
                <w:tcPr>
                  <w:tcW w:w="1788" w:type="dxa"/>
                </w:tcPr>
                <w:p w:rsidR="00E33E24" w:rsidRDefault="00E33E24" w:rsidP="009B728F">
                  <w:pPr>
                    <w:pStyle w:val="TableParagraph"/>
                    <w:spacing w:line="268" w:lineRule="exact"/>
                    <w:ind w:left="7"/>
                    <w:jc w:val="center"/>
                  </w:pPr>
                  <w:r>
                    <w:t>√</w:t>
                  </w:r>
                </w:p>
              </w:tc>
              <w:tc>
                <w:tcPr>
                  <w:tcW w:w="1980" w:type="dxa"/>
                </w:tcPr>
                <w:p w:rsidR="00E33E24" w:rsidRDefault="00E33E24" w:rsidP="009B728F">
                  <w:pPr>
                    <w:pStyle w:val="TableParagraph"/>
                    <w:jc w:val="center"/>
                    <w:rPr>
                      <w:sz w:val="20"/>
                    </w:rPr>
                  </w:pPr>
                </w:p>
              </w:tc>
              <w:tc>
                <w:tcPr>
                  <w:tcW w:w="2250" w:type="dxa"/>
                </w:tcPr>
                <w:p w:rsidR="00E33E24" w:rsidRDefault="00E33E24" w:rsidP="009B728F">
                  <w:pPr>
                    <w:pStyle w:val="TableParagraph"/>
                    <w:jc w:val="center"/>
                    <w:rPr>
                      <w:sz w:val="20"/>
                    </w:rPr>
                  </w:pPr>
                </w:p>
              </w:tc>
            </w:tr>
            <w:tr w:rsidR="00E33E24" w:rsidTr="00E33E24">
              <w:trPr>
                <w:trHeight w:val="306"/>
              </w:trPr>
              <w:tc>
                <w:tcPr>
                  <w:tcW w:w="1454" w:type="dxa"/>
                </w:tcPr>
                <w:p w:rsidR="00E33E24" w:rsidRDefault="00E33E24" w:rsidP="009B728F">
                  <w:pPr>
                    <w:pStyle w:val="TableParagraph"/>
                    <w:spacing w:before="1"/>
                    <w:ind w:left="84" w:right="78"/>
                    <w:jc w:val="center"/>
                  </w:pPr>
                  <w:r>
                    <w:t>CLO2</w:t>
                  </w:r>
                </w:p>
              </w:tc>
              <w:tc>
                <w:tcPr>
                  <w:tcW w:w="1788" w:type="dxa"/>
                </w:tcPr>
                <w:p w:rsidR="00E33E24" w:rsidRDefault="00E33E24" w:rsidP="009B728F">
                  <w:pPr>
                    <w:pStyle w:val="TableParagraph"/>
                    <w:jc w:val="center"/>
                    <w:rPr>
                      <w:sz w:val="20"/>
                    </w:rPr>
                  </w:pPr>
                </w:p>
              </w:tc>
              <w:tc>
                <w:tcPr>
                  <w:tcW w:w="1980" w:type="dxa"/>
                </w:tcPr>
                <w:p w:rsidR="00E33E24" w:rsidRDefault="00E33E24" w:rsidP="009B728F">
                  <w:pPr>
                    <w:pStyle w:val="TableParagraph"/>
                    <w:spacing w:line="268" w:lineRule="exact"/>
                    <w:ind w:left="7"/>
                    <w:jc w:val="center"/>
                  </w:pPr>
                  <w:r>
                    <w:t>√</w:t>
                  </w:r>
                </w:p>
              </w:tc>
              <w:tc>
                <w:tcPr>
                  <w:tcW w:w="2250" w:type="dxa"/>
                </w:tcPr>
                <w:p w:rsidR="00E33E24" w:rsidRDefault="00E33E24" w:rsidP="009B728F">
                  <w:pPr>
                    <w:pStyle w:val="TableParagraph"/>
                    <w:jc w:val="center"/>
                    <w:rPr>
                      <w:sz w:val="20"/>
                    </w:rPr>
                  </w:pPr>
                </w:p>
              </w:tc>
            </w:tr>
            <w:tr w:rsidR="00E33E24" w:rsidTr="00E33E24">
              <w:trPr>
                <w:trHeight w:val="309"/>
              </w:trPr>
              <w:tc>
                <w:tcPr>
                  <w:tcW w:w="1454" w:type="dxa"/>
                </w:tcPr>
                <w:p w:rsidR="00E33E24" w:rsidRDefault="00E33E24" w:rsidP="009B728F">
                  <w:pPr>
                    <w:pStyle w:val="TableParagraph"/>
                    <w:spacing w:before="3"/>
                    <w:ind w:left="84" w:right="78"/>
                    <w:jc w:val="center"/>
                  </w:pPr>
                  <w:r>
                    <w:t>CLO3</w:t>
                  </w:r>
                </w:p>
              </w:tc>
              <w:tc>
                <w:tcPr>
                  <w:tcW w:w="1788" w:type="dxa"/>
                </w:tcPr>
                <w:p w:rsidR="00E33E24" w:rsidRDefault="00B01EEB" w:rsidP="009B728F">
                  <w:pPr>
                    <w:pStyle w:val="TableParagraph"/>
                    <w:jc w:val="center"/>
                    <w:rPr>
                      <w:sz w:val="20"/>
                    </w:rPr>
                  </w:pPr>
                  <w:r>
                    <w:t>√</w:t>
                  </w:r>
                </w:p>
              </w:tc>
              <w:tc>
                <w:tcPr>
                  <w:tcW w:w="1980" w:type="dxa"/>
                </w:tcPr>
                <w:p w:rsidR="00E33E24" w:rsidRDefault="00E33E24" w:rsidP="009B728F">
                  <w:pPr>
                    <w:pStyle w:val="TableParagraph"/>
                    <w:spacing w:before="1"/>
                    <w:ind w:left="7"/>
                    <w:jc w:val="center"/>
                  </w:pPr>
                  <w:r>
                    <w:t>√</w:t>
                  </w:r>
                </w:p>
              </w:tc>
              <w:tc>
                <w:tcPr>
                  <w:tcW w:w="2250" w:type="dxa"/>
                </w:tcPr>
                <w:p w:rsidR="00E33E24" w:rsidRDefault="00E33E24" w:rsidP="009B728F">
                  <w:pPr>
                    <w:pStyle w:val="TableParagraph"/>
                    <w:jc w:val="center"/>
                    <w:rPr>
                      <w:sz w:val="20"/>
                    </w:rPr>
                  </w:pPr>
                  <w:r>
                    <w:t>√</w:t>
                  </w:r>
                </w:p>
              </w:tc>
            </w:tr>
            <w:tr w:rsidR="00E33E24" w:rsidTr="00E33E24">
              <w:trPr>
                <w:trHeight w:val="309"/>
              </w:trPr>
              <w:tc>
                <w:tcPr>
                  <w:tcW w:w="1454" w:type="dxa"/>
                </w:tcPr>
                <w:p w:rsidR="00E33E24" w:rsidRDefault="00E33E24" w:rsidP="009B728F">
                  <w:pPr>
                    <w:pStyle w:val="TableParagraph"/>
                    <w:spacing w:before="1"/>
                    <w:ind w:left="84" w:right="78"/>
                    <w:jc w:val="center"/>
                  </w:pPr>
                  <w:r>
                    <w:t>CLO4</w:t>
                  </w:r>
                </w:p>
              </w:tc>
              <w:tc>
                <w:tcPr>
                  <w:tcW w:w="1788" w:type="dxa"/>
                </w:tcPr>
                <w:p w:rsidR="00E33E24" w:rsidRDefault="00E33E24" w:rsidP="009B728F">
                  <w:pPr>
                    <w:pStyle w:val="TableParagraph"/>
                    <w:jc w:val="center"/>
                    <w:rPr>
                      <w:sz w:val="20"/>
                    </w:rPr>
                  </w:pPr>
                </w:p>
              </w:tc>
              <w:tc>
                <w:tcPr>
                  <w:tcW w:w="1980" w:type="dxa"/>
                </w:tcPr>
                <w:p w:rsidR="00E33E24" w:rsidRDefault="00E33E24" w:rsidP="009B728F">
                  <w:pPr>
                    <w:pStyle w:val="TableParagraph"/>
                    <w:jc w:val="center"/>
                    <w:rPr>
                      <w:sz w:val="20"/>
                    </w:rPr>
                  </w:pPr>
                  <w:r>
                    <w:t>√</w:t>
                  </w:r>
                </w:p>
              </w:tc>
              <w:tc>
                <w:tcPr>
                  <w:tcW w:w="2250" w:type="dxa"/>
                </w:tcPr>
                <w:p w:rsidR="00E33E24" w:rsidRDefault="00B01EEB" w:rsidP="009B728F">
                  <w:pPr>
                    <w:pStyle w:val="TableParagraph"/>
                    <w:jc w:val="center"/>
                    <w:rPr>
                      <w:sz w:val="20"/>
                    </w:rPr>
                  </w:pPr>
                  <w:r>
                    <w:t>√</w:t>
                  </w:r>
                </w:p>
              </w:tc>
            </w:tr>
            <w:tr w:rsidR="00E33E24" w:rsidTr="00E33E24">
              <w:trPr>
                <w:trHeight w:val="309"/>
              </w:trPr>
              <w:tc>
                <w:tcPr>
                  <w:tcW w:w="1454" w:type="dxa"/>
                </w:tcPr>
                <w:p w:rsidR="00E33E24" w:rsidRDefault="00E33E24" w:rsidP="009B728F">
                  <w:pPr>
                    <w:pStyle w:val="TableParagraph"/>
                    <w:spacing w:before="1"/>
                    <w:ind w:left="84" w:right="78"/>
                    <w:jc w:val="center"/>
                  </w:pPr>
                  <w:r>
                    <w:t>CLO5</w:t>
                  </w:r>
                </w:p>
              </w:tc>
              <w:tc>
                <w:tcPr>
                  <w:tcW w:w="1788" w:type="dxa"/>
                </w:tcPr>
                <w:p w:rsidR="00E33E24" w:rsidRDefault="00E33E24" w:rsidP="009B728F">
                  <w:pPr>
                    <w:pStyle w:val="TableParagraph"/>
                    <w:jc w:val="center"/>
                    <w:rPr>
                      <w:sz w:val="20"/>
                    </w:rPr>
                  </w:pPr>
                </w:p>
              </w:tc>
              <w:tc>
                <w:tcPr>
                  <w:tcW w:w="1980" w:type="dxa"/>
                </w:tcPr>
                <w:p w:rsidR="00E33E24" w:rsidRDefault="00E33E24" w:rsidP="009B728F">
                  <w:pPr>
                    <w:pStyle w:val="TableParagraph"/>
                    <w:jc w:val="center"/>
                    <w:rPr>
                      <w:sz w:val="20"/>
                    </w:rPr>
                  </w:pPr>
                  <w:r>
                    <w:t>√</w:t>
                  </w:r>
                </w:p>
              </w:tc>
              <w:tc>
                <w:tcPr>
                  <w:tcW w:w="2250" w:type="dxa"/>
                </w:tcPr>
                <w:p w:rsidR="00E33E24" w:rsidRDefault="00B01EEB" w:rsidP="009B728F">
                  <w:pPr>
                    <w:pStyle w:val="TableParagraph"/>
                    <w:spacing w:line="268" w:lineRule="exact"/>
                    <w:ind w:left="7"/>
                    <w:jc w:val="center"/>
                  </w:pPr>
                  <w:r>
                    <w:t>√</w:t>
                  </w:r>
                </w:p>
              </w:tc>
            </w:tr>
          </w:tbl>
          <w:p w:rsidR="00084691" w:rsidRPr="00F16AF7" w:rsidRDefault="00084691" w:rsidP="00B11872">
            <w:pPr>
              <w:spacing w:line="288" w:lineRule="auto"/>
              <w:jc w:val="both"/>
              <w:rPr>
                <w:rFonts w:cstheme="minorHAnsi"/>
                <w:b/>
                <w:bCs/>
                <w:sz w:val="24"/>
                <w:szCs w:val="18"/>
              </w:rPr>
            </w:pPr>
          </w:p>
        </w:tc>
      </w:tr>
      <w:tr w:rsidR="002F28F7" w:rsidTr="005D778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450"/>
          <w:jc w:val="center"/>
        </w:trPr>
        <w:tc>
          <w:tcPr>
            <w:tcW w:w="1590" w:type="dxa"/>
            <w:vAlign w:val="center"/>
          </w:tcPr>
          <w:p w:rsidR="002F28F7" w:rsidRPr="002F28F7" w:rsidRDefault="002F28F7" w:rsidP="002F28F7">
            <w:pPr>
              <w:rPr>
                <w:rFonts w:cstheme="minorHAnsi"/>
              </w:rPr>
            </w:pPr>
            <w:r w:rsidRPr="002F28F7">
              <w:rPr>
                <w:lang w:val="en-GB"/>
              </w:rPr>
              <w:t>Grading Policy</w:t>
            </w:r>
          </w:p>
        </w:tc>
        <w:tc>
          <w:tcPr>
            <w:tcW w:w="8540" w:type="dxa"/>
          </w:tcPr>
          <w:tbl>
            <w:tblPr>
              <w:tblStyle w:val="TableGrid"/>
              <w:tblW w:w="0" w:type="auto"/>
              <w:jc w:val="center"/>
              <w:tblLook w:val="04A0" w:firstRow="1" w:lastRow="0" w:firstColumn="1" w:lastColumn="0" w:noHBand="0" w:noVBand="1"/>
            </w:tblPr>
            <w:tblGrid>
              <w:gridCol w:w="1327"/>
              <w:gridCol w:w="1017"/>
              <w:gridCol w:w="1277"/>
              <w:gridCol w:w="1327"/>
              <w:gridCol w:w="967"/>
              <w:gridCol w:w="1277"/>
            </w:tblGrid>
            <w:tr w:rsidR="002F28F7" w:rsidRPr="003F662C" w:rsidTr="00B11872">
              <w:trPr>
                <w:jc w:val="center"/>
              </w:trPr>
              <w:tc>
                <w:tcPr>
                  <w:tcW w:w="1327" w:type="dxa"/>
                </w:tcPr>
                <w:p w:rsidR="002F28F7" w:rsidRPr="00F16AF7" w:rsidRDefault="002F28F7" w:rsidP="00B11872">
                  <w:pPr>
                    <w:pStyle w:val="TableContents"/>
                    <w:rPr>
                      <w:rFonts w:asciiTheme="minorHAnsi" w:hAnsiTheme="minorHAnsi" w:cstheme="minorHAnsi"/>
                      <w:b/>
                      <w:bCs/>
                      <w:sz w:val="22"/>
                      <w:szCs w:val="18"/>
                    </w:rPr>
                  </w:pPr>
                  <w:r w:rsidRPr="00F16AF7">
                    <w:rPr>
                      <w:rFonts w:asciiTheme="minorHAnsi" w:hAnsiTheme="minorHAnsi" w:cstheme="minorHAnsi"/>
                      <w:b/>
                      <w:bCs/>
                      <w:sz w:val="22"/>
                      <w:szCs w:val="18"/>
                    </w:rPr>
                    <w:t>Letter Grade</w:t>
                  </w:r>
                </w:p>
              </w:tc>
              <w:tc>
                <w:tcPr>
                  <w:tcW w:w="1017" w:type="dxa"/>
                </w:tcPr>
                <w:p w:rsidR="002F28F7" w:rsidRPr="00F16AF7" w:rsidRDefault="002F28F7" w:rsidP="00B11872">
                  <w:pPr>
                    <w:pStyle w:val="TableContents"/>
                    <w:rPr>
                      <w:rFonts w:asciiTheme="minorHAnsi" w:hAnsiTheme="minorHAnsi" w:cstheme="minorHAnsi"/>
                      <w:b/>
                      <w:bCs/>
                      <w:sz w:val="22"/>
                      <w:szCs w:val="18"/>
                    </w:rPr>
                  </w:pPr>
                  <w:r w:rsidRPr="00F16AF7">
                    <w:rPr>
                      <w:rFonts w:asciiTheme="minorHAnsi" w:hAnsiTheme="minorHAnsi" w:cstheme="minorHAnsi"/>
                      <w:b/>
                      <w:bCs/>
                      <w:sz w:val="22"/>
                      <w:szCs w:val="18"/>
                    </w:rPr>
                    <w:t>Marks %</w:t>
                  </w:r>
                </w:p>
              </w:tc>
              <w:tc>
                <w:tcPr>
                  <w:tcW w:w="1277" w:type="dxa"/>
                </w:tcPr>
                <w:p w:rsidR="002F28F7" w:rsidRPr="00F16AF7" w:rsidRDefault="002F28F7" w:rsidP="00B11872">
                  <w:pPr>
                    <w:pStyle w:val="TableContents"/>
                    <w:rPr>
                      <w:rFonts w:asciiTheme="minorHAnsi" w:hAnsiTheme="minorHAnsi" w:cstheme="minorHAnsi"/>
                      <w:b/>
                      <w:bCs/>
                      <w:sz w:val="22"/>
                      <w:szCs w:val="18"/>
                    </w:rPr>
                  </w:pPr>
                  <w:r w:rsidRPr="00F16AF7">
                    <w:rPr>
                      <w:rFonts w:asciiTheme="minorHAnsi" w:hAnsiTheme="minorHAnsi" w:cstheme="minorHAnsi"/>
                      <w:b/>
                      <w:bCs/>
                      <w:sz w:val="22"/>
                      <w:szCs w:val="18"/>
                    </w:rPr>
                    <w:t>Grade Point</w:t>
                  </w:r>
                </w:p>
              </w:tc>
              <w:tc>
                <w:tcPr>
                  <w:tcW w:w="1327" w:type="dxa"/>
                </w:tcPr>
                <w:p w:rsidR="002F28F7" w:rsidRPr="00F16AF7" w:rsidRDefault="002F28F7" w:rsidP="00B11872">
                  <w:pPr>
                    <w:pStyle w:val="TableContents"/>
                    <w:rPr>
                      <w:rFonts w:asciiTheme="minorHAnsi" w:hAnsiTheme="minorHAnsi" w:cstheme="minorHAnsi"/>
                      <w:b/>
                      <w:bCs/>
                      <w:sz w:val="22"/>
                      <w:szCs w:val="18"/>
                    </w:rPr>
                  </w:pPr>
                  <w:r w:rsidRPr="00F16AF7">
                    <w:rPr>
                      <w:rFonts w:asciiTheme="minorHAnsi" w:hAnsiTheme="minorHAnsi" w:cstheme="minorHAnsi"/>
                      <w:b/>
                      <w:bCs/>
                      <w:sz w:val="22"/>
                      <w:szCs w:val="18"/>
                    </w:rPr>
                    <w:t>Letter Grade</w:t>
                  </w:r>
                </w:p>
              </w:tc>
              <w:tc>
                <w:tcPr>
                  <w:tcW w:w="967" w:type="dxa"/>
                </w:tcPr>
                <w:p w:rsidR="002F28F7" w:rsidRPr="00F16AF7" w:rsidRDefault="002F28F7" w:rsidP="00B11872">
                  <w:pPr>
                    <w:pStyle w:val="TableContents"/>
                    <w:rPr>
                      <w:rFonts w:asciiTheme="minorHAnsi" w:hAnsiTheme="minorHAnsi" w:cstheme="minorHAnsi"/>
                      <w:b/>
                      <w:bCs/>
                      <w:sz w:val="22"/>
                      <w:szCs w:val="18"/>
                    </w:rPr>
                  </w:pPr>
                  <w:r w:rsidRPr="00F16AF7">
                    <w:rPr>
                      <w:rFonts w:asciiTheme="minorHAnsi" w:hAnsiTheme="minorHAnsi" w:cstheme="minorHAnsi"/>
                      <w:b/>
                      <w:bCs/>
                      <w:sz w:val="22"/>
                      <w:szCs w:val="18"/>
                    </w:rPr>
                    <w:t>Marks%</w:t>
                  </w:r>
                </w:p>
              </w:tc>
              <w:tc>
                <w:tcPr>
                  <w:tcW w:w="1277" w:type="dxa"/>
                </w:tcPr>
                <w:p w:rsidR="002F28F7" w:rsidRPr="00F16AF7" w:rsidRDefault="002F28F7" w:rsidP="00B11872">
                  <w:pPr>
                    <w:pStyle w:val="TableContents"/>
                    <w:rPr>
                      <w:rFonts w:asciiTheme="minorHAnsi" w:hAnsiTheme="minorHAnsi" w:cstheme="minorHAnsi"/>
                      <w:b/>
                      <w:bCs/>
                      <w:sz w:val="22"/>
                      <w:szCs w:val="18"/>
                    </w:rPr>
                  </w:pPr>
                  <w:r w:rsidRPr="00F16AF7">
                    <w:rPr>
                      <w:rFonts w:asciiTheme="minorHAnsi" w:hAnsiTheme="minorHAnsi" w:cstheme="minorHAnsi"/>
                      <w:b/>
                      <w:bCs/>
                      <w:sz w:val="22"/>
                      <w:szCs w:val="18"/>
                    </w:rPr>
                    <w:t>Grade Point</w:t>
                  </w:r>
                </w:p>
              </w:tc>
            </w:tr>
            <w:tr w:rsidR="002F28F7" w:rsidRPr="003F662C" w:rsidTr="00B11872">
              <w:trPr>
                <w:jc w:val="center"/>
              </w:trPr>
              <w:tc>
                <w:tcPr>
                  <w:tcW w:w="1327" w:type="dxa"/>
                </w:tcPr>
                <w:p w:rsidR="002F28F7" w:rsidRPr="00F16AF7" w:rsidRDefault="002F28F7" w:rsidP="00B11872">
                  <w:pPr>
                    <w:pStyle w:val="TableContents"/>
                    <w:rPr>
                      <w:rFonts w:asciiTheme="minorHAnsi" w:hAnsiTheme="minorHAnsi" w:cstheme="minorHAnsi"/>
                      <w:sz w:val="22"/>
                      <w:szCs w:val="18"/>
                    </w:rPr>
                  </w:pPr>
                  <w:r w:rsidRPr="00F16AF7">
                    <w:rPr>
                      <w:rFonts w:asciiTheme="minorHAnsi" w:hAnsiTheme="minorHAnsi" w:cstheme="minorHAnsi"/>
                      <w:sz w:val="22"/>
                      <w:szCs w:val="18"/>
                    </w:rPr>
                    <w:t>A (Plain)</w:t>
                  </w:r>
                </w:p>
              </w:tc>
              <w:tc>
                <w:tcPr>
                  <w:tcW w:w="1017" w:type="dxa"/>
                </w:tcPr>
                <w:p w:rsidR="002F28F7" w:rsidRPr="00F16AF7" w:rsidRDefault="002F28F7" w:rsidP="00B11872">
                  <w:pPr>
                    <w:pStyle w:val="TableContents"/>
                    <w:rPr>
                      <w:rFonts w:asciiTheme="minorHAnsi" w:hAnsiTheme="minorHAnsi" w:cstheme="minorHAnsi"/>
                      <w:sz w:val="22"/>
                      <w:szCs w:val="18"/>
                    </w:rPr>
                  </w:pPr>
                  <w:r w:rsidRPr="00F16AF7">
                    <w:rPr>
                      <w:rFonts w:asciiTheme="minorHAnsi" w:hAnsiTheme="minorHAnsi" w:cstheme="minorHAnsi"/>
                      <w:sz w:val="22"/>
                      <w:szCs w:val="18"/>
                    </w:rPr>
                    <w:t>90-100</w:t>
                  </w:r>
                </w:p>
              </w:tc>
              <w:tc>
                <w:tcPr>
                  <w:tcW w:w="1277" w:type="dxa"/>
                </w:tcPr>
                <w:p w:rsidR="002F28F7" w:rsidRPr="00F16AF7" w:rsidRDefault="002F28F7" w:rsidP="00B11872">
                  <w:pPr>
                    <w:pStyle w:val="TableContents"/>
                    <w:rPr>
                      <w:rFonts w:asciiTheme="minorHAnsi" w:hAnsiTheme="minorHAnsi" w:cstheme="minorHAnsi"/>
                      <w:sz w:val="22"/>
                      <w:szCs w:val="18"/>
                    </w:rPr>
                  </w:pPr>
                  <w:r w:rsidRPr="00F16AF7">
                    <w:rPr>
                      <w:rFonts w:asciiTheme="minorHAnsi" w:hAnsiTheme="minorHAnsi" w:cstheme="minorHAnsi"/>
                      <w:sz w:val="22"/>
                      <w:szCs w:val="18"/>
                    </w:rPr>
                    <w:t>4.00</w:t>
                  </w:r>
                </w:p>
              </w:tc>
              <w:tc>
                <w:tcPr>
                  <w:tcW w:w="1327" w:type="dxa"/>
                </w:tcPr>
                <w:p w:rsidR="002F28F7" w:rsidRPr="00F16AF7" w:rsidRDefault="002F28F7" w:rsidP="00B11872">
                  <w:pPr>
                    <w:pStyle w:val="TableContents"/>
                    <w:rPr>
                      <w:rFonts w:asciiTheme="minorHAnsi" w:hAnsiTheme="minorHAnsi" w:cstheme="minorHAnsi"/>
                      <w:sz w:val="22"/>
                      <w:szCs w:val="18"/>
                    </w:rPr>
                  </w:pPr>
                  <w:r w:rsidRPr="00F16AF7">
                    <w:rPr>
                      <w:rFonts w:asciiTheme="minorHAnsi" w:hAnsiTheme="minorHAnsi" w:cstheme="minorHAnsi"/>
                      <w:sz w:val="22"/>
                      <w:szCs w:val="18"/>
                    </w:rPr>
                    <w:t>C+ (Plus)</w:t>
                  </w:r>
                </w:p>
              </w:tc>
              <w:tc>
                <w:tcPr>
                  <w:tcW w:w="967" w:type="dxa"/>
                </w:tcPr>
                <w:p w:rsidR="002F28F7" w:rsidRPr="00F16AF7" w:rsidRDefault="002F28F7" w:rsidP="00B11872">
                  <w:pPr>
                    <w:pStyle w:val="TableContents"/>
                    <w:rPr>
                      <w:rFonts w:asciiTheme="minorHAnsi" w:hAnsiTheme="minorHAnsi" w:cstheme="minorHAnsi"/>
                      <w:sz w:val="22"/>
                      <w:szCs w:val="18"/>
                    </w:rPr>
                  </w:pPr>
                  <w:r w:rsidRPr="00F16AF7">
                    <w:rPr>
                      <w:rFonts w:asciiTheme="minorHAnsi" w:hAnsiTheme="minorHAnsi" w:cstheme="minorHAnsi"/>
                      <w:sz w:val="22"/>
                      <w:szCs w:val="18"/>
                    </w:rPr>
                    <w:t>70-73</w:t>
                  </w:r>
                </w:p>
              </w:tc>
              <w:tc>
                <w:tcPr>
                  <w:tcW w:w="1277" w:type="dxa"/>
                </w:tcPr>
                <w:p w:rsidR="002F28F7" w:rsidRPr="00F16AF7" w:rsidRDefault="002F28F7" w:rsidP="00B11872">
                  <w:pPr>
                    <w:pStyle w:val="TableContents"/>
                    <w:rPr>
                      <w:rFonts w:asciiTheme="minorHAnsi" w:hAnsiTheme="minorHAnsi" w:cstheme="minorHAnsi"/>
                      <w:sz w:val="22"/>
                      <w:szCs w:val="18"/>
                    </w:rPr>
                  </w:pPr>
                  <w:r w:rsidRPr="00F16AF7">
                    <w:rPr>
                      <w:rFonts w:asciiTheme="minorHAnsi" w:hAnsiTheme="minorHAnsi" w:cstheme="minorHAnsi"/>
                      <w:sz w:val="22"/>
                      <w:szCs w:val="18"/>
                    </w:rPr>
                    <w:t>2.33</w:t>
                  </w:r>
                </w:p>
              </w:tc>
            </w:tr>
            <w:tr w:rsidR="002F28F7" w:rsidRPr="003F662C" w:rsidTr="00B11872">
              <w:trPr>
                <w:jc w:val="center"/>
              </w:trPr>
              <w:tc>
                <w:tcPr>
                  <w:tcW w:w="1327" w:type="dxa"/>
                </w:tcPr>
                <w:p w:rsidR="002F28F7" w:rsidRPr="00F16AF7" w:rsidRDefault="002F28F7" w:rsidP="00B11872">
                  <w:pPr>
                    <w:pStyle w:val="TableContents"/>
                    <w:rPr>
                      <w:rFonts w:asciiTheme="minorHAnsi" w:hAnsiTheme="minorHAnsi" w:cstheme="minorHAnsi"/>
                      <w:sz w:val="22"/>
                      <w:szCs w:val="18"/>
                    </w:rPr>
                  </w:pPr>
                  <w:r w:rsidRPr="00F16AF7">
                    <w:rPr>
                      <w:rFonts w:asciiTheme="minorHAnsi" w:hAnsiTheme="minorHAnsi" w:cstheme="minorHAnsi"/>
                      <w:sz w:val="22"/>
                      <w:szCs w:val="18"/>
                    </w:rPr>
                    <w:t>A- (Minus)</w:t>
                  </w:r>
                </w:p>
              </w:tc>
              <w:tc>
                <w:tcPr>
                  <w:tcW w:w="1017" w:type="dxa"/>
                </w:tcPr>
                <w:p w:rsidR="002F28F7" w:rsidRPr="00F16AF7" w:rsidRDefault="002F28F7" w:rsidP="00B11872">
                  <w:pPr>
                    <w:pStyle w:val="TableContents"/>
                    <w:rPr>
                      <w:rFonts w:asciiTheme="minorHAnsi" w:hAnsiTheme="minorHAnsi" w:cstheme="minorHAnsi"/>
                      <w:sz w:val="22"/>
                      <w:szCs w:val="18"/>
                    </w:rPr>
                  </w:pPr>
                  <w:r w:rsidRPr="00F16AF7">
                    <w:rPr>
                      <w:rFonts w:asciiTheme="minorHAnsi" w:hAnsiTheme="minorHAnsi" w:cstheme="minorHAnsi"/>
                      <w:sz w:val="22"/>
                      <w:szCs w:val="18"/>
                    </w:rPr>
                    <w:t>86-89</w:t>
                  </w:r>
                </w:p>
              </w:tc>
              <w:tc>
                <w:tcPr>
                  <w:tcW w:w="1277" w:type="dxa"/>
                </w:tcPr>
                <w:p w:rsidR="002F28F7" w:rsidRPr="00F16AF7" w:rsidRDefault="002F28F7" w:rsidP="00B11872">
                  <w:pPr>
                    <w:pStyle w:val="TableContents"/>
                    <w:rPr>
                      <w:rFonts w:asciiTheme="minorHAnsi" w:hAnsiTheme="minorHAnsi" w:cstheme="minorHAnsi"/>
                      <w:sz w:val="22"/>
                      <w:szCs w:val="18"/>
                    </w:rPr>
                  </w:pPr>
                  <w:r w:rsidRPr="00F16AF7">
                    <w:rPr>
                      <w:rFonts w:asciiTheme="minorHAnsi" w:hAnsiTheme="minorHAnsi" w:cstheme="minorHAnsi"/>
                      <w:sz w:val="22"/>
                      <w:szCs w:val="18"/>
                    </w:rPr>
                    <w:t>3.67</w:t>
                  </w:r>
                </w:p>
              </w:tc>
              <w:tc>
                <w:tcPr>
                  <w:tcW w:w="1327" w:type="dxa"/>
                </w:tcPr>
                <w:p w:rsidR="002F28F7" w:rsidRPr="00F16AF7" w:rsidRDefault="002F28F7" w:rsidP="00B11872">
                  <w:pPr>
                    <w:pStyle w:val="TableContents"/>
                    <w:rPr>
                      <w:rFonts w:asciiTheme="minorHAnsi" w:hAnsiTheme="minorHAnsi" w:cstheme="minorHAnsi"/>
                      <w:sz w:val="22"/>
                      <w:szCs w:val="18"/>
                    </w:rPr>
                  </w:pPr>
                  <w:r w:rsidRPr="00F16AF7">
                    <w:rPr>
                      <w:rFonts w:asciiTheme="minorHAnsi" w:hAnsiTheme="minorHAnsi" w:cstheme="minorHAnsi"/>
                      <w:sz w:val="22"/>
                      <w:szCs w:val="18"/>
                    </w:rPr>
                    <w:t>C (Plain)</w:t>
                  </w:r>
                </w:p>
              </w:tc>
              <w:tc>
                <w:tcPr>
                  <w:tcW w:w="967" w:type="dxa"/>
                </w:tcPr>
                <w:p w:rsidR="002F28F7" w:rsidRPr="00F16AF7" w:rsidRDefault="002F28F7" w:rsidP="00B11872">
                  <w:pPr>
                    <w:pStyle w:val="TableContents"/>
                    <w:rPr>
                      <w:rFonts w:asciiTheme="minorHAnsi" w:hAnsiTheme="minorHAnsi" w:cstheme="minorHAnsi"/>
                      <w:sz w:val="22"/>
                      <w:szCs w:val="18"/>
                    </w:rPr>
                  </w:pPr>
                  <w:r w:rsidRPr="00F16AF7">
                    <w:rPr>
                      <w:rFonts w:asciiTheme="minorHAnsi" w:hAnsiTheme="minorHAnsi" w:cstheme="minorHAnsi"/>
                      <w:sz w:val="22"/>
                      <w:szCs w:val="18"/>
                    </w:rPr>
                    <w:t>66-69</w:t>
                  </w:r>
                </w:p>
              </w:tc>
              <w:tc>
                <w:tcPr>
                  <w:tcW w:w="1277" w:type="dxa"/>
                </w:tcPr>
                <w:p w:rsidR="002F28F7" w:rsidRPr="00F16AF7" w:rsidRDefault="002F28F7" w:rsidP="00B11872">
                  <w:pPr>
                    <w:pStyle w:val="TableContents"/>
                    <w:rPr>
                      <w:rFonts w:asciiTheme="minorHAnsi" w:hAnsiTheme="minorHAnsi" w:cstheme="minorHAnsi"/>
                      <w:sz w:val="22"/>
                      <w:szCs w:val="18"/>
                    </w:rPr>
                  </w:pPr>
                  <w:r w:rsidRPr="00F16AF7">
                    <w:rPr>
                      <w:rFonts w:asciiTheme="minorHAnsi" w:hAnsiTheme="minorHAnsi" w:cstheme="minorHAnsi"/>
                      <w:sz w:val="22"/>
                      <w:szCs w:val="18"/>
                    </w:rPr>
                    <w:t>2.00</w:t>
                  </w:r>
                </w:p>
              </w:tc>
            </w:tr>
            <w:tr w:rsidR="002F28F7" w:rsidRPr="003F662C" w:rsidTr="00B11872">
              <w:trPr>
                <w:jc w:val="center"/>
              </w:trPr>
              <w:tc>
                <w:tcPr>
                  <w:tcW w:w="1327" w:type="dxa"/>
                </w:tcPr>
                <w:p w:rsidR="002F28F7" w:rsidRPr="00F16AF7" w:rsidRDefault="002F28F7" w:rsidP="00B11872">
                  <w:pPr>
                    <w:pStyle w:val="TableContents"/>
                    <w:rPr>
                      <w:rFonts w:asciiTheme="minorHAnsi" w:hAnsiTheme="minorHAnsi" w:cstheme="minorHAnsi"/>
                      <w:sz w:val="22"/>
                      <w:szCs w:val="18"/>
                    </w:rPr>
                  </w:pPr>
                  <w:r w:rsidRPr="00F16AF7">
                    <w:rPr>
                      <w:rFonts w:asciiTheme="minorHAnsi" w:hAnsiTheme="minorHAnsi" w:cstheme="minorHAnsi"/>
                      <w:sz w:val="22"/>
                      <w:szCs w:val="18"/>
                    </w:rPr>
                    <w:t>B+ (Plus)</w:t>
                  </w:r>
                </w:p>
              </w:tc>
              <w:tc>
                <w:tcPr>
                  <w:tcW w:w="1017" w:type="dxa"/>
                </w:tcPr>
                <w:p w:rsidR="002F28F7" w:rsidRPr="00F16AF7" w:rsidRDefault="002F28F7" w:rsidP="00B11872">
                  <w:pPr>
                    <w:pStyle w:val="TableContents"/>
                    <w:rPr>
                      <w:rFonts w:asciiTheme="minorHAnsi" w:hAnsiTheme="minorHAnsi" w:cstheme="minorHAnsi"/>
                      <w:sz w:val="22"/>
                      <w:szCs w:val="18"/>
                    </w:rPr>
                  </w:pPr>
                  <w:r w:rsidRPr="00F16AF7">
                    <w:rPr>
                      <w:rFonts w:asciiTheme="minorHAnsi" w:hAnsiTheme="minorHAnsi" w:cstheme="minorHAnsi"/>
                      <w:sz w:val="22"/>
                      <w:szCs w:val="18"/>
                    </w:rPr>
                    <w:t>82-85</w:t>
                  </w:r>
                </w:p>
              </w:tc>
              <w:tc>
                <w:tcPr>
                  <w:tcW w:w="1277" w:type="dxa"/>
                </w:tcPr>
                <w:p w:rsidR="002F28F7" w:rsidRPr="00F16AF7" w:rsidRDefault="002F28F7" w:rsidP="00B11872">
                  <w:pPr>
                    <w:pStyle w:val="TableContents"/>
                    <w:rPr>
                      <w:rFonts w:asciiTheme="minorHAnsi" w:hAnsiTheme="minorHAnsi" w:cstheme="minorHAnsi"/>
                      <w:sz w:val="22"/>
                      <w:szCs w:val="18"/>
                    </w:rPr>
                  </w:pPr>
                  <w:r w:rsidRPr="00F16AF7">
                    <w:rPr>
                      <w:rFonts w:asciiTheme="minorHAnsi" w:hAnsiTheme="minorHAnsi" w:cstheme="minorHAnsi"/>
                      <w:sz w:val="22"/>
                      <w:szCs w:val="18"/>
                    </w:rPr>
                    <w:t>3.33</w:t>
                  </w:r>
                </w:p>
              </w:tc>
              <w:tc>
                <w:tcPr>
                  <w:tcW w:w="1327" w:type="dxa"/>
                </w:tcPr>
                <w:p w:rsidR="002F28F7" w:rsidRPr="00F16AF7" w:rsidRDefault="002F28F7" w:rsidP="00B11872">
                  <w:pPr>
                    <w:pStyle w:val="TableContents"/>
                    <w:rPr>
                      <w:rFonts w:asciiTheme="minorHAnsi" w:hAnsiTheme="minorHAnsi" w:cstheme="minorHAnsi"/>
                      <w:sz w:val="22"/>
                      <w:szCs w:val="18"/>
                    </w:rPr>
                  </w:pPr>
                  <w:r w:rsidRPr="00F16AF7">
                    <w:rPr>
                      <w:rFonts w:asciiTheme="minorHAnsi" w:hAnsiTheme="minorHAnsi" w:cstheme="minorHAnsi"/>
                      <w:sz w:val="22"/>
                      <w:szCs w:val="18"/>
                    </w:rPr>
                    <w:t>C- (Minus)</w:t>
                  </w:r>
                </w:p>
              </w:tc>
              <w:tc>
                <w:tcPr>
                  <w:tcW w:w="967" w:type="dxa"/>
                </w:tcPr>
                <w:p w:rsidR="002F28F7" w:rsidRPr="00F16AF7" w:rsidRDefault="002F28F7" w:rsidP="00B11872">
                  <w:pPr>
                    <w:pStyle w:val="TableContents"/>
                    <w:rPr>
                      <w:rFonts w:asciiTheme="minorHAnsi" w:hAnsiTheme="minorHAnsi" w:cstheme="minorHAnsi"/>
                      <w:sz w:val="22"/>
                      <w:szCs w:val="18"/>
                    </w:rPr>
                  </w:pPr>
                  <w:r w:rsidRPr="00F16AF7">
                    <w:rPr>
                      <w:rFonts w:asciiTheme="minorHAnsi" w:hAnsiTheme="minorHAnsi" w:cstheme="minorHAnsi"/>
                      <w:sz w:val="22"/>
                      <w:szCs w:val="18"/>
                    </w:rPr>
                    <w:t>62-65</w:t>
                  </w:r>
                </w:p>
              </w:tc>
              <w:tc>
                <w:tcPr>
                  <w:tcW w:w="1277" w:type="dxa"/>
                </w:tcPr>
                <w:p w:rsidR="002F28F7" w:rsidRPr="00F16AF7" w:rsidRDefault="002F28F7" w:rsidP="00B11872">
                  <w:pPr>
                    <w:pStyle w:val="TableContents"/>
                    <w:rPr>
                      <w:rFonts w:asciiTheme="minorHAnsi" w:hAnsiTheme="minorHAnsi" w:cstheme="minorHAnsi"/>
                      <w:sz w:val="22"/>
                      <w:szCs w:val="18"/>
                    </w:rPr>
                  </w:pPr>
                  <w:r w:rsidRPr="00F16AF7">
                    <w:rPr>
                      <w:rFonts w:asciiTheme="minorHAnsi" w:hAnsiTheme="minorHAnsi" w:cstheme="minorHAnsi"/>
                      <w:sz w:val="22"/>
                      <w:szCs w:val="18"/>
                    </w:rPr>
                    <w:t>1.67</w:t>
                  </w:r>
                </w:p>
              </w:tc>
            </w:tr>
            <w:tr w:rsidR="002F28F7" w:rsidRPr="003F662C" w:rsidTr="00B11872">
              <w:trPr>
                <w:jc w:val="center"/>
              </w:trPr>
              <w:tc>
                <w:tcPr>
                  <w:tcW w:w="1327" w:type="dxa"/>
                </w:tcPr>
                <w:p w:rsidR="002F28F7" w:rsidRPr="00F16AF7" w:rsidRDefault="002F28F7" w:rsidP="00B11872">
                  <w:pPr>
                    <w:pStyle w:val="TableContents"/>
                    <w:rPr>
                      <w:rFonts w:asciiTheme="minorHAnsi" w:hAnsiTheme="minorHAnsi" w:cstheme="minorHAnsi"/>
                      <w:sz w:val="22"/>
                      <w:szCs w:val="18"/>
                    </w:rPr>
                  </w:pPr>
                  <w:r w:rsidRPr="00F16AF7">
                    <w:rPr>
                      <w:rFonts w:asciiTheme="minorHAnsi" w:hAnsiTheme="minorHAnsi" w:cstheme="minorHAnsi"/>
                      <w:sz w:val="22"/>
                      <w:szCs w:val="18"/>
                    </w:rPr>
                    <w:t>B (Plain)</w:t>
                  </w:r>
                </w:p>
              </w:tc>
              <w:tc>
                <w:tcPr>
                  <w:tcW w:w="1017" w:type="dxa"/>
                </w:tcPr>
                <w:p w:rsidR="002F28F7" w:rsidRPr="00F16AF7" w:rsidRDefault="002F28F7" w:rsidP="00B11872">
                  <w:pPr>
                    <w:pStyle w:val="TableContents"/>
                    <w:rPr>
                      <w:rFonts w:asciiTheme="minorHAnsi" w:hAnsiTheme="minorHAnsi" w:cstheme="minorHAnsi"/>
                      <w:sz w:val="22"/>
                      <w:szCs w:val="18"/>
                    </w:rPr>
                  </w:pPr>
                  <w:r w:rsidRPr="00F16AF7">
                    <w:rPr>
                      <w:rFonts w:asciiTheme="minorHAnsi" w:hAnsiTheme="minorHAnsi" w:cstheme="minorHAnsi"/>
                      <w:sz w:val="22"/>
                      <w:szCs w:val="18"/>
                    </w:rPr>
                    <w:t>78-81</w:t>
                  </w:r>
                </w:p>
              </w:tc>
              <w:tc>
                <w:tcPr>
                  <w:tcW w:w="1277" w:type="dxa"/>
                </w:tcPr>
                <w:p w:rsidR="002F28F7" w:rsidRPr="00F16AF7" w:rsidRDefault="002F28F7" w:rsidP="00B11872">
                  <w:pPr>
                    <w:pStyle w:val="TableContents"/>
                    <w:rPr>
                      <w:rFonts w:asciiTheme="minorHAnsi" w:hAnsiTheme="minorHAnsi" w:cstheme="minorHAnsi"/>
                      <w:sz w:val="22"/>
                      <w:szCs w:val="18"/>
                    </w:rPr>
                  </w:pPr>
                  <w:r w:rsidRPr="00F16AF7">
                    <w:rPr>
                      <w:rFonts w:asciiTheme="minorHAnsi" w:hAnsiTheme="minorHAnsi" w:cstheme="minorHAnsi"/>
                      <w:sz w:val="22"/>
                      <w:szCs w:val="18"/>
                    </w:rPr>
                    <w:t>3.00</w:t>
                  </w:r>
                </w:p>
              </w:tc>
              <w:tc>
                <w:tcPr>
                  <w:tcW w:w="1327" w:type="dxa"/>
                </w:tcPr>
                <w:p w:rsidR="002F28F7" w:rsidRPr="00F16AF7" w:rsidRDefault="002F28F7" w:rsidP="00B11872">
                  <w:pPr>
                    <w:pStyle w:val="TableContents"/>
                    <w:rPr>
                      <w:rFonts w:asciiTheme="minorHAnsi" w:hAnsiTheme="minorHAnsi" w:cstheme="minorHAnsi"/>
                      <w:sz w:val="22"/>
                      <w:szCs w:val="18"/>
                    </w:rPr>
                  </w:pPr>
                  <w:r w:rsidRPr="00F16AF7">
                    <w:rPr>
                      <w:rFonts w:asciiTheme="minorHAnsi" w:hAnsiTheme="minorHAnsi" w:cstheme="minorHAnsi"/>
                      <w:sz w:val="22"/>
                      <w:szCs w:val="18"/>
                    </w:rPr>
                    <w:t>D+ (Plus)</w:t>
                  </w:r>
                </w:p>
              </w:tc>
              <w:tc>
                <w:tcPr>
                  <w:tcW w:w="967" w:type="dxa"/>
                </w:tcPr>
                <w:p w:rsidR="002F28F7" w:rsidRPr="00F16AF7" w:rsidRDefault="002F28F7" w:rsidP="00B11872">
                  <w:pPr>
                    <w:pStyle w:val="TableContents"/>
                    <w:rPr>
                      <w:rFonts w:asciiTheme="minorHAnsi" w:hAnsiTheme="minorHAnsi" w:cstheme="minorHAnsi"/>
                      <w:sz w:val="22"/>
                      <w:szCs w:val="18"/>
                    </w:rPr>
                  </w:pPr>
                  <w:r w:rsidRPr="00F16AF7">
                    <w:rPr>
                      <w:rFonts w:asciiTheme="minorHAnsi" w:hAnsiTheme="minorHAnsi" w:cstheme="minorHAnsi"/>
                      <w:sz w:val="22"/>
                      <w:szCs w:val="18"/>
                    </w:rPr>
                    <w:t>58-61</w:t>
                  </w:r>
                </w:p>
              </w:tc>
              <w:tc>
                <w:tcPr>
                  <w:tcW w:w="1277" w:type="dxa"/>
                </w:tcPr>
                <w:p w:rsidR="002F28F7" w:rsidRPr="00F16AF7" w:rsidRDefault="002F28F7" w:rsidP="00B11872">
                  <w:pPr>
                    <w:pStyle w:val="TableContents"/>
                    <w:rPr>
                      <w:rFonts w:asciiTheme="minorHAnsi" w:hAnsiTheme="minorHAnsi" w:cstheme="minorHAnsi"/>
                      <w:sz w:val="22"/>
                      <w:szCs w:val="18"/>
                    </w:rPr>
                  </w:pPr>
                  <w:r w:rsidRPr="00F16AF7">
                    <w:rPr>
                      <w:rFonts w:asciiTheme="minorHAnsi" w:hAnsiTheme="minorHAnsi" w:cstheme="minorHAnsi"/>
                      <w:sz w:val="22"/>
                      <w:szCs w:val="18"/>
                    </w:rPr>
                    <w:t>1.33</w:t>
                  </w:r>
                </w:p>
              </w:tc>
            </w:tr>
            <w:tr w:rsidR="002F28F7" w:rsidRPr="003F662C" w:rsidTr="00B11872">
              <w:trPr>
                <w:jc w:val="center"/>
              </w:trPr>
              <w:tc>
                <w:tcPr>
                  <w:tcW w:w="1327" w:type="dxa"/>
                </w:tcPr>
                <w:p w:rsidR="002F28F7" w:rsidRPr="00F16AF7" w:rsidRDefault="002F28F7" w:rsidP="00B11872">
                  <w:pPr>
                    <w:pStyle w:val="TableContents"/>
                    <w:rPr>
                      <w:rFonts w:asciiTheme="minorHAnsi" w:hAnsiTheme="minorHAnsi" w:cstheme="minorHAnsi"/>
                      <w:sz w:val="22"/>
                      <w:szCs w:val="18"/>
                    </w:rPr>
                  </w:pPr>
                  <w:r w:rsidRPr="00F16AF7">
                    <w:rPr>
                      <w:rFonts w:asciiTheme="minorHAnsi" w:hAnsiTheme="minorHAnsi" w:cstheme="minorHAnsi"/>
                      <w:sz w:val="22"/>
                      <w:szCs w:val="18"/>
                    </w:rPr>
                    <w:t>B- (Minus)</w:t>
                  </w:r>
                </w:p>
              </w:tc>
              <w:tc>
                <w:tcPr>
                  <w:tcW w:w="1017" w:type="dxa"/>
                </w:tcPr>
                <w:p w:rsidR="002F28F7" w:rsidRPr="00F16AF7" w:rsidRDefault="002F28F7" w:rsidP="00B11872">
                  <w:pPr>
                    <w:pStyle w:val="TableContents"/>
                    <w:rPr>
                      <w:rFonts w:asciiTheme="minorHAnsi" w:hAnsiTheme="minorHAnsi" w:cstheme="minorHAnsi"/>
                      <w:sz w:val="22"/>
                      <w:szCs w:val="18"/>
                    </w:rPr>
                  </w:pPr>
                  <w:r w:rsidRPr="00F16AF7">
                    <w:rPr>
                      <w:rFonts w:asciiTheme="minorHAnsi" w:hAnsiTheme="minorHAnsi" w:cstheme="minorHAnsi"/>
                      <w:sz w:val="22"/>
                      <w:szCs w:val="18"/>
                    </w:rPr>
                    <w:t>74-77</w:t>
                  </w:r>
                </w:p>
              </w:tc>
              <w:tc>
                <w:tcPr>
                  <w:tcW w:w="1277" w:type="dxa"/>
                </w:tcPr>
                <w:p w:rsidR="002F28F7" w:rsidRPr="00F16AF7" w:rsidRDefault="002F28F7" w:rsidP="00B11872">
                  <w:pPr>
                    <w:pStyle w:val="TableContents"/>
                    <w:rPr>
                      <w:rFonts w:asciiTheme="minorHAnsi" w:hAnsiTheme="minorHAnsi" w:cstheme="minorHAnsi"/>
                      <w:sz w:val="22"/>
                      <w:szCs w:val="18"/>
                    </w:rPr>
                  </w:pPr>
                  <w:r w:rsidRPr="00F16AF7">
                    <w:rPr>
                      <w:rFonts w:asciiTheme="minorHAnsi" w:hAnsiTheme="minorHAnsi" w:cstheme="minorHAnsi"/>
                      <w:sz w:val="22"/>
                      <w:szCs w:val="18"/>
                    </w:rPr>
                    <w:t>2.67</w:t>
                  </w:r>
                </w:p>
              </w:tc>
              <w:tc>
                <w:tcPr>
                  <w:tcW w:w="1327" w:type="dxa"/>
                </w:tcPr>
                <w:p w:rsidR="002F28F7" w:rsidRPr="00F16AF7" w:rsidRDefault="002F28F7" w:rsidP="00B11872">
                  <w:pPr>
                    <w:pStyle w:val="TableContents"/>
                    <w:rPr>
                      <w:rFonts w:asciiTheme="minorHAnsi" w:hAnsiTheme="minorHAnsi" w:cstheme="minorHAnsi"/>
                      <w:sz w:val="22"/>
                      <w:szCs w:val="18"/>
                    </w:rPr>
                  </w:pPr>
                  <w:r w:rsidRPr="00F16AF7">
                    <w:rPr>
                      <w:rFonts w:asciiTheme="minorHAnsi" w:hAnsiTheme="minorHAnsi" w:cstheme="minorHAnsi"/>
                      <w:sz w:val="22"/>
                      <w:szCs w:val="18"/>
                    </w:rPr>
                    <w:t>D (Plain)</w:t>
                  </w:r>
                </w:p>
              </w:tc>
              <w:tc>
                <w:tcPr>
                  <w:tcW w:w="967" w:type="dxa"/>
                </w:tcPr>
                <w:p w:rsidR="002F28F7" w:rsidRPr="00F16AF7" w:rsidRDefault="002F28F7" w:rsidP="00B11872">
                  <w:pPr>
                    <w:pStyle w:val="TableContents"/>
                    <w:rPr>
                      <w:rFonts w:asciiTheme="minorHAnsi" w:hAnsiTheme="minorHAnsi" w:cstheme="minorHAnsi"/>
                      <w:sz w:val="22"/>
                      <w:szCs w:val="18"/>
                    </w:rPr>
                  </w:pPr>
                  <w:r w:rsidRPr="00F16AF7">
                    <w:rPr>
                      <w:rFonts w:asciiTheme="minorHAnsi" w:hAnsiTheme="minorHAnsi" w:cstheme="minorHAnsi"/>
                      <w:sz w:val="22"/>
                      <w:szCs w:val="18"/>
                    </w:rPr>
                    <w:t>55-57</w:t>
                  </w:r>
                </w:p>
              </w:tc>
              <w:tc>
                <w:tcPr>
                  <w:tcW w:w="1277" w:type="dxa"/>
                </w:tcPr>
                <w:p w:rsidR="002F28F7" w:rsidRPr="00F16AF7" w:rsidRDefault="002F28F7" w:rsidP="00B11872">
                  <w:pPr>
                    <w:pStyle w:val="TableContents"/>
                    <w:rPr>
                      <w:rFonts w:asciiTheme="minorHAnsi" w:hAnsiTheme="minorHAnsi" w:cstheme="minorHAnsi"/>
                      <w:sz w:val="22"/>
                      <w:szCs w:val="18"/>
                    </w:rPr>
                  </w:pPr>
                  <w:r w:rsidRPr="00F16AF7">
                    <w:rPr>
                      <w:rFonts w:asciiTheme="minorHAnsi" w:hAnsiTheme="minorHAnsi" w:cstheme="minorHAnsi"/>
                      <w:sz w:val="22"/>
                      <w:szCs w:val="18"/>
                    </w:rPr>
                    <w:t>1.00</w:t>
                  </w:r>
                </w:p>
              </w:tc>
            </w:tr>
            <w:tr w:rsidR="002F28F7" w:rsidRPr="003F662C" w:rsidTr="00B11872">
              <w:trPr>
                <w:jc w:val="center"/>
              </w:trPr>
              <w:tc>
                <w:tcPr>
                  <w:tcW w:w="1327" w:type="dxa"/>
                </w:tcPr>
                <w:p w:rsidR="002F28F7" w:rsidRPr="00F16AF7" w:rsidRDefault="002F28F7" w:rsidP="00B11872">
                  <w:pPr>
                    <w:pStyle w:val="Normal1"/>
                    <w:rPr>
                      <w:rFonts w:asciiTheme="minorHAnsi" w:hAnsiTheme="minorHAnsi" w:cstheme="minorHAnsi"/>
                      <w:szCs w:val="18"/>
                    </w:rPr>
                  </w:pPr>
                </w:p>
              </w:tc>
              <w:tc>
                <w:tcPr>
                  <w:tcW w:w="1017" w:type="dxa"/>
                </w:tcPr>
                <w:p w:rsidR="002F28F7" w:rsidRPr="00F16AF7" w:rsidRDefault="002F28F7" w:rsidP="00B11872">
                  <w:pPr>
                    <w:pStyle w:val="Normal1"/>
                    <w:rPr>
                      <w:rFonts w:asciiTheme="minorHAnsi" w:hAnsiTheme="minorHAnsi" w:cstheme="minorHAnsi"/>
                      <w:szCs w:val="18"/>
                    </w:rPr>
                  </w:pPr>
                </w:p>
              </w:tc>
              <w:tc>
                <w:tcPr>
                  <w:tcW w:w="1277" w:type="dxa"/>
                </w:tcPr>
                <w:p w:rsidR="002F28F7" w:rsidRPr="00F16AF7" w:rsidRDefault="002F28F7" w:rsidP="00B11872">
                  <w:pPr>
                    <w:pStyle w:val="Normal1"/>
                    <w:rPr>
                      <w:rFonts w:asciiTheme="minorHAnsi" w:hAnsiTheme="minorHAnsi" w:cstheme="minorHAnsi"/>
                      <w:szCs w:val="18"/>
                    </w:rPr>
                  </w:pPr>
                </w:p>
              </w:tc>
              <w:tc>
                <w:tcPr>
                  <w:tcW w:w="1327" w:type="dxa"/>
                </w:tcPr>
                <w:p w:rsidR="002F28F7" w:rsidRPr="00F16AF7" w:rsidRDefault="002F28F7" w:rsidP="00B11872">
                  <w:pPr>
                    <w:pStyle w:val="Normal1"/>
                    <w:rPr>
                      <w:rFonts w:asciiTheme="minorHAnsi" w:hAnsiTheme="minorHAnsi" w:cstheme="minorHAnsi"/>
                      <w:szCs w:val="18"/>
                    </w:rPr>
                  </w:pPr>
                  <w:r w:rsidRPr="00F16AF7">
                    <w:rPr>
                      <w:rFonts w:asciiTheme="minorHAnsi" w:hAnsiTheme="minorHAnsi" w:cstheme="minorHAnsi"/>
                      <w:szCs w:val="18"/>
                    </w:rPr>
                    <w:t>F (Fail)</w:t>
                  </w:r>
                </w:p>
              </w:tc>
              <w:tc>
                <w:tcPr>
                  <w:tcW w:w="967" w:type="dxa"/>
                </w:tcPr>
                <w:p w:rsidR="002F28F7" w:rsidRPr="00F16AF7" w:rsidRDefault="002F28F7" w:rsidP="00B11872">
                  <w:pPr>
                    <w:pStyle w:val="Normal1"/>
                    <w:rPr>
                      <w:rFonts w:asciiTheme="minorHAnsi" w:hAnsiTheme="minorHAnsi" w:cstheme="minorHAnsi"/>
                      <w:szCs w:val="18"/>
                    </w:rPr>
                  </w:pPr>
                  <w:r w:rsidRPr="00F16AF7">
                    <w:rPr>
                      <w:rFonts w:asciiTheme="minorHAnsi" w:hAnsiTheme="minorHAnsi" w:cstheme="minorHAnsi"/>
                      <w:szCs w:val="18"/>
                    </w:rPr>
                    <w:t>&lt;55</w:t>
                  </w:r>
                </w:p>
              </w:tc>
              <w:tc>
                <w:tcPr>
                  <w:tcW w:w="1277" w:type="dxa"/>
                </w:tcPr>
                <w:p w:rsidR="002F28F7" w:rsidRPr="00F16AF7" w:rsidRDefault="002F28F7" w:rsidP="00B11872">
                  <w:pPr>
                    <w:pStyle w:val="Normal1"/>
                    <w:rPr>
                      <w:rFonts w:asciiTheme="minorHAnsi" w:hAnsiTheme="minorHAnsi" w:cstheme="minorHAnsi"/>
                      <w:szCs w:val="18"/>
                    </w:rPr>
                  </w:pPr>
                  <w:r w:rsidRPr="00F16AF7">
                    <w:rPr>
                      <w:rFonts w:asciiTheme="minorHAnsi" w:hAnsiTheme="minorHAnsi" w:cstheme="minorHAnsi"/>
                      <w:szCs w:val="18"/>
                    </w:rPr>
                    <w:t>0.00</w:t>
                  </w:r>
                </w:p>
              </w:tc>
            </w:tr>
          </w:tbl>
          <w:p w:rsidR="002F28F7" w:rsidRPr="00F16AF7" w:rsidRDefault="002F28F7" w:rsidP="00B11872">
            <w:pPr>
              <w:spacing w:line="288" w:lineRule="auto"/>
              <w:jc w:val="both"/>
              <w:rPr>
                <w:rFonts w:cstheme="minorHAnsi"/>
                <w:b/>
                <w:bCs/>
                <w:sz w:val="24"/>
                <w:szCs w:val="18"/>
              </w:rPr>
            </w:pPr>
          </w:p>
        </w:tc>
      </w:tr>
      <w:tr w:rsidR="002F28F7" w:rsidTr="00993ED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2888"/>
          <w:jc w:val="center"/>
        </w:trPr>
        <w:tc>
          <w:tcPr>
            <w:tcW w:w="1590" w:type="dxa"/>
            <w:vAlign w:val="center"/>
          </w:tcPr>
          <w:p w:rsidR="002F28F7" w:rsidRPr="002F28F7" w:rsidRDefault="002F28F7" w:rsidP="002F28F7">
            <w:pPr>
              <w:rPr>
                <w:lang w:val="en-GB"/>
              </w:rPr>
            </w:pPr>
            <w:r>
              <w:rPr>
                <w:lang w:val="en-GB"/>
              </w:rPr>
              <w:t>Additional Course Policy</w:t>
            </w:r>
          </w:p>
        </w:tc>
        <w:tc>
          <w:tcPr>
            <w:tcW w:w="8540" w:type="dxa"/>
          </w:tcPr>
          <w:p w:rsidR="00545F7A" w:rsidRPr="00A935C7" w:rsidRDefault="00545F7A" w:rsidP="00545F7A">
            <w:pPr>
              <w:rPr>
                <w:sz w:val="24"/>
              </w:rPr>
            </w:pPr>
            <w:r w:rsidRPr="00545F7A">
              <w:rPr>
                <w:rFonts w:cstheme="minorHAnsi"/>
                <w:b/>
                <w:sz w:val="24"/>
              </w:rPr>
              <w:t>1</w:t>
            </w:r>
            <w:r w:rsidRPr="00A935C7">
              <w:rPr>
                <w:rFonts w:cstheme="minorHAnsi"/>
                <w:sz w:val="24"/>
              </w:rPr>
              <w:t xml:space="preserve">. </w:t>
            </w:r>
            <w:r w:rsidRPr="00A935C7">
              <w:rPr>
                <w:sz w:val="24"/>
              </w:rPr>
              <w:t>Class Attendance and Participation:</w:t>
            </w:r>
          </w:p>
          <w:p w:rsidR="00545F7A" w:rsidRPr="00A935C7" w:rsidRDefault="00545F7A" w:rsidP="00545F7A">
            <w:pPr>
              <w:jc w:val="both"/>
              <w:rPr>
                <w:szCs w:val="20"/>
              </w:rPr>
            </w:pPr>
            <w:r w:rsidRPr="00A935C7">
              <w:rPr>
                <w:szCs w:val="20"/>
              </w:rPr>
              <w:t>Class attendance is mandatory (at 80% of classes) to qualify for grading as per university policy. Your in-time presence will also be considered as positive class participation.</w:t>
            </w:r>
          </w:p>
          <w:p w:rsidR="00545F7A" w:rsidRPr="00545F7A" w:rsidRDefault="00545F7A" w:rsidP="00545F7A">
            <w:pPr>
              <w:jc w:val="both"/>
              <w:rPr>
                <w:sz w:val="24"/>
                <w:szCs w:val="24"/>
              </w:rPr>
            </w:pPr>
            <w:r w:rsidRPr="00545F7A">
              <w:rPr>
                <w:b/>
                <w:sz w:val="24"/>
                <w:szCs w:val="24"/>
              </w:rPr>
              <w:t>2.</w:t>
            </w:r>
            <w:r w:rsidRPr="00545F7A">
              <w:rPr>
                <w:sz w:val="24"/>
                <w:szCs w:val="24"/>
              </w:rPr>
              <w:t xml:space="preserve"> 3 absent classes will be considered but after that every missed class will result in a 0.25 marks deduction. 2 late attendances mean 1 absent class.  </w:t>
            </w:r>
          </w:p>
          <w:p w:rsidR="00545F7A" w:rsidRPr="00545F7A" w:rsidRDefault="00545F7A" w:rsidP="00545F7A">
            <w:pPr>
              <w:jc w:val="both"/>
              <w:rPr>
                <w:sz w:val="24"/>
                <w:szCs w:val="24"/>
              </w:rPr>
            </w:pPr>
            <w:r w:rsidRPr="00545F7A">
              <w:rPr>
                <w:b/>
                <w:sz w:val="24"/>
                <w:szCs w:val="24"/>
              </w:rPr>
              <w:t>3.</w:t>
            </w:r>
            <w:r w:rsidRPr="00545F7A">
              <w:rPr>
                <w:sz w:val="24"/>
                <w:szCs w:val="24"/>
              </w:rPr>
              <w:t xml:space="preserve"> Failure to appear at the day of Presentation, submit the Assignments, Term Paper on the due date will result in 50% deduction from the possible score. There is NO provision for make-up of missed classes and assignments.</w:t>
            </w:r>
          </w:p>
          <w:p w:rsidR="002F28F7" w:rsidRPr="00392B60" w:rsidRDefault="00545F7A" w:rsidP="00392B60">
            <w:pPr>
              <w:rPr>
                <w:sz w:val="24"/>
                <w:szCs w:val="24"/>
              </w:rPr>
            </w:pPr>
            <w:r w:rsidRPr="00545F7A">
              <w:rPr>
                <w:b/>
                <w:sz w:val="24"/>
                <w:szCs w:val="24"/>
              </w:rPr>
              <w:t>4</w:t>
            </w:r>
            <w:r w:rsidR="002F28F7" w:rsidRPr="00545F7A">
              <w:rPr>
                <w:b/>
                <w:sz w:val="24"/>
                <w:szCs w:val="24"/>
              </w:rPr>
              <w:t>.</w:t>
            </w:r>
            <w:r w:rsidR="002F28F7" w:rsidRPr="00545F7A">
              <w:rPr>
                <w:sz w:val="24"/>
                <w:szCs w:val="24"/>
              </w:rPr>
              <w:t xml:space="preserve"> Counseling:</w:t>
            </w:r>
            <w:r w:rsidR="00A96B0C" w:rsidRPr="00545F7A">
              <w:rPr>
                <w:sz w:val="24"/>
                <w:szCs w:val="24"/>
              </w:rPr>
              <w:t xml:space="preserve"> </w:t>
            </w:r>
            <w:r w:rsidR="002F28F7" w:rsidRPr="00545F7A">
              <w:rPr>
                <w:sz w:val="24"/>
                <w:szCs w:val="24"/>
              </w:rPr>
              <w:t>You are expected to follow the counseling time-table as set out in this course.</w:t>
            </w:r>
          </w:p>
        </w:tc>
      </w:tr>
      <w:tr w:rsidR="004A3505" w:rsidTr="005D778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450"/>
          <w:jc w:val="center"/>
        </w:trPr>
        <w:tc>
          <w:tcPr>
            <w:tcW w:w="10130" w:type="dxa"/>
            <w:gridSpan w:val="2"/>
            <w:shd w:val="clear" w:color="auto" w:fill="FABF8F" w:themeFill="accent6" w:themeFillTint="99"/>
            <w:vAlign w:val="center"/>
          </w:tcPr>
          <w:p w:rsidR="004A3505" w:rsidRPr="00F16AF7" w:rsidRDefault="004A3505" w:rsidP="00B11872">
            <w:pPr>
              <w:pStyle w:val="TableContents"/>
              <w:rPr>
                <w:rFonts w:asciiTheme="minorHAnsi" w:hAnsiTheme="minorHAnsi" w:cstheme="minorHAnsi"/>
                <w:b/>
                <w:bCs/>
                <w:sz w:val="22"/>
                <w:szCs w:val="18"/>
              </w:rPr>
            </w:pPr>
            <w:r w:rsidRPr="0024116C">
              <w:rPr>
                <w:rFonts w:ascii="Calibri" w:hAnsi="Calibri" w:cs="Calibri"/>
                <w:b/>
                <w:sz w:val="32"/>
              </w:rPr>
              <w:t>Instructor’s Information</w:t>
            </w:r>
          </w:p>
        </w:tc>
      </w:tr>
      <w:tr w:rsidR="00E468EB" w:rsidTr="005D778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450"/>
          <w:jc w:val="center"/>
        </w:trPr>
        <w:tc>
          <w:tcPr>
            <w:tcW w:w="1590" w:type="dxa"/>
            <w:vAlign w:val="center"/>
          </w:tcPr>
          <w:p w:rsidR="00E468EB" w:rsidRDefault="00E468EB" w:rsidP="00B11872">
            <w:pPr>
              <w:rPr>
                <w:rFonts w:cstheme="minorHAnsi"/>
              </w:rPr>
            </w:pPr>
            <w:r>
              <w:rPr>
                <w:rFonts w:cstheme="minorHAnsi"/>
              </w:rPr>
              <w:t>Name</w:t>
            </w:r>
          </w:p>
        </w:tc>
        <w:tc>
          <w:tcPr>
            <w:tcW w:w="8540" w:type="dxa"/>
            <w:vAlign w:val="center"/>
          </w:tcPr>
          <w:p w:rsidR="007C679B" w:rsidRDefault="007C679B" w:rsidP="007C679B">
            <w:pPr>
              <w:rPr>
                <w:rFonts w:cstheme="minorHAnsi"/>
              </w:rPr>
            </w:pPr>
            <w:proofErr w:type="spellStart"/>
            <w:r>
              <w:rPr>
                <w:rFonts w:cstheme="minorHAnsi"/>
              </w:rPr>
              <w:t>Tasneem</w:t>
            </w:r>
            <w:proofErr w:type="spellEnd"/>
            <w:r>
              <w:rPr>
                <w:rFonts w:cstheme="minorHAnsi"/>
              </w:rPr>
              <w:t xml:space="preserve"> </w:t>
            </w:r>
            <w:proofErr w:type="spellStart"/>
            <w:r>
              <w:rPr>
                <w:rFonts w:cstheme="minorHAnsi"/>
              </w:rPr>
              <w:t>Jahan</w:t>
            </w:r>
            <w:proofErr w:type="spellEnd"/>
            <w:r>
              <w:rPr>
                <w:rFonts w:cstheme="minorHAnsi"/>
              </w:rPr>
              <w:t xml:space="preserve"> </w:t>
            </w:r>
            <w:proofErr w:type="spellStart"/>
            <w:r>
              <w:rPr>
                <w:rFonts w:cstheme="minorHAnsi"/>
              </w:rPr>
              <w:t>Tumpa</w:t>
            </w:r>
            <w:proofErr w:type="spellEnd"/>
          </w:p>
          <w:p w:rsidR="007C679B" w:rsidRDefault="007C679B" w:rsidP="007C679B">
            <w:pPr>
              <w:rPr>
                <w:rFonts w:cstheme="minorHAnsi"/>
              </w:rPr>
            </w:pPr>
            <w:r>
              <w:rPr>
                <w:rFonts w:cstheme="minorHAnsi"/>
              </w:rPr>
              <w:t>Lecturer, Department of Economics ( SOBE)</w:t>
            </w:r>
          </w:p>
          <w:p w:rsidR="00E468EB" w:rsidRDefault="007C679B" w:rsidP="007C679B">
            <w:pPr>
              <w:rPr>
                <w:rFonts w:cstheme="minorHAnsi"/>
              </w:rPr>
            </w:pPr>
            <w:r w:rsidRPr="00F33D21">
              <w:rPr>
                <w:rFonts w:cstheme="minorHAnsi"/>
                <w:b/>
              </w:rPr>
              <w:t>United</w:t>
            </w:r>
            <w:r>
              <w:rPr>
                <w:rFonts w:cstheme="minorHAnsi"/>
              </w:rPr>
              <w:t xml:space="preserve"> International </w:t>
            </w:r>
            <w:r w:rsidRPr="00F33D21">
              <w:rPr>
                <w:rFonts w:cstheme="minorHAnsi"/>
                <w:b/>
              </w:rPr>
              <w:t>University</w:t>
            </w:r>
          </w:p>
        </w:tc>
      </w:tr>
      <w:tr w:rsidR="00E468EB" w:rsidTr="005D778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450"/>
          <w:jc w:val="center"/>
        </w:trPr>
        <w:tc>
          <w:tcPr>
            <w:tcW w:w="1590" w:type="dxa"/>
            <w:vAlign w:val="center"/>
          </w:tcPr>
          <w:p w:rsidR="00E468EB" w:rsidRDefault="00E468EB" w:rsidP="00B11872">
            <w:pPr>
              <w:rPr>
                <w:rFonts w:cstheme="minorHAnsi"/>
              </w:rPr>
            </w:pPr>
            <w:r>
              <w:rPr>
                <w:rFonts w:cstheme="minorHAnsi"/>
              </w:rPr>
              <w:lastRenderedPageBreak/>
              <w:t>Contact Info</w:t>
            </w:r>
          </w:p>
        </w:tc>
        <w:tc>
          <w:tcPr>
            <w:tcW w:w="8540" w:type="dxa"/>
            <w:vAlign w:val="center"/>
          </w:tcPr>
          <w:p w:rsidR="007C679B" w:rsidRDefault="007C679B" w:rsidP="007C679B">
            <w:pPr>
              <w:rPr>
                <w:rFonts w:cstheme="minorHAnsi"/>
              </w:rPr>
            </w:pPr>
            <w:r>
              <w:rPr>
                <w:rFonts w:cstheme="minorHAnsi"/>
              </w:rPr>
              <w:t xml:space="preserve">Email: </w:t>
            </w:r>
            <w:hyperlink r:id="rId10" w:history="1">
              <w:r w:rsidRPr="00060320">
                <w:rPr>
                  <w:rStyle w:val="Hyperlink"/>
                  <w:rFonts w:cstheme="minorHAnsi"/>
                </w:rPr>
                <w:t>tumpa@eco.uiu.ac.bd</w:t>
              </w:r>
            </w:hyperlink>
          </w:p>
          <w:p w:rsidR="007C679B" w:rsidRDefault="007C679B" w:rsidP="007C679B">
            <w:pPr>
              <w:rPr>
                <w:rFonts w:cstheme="minorHAnsi"/>
              </w:rPr>
            </w:pPr>
            <w:r>
              <w:rPr>
                <w:rFonts w:cstheme="minorHAnsi"/>
              </w:rPr>
              <w:t>Room No: 336</w:t>
            </w:r>
            <w:r w:rsidR="00C0434D">
              <w:rPr>
                <w:rFonts w:cstheme="minorHAnsi"/>
              </w:rPr>
              <w:t xml:space="preserve"> (C</w:t>
            </w:r>
            <w:r w:rsidR="00151729">
              <w:rPr>
                <w:rFonts w:cstheme="minorHAnsi"/>
              </w:rPr>
              <w:t>)</w:t>
            </w:r>
          </w:p>
          <w:p w:rsidR="006C40B8" w:rsidRDefault="007C679B" w:rsidP="000A61E9">
            <w:pPr>
              <w:rPr>
                <w:rFonts w:cstheme="minorHAnsi"/>
              </w:rPr>
            </w:pPr>
            <w:r>
              <w:rPr>
                <w:rFonts w:cstheme="minorHAnsi"/>
              </w:rPr>
              <w:t>Mobile# 01726411024 (Emergency calls only between 9.00 AM- 7.00 PM)</w:t>
            </w:r>
          </w:p>
        </w:tc>
      </w:tr>
    </w:tbl>
    <w:p w:rsidR="00FC6DFB" w:rsidRDefault="00FC6DFB" w:rsidP="00435B66">
      <w:pPr>
        <w:spacing w:after="0"/>
        <w:rPr>
          <w:rFonts w:cstheme="minorHAnsi"/>
        </w:rPr>
      </w:pPr>
    </w:p>
    <w:p w:rsidR="00FC6DFB" w:rsidRDefault="00FC6DFB" w:rsidP="00435B66">
      <w:pPr>
        <w:spacing w:after="0"/>
        <w:rPr>
          <w:rFonts w:cstheme="minorHAnsi"/>
        </w:rPr>
      </w:pPr>
    </w:p>
    <w:sectPr w:rsidR="00FC6DFB" w:rsidSect="0062197E">
      <w:head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E3115" w:rsidRDefault="00CE3115" w:rsidP="001A12C1">
      <w:pPr>
        <w:spacing w:after="0" w:line="240" w:lineRule="auto"/>
      </w:pPr>
      <w:r>
        <w:separator/>
      </w:r>
    </w:p>
  </w:endnote>
  <w:endnote w:type="continuationSeparator" w:id="0">
    <w:p w:rsidR="00CE3115" w:rsidRDefault="00CE3115" w:rsidP="001A12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Liberation Serif">
    <w:altName w:val="Times New Roman"/>
    <w:charset w:val="01"/>
    <w:family w:val="roman"/>
    <w:pitch w:val="variable"/>
  </w:font>
  <w:font w:name="Droid Sans Fallback">
    <w:altName w:val="Times New Roman"/>
    <w:panose1 w:val="00000000000000000000"/>
    <w:charset w:val="00"/>
    <w:family w:val="roman"/>
    <w:notTrueType/>
    <w:pitch w:val="default"/>
  </w:font>
  <w:font w:name="FreeSans">
    <w:altName w:val="Times New Roman"/>
    <w:panose1 w:val="00000000000000000000"/>
    <w:charset w:val="00"/>
    <w:family w:val="roman"/>
    <w:notTrueType/>
    <w:pitch w:val="default"/>
  </w:font>
  <w:font w:name="Tahoma">
    <w:panose1 w:val="020B0604030504040204"/>
    <w:charset w:val="00"/>
    <w:family w:val="swiss"/>
    <w:notTrueType/>
    <w:pitch w:val="variable"/>
    <w:sig w:usb0="00000003" w:usb1="00000000" w:usb2="00000000" w:usb3="00000000" w:csb0="00000001" w:csb1="00000000"/>
  </w:font>
  <w:font w:name="Copperplate Gothic Light">
    <w:panose1 w:val="020E0507020206020404"/>
    <w:charset w:val="00"/>
    <w:family w:val="swiss"/>
    <w:pitch w:val="variable"/>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E3115" w:rsidRDefault="00CE3115" w:rsidP="001A12C1">
      <w:pPr>
        <w:spacing w:after="0" w:line="240" w:lineRule="auto"/>
      </w:pPr>
      <w:r>
        <w:separator/>
      </w:r>
    </w:p>
  </w:footnote>
  <w:footnote w:type="continuationSeparator" w:id="0">
    <w:p w:rsidR="00CE3115" w:rsidRDefault="00CE3115" w:rsidP="001A12C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8314986"/>
      <w:docPartObj>
        <w:docPartGallery w:val="Page Numbers (Top of Page)"/>
        <w:docPartUnique/>
      </w:docPartObj>
    </w:sdtPr>
    <w:sdtEndPr/>
    <w:sdtContent>
      <w:p w:rsidR="00DD02ED" w:rsidRDefault="00270091">
        <w:pPr>
          <w:pStyle w:val="Header"/>
          <w:jc w:val="center"/>
        </w:pPr>
        <w:r>
          <w:fldChar w:fldCharType="begin"/>
        </w:r>
        <w:r>
          <w:instrText xml:space="preserve"> PAGE   \* MERGEFORMAT </w:instrText>
        </w:r>
        <w:r>
          <w:fldChar w:fldCharType="separate"/>
        </w:r>
        <w:r w:rsidR="00600536">
          <w:rPr>
            <w:noProof/>
          </w:rPr>
          <w:t>1</w:t>
        </w:r>
        <w:r>
          <w:rPr>
            <w:noProof/>
          </w:rPr>
          <w:fldChar w:fldCharType="end"/>
        </w:r>
      </w:p>
    </w:sdtContent>
  </w:sdt>
  <w:p w:rsidR="00DD02ED" w:rsidRDefault="00DD02ED">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142596"/>
    <w:multiLevelType w:val="hybridMultilevel"/>
    <w:tmpl w:val="5D2CFBF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nsid w:val="001C5E48"/>
    <w:multiLevelType w:val="hybridMultilevel"/>
    <w:tmpl w:val="70E8F97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nsid w:val="0D941C0B"/>
    <w:multiLevelType w:val="hybridMultilevel"/>
    <w:tmpl w:val="79F8C3E2"/>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nsid w:val="0DB922D5"/>
    <w:multiLevelType w:val="hybridMultilevel"/>
    <w:tmpl w:val="60ECB0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975435E"/>
    <w:multiLevelType w:val="hybridMultilevel"/>
    <w:tmpl w:val="75A0F6B2"/>
    <w:lvl w:ilvl="0" w:tplc="04090003">
      <w:start w:val="1"/>
      <w:numFmt w:val="bullet"/>
      <w:lvlText w:val="o"/>
      <w:lvlJc w:val="left"/>
      <w:pPr>
        <w:tabs>
          <w:tab w:val="num" w:pos="720"/>
        </w:tabs>
        <w:ind w:left="720" w:hanging="360"/>
      </w:pPr>
      <w:rPr>
        <w:rFonts w:ascii="Courier New" w:hAnsi="Courier New"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nsid w:val="281B4B92"/>
    <w:multiLevelType w:val="multilevel"/>
    <w:tmpl w:val="D9308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43927B66"/>
    <w:multiLevelType w:val="hybridMultilevel"/>
    <w:tmpl w:val="DF2E7094"/>
    <w:lvl w:ilvl="0" w:tplc="702CBEB2">
      <w:start w:val="1"/>
      <w:numFmt w:val="decimal"/>
      <w:lvlText w:val="%1."/>
      <w:lvlJc w:val="left"/>
      <w:pPr>
        <w:tabs>
          <w:tab w:val="num" w:pos="360"/>
        </w:tabs>
        <w:ind w:left="360" w:hanging="360"/>
      </w:pPr>
      <w:rPr>
        <w:rFonts w:hint="default"/>
        <w:sz w:val="20"/>
        <w:szCs w:val="20"/>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num w:numId="1">
    <w:abstractNumId w:val="4"/>
  </w:num>
  <w:num w:numId="2">
    <w:abstractNumId w:val="5"/>
  </w:num>
  <w:num w:numId="3">
    <w:abstractNumId w:val="0"/>
  </w:num>
  <w:num w:numId="4">
    <w:abstractNumId w:val="1"/>
  </w:num>
  <w:num w:numId="5">
    <w:abstractNumId w:val="6"/>
  </w:num>
  <w:num w:numId="6">
    <w:abstractNumId w:val="2"/>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oNotDisplayPageBoundarie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2"/>
  </w:compat>
  <w:rsids>
    <w:rsidRoot w:val="00EE0234"/>
    <w:rsid w:val="0000143D"/>
    <w:rsid w:val="00021EA2"/>
    <w:rsid w:val="00025DE0"/>
    <w:rsid w:val="000450B7"/>
    <w:rsid w:val="00060DFC"/>
    <w:rsid w:val="00065444"/>
    <w:rsid w:val="000675D1"/>
    <w:rsid w:val="00072C2D"/>
    <w:rsid w:val="00084691"/>
    <w:rsid w:val="0008722D"/>
    <w:rsid w:val="00087E48"/>
    <w:rsid w:val="000A61E9"/>
    <w:rsid w:val="000D657F"/>
    <w:rsid w:val="000E10B4"/>
    <w:rsid w:val="000E25B0"/>
    <w:rsid w:val="000E38D6"/>
    <w:rsid w:val="00122139"/>
    <w:rsid w:val="00127CF7"/>
    <w:rsid w:val="00127EEF"/>
    <w:rsid w:val="0014128A"/>
    <w:rsid w:val="00151729"/>
    <w:rsid w:val="00155B43"/>
    <w:rsid w:val="00171E97"/>
    <w:rsid w:val="001A12C1"/>
    <w:rsid w:val="001A61E6"/>
    <w:rsid w:val="001B57B8"/>
    <w:rsid w:val="001B77EF"/>
    <w:rsid w:val="001C6703"/>
    <w:rsid w:val="001E14CC"/>
    <w:rsid w:val="001F0471"/>
    <w:rsid w:val="00205BE3"/>
    <w:rsid w:val="002111E7"/>
    <w:rsid w:val="002228AF"/>
    <w:rsid w:val="00222B03"/>
    <w:rsid w:val="00225AE5"/>
    <w:rsid w:val="0022646E"/>
    <w:rsid w:val="00232BC1"/>
    <w:rsid w:val="0024116C"/>
    <w:rsid w:val="00244A8C"/>
    <w:rsid w:val="00247223"/>
    <w:rsid w:val="0026159B"/>
    <w:rsid w:val="00266D6D"/>
    <w:rsid w:val="00270091"/>
    <w:rsid w:val="0028644A"/>
    <w:rsid w:val="002A2801"/>
    <w:rsid w:val="002C51DB"/>
    <w:rsid w:val="002D0BB2"/>
    <w:rsid w:val="002F28F7"/>
    <w:rsid w:val="003002E8"/>
    <w:rsid w:val="00302F24"/>
    <w:rsid w:val="003108ED"/>
    <w:rsid w:val="00314F8D"/>
    <w:rsid w:val="00345AB6"/>
    <w:rsid w:val="00362FAA"/>
    <w:rsid w:val="00364238"/>
    <w:rsid w:val="003835BD"/>
    <w:rsid w:val="00392B60"/>
    <w:rsid w:val="003A126A"/>
    <w:rsid w:val="003A6FAE"/>
    <w:rsid w:val="003C755A"/>
    <w:rsid w:val="003D5CB2"/>
    <w:rsid w:val="003E40FA"/>
    <w:rsid w:val="003E5F41"/>
    <w:rsid w:val="003F2753"/>
    <w:rsid w:val="003F662C"/>
    <w:rsid w:val="00422B5D"/>
    <w:rsid w:val="00435B66"/>
    <w:rsid w:val="0044126E"/>
    <w:rsid w:val="004602D8"/>
    <w:rsid w:val="00487645"/>
    <w:rsid w:val="004A3505"/>
    <w:rsid w:val="004A430E"/>
    <w:rsid w:val="004A4C98"/>
    <w:rsid w:val="004A7F25"/>
    <w:rsid w:val="004B492B"/>
    <w:rsid w:val="004B65A6"/>
    <w:rsid w:val="004E5AC1"/>
    <w:rsid w:val="004F6463"/>
    <w:rsid w:val="004F7159"/>
    <w:rsid w:val="00502359"/>
    <w:rsid w:val="005055B1"/>
    <w:rsid w:val="00512C52"/>
    <w:rsid w:val="00514DCE"/>
    <w:rsid w:val="0053203D"/>
    <w:rsid w:val="00545F7A"/>
    <w:rsid w:val="005503E1"/>
    <w:rsid w:val="00571423"/>
    <w:rsid w:val="0057420D"/>
    <w:rsid w:val="00575983"/>
    <w:rsid w:val="005768F2"/>
    <w:rsid w:val="00576C08"/>
    <w:rsid w:val="00583836"/>
    <w:rsid w:val="005A356B"/>
    <w:rsid w:val="005A6BD5"/>
    <w:rsid w:val="005C7FA7"/>
    <w:rsid w:val="005D778E"/>
    <w:rsid w:val="00600536"/>
    <w:rsid w:val="00614CF1"/>
    <w:rsid w:val="0062197E"/>
    <w:rsid w:val="0062215E"/>
    <w:rsid w:val="00625AE4"/>
    <w:rsid w:val="0063407D"/>
    <w:rsid w:val="006421C1"/>
    <w:rsid w:val="0066056F"/>
    <w:rsid w:val="006671F1"/>
    <w:rsid w:val="0069264A"/>
    <w:rsid w:val="006B55CF"/>
    <w:rsid w:val="006C40B8"/>
    <w:rsid w:val="006C50AE"/>
    <w:rsid w:val="006D5CB1"/>
    <w:rsid w:val="006F2B0B"/>
    <w:rsid w:val="007100ED"/>
    <w:rsid w:val="00712438"/>
    <w:rsid w:val="00726351"/>
    <w:rsid w:val="00730F75"/>
    <w:rsid w:val="00733C68"/>
    <w:rsid w:val="00740F04"/>
    <w:rsid w:val="00741163"/>
    <w:rsid w:val="00761F04"/>
    <w:rsid w:val="00777558"/>
    <w:rsid w:val="007C679B"/>
    <w:rsid w:val="007D2224"/>
    <w:rsid w:val="007D6639"/>
    <w:rsid w:val="007F5998"/>
    <w:rsid w:val="007F686F"/>
    <w:rsid w:val="007F7CD1"/>
    <w:rsid w:val="00800CEC"/>
    <w:rsid w:val="00813843"/>
    <w:rsid w:val="00823F4F"/>
    <w:rsid w:val="00830D15"/>
    <w:rsid w:val="00834E97"/>
    <w:rsid w:val="0085430B"/>
    <w:rsid w:val="008544AA"/>
    <w:rsid w:val="00857106"/>
    <w:rsid w:val="008625D2"/>
    <w:rsid w:val="00867D42"/>
    <w:rsid w:val="0087638F"/>
    <w:rsid w:val="00882BF7"/>
    <w:rsid w:val="00895B2D"/>
    <w:rsid w:val="008A5DDF"/>
    <w:rsid w:val="008D1229"/>
    <w:rsid w:val="008D19B1"/>
    <w:rsid w:val="008E6104"/>
    <w:rsid w:val="00901C21"/>
    <w:rsid w:val="009047E5"/>
    <w:rsid w:val="00911FFE"/>
    <w:rsid w:val="00912224"/>
    <w:rsid w:val="00923305"/>
    <w:rsid w:val="009249A9"/>
    <w:rsid w:val="00932E38"/>
    <w:rsid w:val="009348D4"/>
    <w:rsid w:val="00936EA2"/>
    <w:rsid w:val="009448D9"/>
    <w:rsid w:val="009461E7"/>
    <w:rsid w:val="00950310"/>
    <w:rsid w:val="009507B0"/>
    <w:rsid w:val="00955DE4"/>
    <w:rsid w:val="0097294C"/>
    <w:rsid w:val="00980E80"/>
    <w:rsid w:val="0098245C"/>
    <w:rsid w:val="009915FF"/>
    <w:rsid w:val="00993ED8"/>
    <w:rsid w:val="009B17EE"/>
    <w:rsid w:val="009C4FC2"/>
    <w:rsid w:val="009E294F"/>
    <w:rsid w:val="009E3E6B"/>
    <w:rsid w:val="00A53ACA"/>
    <w:rsid w:val="00A75ABD"/>
    <w:rsid w:val="00A822C7"/>
    <w:rsid w:val="00A96B0C"/>
    <w:rsid w:val="00AC36F8"/>
    <w:rsid w:val="00AE660B"/>
    <w:rsid w:val="00B00A14"/>
    <w:rsid w:val="00B01EEB"/>
    <w:rsid w:val="00B137DF"/>
    <w:rsid w:val="00B15084"/>
    <w:rsid w:val="00B165FB"/>
    <w:rsid w:val="00B513F6"/>
    <w:rsid w:val="00B515DA"/>
    <w:rsid w:val="00B54485"/>
    <w:rsid w:val="00B82F2C"/>
    <w:rsid w:val="00B84C03"/>
    <w:rsid w:val="00BA53FE"/>
    <w:rsid w:val="00BE5AE7"/>
    <w:rsid w:val="00BF41B4"/>
    <w:rsid w:val="00C0434D"/>
    <w:rsid w:val="00C30C1D"/>
    <w:rsid w:val="00C4282B"/>
    <w:rsid w:val="00C56186"/>
    <w:rsid w:val="00C57D9E"/>
    <w:rsid w:val="00C67562"/>
    <w:rsid w:val="00C96FE4"/>
    <w:rsid w:val="00CE3115"/>
    <w:rsid w:val="00D15128"/>
    <w:rsid w:val="00D16CAF"/>
    <w:rsid w:val="00D2101F"/>
    <w:rsid w:val="00D3320A"/>
    <w:rsid w:val="00D378B6"/>
    <w:rsid w:val="00D51190"/>
    <w:rsid w:val="00D573F9"/>
    <w:rsid w:val="00D6390A"/>
    <w:rsid w:val="00D7481C"/>
    <w:rsid w:val="00DA1A53"/>
    <w:rsid w:val="00DA4104"/>
    <w:rsid w:val="00DB4144"/>
    <w:rsid w:val="00DB5860"/>
    <w:rsid w:val="00DD02ED"/>
    <w:rsid w:val="00DD3580"/>
    <w:rsid w:val="00DE18AC"/>
    <w:rsid w:val="00DF444D"/>
    <w:rsid w:val="00DF5870"/>
    <w:rsid w:val="00E0137D"/>
    <w:rsid w:val="00E03889"/>
    <w:rsid w:val="00E11DE2"/>
    <w:rsid w:val="00E17FED"/>
    <w:rsid w:val="00E33E24"/>
    <w:rsid w:val="00E408A2"/>
    <w:rsid w:val="00E468EB"/>
    <w:rsid w:val="00E46E2C"/>
    <w:rsid w:val="00E53942"/>
    <w:rsid w:val="00EA21D4"/>
    <w:rsid w:val="00EA2F30"/>
    <w:rsid w:val="00EE0234"/>
    <w:rsid w:val="00EE7014"/>
    <w:rsid w:val="00EF26D7"/>
    <w:rsid w:val="00F049C1"/>
    <w:rsid w:val="00F16AF7"/>
    <w:rsid w:val="00F44978"/>
    <w:rsid w:val="00F60B94"/>
    <w:rsid w:val="00F907FA"/>
    <w:rsid w:val="00F93F9D"/>
    <w:rsid w:val="00FB6F4C"/>
    <w:rsid w:val="00FC1C38"/>
    <w:rsid w:val="00FC6DFB"/>
    <w:rsid w:val="00FD2807"/>
    <w:rsid w:val="00FF11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2197E"/>
  </w:style>
  <w:style w:type="paragraph" w:styleId="Heading1">
    <w:name w:val="heading 1"/>
    <w:basedOn w:val="Normal"/>
    <w:next w:val="Normal"/>
    <w:link w:val="Heading1Char"/>
    <w:qFormat/>
    <w:rsid w:val="00435B66"/>
    <w:pPr>
      <w:keepNext/>
      <w:spacing w:after="0" w:line="240" w:lineRule="auto"/>
      <w:outlineLvl w:val="0"/>
    </w:pPr>
    <w:rPr>
      <w:rFonts w:ascii="Times New Roman" w:eastAsia="Times New Roman" w:hAnsi="Times New Roman" w:cs="Times New Roman"/>
      <w:b/>
      <w:sz w:val="24"/>
      <w:szCs w:val="20"/>
    </w:rPr>
  </w:style>
  <w:style w:type="paragraph" w:styleId="Heading2">
    <w:name w:val="heading 2"/>
    <w:basedOn w:val="Normal"/>
    <w:next w:val="Normal"/>
    <w:link w:val="Heading2Char"/>
    <w:autoRedefine/>
    <w:uiPriority w:val="99"/>
    <w:qFormat/>
    <w:rsid w:val="00435B66"/>
    <w:pPr>
      <w:keepNext/>
      <w:keepLines/>
      <w:spacing w:before="200" w:after="0" w:line="240" w:lineRule="auto"/>
      <w:outlineLvl w:val="1"/>
    </w:pPr>
    <w:rPr>
      <w:rFonts w:ascii="Calibri" w:eastAsia="Times New Roman" w:hAnsi="Calibri" w:cs="Calibri"/>
      <w:b/>
      <w:bCs/>
      <w:color w:val="FFFF99"/>
      <w:sz w:val="26"/>
      <w:szCs w:val="26"/>
    </w:rPr>
  </w:style>
  <w:style w:type="paragraph" w:styleId="Heading3">
    <w:name w:val="heading 3"/>
    <w:basedOn w:val="SectionHeading"/>
    <w:next w:val="Normal"/>
    <w:link w:val="Heading3Char"/>
    <w:unhideWhenUsed/>
    <w:qFormat/>
    <w:rsid w:val="00435B66"/>
    <w:pPr>
      <w:outlineLvl w:val="2"/>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435B66"/>
    <w:rPr>
      <w:rFonts w:ascii="Times New Roman" w:eastAsia="Times New Roman" w:hAnsi="Times New Roman" w:cs="Times New Roman"/>
      <w:b/>
      <w:sz w:val="24"/>
      <w:szCs w:val="20"/>
    </w:rPr>
  </w:style>
  <w:style w:type="table" w:styleId="TableGrid">
    <w:name w:val="Table Grid"/>
    <w:basedOn w:val="TableNormal"/>
    <w:uiPriority w:val="59"/>
    <w:rsid w:val="00435B66"/>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Heading2Char">
    <w:name w:val="Heading 2 Char"/>
    <w:basedOn w:val="DefaultParagraphFont"/>
    <w:link w:val="Heading2"/>
    <w:uiPriority w:val="99"/>
    <w:rsid w:val="00435B66"/>
    <w:rPr>
      <w:rFonts w:ascii="Calibri" w:eastAsia="Times New Roman" w:hAnsi="Calibri" w:cs="Calibri"/>
      <w:b/>
      <w:bCs/>
      <w:color w:val="FFFF99"/>
      <w:sz w:val="26"/>
      <w:szCs w:val="26"/>
    </w:rPr>
  </w:style>
  <w:style w:type="character" w:customStyle="1" w:styleId="Heading3Char">
    <w:name w:val="Heading 3 Char"/>
    <w:basedOn w:val="DefaultParagraphFont"/>
    <w:link w:val="Heading3"/>
    <w:rsid w:val="00435B66"/>
    <w:rPr>
      <w:rFonts w:ascii="Calibri" w:eastAsia="Times New Roman" w:hAnsi="Calibri" w:cs="Calibri"/>
      <w:b/>
      <w:sz w:val="20"/>
      <w:szCs w:val="20"/>
    </w:rPr>
  </w:style>
  <w:style w:type="character" w:styleId="Hyperlink">
    <w:name w:val="Hyperlink"/>
    <w:uiPriority w:val="99"/>
    <w:rsid w:val="00435B66"/>
    <w:rPr>
      <w:rFonts w:cs="Times New Roman"/>
      <w:color w:val="0000FF"/>
      <w:u w:val="single"/>
    </w:rPr>
  </w:style>
  <w:style w:type="paragraph" w:styleId="NormalWeb">
    <w:name w:val="Normal (Web)"/>
    <w:basedOn w:val="Normal"/>
    <w:uiPriority w:val="99"/>
    <w:rsid w:val="00435B66"/>
    <w:pPr>
      <w:spacing w:before="100" w:beforeAutospacing="1" w:after="100" w:afterAutospacing="1" w:line="240" w:lineRule="auto"/>
    </w:pPr>
    <w:rPr>
      <w:rFonts w:ascii="Arial Unicode MS" w:eastAsia="Arial Unicode MS" w:hAnsi="Arial Unicode MS" w:cs="Arial Unicode MS"/>
      <w:color w:val="000000"/>
      <w:sz w:val="24"/>
      <w:szCs w:val="24"/>
    </w:rPr>
  </w:style>
  <w:style w:type="paragraph" w:styleId="ListParagraph">
    <w:name w:val="List Paragraph"/>
    <w:basedOn w:val="Normal"/>
    <w:link w:val="ListParagraphChar"/>
    <w:uiPriority w:val="34"/>
    <w:qFormat/>
    <w:rsid w:val="00435B66"/>
    <w:pPr>
      <w:spacing w:after="60" w:line="240" w:lineRule="auto"/>
      <w:ind w:left="720"/>
      <w:contextualSpacing/>
    </w:pPr>
    <w:rPr>
      <w:rFonts w:ascii="Calibri" w:eastAsia="Times New Roman" w:hAnsi="Calibri" w:cs="Times New Roman"/>
    </w:rPr>
  </w:style>
  <w:style w:type="paragraph" w:styleId="BodyText">
    <w:name w:val="Body Text"/>
    <w:basedOn w:val="Normal"/>
    <w:link w:val="BodyTextChar"/>
    <w:uiPriority w:val="99"/>
    <w:rsid w:val="00435B6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99"/>
    <w:rsid w:val="00435B66"/>
    <w:rPr>
      <w:rFonts w:ascii="Times New Roman" w:eastAsia="Times New Roman" w:hAnsi="Times New Roman" w:cs="Times New Roman"/>
      <w:sz w:val="24"/>
      <w:szCs w:val="24"/>
    </w:rPr>
  </w:style>
  <w:style w:type="character" w:styleId="Strong">
    <w:name w:val="Strong"/>
    <w:uiPriority w:val="22"/>
    <w:qFormat/>
    <w:rsid w:val="00435B66"/>
    <w:rPr>
      <w:rFonts w:cs="Times New Roman"/>
      <w:b/>
      <w:bCs/>
    </w:rPr>
  </w:style>
  <w:style w:type="paragraph" w:styleId="BodyText3">
    <w:name w:val="Body Text 3"/>
    <w:basedOn w:val="Normal"/>
    <w:link w:val="BodyText3Char"/>
    <w:uiPriority w:val="99"/>
    <w:rsid w:val="00435B66"/>
    <w:pPr>
      <w:spacing w:after="120" w:line="240" w:lineRule="auto"/>
    </w:pPr>
    <w:rPr>
      <w:rFonts w:ascii="Times New Roman" w:eastAsia="Times New Roman" w:hAnsi="Times New Roman" w:cs="Times New Roman"/>
      <w:sz w:val="16"/>
      <w:szCs w:val="16"/>
    </w:rPr>
  </w:style>
  <w:style w:type="character" w:customStyle="1" w:styleId="BodyText3Char">
    <w:name w:val="Body Text 3 Char"/>
    <w:basedOn w:val="DefaultParagraphFont"/>
    <w:link w:val="BodyText3"/>
    <w:uiPriority w:val="99"/>
    <w:rsid w:val="00435B66"/>
    <w:rPr>
      <w:rFonts w:ascii="Times New Roman" w:eastAsia="Times New Roman" w:hAnsi="Times New Roman" w:cs="Times New Roman"/>
      <w:sz w:val="16"/>
      <w:szCs w:val="16"/>
    </w:rPr>
  </w:style>
  <w:style w:type="paragraph" w:customStyle="1" w:styleId="SectionHeading">
    <w:name w:val="SectionHeading"/>
    <w:basedOn w:val="Normal"/>
    <w:qFormat/>
    <w:rsid w:val="00435B66"/>
    <w:pPr>
      <w:spacing w:after="0" w:line="240" w:lineRule="auto"/>
      <w:jc w:val="right"/>
    </w:pPr>
    <w:rPr>
      <w:rFonts w:ascii="Calibri" w:eastAsia="Times New Roman" w:hAnsi="Calibri" w:cs="Calibri"/>
      <w:b/>
      <w:sz w:val="20"/>
      <w:szCs w:val="20"/>
    </w:rPr>
  </w:style>
  <w:style w:type="table" w:styleId="LightGrid-Accent6">
    <w:name w:val="Light Grid Accent 6"/>
    <w:basedOn w:val="TableNormal"/>
    <w:uiPriority w:val="62"/>
    <w:rsid w:val="00823F4F"/>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paragraph" w:customStyle="1" w:styleId="Normal1">
    <w:name w:val="Normal1"/>
    <w:rsid w:val="003F662C"/>
    <w:rPr>
      <w:rFonts w:ascii="Calibri" w:eastAsia="Calibri" w:hAnsi="Calibri" w:cs="Calibri"/>
      <w:color w:val="000000"/>
      <w:szCs w:val="20"/>
    </w:rPr>
  </w:style>
  <w:style w:type="paragraph" w:customStyle="1" w:styleId="TableContents">
    <w:name w:val="Table Contents"/>
    <w:basedOn w:val="Normal"/>
    <w:rsid w:val="003F662C"/>
    <w:pPr>
      <w:widowControl w:val="0"/>
      <w:suppressLineNumbers/>
      <w:suppressAutoHyphens/>
      <w:spacing w:after="0" w:line="240" w:lineRule="auto"/>
    </w:pPr>
    <w:rPr>
      <w:rFonts w:ascii="Liberation Serif" w:eastAsia="Droid Sans Fallback" w:hAnsi="Liberation Serif" w:cs="FreeSans"/>
      <w:color w:val="00000A"/>
      <w:sz w:val="24"/>
      <w:szCs w:val="24"/>
      <w:lang w:eastAsia="zh-CN" w:bidi="hi-IN"/>
    </w:rPr>
  </w:style>
  <w:style w:type="character" w:customStyle="1" w:styleId="ListParagraphChar">
    <w:name w:val="List Paragraph Char"/>
    <w:link w:val="ListParagraph"/>
    <w:uiPriority w:val="34"/>
    <w:rsid w:val="003F662C"/>
    <w:rPr>
      <w:rFonts w:ascii="Calibri" w:eastAsia="Times New Roman" w:hAnsi="Calibri" w:cs="Times New Roman"/>
    </w:rPr>
  </w:style>
  <w:style w:type="paragraph" w:styleId="Header">
    <w:name w:val="header"/>
    <w:basedOn w:val="Normal"/>
    <w:link w:val="HeaderChar"/>
    <w:uiPriority w:val="99"/>
    <w:unhideWhenUsed/>
    <w:rsid w:val="001A12C1"/>
    <w:pPr>
      <w:tabs>
        <w:tab w:val="center" w:pos="4680"/>
        <w:tab w:val="right" w:pos="9360"/>
      </w:tabs>
      <w:spacing w:after="0" w:line="240" w:lineRule="auto"/>
    </w:pPr>
  </w:style>
  <w:style w:type="character" w:customStyle="1" w:styleId="HeaderChar">
    <w:name w:val="Header Char"/>
    <w:basedOn w:val="DefaultParagraphFont"/>
    <w:link w:val="Header"/>
    <w:uiPriority w:val="99"/>
    <w:rsid w:val="001A12C1"/>
  </w:style>
  <w:style w:type="paragraph" w:styleId="Footer">
    <w:name w:val="footer"/>
    <w:basedOn w:val="Normal"/>
    <w:link w:val="FooterChar"/>
    <w:uiPriority w:val="99"/>
    <w:semiHidden/>
    <w:unhideWhenUsed/>
    <w:rsid w:val="001A12C1"/>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1A12C1"/>
  </w:style>
  <w:style w:type="table" w:customStyle="1" w:styleId="LightShading1">
    <w:name w:val="Light Shading1"/>
    <w:basedOn w:val="TableNormal"/>
    <w:uiPriority w:val="60"/>
    <w:rsid w:val="003835BD"/>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styleId="PlaceholderText">
    <w:name w:val="Placeholder Text"/>
    <w:basedOn w:val="DefaultParagraphFont"/>
    <w:uiPriority w:val="99"/>
    <w:semiHidden/>
    <w:rsid w:val="00FC6DFB"/>
    <w:rPr>
      <w:color w:val="808080"/>
    </w:rPr>
  </w:style>
  <w:style w:type="paragraph" w:styleId="BalloonText">
    <w:name w:val="Balloon Text"/>
    <w:basedOn w:val="Normal"/>
    <w:link w:val="BalloonTextChar"/>
    <w:uiPriority w:val="99"/>
    <w:semiHidden/>
    <w:unhideWhenUsed/>
    <w:rsid w:val="00FC6DF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C6DFB"/>
    <w:rPr>
      <w:rFonts w:ascii="Tahoma" w:hAnsi="Tahoma" w:cs="Tahoma"/>
      <w:sz w:val="16"/>
      <w:szCs w:val="16"/>
    </w:rPr>
  </w:style>
  <w:style w:type="paragraph" w:customStyle="1" w:styleId="TableParagraph">
    <w:name w:val="Table Paragraph"/>
    <w:basedOn w:val="Normal"/>
    <w:uiPriority w:val="1"/>
    <w:qFormat/>
    <w:rsid w:val="00E46E2C"/>
    <w:pPr>
      <w:widowControl w:val="0"/>
      <w:autoSpaceDE w:val="0"/>
      <w:autoSpaceDN w:val="0"/>
      <w:spacing w:after="0" w:line="240" w:lineRule="auto"/>
    </w:pPr>
    <w:rPr>
      <w:rFonts w:ascii="Calibri" w:eastAsia="Calibri" w:hAnsi="Calibri" w:cs="Calibri"/>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0" Type="http://schemas.openxmlformats.org/officeDocument/2006/relationships/hyperlink" Target="mailto:tumpa@eco.uiu.ac.bd" TargetMode="External"/><Relationship Id="rId4" Type="http://schemas.microsoft.com/office/2007/relationships/stylesWithEffects" Target="stylesWithEffect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74ECF78-D524-49AB-A033-C50D1E4DC6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803</TotalTime>
  <Pages>4</Pages>
  <Words>813</Words>
  <Characters>4639</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5442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Administrator</cp:lastModifiedBy>
  <cp:revision>343</cp:revision>
  <cp:lastPrinted>2026-03-03T05:23:00Z</cp:lastPrinted>
  <dcterms:created xsi:type="dcterms:W3CDTF">2017-01-26T16:06:00Z</dcterms:created>
  <dcterms:modified xsi:type="dcterms:W3CDTF">2026-07-07T06:59:00Z</dcterms:modified>
</cp:coreProperties>
</file>