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749" w:rsidRDefault="006A3749">
      <w:pPr>
        <w:spacing w:line="360" w:lineRule="auto"/>
      </w:pPr>
    </w:p>
    <w:p w:rsidR="006A3749" w:rsidRPr="00E24317" w:rsidRDefault="00E24317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E24317">
        <w:rPr>
          <w:rFonts w:ascii="Times New Roman" w:hAnsi="Times New Roman" w:cs="Times New Roman"/>
          <w:b/>
          <w:sz w:val="40"/>
          <w:szCs w:val="40"/>
        </w:rPr>
        <w:t xml:space="preserve">Name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</w:t>
      </w:r>
      <w:r w:rsidRPr="00E24317">
        <w:rPr>
          <w:rFonts w:ascii="Times New Roman" w:hAnsi="Times New Roman" w:cs="Times New Roman"/>
          <w:b/>
          <w:sz w:val="32"/>
          <w:szCs w:val="32"/>
        </w:rPr>
        <w:t>Muhammad Shoaib</w:t>
      </w:r>
      <w:r w:rsidRPr="00E24317">
        <w:rPr>
          <w:rFonts w:ascii="Times New Roman" w:hAnsi="Times New Roman" w:cs="Times New Roman"/>
          <w:b/>
          <w:sz w:val="40"/>
          <w:szCs w:val="40"/>
        </w:rPr>
        <w:t xml:space="preserve">                   </w:t>
      </w:r>
    </w:p>
    <w:p w:rsidR="00E24317" w:rsidRPr="00E24317" w:rsidRDefault="00E24317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E24317">
        <w:rPr>
          <w:rFonts w:ascii="Times New Roman" w:hAnsi="Times New Roman" w:cs="Times New Roman"/>
          <w:b/>
          <w:sz w:val="40"/>
          <w:szCs w:val="40"/>
        </w:rPr>
        <w:t>Roll no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r w:rsidRPr="00E24317">
        <w:rPr>
          <w:rFonts w:ascii="Times New Roman" w:hAnsi="Times New Roman" w:cs="Times New Roman"/>
          <w:b/>
          <w:sz w:val="32"/>
          <w:szCs w:val="32"/>
        </w:rPr>
        <w:t>279</w:t>
      </w:r>
    </w:p>
    <w:p w:rsidR="00E24317" w:rsidRDefault="00E24317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E24317">
        <w:rPr>
          <w:rFonts w:ascii="Times New Roman" w:hAnsi="Times New Roman" w:cs="Times New Roman"/>
          <w:b/>
          <w:sz w:val="40"/>
          <w:szCs w:val="40"/>
        </w:rPr>
        <w:t>Section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r w:rsidRPr="00E24317">
        <w:rPr>
          <w:rFonts w:ascii="Times New Roman" w:hAnsi="Times New Roman" w:cs="Times New Roman"/>
          <w:b/>
          <w:sz w:val="32"/>
          <w:szCs w:val="32"/>
        </w:rPr>
        <w:t>5D</w:t>
      </w:r>
    </w:p>
    <w:p w:rsidR="00E24317" w:rsidRPr="00E24317" w:rsidRDefault="00E24317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Submitted to: </w:t>
      </w:r>
      <w:proofErr w:type="spellStart"/>
      <w:r w:rsidRPr="00E24317">
        <w:rPr>
          <w:rFonts w:ascii="Times New Roman" w:hAnsi="Times New Roman" w:cs="Times New Roman"/>
          <w:b/>
          <w:sz w:val="32"/>
          <w:szCs w:val="32"/>
        </w:rPr>
        <w:t>Rasikh</w:t>
      </w:r>
      <w:proofErr w:type="spellEnd"/>
      <w:r w:rsidRPr="00E24317">
        <w:rPr>
          <w:rFonts w:ascii="Times New Roman" w:hAnsi="Times New Roman" w:cs="Times New Roman"/>
          <w:b/>
          <w:sz w:val="32"/>
          <w:szCs w:val="32"/>
        </w:rPr>
        <w:t xml:space="preserve"> Ali</w:t>
      </w:r>
    </w:p>
    <w:p w:rsidR="00E24317" w:rsidRDefault="00E24317">
      <w:pPr>
        <w:spacing w:line="360" w:lineRule="auto"/>
      </w:pPr>
    </w:p>
    <w:p w:rsidR="006A3749" w:rsidRDefault="006A3749">
      <w:pPr>
        <w:spacing w:line="360" w:lineRule="auto"/>
      </w:pPr>
    </w:p>
    <w:p w:rsidR="006A3749" w:rsidRDefault="00797888">
      <w:pPr>
        <w:spacing w:line="360" w:lineRule="auto"/>
        <w:jc w:val="center"/>
      </w:pPr>
      <w:r>
        <w:t xml:space="preserve">     </w:t>
      </w:r>
    </w:p>
    <w:p w:rsidR="006A3749" w:rsidRDefault="006A3749">
      <w:pPr>
        <w:spacing w:line="360" w:lineRule="auto"/>
      </w:pPr>
    </w:p>
    <w:p w:rsidR="006A3749" w:rsidRDefault="006A3749"/>
    <w:p w:rsidR="006A3749" w:rsidRDefault="006A3749">
      <w:pPr>
        <w:spacing w:line="360" w:lineRule="auto"/>
      </w:pPr>
    </w:p>
    <w:p w:rsidR="006A3749" w:rsidRDefault="006A3749"/>
    <w:p w:rsidR="006A3749" w:rsidRDefault="006A3749"/>
    <w:p w:rsidR="006A3749" w:rsidRDefault="006A3749">
      <w:pPr>
        <w:spacing w:after="160" w:line="259" w:lineRule="auto"/>
      </w:pPr>
      <w:bookmarkStart w:id="0" w:name="_dodtlqehgn47" w:colFirst="0" w:colLast="0"/>
      <w:bookmarkEnd w:id="0"/>
    </w:p>
    <w:p w:rsidR="006A3749" w:rsidRDefault="006A3749">
      <w:pPr>
        <w:spacing w:after="160" w:line="259" w:lineRule="auto"/>
      </w:pPr>
      <w:bookmarkStart w:id="1" w:name="_n9wn6qwhr6kb" w:colFirst="0" w:colLast="0"/>
      <w:bookmarkEnd w:id="1"/>
    </w:p>
    <w:p w:rsidR="006A3749" w:rsidRDefault="006A3749">
      <w:pPr>
        <w:spacing w:after="160" w:line="259" w:lineRule="auto"/>
      </w:pPr>
      <w:bookmarkStart w:id="2" w:name="_yynfjz8pfok8" w:colFirst="0" w:colLast="0"/>
      <w:bookmarkEnd w:id="2"/>
    </w:p>
    <w:p w:rsidR="006A3749" w:rsidRDefault="006A3749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6A3749" w:rsidRDefault="006A3749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6A3749" w:rsidRDefault="006A3749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6A3749" w:rsidRDefault="006A3749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6A3749" w:rsidRDefault="006A3749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6A3749" w:rsidRDefault="006A3749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6A3749" w:rsidRDefault="006A3749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6A3749" w:rsidRDefault="006A3749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6A3749" w:rsidRDefault="006A374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85q2zcjj5s97" w:colFirst="0" w:colLast="0"/>
      <w:bookmarkEnd w:id="3"/>
    </w:p>
    <w:p w:rsidR="006A3749" w:rsidRDefault="006A374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37mcd1a1ygiy" w:colFirst="0" w:colLast="0"/>
      <w:bookmarkEnd w:id="4"/>
    </w:p>
    <w:p w:rsidR="006A3749" w:rsidRDefault="006A374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suqr29frpo1j" w:colFirst="0" w:colLast="0"/>
      <w:bookmarkEnd w:id="5"/>
    </w:p>
    <w:p w:rsidR="006A3749" w:rsidRDefault="006A374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6" w:name="_ysm6n8lwfmj9" w:colFirst="0" w:colLast="0"/>
      <w:bookmarkEnd w:id="6"/>
    </w:p>
    <w:p w:rsidR="006A3749" w:rsidRDefault="006A374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7" w:name="_sg8fvwcdlsbn" w:colFirst="0" w:colLast="0"/>
      <w:bookmarkEnd w:id="7"/>
    </w:p>
    <w:p w:rsidR="006A3749" w:rsidRDefault="006A374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8" w:name="_jb7b0vq523z3" w:colFirst="0" w:colLast="0"/>
      <w:bookmarkEnd w:id="8"/>
    </w:p>
    <w:p w:rsidR="006A3749" w:rsidRDefault="006A374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9" w:name="_p2dc6exe463j" w:colFirst="0" w:colLast="0"/>
      <w:bookmarkEnd w:id="9"/>
    </w:p>
    <w:p w:rsidR="006A3749" w:rsidRDefault="006A374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0" w:name="_tkeye5v0z2td" w:colFirst="0" w:colLast="0"/>
      <w:bookmarkEnd w:id="10"/>
    </w:p>
    <w:p w:rsidR="006A3749" w:rsidRDefault="006A3749"/>
    <w:p w:rsidR="006A3749" w:rsidRDefault="006A374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A3749" w:rsidRDefault="0079788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1.What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is the difference between all the routers, and when to use them (mentioned in cisco packet tracer) </w:t>
      </w:r>
    </w:p>
    <w:p w:rsidR="006A3749" w:rsidRDefault="0079788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1" w:name="_sp1x1hdlk3sg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</w:rPr>
        <w:t>1. Cisco 819 H1G Router</w:t>
      </w:r>
    </w:p>
    <w:p w:rsidR="006A3749" w:rsidRDefault="00797888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Compact IoT/M2M device with integrated 3G/4G support.</w:t>
      </w:r>
    </w:p>
    <w:p w:rsidR="006A3749" w:rsidRDefault="00797888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support for edge computing, cellular connec</w:t>
      </w:r>
      <w:r>
        <w:rPr>
          <w:rFonts w:ascii="Times New Roman" w:eastAsia="Times New Roman" w:hAnsi="Times New Roman" w:cs="Times New Roman"/>
          <w:sz w:val="24"/>
          <w:szCs w:val="24"/>
        </w:rPr>
        <w:t>tivity (3G/4G LTE), rugged design.</w:t>
      </w:r>
    </w:p>
    <w:p w:rsidR="006A3749" w:rsidRDefault="00797888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Ideal for mobile, transportation, or remote industrial deployments.</w:t>
      </w:r>
    </w:p>
    <w:p w:rsidR="006A3749" w:rsidRDefault="0079788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2" w:name="_280w8v4gx4j5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</w:rPr>
        <w:t>2. PT-Router (Packet Tracer Router)</w:t>
      </w:r>
    </w:p>
    <w:p w:rsidR="006A3749" w:rsidRDefault="00797888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Generic, customizable router model used within Packet Tracer for simulation purposes.</w:t>
      </w:r>
    </w:p>
    <w:p w:rsidR="006A3749" w:rsidRDefault="00797888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Allows you to add and configure modules/interfaces in simulation.</w:t>
      </w:r>
    </w:p>
    <w:p w:rsidR="006A3749" w:rsidRDefault="00797888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Primarily for learning and simulation in Cisco Packet Tracer.</w:t>
      </w:r>
    </w:p>
    <w:p w:rsidR="006A3749" w:rsidRDefault="0079788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3" w:name="_49l6mjbvfgj5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</w:rPr>
        <w:t>3. PT-Empty 2901</w:t>
      </w:r>
    </w:p>
    <w:p w:rsidR="006A3749" w:rsidRDefault="00797888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An empty router chassis used in Packet Tracer where modules (interfaces like Ethernet, </w:t>
      </w:r>
      <w:r>
        <w:rPr>
          <w:rFonts w:ascii="Times New Roman" w:eastAsia="Times New Roman" w:hAnsi="Times New Roman" w:cs="Times New Roman"/>
          <w:sz w:val="24"/>
          <w:szCs w:val="24"/>
        </w:rPr>
        <w:t>Serial) can be manually inserted.</w:t>
      </w:r>
    </w:p>
    <w:p w:rsidR="006A3749" w:rsidRDefault="00797888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Provides flexibility to simulate different network configurations.</w:t>
      </w:r>
    </w:p>
    <w:p w:rsidR="006A3749" w:rsidRDefault="00797888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Teaching and simulation purposes where you customize the router’s hardware.</w:t>
      </w:r>
    </w:p>
    <w:p w:rsidR="006A3749" w:rsidRDefault="0079788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4" w:name="_ckezmjrluxbb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</w:rPr>
        <w:t>4. Cisco 1841 Router</w:t>
      </w:r>
    </w:p>
    <w:p w:rsidR="006A3749" w:rsidRDefault="00797888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Entry-level branch office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router.</w:t>
      </w:r>
    </w:p>
    <w:p w:rsidR="006A3749" w:rsidRDefault="00797888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Supports WAN and LAN connectivity, security features like VPN, firewall.</w:t>
      </w:r>
    </w:p>
    <w:p w:rsidR="006A3749" w:rsidRDefault="00797888">
      <w:pPr>
        <w:numPr>
          <w:ilvl w:val="0"/>
          <w:numId w:val="4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Small businesses or branch offices requiring basic routing and security.</w:t>
      </w:r>
    </w:p>
    <w:p w:rsidR="006A3749" w:rsidRDefault="0079788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5" w:name="_fe339z6i0ewr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</w:rPr>
        <w:t>5. Cisco 1941 Router</w:t>
      </w:r>
    </w:p>
    <w:p w:rsidR="006A3749" w:rsidRDefault="00797888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Integrated Services Router (ISR) for </w:t>
      </w:r>
      <w:r>
        <w:rPr>
          <w:rFonts w:ascii="Times New Roman" w:eastAsia="Times New Roman" w:hAnsi="Times New Roman" w:cs="Times New Roman"/>
          <w:sz w:val="24"/>
          <w:szCs w:val="24"/>
        </w:rPr>
        <w:t>small-to-medium business (SMB) networks.</w:t>
      </w:r>
    </w:p>
    <w:p w:rsidR="006A3749" w:rsidRDefault="00797888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Modular design, support for security features (VPN, firewall), better performance than the 1841.</w:t>
      </w:r>
    </w:p>
    <w:p w:rsidR="006A3749" w:rsidRDefault="00797888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Small branch deployments needing more versatility and security.</w:t>
      </w:r>
    </w:p>
    <w:p w:rsidR="006A3749" w:rsidRDefault="0079788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6" w:name="_jmcbsirt6m4w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</w:rPr>
        <w:t>6. Cisco 2620XM &amp; 2621XM Route</w:t>
      </w:r>
      <w:r>
        <w:rPr>
          <w:rFonts w:ascii="Times New Roman" w:eastAsia="Times New Roman" w:hAnsi="Times New Roman" w:cs="Times New Roman"/>
          <w:b/>
          <w:color w:val="000000"/>
        </w:rPr>
        <w:t>rs</w:t>
      </w:r>
    </w:p>
    <w:p w:rsidR="006A3749" w:rsidRDefault="00797888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Multi-service routers for small and branch offices.</w:t>
      </w:r>
    </w:p>
    <w:p w:rsidR="006A3749" w:rsidRDefault="00797888">
      <w:pPr>
        <w:numPr>
          <w:ilvl w:val="0"/>
          <w:numId w:val="6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Modular slots for adding interfaces, limited support for security and voice services.</w:t>
      </w:r>
    </w:p>
    <w:p w:rsidR="006A3749" w:rsidRDefault="00797888">
      <w:pPr>
        <w:numPr>
          <w:ilvl w:val="0"/>
          <w:numId w:val="6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Differences</w:t>
      </w:r>
      <w:r>
        <w:rPr>
          <w:rFonts w:ascii="Times New Roman" w:eastAsia="Times New Roman" w:hAnsi="Times New Roman" w:cs="Times New Roman"/>
          <w:sz w:val="24"/>
          <w:szCs w:val="24"/>
        </w:rPr>
        <w:t>: The 2620XM supports one Ethernet port, while the 2621XM has two.</w:t>
      </w:r>
    </w:p>
    <w:p w:rsidR="006A3749" w:rsidRDefault="00797888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Smal</w:t>
      </w:r>
      <w:r>
        <w:rPr>
          <w:rFonts w:ascii="Times New Roman" w:eastAsia="Times New Roman" w:hAnsi="Times New Roman" w:cs="Times New Roman"/>
          <w:sz w:val="24"/>
          <w:szCs w:val="24"/>
        </w:rPr>
        <w:t>l branch networks with basic connectivity needs.</w:t>
      </w:r>
    </w:p>
    <w:p w:rsidR="006A3749" w:rsidRDefault="0079788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7" w:name="_ht0vrafan2rt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</w:rPr>
        <w:t>7. Cisco 2811 Router</w:t>
      </w:r>
    </w:p>
    <w:p w:rsidR="006A3749" w:rsidRDefault="00797888">
      <w:pPr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Part of the Cisco 2800 series ISR, providing enhanced performance and versatility.</w:t>
      </w:r>
    </w:p>
    <w:p w:rsidR="006A3749" w:rsidRDefault="00797888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Modular, with support for voice, security, and wireless services.</w:t>
      </w:r>
    </w:p>
    <w:p w:rsidR="006A3749" w:rsidRDefault="00797888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Small-to-medium branch offices requiring more advanced services like VoIP or VPN.</w:t>
      </w:r>
    </w:p>
    <w:p w:rsidR="006A3749" w:rsidRDefault="0079788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8" w:name="_vhtikwlx2p91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</w:rPr>
        <w:t>8. Cisco 2911 Router</w:t>
      </w:r>
    </w:p>
    <w:p w:rsidR="006A3749" w:rsidRDefault="00797888">
      <w:pPr>
        <w:numPr>
          <w:ilvl w:val="0"/>
          <w:numId w:val="8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Mid-range ISR for small-to-medium-sized offices.</w:t>
      </w:r>
    </w:p>
    <w:p w:rsidR="006A3749" w:rsidRDefault="00797888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Supports data, voice, video, security, and wireless services, higher throughput c</w:t>
      </w:r>
      <w:r>
        <w:rPr>
          <w:rFonts w:ascii="Times New Roman" w:eastAsia="Times New Roman" w:hAnsi="Times New Roman" w:cs="Times New Roman"/>
          <w:sz w:val="24"/>
          <w:szCs w:val="24"/>
        </w:rPr>
        <w:t>ompared to 2811.</w:t>
      </w:r>
    </w:p>
    <w:p w:rsidR="006A3749" w:rsidRDefault="00797888">
      <w:pPr>
        <w:numPr>
          <w:ilvl w:val="0"/>
          <w:numId w:val="8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Organizations needing integrated voice, data, and security solutions in one platform.</w:t>
      </w:r>
    </w:p>
    <w:p w:rsidR="006A3749" w:rsidRDefault="0079788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9" w:name="_hz409rxo9tr9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</w:rPr>
        <w:t>9. Cisco 819 Router</w:t>
      </w:r>
    </w:p>
    <w:p w:rsidR="006A3749" w:rsidRDefault="00797888">
      <w:pPr>
        <w:numPr>
          <w:ilvl w:val="0"/>
          <w:numId w:val="9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Same as the 819 H1G, focused on IoT and M2M solutions.</w:t>
      </w:r>
    </w:p>
    <w:p w:rsidR="006A3749" w:rsidRDefault="00797888">
      <w:pPr>
        <w:numPr>
          <w:ilvl w:val="0"/>
          <w:numId w:val="9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Integrated 3G/4G, designed for remote sites a</w:t>
      </w:r>
      <w:r>
        <w:rPr>
          <w:rFonts w:ascii="Times New Roman" w:eastAsia="Times New Roman" w:hAnsi="Times New Roman" w:cs="Times New Roman"/>
          <w:sz w:val="24"/>
          <w:szCs w:val="24"/>
        </w:rPr>
        <w:t>nd machine-to-machine applications.</w:t>
      </w:r>
    </w:p>
    <w:p w:rsidR="006A3749" w:rsidRDefault="00797888">
      <w:pPr>
        <w:numPr>
          <w:ilvl w:val="0"/>
          <w:numId w:val="9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IoT and edge computing environments where cellular connectivity is key.</w:t>
      </w:r>
    </w:p>
    <w:p w:rsidR="006A3749" w:rsidRDefault="0079788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0" w:name="_pvln3yv828xq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</w:rPr>
        <w:t>10. Cisco 4331 ISR Router</w:t>
      </w:r>
    </w:p>
    <w:p w:rsidR="006A3749" w:rsidRDefault="00797888">
      <w:pPr>
        <w:numPr>
          <w:ilvl w:val="0"/>
          <w:numId w:val="10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High-performance ISR router for large branch offices.</w:t>
      </w:r>
    </w:p>
    <w:p w:rsidR="006A3749" w:rsidRDefault="00797888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Modular, supporting high-speed WAN </w:t>
      </w:r>
      <w:r>
        <w:rPr>
          <w:rFonts w:ascii="Times New Roman" w:eastAsia="Times New Roman" w:hAnsi="Times New Roman" w:cs="Times New Roman"/>
          <w:sz w:val="24"/>
          <w:szCs w:val="24"/>
        </w:rPr>
        <w:t>connectivity, SD-WAN, and cloud services.</w:t>
      </w:r>
    </w:p>
    <w:p w:rsidR="006A3749" w:rsidRDefault="00797888">
      <w:pPr>
        <w:numPr>
          <w:ilvl w:val="0"/>
          <w:numId w:val="10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Large offices or branch deployments needing fast WAN services and cloud integration.</w:t>
      </w:r>
    </w:p>
    <w:p w:rsidR="006A3749" w:rsidRDefault="0079788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1" w:name="_kt4fswu499wp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</w:rPr>
        <w:t>11. Cisco 4321 ISR Router</w:t>
      </w:r>
    </w:p>
    <w:p w:rsidR="006A3749" w:rsidRDefault="00797888">
      <w:pPr>
        <w:numPr>
          <w:ilvl w:val="0"/>
          <w:numId w:val="11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Similar to 4331 but slightly lower performance and scalability.</w:t>
      </w:r>
    </w:p>
    <w:p w:rsidR="006A3749" w:rsidRDefault="00797888">
      <w:pPr>
        <w:numPr>
          <w:ilvl w:val="0"/>
          <w:numId w:val="1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Compact ISR for medium-to-large branch offices with modularity.</w:t>
      </w:r>
    </w:p>
    <w:p w:rsidR="006A3749" w:rsidRDefault="00797888">
      <w:pPr>
        <w:numPr>
          <w:ilvl w:val="0"/>
          <w:numId w:val="11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Branch networks needing solid performance with scalability for future needs.</w:t>
      </w:r>
    </w:p>
    <w:p w:rsidR="006A3749" w:rsidRDefault="0079788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2" w:name="_2dwcod7mmc41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</w:rPr>
        <w:t>12. Cisco 4221 ISR Router</w:t>
      </w:r>
    </w:p>
    <w:p w:rsidR="006A3749" w:rsidRDefault="00797888">
      <w:pPr>
        <w:numPr>
          <w:ilvl w:val="0"/>
          <w:numId w:val="12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Entry-level model of the Cisco ISR 4000 series.</w:t>
      </w:r>
    </w:p>
    <w:p w:rsidR="006A3749" w:rsidRDefault="00797888">
      <w:pPr>
        <w:numPr>
          <w:ilvl w:val="0"/>
          <w:numId w:val="1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Compact </w:t>
      </w:r>
      <w:r>
        <w:rPr>
          <w:rFonts w:ascii="Times New Roman" w:eastAsia="Times New Roman" w:hAnsi="Times New Roman" w:cs="Times New Roman"/>
          <w:sz w:val="24"/>
          <w:szCs w:val="24"/>
        </w:rPr>
        <w:t>size, supports advanced features like SD-WAN, cloud connectivity.</w:t>
      </w:r>
    </w:p>
    <w:p w:rsidR="006A3749" w:rsidRDefault="00797888">
      <w:pPr>
        <w:numPr>
          <w:ilvl w:val="0"/>
          <w:numId w:val="12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Small branch offices needing advanced services with moderate performance</w:t>
      </w:r>
    </w:p>
    <w:p w:rsidR="006A3749" w:rsidRDefault="00797888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2.What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is the difference between all the switches, and when to use them (mentioned in cisco packet tracer)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A3749" w:rsidRDefault="0079788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3" w:name="_4q2rticm7e1g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</w:rPr>
        <w:t>1. Cisco 2960 Switch</w:t>
      </w:r>
    </w:p>
    <w:p w:rsidR="006A3749" w:rsidRDefault="00797888">
      <w:pPr>
        <w:numPr>
          <w:ilvl w:val="0"/>
          <w:numId w:val="1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2 switch</w:t>
      </w:r>
    </w:p>
    <w:p w:rsidR="006A3749" w:rsidRDefault="00797888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Supports VLANs, STP (Spanning Tree Protocol), port security, and basic QoS.</w:t>
      </w:r>
    </w:p>
    <w:p w:rsidR="006A3749" w:rsidRDefault="00797888">
      <w:pPr>
        <w:numPr>
          <w:ilvl w:val="0"/>
          <w:numId w:val="1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Ideal for small to medium-sized networks requiring only Layer 2 switching without routing. Suitable for basic LA</w:t>
      </w:r>
      <w:r>
        <w:rPr>
          <w:rFonts w:ascii="Times New Roman" w:eastAsia="Times New Roman" w:hAnsi="Times New Roman" w:cs="Times New Roman"/>
          <w:sz w:val="24"/>
          <w:szCs w:val="24"/>
        </w:rPr>
        <w:t>N segmentation and security.</w:t>
      </w:r>
    </w:p>
    <w:p w:rsidR="006A3749" w:rsidRDefault="0079788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24" w:name="_qm5kz06koana" w:colFirst="0" w:colLast="0"/>
      <w:bookmarkEnd w:id="24"/>
      <w:r>
        <w:rPr>
          <w:rFonts w:ascii="Times New Roman" w:eastAsia="Times New Roman" w:hAnsi="Times New Roman" w:cs="Times New Roman"/>
          <w:b/>
          <w:color w:val="000000"/>
        </w:rPr>
        <w:t>2. Cisco 2950 Switch</w:t>
      </w:r>
    </w:p>
    <w:p w:rsidR="006A3749" w:rsidRDefault="00797888">
      <w:pPr>
        <w:numPr>
          <w:ilvl w:val="0"/>
          <w:numId w:val="1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2 switch</w:t>
      </w:r>
    </w:p>
    <w:p w:rsidR="006A3749" w:rsidRDefault="00797888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Supports basic VLANs, STP, and basic port security but lacks advanced features.</w:t>
      </w:r>
    </w:p>
    <w:p w:rsidR="006A3749" w:rsidRDefault="00797888">
      <w:pPr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in small networks or for learning purposes when advanced Layer 2 features ar</w:t>
      </w:r>
      <w:r>
        <w:rPr>
          <w:rFonts w:ascii="Times New Roman" w:eastAsia="Times New Roman" w:hAnsi="Times New Roman" w:cs="Times New Roman"/>
          <w:sz w:val="24"/>
          <w:szCs w:val="24"/>
        </w:rPr>
        <w:t>e not needed.</w:t>
      </w:r>
    </w:p>
    <w:p w:rsidR="006A3749" w:rsidRDefault="0079788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5" w:name="_qfjvzbvncw0c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</w:rPr>
        <w:t>3. Cisco 3560 Switch</w:t>
      </w:r>
    </w:p>
    <w:p w:rsidR="006A3749" w:rsidRDefault="00797888">
      <w:pPr>
        <w:numPr>
          <w:ilvl w:val="0"/>
          <w:numId w:val="1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3 switch (Multi-layer)</w:t>
      </w:r>
    </w:p>
    <w:p w:rsidR="006A3749" w:rsidRDefault="00797888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Provides both Layer 2 switching and Layer 3 routing capabilities. Supports routing protocols (OSPF, EIGRP), inter-VLAN routing, QoS, and advanced security features.</w:t>
      </w:r>
    </w:p>
    <w:p w:rsidR="006A3749" w:rsidRDefault="00797888">
      <w:pPr>
        <w:numPr>
          <w:ilvl w:val="0"/>
          <w:numId w:val="15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Case</w:t>
      </w:r>
      <w:r>
        <w:rPr>
          <w:rFonts w:ascii="Times New Roman" w:eastAsia="Times New Roman" w:hAnsi="Times New Roman" w:cs="Times New Roman"/>
          <w:sz w:val="24"/>
          <w:szCs w:val="24"/>
        </w:rPr>
        <w:t>: Suitable for medium to large networks where routing between VLANs or subnets is required. Typically used in enterprise networks or campus environments.</w:t>
      </w:r>
    </w:p>
    <w:p w:rsidR="006A3749" w:rsidRDefault="0079788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6" w:name="_d492oh9bgpf7" w:colFirst="0" w:colLast="0"/>
      <w:bookmarkEnd w:id="26"/>
      <w:r>
        <w:rPr>
          <w:rFonts w:ascii="Times New Roman" w:eastAsia="Times New Roman" w:hAnsi="Times New Roman" w:cs="Times New Roman"/>
          <w:b/>
          <w:color w:val="000000"/>
        </w:rPr>
        <w:t>4. Cisco 3650 Switch</w:t>
      </w:r>
    </w:p>
    <w:p w:rsidR="006A3749" w:rsidRDefault="00797888">
      <w:pPr>
        <w:numPr>
          <w:ilvl w:val="0"/>
          <w:numId w:val="1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3 switch (Multi-layer)</w:t>
      </w:r>
    </w:p>
    <w:p w:rsidR="006A3749" w:rsidRDefault="00797888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Advanced Layer 3 </w:t>
      </w:r>
      <w:r>
        <w:rPr>
          <w:rFonts w:ascii="Times New Roman" w:eastAsia="Times New Roman" w:hAnsi="Times New Roman" w:cs="Times New Roman"/>
          <w:sz w:val="24"/>
          <w:szCs w:val="24"/>
        </w:rPr>
        <w:t>capabilities, with support for routing protocols (OSPF, EIGRP, BGP), high-performance inter-VLAN routing, extensive QoS, and PoE (Power over Ethernet).</w:t>
      </w:r>
    </w:p>
    <w:p w:rsidR="006A3749" w:rsidRDefault="00797888">
      <w:pPr>
        <w:numPr>
          <w:ilvl w:val="0"/>
          <w:numId w:val="1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in larger networks where both high-performance switching and routing are needed. Ideal fo</w:t>
      </w:r>
      <w:r>
        <w:rPr>
          <w:rFonts w:ascii="Times New Roman" w:eastAsia="Times New Roman" w:hAnsi="Times New Roman" w:cs="Times New Roman"/>
          <w:sz w:val="24"/>
          <w:szCs w:val="24"/>
        </w:rPr>
        <w:t>r enterprise environments requiring advanced routing, QoS, and PoE for IP phones or wireless access points.</w:t>
      </w:r>
    </w:p>
    <w:p w:rsidR="006A3749" w:rsidRDefault="0079788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7" w:name="_nghwro7vgjph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</w:rPr>
        <w:t>5. PT-Switch</w:t>
      </w:r>
    </w:p>
    <w:p w:rsidR="006A3749" w:rsidRDefault="00797888">
      <w:pPr>
        <w:numPr>
          <w:ilvl w:val="0"/>
          <w:numId w:val="17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2 switch (Generic in Packet Tracer)</w:t>
      </w:r>
    </w:p>
    <w:p w:rsidR="006A3749" w:rsidRDefault="00797888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Basic switch functionality with support for VLANs and basic Layer 2 opera</w:t>
      </w:r>
      <w:r>
        <w:rPr>
          <w:rFonts w:ascii="Times New Roman" w:eastAsia="Times New Roman" w:hAnsi="Times New Roman" w:cs="Times New Roman"/>
          <w:sz w:val="24"/>
          <w:szCs w:val="24"/>
        </w:rPr>
        <w:t>tions. Limited in advanced features compared to the Cisco-specific models.</w:t>
      </w:r>
    </w:p>
    <w:p w:rsidR="006A3749" w:rsidRDefault="00797888">
      <w:pPr>
        <w:numPr>
          <w:ilvl w:val="0"/>
          <w:numId w:val="17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for simple network simulations or for beginners learning basic network concepts in Cisco Packet Tracer.</w:t>
      </w:r>
    </w:p>
    <w:p w:rsidR="006A3749" w:rsidRDefault="0079788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8" w:name="_1a1k7t2rq4wp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</w:rPr>
        <w:t>6. PT-Empty Switch</w:t>
      </w:r>
    </w:p>
    <w:p w:rsidR="006A3749" w:rsidRDefault="00797888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Empty switch chassis (Customizable)</w:t>
      </w:r>
    </w:p>
    <w:p w:rsidR="006A3749" w:rsidRDefault="00797888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ey Features</w:t>
      </w:r>
      <w:r>
        <w:rPr>
          <w:rFonts w:ascii="Times New Roman" w:eastAsia="Times New Roman" w:hAnsi="Times New Roman" w:cs="Times New Roman"/>
          <w:sz w:val="24"/>
          <w:szCs w:val="24"/>
        </w:rPr>
        <w:t>: Allows users to add and configure their own modules and interfaces.</w:t>
      </w:r>
    </w:p>
    <w:p w:rsidR="006A3749" w:rsidRDefault="00797888">
      <w:pPr>
        <w:numPr>
          <w:ilvl w:val="0"/>
          <w:numId w:val="18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when simulating custom-built switches with specific interface needs. Ideal for simulations that require flexibility in terms of hardware configuration.</w:t>
      </w:r>
    </w:p>
    <w:p w:rsidR="006A3749" w:rsidRDefault="0079788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9" w:name="_xdngtfhusli1" w:colFirst="0" w:colLast="0"/>
      <w:bookmarkEnd w:id="29"/>
      <w:r>
        <w:rPr>
          <w:rFonts w:ascii="Times New Roman" w:eastAsia="Times New Roman" w:hAnsi="Times New Roman" w:cs="Times New Roman"/>
          <w:b/>
          <w:color w:val="000000"/>
        </w:rPr>
        <w:t>7. Cisco</w:t>
      </w:r>
      <w:r>
        <w:rPr>
          <w:rFonts w:ascii="Times New Roman" w:eastAsia="Times New Roman" w:hAnsi="Times New Roman" w:cs="Times New Roman"/>
          <w:b/>
          <w:color w:val="000000"/>
        </w:rPr>
        <w:t xml:space="preserve"> IE 2000 Switch</w:t>
      </w:r>
    </w:p>
    <w:p w:rsidR="006A3749" w:rsidRDefault="00797888">
      <w:pPr>
        <w:numPr>
          <w:ilvl w:val="0"/>
          <w:numId w:val="19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Industrial Ethernet Switch (Layer 2)</w:t>
      </w:r>
    </w:p>
    <w:p w:rsidR="006A3749" w:rsidRDefault="00797888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Rugged design, designed for harsh environments, supports VLANs, STP, and advanced security features.</w:t>
      </w:r>
    </w:p>
    <w:p w:rsidR="006A3749" w:rsidRDefault="00797888">
      <w:pPr>
        <w:numPr>
          <w:ilvl w:val="0"/>
          <w:numId w:val="19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Best used in industrial networks, transportation, and energy sectors whe</w:t>
      </w:r>
      <w:r>
        <w:rPr>
          <w:rFonts w:ascii="Times New Roman" w:eastAsia="Times New Roman" w:hAnsi="Times New Roman" w:cs="Times New Roman"/>
          <w:sz w:val="24"/>
          <w:szCs w:val="24"/>
        </w:rPr>
        <w:t>re rugged, reliable connectivity is required in challenging environments.</w:t>
      </w:r>
    </w:p>
    <w:p w:rsidR="006A3749" w:rsidRDefault="0079788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30" w:name="_8lmneimkc90b" w:colFirst="0" w:colLast="0"/>
      <w:bookmarkEnd w:id="30"/>
      <w:r>
        <w:rPr>
          <w:rFonts w:ascii="Times New Roman" w:eastAsia="Times New Roman" w:hAnsi="Times New Roman" w:cs="Times New Roman"/>
          <w:b/>
          <w:color w:val="000000"/>
        </w:rPr>
        <w:t>8. Cisco 2950T Switch</w:t>
      </w:r>
    </w:p>
    <w:p w:rsidR="006A3749" w:rsidRDefault="00797888">
      <w:pPr>
        <w:numPr>
          <w:ilvl w:val="0"/>
          <w:numId w:val="20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2 switch (with gigabit uplink)</w:t>
      </w:r>
    </w:p>
    <w:p w:rsidR="006A3749" w:rsidRDefault="00797888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Similar to the 2950 but includes Gigabit Ethernet uplink ports for faster backbone connectivity.</w:t>
      </w:r>
    </w:p>
    <w:p w:rsidR="006A3749" w:rsidRDefault="00797888">
      <w:pPr>
        <w:numPr>
          <w:ilvl w:val="0"/>
          <w:numId w:val="20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Case</w:t>
      </w:r>
      <w:r>
        <w:rPr>
          <w:rFonts w:ascii="Times New Roman" w:eastAsia="Times New Roman" w:hAnsi="Times New Roman" w:cs="Times New Roman"/>
          <w:sz w:val="24"/>
          <w:szCs w:val="24"/>
        </w:rPr>
        <w:t>: Suitable for small networks needing basic VLANs and STP, with the added need for high-speed uplink to the core network or backbone.</w:t>
      </w:r>
    </w:p>
    <w:p w:rsidR="006A3749" w:rsidRDefault="0079788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31" w:name="_1xlaf7hhe4mw" w:colFirst="0" w:colLast="0"/>
      <w:bookmarkEnd w:id="31"/>
      <w:r>
        <w:rPr>
          <w:rFonts w:ascii="Times New Roman" w:eastAsia="Times New Roman" w:hAnsi="Times New Roman" w:cs="Times New Roman"/>
          <w:b/>
          <w:color w:val="000000"/>
        </w:rPr>
        <w:t>9. PT Bridge</w:t>
      </w:r>
    </w:p>
    <w:p w:rsidR="006A3749" w:rsidRDefault="00797888">
      <w:pPr>
        <w:numPr>
          <w:ilvl w:val="0"/>
          <w:numId w:val="2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Basic bridge device (Layer 2)</w:t>
      </w:r>
    </w:p>
    <w:p w:rsidR="006A3749" w:rsidRDefault="00797888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Simplistic device used to connect different network </w:t>
      </w:r>
      <w:r>
        <w:rPr>
          <w:rFonts w:ascii="Times New Roman" w:eastAsia="Times New Roman" w:hAnsi="Times New Roman" w:cs="Times New Roman"/>
          <w:sz w:val="24"/>
          <w:szCs w:val="24"/>
        </w:rPr>
        <w:t>segments, no VLAN support or advanced switching capabilities.</w:t>
      </w:r>
    </w:p>
    <w:p w:rsidR="006A3749" w:rsidRDefault="00797888">
      <w:pPr>
        <w:numPr>
          <w:ilvl w:val="0"/>
          <w:numId w:val="2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in very basic network simulations for connecting small segments or devices. Rarely used in modern simulations as switches offer more functionality</w:t>
      </w:r>
    </w:p>
    <w:p w:rsidR="006A3749" w:rsidRDefault="006A374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6A3749" w:rsidRDefault="006A374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6A3749" w:rsidRDefault="006A374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6A3749" w:rsidRDefault="00797888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3.What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is the difference bet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ween all the connection wires, and when to use them (mentioned in cisco packet tracer) </w:t>
      </w:r>
    </w:p>
    <w:p w:rsidR="006A3749" w:rsidRDefault="00797888">
      <w:pPr>
        <w:pStyle w:val="Heading3"/>
        <w:numPr>
          <w:ilvl w:val="0"/>
          <w:numId w:val="22"/>
        </w:numPr>
        <w:spacing w:before="240" w:after="0"/>
        <w:rPr>
          <w:rFonts w:ascii="Times New Roman" w:eastAsia="Times New Roman" w:hAnsi="Times New Roman" w:cs="Times New Roman"/>
          <w:b/>
          <w:color w:val="000000"/>
        </w:rPr>
      </w:pPr>
      <w:bookmarkStart w:id="32" w:name="_n32xj99k8xqs" w:colFirst="0" w:colLast="0"/>
      <w:bookmarkEnd w:id="32"/>
      <w:r>
        <w:rPr>
          <w:rFonts w:ascii="Times New Roman" w:eastAsia="Times New Roman" w:hAnsi="Times New Roman" w:cs="Times New Roman"/>
          <w:b/>
          <w:color w:val="000000"/>
        </w:rPr>
        <w:t>Console Cable</w:t>
      </w:r>
    </w:p>
    <w:p w:rsidR="006A3749" w:rsidRDefault="00797888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a computer (PC or laptop) to a router or switch for configuration via CLI.</w:t>
      </w:r>
    </w:p>
    <w:p w:rsidR="006A3749" w:rsidRDefault="00797888">
      <w:pPr>
        <w:numPr>
          <w:ilvl w:val="0"/>
          <w:numId w:val="2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Primarily used for device management and configuration v</w:t>
      </w:r>
      <w:r>
        <w:rPr>
          <w:rFonts w:ascii="Times New Roman" w:eastAsia="Times New Roman" w:hAnsi="Times New Roman" w:cs="Times New Roman"/>
          <w:sz w:val="24"/>
          <w:szCs w:val="24"/>
        </w:rPr>
        <w:t>ia the console port.</w:t>
      </w:r>
    </w:p>
    <w:p w:rsidR="006A3749" w:rsidRDefault="00797888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33" w:name="_fbqk5u6ne2d8" w:colFirst="0" w:colLast="0"/>
      <w:bookmarkEnd w:id="33"/>
      <w:r>
        <w:rPr>
          <w:rFonts w:ascii="Times New Roman" w:eastAsia="Times New Roman" w:hAnsi="Times New Roman" w:cs="Times New Roman"/>
          <w:color w:val="000000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</w:rPr>
        <w:t>2.Straight-Through Cable</w:t>
      </w:r>
    </w:p>
    <w:p w:rsidR="006A3749" w:rsidRDefault="00797888">
      <w:pPr>
        <w:numPr>
          <w:ilvl w:val="0"/>
          <w:numId w:val="2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different types of devices (e.g., PC to switch, switch to router).</w:t>
      </w:r>
    </w:p>
    <w:p w:rsidR="006A3749" w:rsidRDefault="00797888">
      <w:pPr>
        <w:numPr>
          <w:ilvl w:val="0"/>
          <w:numId w:val="2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Commonly used for connecting end devices (like computers) to networking devices like switches and routers.</w:t>
      </w:r>
    </w:p>
    <w:p w:rsidR="006A3749" w:rsidRDefault="00797888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34" w:name="_ury4nux3us4d" w:colFirst="0" w:colLast="0"/>
      <w:bookmarkEnd w:id="34"/>
      <w:r>
        <w:rPr>
          <w:rFonts w:ascii="Times New Roman" w:eastAsia="Times New Roman" w:hAnsi="Times New Roman" w:cs="Times New Roman"/>
          <w:b/>
          <w:color w:val="000000"/>
        </w:rPr>
        <w:t xml:space="preserve">    3.Co</w:t>
      </w:r>
      <w:r>
        <w:rPr>
          <w:rFonts w:ascii="Times New Roman" w:eastAsia="Times New Roman" w:hAnsi="Times New Roman" w:cs="Times New Roman"/>
          <w:b/>
          <w:color w:val="000000"/>
        </w:rPr>
        <w:t>pper Crossover Cable</w:t>
      </w:r>
    </w:p>
    <w:p w:rsidR="006A3749" w:rsidRDefault="00797888">
      <w:pPr>
        <w:numPr>
          <w:ilvl w:val="0"/>
          <w:numId w:val="2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similar devices (e.g., PC to PC, switch to switch, router to router).</w:t>
      </w:r>
    </w:p>
    <w:p w:rsidR="006A3749" w:rsidRDefault="00797888">
      <w:pPr>
        <w:numPr>
          <w:ilvl w:val="0"/>
          <w:numId w:val="2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Used when connecting two devices of the same type without the need for a switch.</w:t>
      </w:r>
    </w:p>
    <w:p w:rsidR="006A3749" w:rsidRDefault="00797888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35" w:name="_q6qhdkhyv5yp" w:colFirst="0" w:colLast="0"/>
      <w:bookmarkEnd w:id="35"/>
      <w:r>
        <w:rPr>
          <w:rFonts w:ascii="Times New Roman" w:eastAsia="Times New Roman" w:hAnsi="Times New Roman" w:cs="Times New Roman"/>
          <w:b/>
          <w:color w:val="000000"/>
        </w:rPr>
        <w:t xml:space="preserve">    4.Fiber Cable</w:t>
      </w:r>
    </w:p>
    <w:p w:rsidR="006A3749" w:rsidRDefault="00797888">
      <w:pPr>
        <w:numPr>
          <w:ilvl w:val="0"/>
          <w:numId w:val="2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Connects devices over long distances, </w:t>
      </w:r>
      <w:r>
        <w:rPr>
          <w:rFonts w:ascii="Times New Roman" w:eastAsia="Times New Roman" w:hAnsi="Times New Roman" w:cs="Times New Roman"/>
          <w:sz w:val="24"/>
          <w:szCs w:val="24"/>
        </w:rPr>
        <w:t>typically in a WAN environment or backbone connections.</w:t>
      </w:r>
    </w:p>
    <w:p w:rsidR="006A3749" w:rsidRDefault="00797888">
      <w:pPr>
        <w:numPr>
          <w:ilvl w:val="0"/>
          <w:numId w:val="25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Used for high-speed, long-distance communication, often between switches or routers in large networks.</w:t>
      </w:r>
    </w:p>
    <w:p w:rsidR="006A3749" w:rsidRDefault="00797888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36" w:name="_25hqciq0dduh" w:colFirst="0" w:colLast="0"/>
      <w:bookmarkEnd w:id="36"/>
      <w:r>
        <w:rPr>
          <w:rFonts w:ascii="Times New Roman" w:eastAsia="Times New Roman" w:hAnsi="Times New Roman" w:cs="Times New Roman"/>
          <w:b/>
          <w:color w:val="000000"/>
        </w:rPr>
        <w:t xml:space="preserve">     5.Phone Cable</w:t>
      </w:r>
    </w:p>
    <w:p w:rsidR="006A3749" w:rsidRDefault="00797888">
      <w:pPr>
        <w:numPr>
          <w:ilvl w:val="0"/>
          <w:numId w:val="2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VoIP phones to switches or voice-enabled routers.</w:t>
      </w:r>
    </w:p>
    <w:p w:rsidR="006A3749" w:rsidRDefault="00797888">
      <w:pPr>
        <w:numPr>
          <w:ilvl w:val="0"/>
          <w:numId w:val="2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Specifically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 voice communication in VoIP setups.</w:t>
      </w:r>
    </w:p>
    <w:p w:rsidR="006A3749" w:rsidRDefault="00797888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37" w:name="_42p316y97yhb" w:colFirst="0" w:colLast="0"/>
      <w:bookmarkEnd w:id="37"/>
      <w:r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</w:rPr>
        <w:t>6.Coaxial Cable</w:t>
      </w:r>
    </w:p>
    <w:p w:rsidR="006A3749" w:rsidRDefault="00797888">
      <w:pPr>
        <w:numPr>
          <w:ilvl w:val="0"/>
          <w:numId w:val="27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Used in WAN emulation scenarios, particularly when simulating older broadband technologies.</w:t>
      </w:r>
    </w:p>
    <w:p w:rsidR="006A3749" w:rsidRDefault="00797888">
      <w:pPr>
        <w:numPr>
          <w:ilvl w:val="0"/>
          <w:numId w:val="27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Provides a physical medium for cable-based WAN connections or legacy </w:t>
      </w:r>
      <w:r>
        <w:rPr>
          <w:rFonts w:ascii="Times New Roman" w:eastAsia="Times New Roman" w:hAnsi="Times New Roman" w:cs="Times New Roman"/>
          <w:sz w:val="24"/>
          <w:szCs w:val="24"/>
        </w:rPr>
        <w:t>network setups.</w:t>
      </w:r>
    </w:p>
    <w:p w:rsidR="006A3749" w:rsidRDefault="00797888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38" w:name="_b1rj9xpmmjtn" w:colFirst="0" w:colLast="0"/>
      <w:bookmarkEnd w:id="38"/>
      <w:r>
        <w:rPr>
          <w:rFonts w:ascii="Times New Roman" w:eastAsia="Times New Roman" w:hAnsi="Times New Roman" w:cs="Times New Roman"/>
          <w:b/>
          <w:color w:val="000000"/>
        </w:rPr>
        <w:t xml:space="preserve">      7.Serial DCE Cable</w:t>
      </w:r>
    </w:p>
    <w:p w:rsidR="006A3749" w:rsidRDefault="00797888">
      <w:pPr>
        <w:numPr>
          <w:ilvl w:val="0"/>
          <w:numId w:val="28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routers via serial interfaces in a WAN setup where one side provides the clocking signal (DCE).</w:t>
      </w:r>
    </w:p>
    <w:p w:rsidR="006A3749" w:rsidRDefault="00797888">
      <w:pPr>
        <w:numPr>
          <w:ilvl w:val="0"/>
          <w:numId w:val="28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Required for WAN links where the router needs to control the clock rate (commonly used in simula</w:t>
      </w:r>
      <w:r>
        <w:rPr>
          <w:rFonts w:ascii="Times New Roman" w:eastAsia="Times New Roman" w:hAnsi="Times New Roman" w:cs="Times New Roman"/>
          <w:sz w:val="24"/>
          <w:szCs w:val="24"/>
        </w:rPr>
        <w:t>tions for point-to-point WAN connections).</w:t>
      </w:r>
    </w:p>
    <w:p w:rsidR="006A3749" w:rsidRDefault="00797888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39" w:name="_bfurr3qpi9ay" w:colFirst="0" w:colLast="0"/>
      <w:bookmarkEnd w:id="39"/>
      <w:r>
        <w:rPr>
          <w:rFonts w:ascii="Times New Roman" w:eastAsia="Times New Roman" w:hAnsi="Times New Roman" w:cs="Times New Roman"/>
          <w:b/>
          <w:color w:val="000000"/>
        </w:rPr>
        <w:t xml:space="preserve">       8.Serial DTE Cable</w:t>
      </w:r>
    </w:p>
    <w:p w:rsidR="006A3749" w:rsidRDefault="00797888">
      <w:pPr>
        <w:numPr>
          <w:ilvl w:val="0"/>
          <w:numId w:val="29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routers via serial interfaces in a WAN setup where no clock rate is required (DTE side).</w:t>
      </w:r>
    </w:p>
    <w:p w:rsidR="006A3749" w:rsidRDefault="00797888">
      <w:pPr>
        <w:numPr>
          <w:ilvl w:val="0"/>
          <w:numId w:val="29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Used in WAN links where the device receiving the data (DTE) does not contro</w:t>
      </w:r>
      <w:r>
        <w:rPr>
          <w:rFonts w:ascii="Times New Roman" w:eastAsia="Times New Roman" w:hAnsi="Times New Roman" w:cs="Times New Roman"/>
          <w:sz w:val="24"/>
          <w:szCs w:val="24"/>
        </w:rPr>
        <w:t>l the clocking rate.</w:t>
      </w:r>
    </w:p>
    <w:p w:rsidR="006A3749" w:rsidRDefault="006A3749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0" w:name="_GoBack"/>
      <w:bookmarkEnd w:id="40"/>
    </w:p>
    <w:sectPr w:rsidR="006A37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888" w:rsidRDefault="00797888">
      <w:pPr>
        <w:spacing w:line="240" w:lineRule="auto"/>
      </w:pPr>
      <w:r>
        <w:separator/>
      </w:r>
    </w:p>
  </w:endnote>
  <w:endnote w:type="continuationSeparator" w:id="0">
    <w:p w:rsidR="00797888" w:rsidRDefault="00797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888" w:rsidRDefault="00797888">
      <w:r>
        <w:separator/>
      </w:r>
    </w:p>
  </w:footnote>
  <w:footnote w:type="continuationSeparator" w:id="0">
    <w:p w:rsidR="00797888" w:rsidRDefault="00797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39341B"/>
    <w:multiLevelType w:val="multilevel"/>
    <w:tmpl w:val="9239341B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9288B902"/>
    <w:multiLevelType w:val="multilevel"/>
    <w:tmpl w:val="9288B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9C8AC8EF"/>
    <w:multiLevelType w:val="multilevel"/>
    <w:tmpl w:val="9C8AC8E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B0F1ACD9"/>
    <w:multiLevelType w:val="multilevel"/>
    <w:tmpl w:val="B0F1ACD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BE923771"/>
    <w:multiLevelType w:val="multilevel"/>
    <w:tmpl w:val="BE923771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C8879AEF"/>
    <w:multiLevelType w:val="multilevel"/>
    <w:tmpl w:val="C8879AE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D7F9FE59"/>
    <w:multiLevelType w:val="multilevel"/>
    <w:tmpl w:val="D7F9FE5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DCBA6B53"/>
    <w:multiLevelType w:val="multilevel"/>
    <w:tmpl w:val="DCBA6B5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F4B5D9F5"/>
    <w:multiLevelType w:val="multilevel"/>
    <w:tmpl w:val="F4B5D9F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0248C179"/>
    <w:multiLevelType w:val="multilevel"/>
    <w:tmpl w:val="0248C17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0E640482"/>
    <w:multiLevelType w:val="multilevel"/>
    <w:tmpl w:val="0E640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470EC97"/>
    <w:multiLevelType w:val="multilevel"/>
    <w:tmpl w:val="2470EC97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A8F537B"/>
    <w:multiLevelType w:val="multilevel"/>
    <w:tmpl w:val="2A8F537B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6A08BB8"/>
    <w:multiLevelType w:val="multilevel"/>
    <w:tmpl w:val="46A08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C1BAE26"/>
    <w:multiLevelType w:val="multilevel"/>
    <w:tmpl w:val="4C1BA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D4DC07F"/>
    <w:multiLevelType w:val="multilevel"/>
    <w:tmpl w:val="4D4DC07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241D34"/>
    <w:multiLevelType w:val="multilevel"/>
    <w:tmpl w:val="5A241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0382F6E"/>
    <w:multiLevelType w:val="multilevel"/>
    <w:tmpl w:val="60382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29F7852"/>
    <w:multiLevelType w:val="multilevel"/>
    <w:tmpl w:val="629F7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2183CF9"/>
    <w:multiLevelType w:val="multilevel"/>
    <w:tmpl w:val="72183CF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7ECEA79"/>
    <w:multiLevelType w:val="multilevel"/>
    <w:tmpl w:val="77ECEA7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C246926"/>
    <w:multiLevelType w:val="multilevel"/>
    <w:tmpl w:val="7C246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8"/>
  </w:num>
  <w:num w:numId="3">
    <w:abstractNumId w:val="22"/>
  </w:num>
  <w:num w:numId="4">
    <w:abstractNumId w:val="6"/>
  </w:num>
  <w:num w:numId="5">
    <w:abstractNumId w:val="4"/>
  </w:num>
  <w:num w:numId="6">
    <w:abstractNumId w:val="14"/>
  </w:num>
  <w:num w:numId="7">
    <w:abstractNumId w:val="17"/>
  </w:num>
  <w:num w:numId="8">
    <w:abstractNumId w:val="26"/>
  </w:num>
  <w:num w:numId="9">
    <w:abstractNumId w:val="13"/>
  </w:num>
  <w:num w:numId="10">
    <w:abstractNumId w:val="0"/>
  </w:num>
  <w:num w:numId="11">
    <w:abstractNumId w:val="18"/>
  </w:num>
  <w:num w:numId="12">
    <w:abstractNumId w:val="23"/>
  </w:num>
  <w:num w:numId="13">
    <w:abstractNumId w:val="7"/>
  </w:num>
  <w:num w:numId="14">
    <w:abstractNumId w:val="21"/>
  </w:num>
  <w:num w:numId="15">
    <w:abstractNumId w:val="11"/>
  </w:num>
  <w:num w:numId="16">
    <w:abstractNumId w:val="16"/>
  </w:num>
  <w:num w:numId="17">
    <w:abstractNumId w:val="10"/>
  </w:num>
  <w:num w:numId="18">
    <w:abstractNumId w:val="9"/>
  </w:num>
  <w:num w:numId="19">
    <w:abstractNumId w:val="2"/>
  </w:num>
  <w:num w:numId="20">
    <w:abstractNumId w:val="20"/>
  </w:num>
  <w:num w:numId="21">
    <w:abstractNumId w:val="24"/>
  </w:num>
  <w:num w:numId="22">
    <w:abstractNumId w:val="15"/>
  </w:num>
  <w:num w:numId="23">
    <w:abstractNumId w:val="19"/>
  </w:num>
  <w:num w:numId="24">
    <w:abstractNumId w:val="3"/>
  </w:num>
  <w:num w:numId="25">
    <w:abstractNumId w:val="28"/>
  </w:num>
  <w:num w:numId="26">
    <w:abstractNumId w:val="27"/>
  </w:num>
  <w:num w:numId="27">
    <w:abstractNumId w:val="5"/>
  </w:num>
  <w:num w:numId="28">
    <w:abstractNumId w:val="25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749"/>
    <w:rsid w:val="006A3749"/>
    <w:rsid w:val="00797888"/>
    <w:rsid w:val="00E24317"/>
    <w:rsid w:val="2E7D4A96"/>
    <w:rsid w:val="4A9B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73E547"/>
  <w15:docId w15:val="{15007F0A-5EBE-461A-BCDB-EAB682E7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1281</Words>
  <Characters>7302</Characters>
  <Application>Microsoft Office Word</Application>
  <DocSecurity>0</DocSecurity>
  <Lines>60</Lines>
  <Paragraphs>17</Paragraphs>
  <ScaleCrop>false</ScaleCrop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EliteBook 8th Gen</dc:creator>
  <cp:lastModifiedBy>Mr Umar</cp:lastModifiedBy>
  <cp:revision>2</cp:revision>
  <dcterms:created xsi:type="dcterms:W3CDTF">2024-12-10T11:31:00Z</dcterms:created>
  <dcterms:modified xsi:type="dcterms:W3CDTF">2024-12-11T09:57:00Z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DBC43E89DF8A481EB362312957B4AD58_12</vt:lpwstr>
  </property>
</Properties>
</file>