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A600C6" w14:textId="55BF9DD1" w:rsidR="00DB1FB2" w:rsidRPr="00652043" w:rsidRDefault="00385A2B" w:rsidP="005E49A6">
      <w:pPr>
        <w:jc w:val="center"/>
        <w:rPr>
          <w:rFonts w:ascii="Times New Roman" w:hAnsi="Times New Roman" w:cs="Times New Roman"/>
          <w:b/>
          <w:bCs/>
          <w:sz w:val="32"/>
          <w:szCs w:val="32"/>
        </w:rPr>
      </w:pPr>
      <w:r w:rsidRPr="00652043">
        <w:rPr>
          <w:rFonts w:ascii="Times New Roman" w:hAnsi="Times New Roman" w:cs="Times New Roman"/>
          <w:b/>
          <w:bCs/>
          <w:sz w:val="32"/>
          <w:szCs w:val="32"/>
        </w:rPr>
        <w:t>COMSAT</w:t>
      </w:r>
      <w:r w:rsidR="00DB1FB2" w:rsidRPr="00652043">
        <w:rPr>
          <w:rFonts w:ascii="Times New Roman" w:hAnsi="Times New Roman" w:cs="Times New Roman"/>
          <w:b/>
          <w:bCs/>
          <w:sz w:val="32"/>
          <w:szCs w:val="32"/>
        </w:rPr>
        <w:t>S</w:t>
      </w:r>
      <w:r w:rsidRPr="00652043">
        <w:rPr>
          <w:rFonts w:ascii="Times New Roman" w:hAnsi="Times New Roman" w:cs="Times New Roman"/>
          <w:b/>
          <w:bCs/>
          <w:sz w:val="32"/>
          <w:szCs w:val="32"/>
        </w:rPr>
        <w:t xml:space="preserve"> UNIVERSITY ISLAMABAD</w:t>
      </w:r>
    </w:p>
    <w:p w14:paraId="0AEDCCB3" w14:textId="702E2DF5" w:rsidR="00C03DC5" w:rsidRPr="00652043" w:rsidRDefault="00385A2B" w:rsidP="005E49A6">
      <w:pPr>
        <w:jc w:val="center"/>
        <w:rPr>
          <w:rFonts w:ascii="Times New Roman" w:hAnsi="Times New Roman" w:cs="Times New Roman"/>
          <w:b/>
          <w:bCs/>
          <w:sz w:val="32"/>
          <w:szCs w:val="32"/>
        </w:rPr>
      </w:pPr>
      <w:r w:rsidRPr="00652043">
        <w:rPr>
          <w:rFonts w:ascii="Times New Roman" w:hAnsi="Times New Roman" w:cs="Times New Roman"/>
          <w:b/>
          <w:bCs/>
          <w:sz w:val="32"/>
          <w:szCs w:val="32"/>
        </w:rPr>
        <w:t>ABBOTABAD CAMPUS</w:t>
      </w:r>
    </w:p>
    <w:p w14:paraId="688D2A6A" w14:textId="0EA58919" w:rsidR="00992793" w:rsidRPr="00652043" w:rsidRDefault="00992793" w:rsidP="005E49A6">
      <w:pPr>
        <w:tabs>
          <w:tab w:val="left" w:pos="3431"/>
        </w:tabs>
        <w:jc w:val="center"/>
        <w:rPr>
          <w:rFonts w:ascii="Times New Roman" w:hAnsi="Times New Roman" w:cs="Times New Roman"/>
          <w:b/>
          <w:bCs/>
          <w:sz w:val="28"/>
          <w:szCs w:val="28"/>
        </w:rPr>
      </w:pPr>
    </w:p>
    <w:p w14:paraId="60F0A3F9" w14:textId="296E7C8F" w:rsidR="00992793" w:rsidRPr="00652043" w:rsidRDefault="00992793" w:rsidP="005E49A6">
      <w:pPr>
        <w:jc w:val="center"/>
        <w:rPr>
          <w:rFonts w:ascii="Times New Roman" w:hAnsi="Times New Roman" w:cs="Times New Roman"/>
          <w:sz w:val="28"/>
          <w:szCs w:val="28"/>
        </w:rPr>
      </w:pPr>
    </w:p>
    <w:p w14:paraId="3D999CC8" w14:textId="0B7B8C49" w:rsidR="00F31944" w:rsidRPr="00652043" w:rsidRDefault="005E49A6" w:rsidP="005E49A6">
      <w:pPr>
        <w:tabs>
          <w:tab w:val="center" w:pos="2293"/>
        </w:tabs>
        <w:jc w:val="center"/>
        <w:rPr>
          <w:rFonts w:ascii="Times New Roman" w:hAnsi="Times New Roman" w:cs="Times New Roman"/>
        </w:rPr>
      </w:pPr>
      <w:r w:rsidRPr="00652043">
        <w:rPr>
          <w:rFonts w:ascii="Times New Roman" w:hAnsi="Times New Roman" w:cs="Times New Roman"/>
        </w:rPr>
        <w:t>Project Title:</w:t>
      </w:r>
    </w:p>
    <w:p w14:paraId="47BACAA4" w14:textId="6472B6D7" w:rsidR="00A428F3" w:rsidRPr="00652043" w:rsidRDefault="00A428F3" w:rsidP="005E49A6">
      <w:pPr>
        <w:jc w:val="center"/>
        <w:rPr>
          <w:rFonts w:ascii="Times New Roman" w:hAnsi="Times New Roman" w:cs="Times New Roman"/>
        </w:rPr>
      </w:pPr>
      <w:r w:rsidRPr="00652043">
        <w:rPr>
          <w:rFonts w:ascii="Times New Roman" w:hAnsi="Times New Roman" w:cs="Times New Roman"/>
        </w:rPr>
        <w:t>THE USE OF MEDIA ANALYTICS IN TALENT ASQUISTION</w:t>
      </w:r>
    </w:p>
    <w:p w14:paraId="760F9DA2" w14:textId="44AB8724" w:rsidR="00A428F3" w:rsidRPr="00652043" w:rsidRDefault="00A428F3" w:rsidP="005E49A6">
      <w:pPr>
        <w:jc w:val="center"/>
        <w:rPr>
          <w:rFonts w:ascii="Times New Roman" w:hAnsi="Times New Roman" w:cs="Times New Roman"/>
        </w:rPr>
      </w:pPr>
      <w:r w:rsidRPr="00652043">
        <w:rPr>
          <w:rFonts w:ascii="Times New Roman" w:hAnsi="Times New Roman" w:cs="Times New Roman"/>
        </w:rPr>
        <w:t>A Case Study of Jazz Pakistan</w:t>
      </w:r>
    </w:p>
    <w:p w14:paraId="624AB762" w14:textId="77777777" w:rsidR="00F31944" w:rsidRPr="00652043" w:rsidRDefault="00F31944" w:rsidP="005E49A6">
      <w:pPr>
        <w:jc w:val="center"/>
        <w:rPr>
          <w:rFonts w:ascii="Times New Roman" w:hAnsi="Times New Roman" w:cs="Times New Roman"/>
          <w:b/>
          <w:bCs/>
          <w:sz w:val="28"/>
          <w:szCs w:val="28"/>
          <w:u w:val="single"/>
        </w:rPr>
      </w:pPr>
    </w:p>
    <w:p w14:paraId="456DC16E" w14:textId="77777777" w:rsidR="00471124" w:rsidRPr="00652043" w:rsidRDefault="00471124" w:rsidP="005E49A6">
      <w:pPr>
        <w:jc w:val="center"/>
        <w:rPr>
          <w:rFonts w:ascii="Times New Roman" w:hAnsi="Times New Roman" w:cs="Times New Roman"/>
          <w:b/>
          <w:bCs/>
          <w:sz w:val="28"/>
          <w:szCs w:val="28"/>
          <w:u w:val="single"/>
        </w:rPr>
      </w:pPr>
    </w:p>
    <w:p w14:paraId="5DC84491" w14:textId="77777777" w:rsidR="00F31944" w:rsidRPr="00652043" w:rsidRDefault="00DB1FB2" w:rsidP="005E49A6">
      <w:pPr>
        <w:jc w:val="center"/>
        <w:rPr>
          <w:rFonts w:ascii="Times New Roman" w:hAnsi="Times New Roman" w:cs="Times New Roman"/>
        </w:rPr>
      </w:pPr>
      <w:r w:rsidRPr="00652043">
        <w:rPr>
          <w:rFonts w:ascii="Times New Roman" w:hAnsi="Times New Roman" w:cs="Times New Roman"/>
        </w:rPr>
        <w:t>Selected organization:</w:t>
      </w:r>
    </w:p>
    <w:p w14:paraId="01A616DE" w14:textId="57972DE3" w:rsidR="009A3449" w:rsidRPr="00652043" w:rsidRDefault="00DB1FB2" w:rsidP="005E49A6">
      <w:pPr>
        <w:jc w:val="center"/>
        <w:rPr>
          <w:rFonts w:ascii="Times New Roman" w:hAnsi="Times New Roman" w:cs="Times New Roman"/>
          <w:sz w:val="28"/>
          <w:szCs w:val="28"/>
        </w:rPr>
      </w:pPr>
      <w:r w:rsidRPr="00652043">
        <w:rPr>
          <w:rFonts w:ascii="Times New Roman" w:hAnsi="Times New Roman" w:cs="Times New Roman"/>
        </w:rPr>
        <w:t>Pakistan Mobile Communication Limited (PMCL) known as JAZ</w:t>
      </w:r>
      <w:r w:rsidR="00F31944" w:rsidRPr="00652043">
        <w:rPr>
          <w:rFonts w:ascii="Times New Roman" w:hAnsi="Times New Roman" w:cs="Times New Roman"/>
        </w:rPr>
        <w:t>Z</w:t>
      </w:r>
    </w:p>
    <w:p w14:paraId="482F3DA1" w14:textId="77777777" w:rsidR="005E49A6" w:rsidRPr="00652043" w:rsidRDefault="005E49A6" w:rsidP="005E49A6">
      <w:pPr>
        <w:jc w:val="center"/>
        <w:rPr>
          <w:rFonts w:ascii="Times New Roman" w:hAnsi="Times New Roman" w:cs="Times New Roman"/>
        </w:rPr>
      </w:pPr>
    </w:p>
    <w:p w14:paraId="03FDC81D" w14:textId="77777777" w:rsidR="005E49A6" w:rsidRPr="00652043" w:rsidRDefault="005E49A6" w:rsidP="005E49A6">
      <w:pPr>
        <w:jc w:val="center"/>
        <w:rPr>
          <w:rFonts w:ascii="Times New Roman" w:hAnsi="Times New Roman" w:cs="Times New Roman"/>
        </w:rPr>
      </w:pPr>
    </w:p>
    <w:p w14:paraId="50BDC5C3" w14:textId="575C1E28" w:rsidR="00F31944" w:rsidRPr="00652043" w:rsidRDefault="009A3449" w:rsidP="005E49A6">
      <w:pPr>
        <w:jc w:val="center"/>
        <w:rPr>
          <w:rFonts w:ascii="Times New Roman" w:hAnsi="Times New Roman" w:cs="Times New Roman"/>
        </w:rPr>
      </w:pPr>
      <w:proofErr w:type="gramStart"/>
      <w:r w:rsidRPr="00652043">
        <w:rPr>
          <w:rFonts w:ascii="Times New Roman" w:hAnsi="Times New Roman" w:cs="Times New Roman"/>
        </w:rPr>
        <w:t>By:</w:t>
      </w:r>
      <w:proofErr w:type="gramEnd"/>
    </w:p>
    <w:p w14:paraId="391F53EF" w14:textId="46FB35A9" w:rsidR="00F31944" w:rsidRPr="00652043" w:rsidRDefault="009A3449" w:rsidP="005E49A6">
      <w:pPr>
        <w:jc w:val="center"/>
        <w:rPr>
          <w:rFonts w:ascii="Times New Roman" w:hAnsi="Times New Roman" w:cs="Times New Roman"/>
        </w:rPr>
      </w:pPr>
      <w:r w:rsidRPr="00652043">
        <w:rPr>
          <w:rFonts w:ascii="Times New Roman" w:hAnsi="Times New Roman" w:cs="Times New Roman"/>
        </w:rPr>
        <w:t>M</w:t>
      </w:r>
      <w:r w:rsidR="005E49A6" w:rsidRPr="00652043">
        <w:rPr>
          <w:rFonts w:ascii="Times New Roman" w:hAnsi="Times New Roman" w:cs="Times New Roman"/>
        </w:rPr>
        <w:t>uhammad</w:t>
      </w:r>
      <w:r w:rsidRPr="00652043">
        <w:rPr>
          <w:rFonts w:ascii="Times New Roman" w:hAnsi="Times New Roman" w:cs="Times New Roman"/>
        </w:rPr>
        <w:t xml:space="preserve"> </w:t>
      </w:r>
      <w:r w:rsidR="00DB1FB2" w:rsidRPr="00652043">
        <w:rPr>
          <w:rFonts w:ascii="Times New Roman" w:hAnsi="Times New Roman" w:cs="Times New Roman"/>
        </w:rPr>
        <w:t>Sulaiman (SP25-BDA-004)</w:t>
      </w:r>
    </w:p>
    <w:p w14:paraId="54EEA3DF" w14:textId="0101C2D2" w:rsidR="00A428F3" w:rsidRPr="00652043" w:rsidRDefault="009A3449" w:rsidP="005E49A6">
      <w:pPr>
        <w:jc w:val="center"/>
        <w:rPr>
          <w:rFonts w:ascii="Times New Roman" w:hAnsi="Times New Roman" w:cs="Times New Roman"/>
        </w:rPr>
      </w:pPr>
      <w:r w:rsidRPr="00652043">
        <w:rPr>
          <w:rFonts w:ascii="Times New Roman" w:hAnsi="Times New Roman" w:cs="Times New Roman"/>
        </w:rPr>
        <w:t>Shafqat Rehman</w:t>
      </w:r>
      <w:r w:rsidR="00DB1FB2" w:rsidRPr="00652043">
        <w:rPr>
          <w:rFonts w:ascii="Times New Roman" w:hAnsi="Times New Roman" w:cs="Times New Roman"/>
        </w:rPr>
        <w:t xml:space="preserve"> (SP25-BDA-010)</w:t>
      </w:r>
    </w:p>
    <w:p w14:paraId="5DCB7B05" w14:textId="53DAFCF1" w:rsidR="005E49A6" w:rsidRPr="00652043" w:rsidRDefault="005E49A6" w:rsidP="005E49A6">
      <w:pPr>
        <w:jc w:val="center"/>
        <w:rPr>
          <w:rFonts w:ascii="Times New Roman" w:hAnsi="Times New Roman" w:cs="Times New Roman"/>
        </w:rPr>
      </w:pPr>
      <w:r w:rsidRPr="00652043">
        <w:rPr>
          <w:rFonts w:ascii="Times New Roman" w:hAnsi="Times New Roman" w:cs="Times New Roman"/>
        </w:rPr>
        <w:t>Abuzar Mushtaq (SP25-BDA-002)</w:t>
      </w:r>
    </w:p>
    <w:p w14:paraId="3B22513A" w14:textId="77777777" w:rsidR="005E49A6" w:rsidRPr="00652043" w:rsidRDefault="005E49A6" w:rsidP="005E49A6">
      <w:pPr>
        <w:jc w:val="center"/>
        <w:rPr>
          <w:rFonts w:ascii="Times New Roman" w:hAnsi="Times New Roman" w:cs="Times New Roman"/>
        </w:rPr>
      </w:pPr>
    </w:p>
    <w:p w14:paraId="2C4B2BD9" w14:textId="77777777" w:rsidR="00471124" w:rsidRPr="00652043" w:rsidRDefault="00471124" w:rsidP="005E49A6">
      <w:pPr>
        <w:jc w:val="center"/>
        <w:rPr>
          <w:rFonts w:ascii="Times New Roman" w:hAnsi="Times New Roman" w:cs="Times New Roman"/>
        </w:rPr>
      </w:pPr>
    </w:p>
    <w:p w14:paraId="69E5ACF6" w14:textId="211217C7" w:rsidR="00F31944" w:rsidRPr="00652043" w:rsidRDefault="00F31944" w:rsidP="005E49A6">
      <w:pPr>
        <w:jc w:val="center"/>
        <w:rPr>
          <w:rFonts w:ascii="Times New Roman" w:hAnsi="Times New Roman" w:cs="Times New Roman"/>
        </w:rPr>
      </w:pPr>
      <w:r w:rsidRPr="00652043">
        <w:rPr>
          <w:rFonts w:ascii="Times New Roman" w:hAnsi="Times New Roman" w:cs="Times New Roman"/>
        </w:rPr>
        <w:t>Submitted To:</w:t>
      </w:r>
    </w:p>
    <w:p w14:paraId="4D365227" w14:textId="2D248D11" w:rsidR="00F31944" w:rsidRPr="00652043" w:rsidRDefault="00F31944" w:rsidP="005E49A6">
      <w:pPr>
        <w:jc w:val="center"/>
        <w:rPr>
          <w:rFonts w:ascii="Times New Roman" w:hAnsi="Times New Roman" w:cs="Times New Roman"/>
        </w:rPr>
      </w:pPr>
      <w:r w:rsidRPr="00652043">
        <w:rPr>
          <w:rFonts w:ascii="Times New Roman" w:hAnsi="Times New Roman" w:cs="Times New Roman"/>
        </w:rPr>
        <w:t>Dr Zohra Saleem</w:t>
      </w:r>
    </w:p>
    <w:p w14:paraId="562C639A" w14:textId="77777777" w:rsidR="005E49A6" w:rsidRPr="00652043" w:rsidRDefault="005E49A6" w:rsidP="005E49A6">
      <w:pPr>
        <w:jc w:val="center"/>
        <w:rPr>
          <w:rFonts w:ascii="Times New Roman" w:hAnsi="Times New Roman" w:cs="Times New Roman"/>
        </w:rPr>
      </w:pPr>
    </w:p>
    <w:p w14:paraId="00C750D9" w14:textId="77777777" w:rsidR="00471124" w:rsidRPr="00652043" w:rsidRDefault="00471124" w:rsidP="005E49A6">
      <w:pPr>
        <w:jc w:val="center"/>
        <w:rPr>
          <w:rFonts w:ascii="Times New Roman" w:hAnsi="Times New Roman" w:cs="Times New Roman"/>
        </w:rPr>
      </w:pPr>
    </w:p>
    <w:p w14:paraId="2044B454" w14:textId="77777777" w:rsidR="00471124" w:rsidRPr="00652043" w:rsidRDefault="00471124" w:rsidP="005E49A6">
      <w:pPr>
        <w:jc w:val="center"/>
        <w:rPr>
          <w:rFonts w:ascii="Times New Roman" w:hAnsi="Times New Roman" w:cs="Times New Roman"/>
        </w:rPr>
      </w:pPr>
    </w:p>
    <w:p w14:paraId="58DA5688" w14:textId="4529DCF7" w:rsidR="00F31944" w:rsidRPr="00652043" w:rsidRDefault="00F31944" w:rsidP="005E49A6">
      <w:pPr>
        <w:jc w:val="center"/>
        <w:rPr>
          <w:rFonts w:ascii="Times New Roman" w:hAnsi="Times New Roman" w:cs="Times New Roman"/>
        </w:rPr>
      </w:pPr>
      <w:r w:rsidRPr="00652043">
        <w:rPr>
          <w:rFonts w:ascii="Times New Roman" w:hAnsi="Times New Roman" w:cs="Times New Roman"/>
        </w:rPr>
        <w:t>Date:</w:t>
      </w:r>
    </w:p>
    <w:p w14:paraId="7CC09F2E" w14:textId="6CE6BBAD" w:rsidR="002607EC" w:rsidRPr="00652043" w:rsidRDefault="00F31944" w:rsidP="005E49A6">
      <w:pPr>
        <w:jc w:val="center"/>
        <w:rPr>
          <w:rFonts w:ascii="Times New Roman" w:hAnsi="Times New Roman" w:cs="Times New Roman"/>
        </w:rPr>
        <w:sectPr w:rsidR="002607EC" w:rsidRPr="00652043" w:rsidSect="00652043">
          <w:headerReference w:type="default" r:id="rId8"/>
          <w:footerReference w:type="default" r:id="rId9"/>
          <w:pgSz w:w="12240" w:h="15840"/>
          <w:pgMar w:top="1440" w:right="1440" w:bottom="1440" w:left="1440" w:header="907" w:footer="720" w:gutter="0"/>
          <w:pgNumType w:fmt="lowerRoman"/>
          <w:cols w:space="720"/>
          <w:docGrid w:linePitch="360"/>
        </w:sectPr>
      </w:pPr>
      <w:r w:rsidRPr="00652043">
        <w:rPr>
          <w:rFonts w:ascii="Times New Roman" w:hAnsi="Times New Roman" w:cs="Times New Roman"/>
        </w:rPr>
        <w:t xml:space="preserve">November </w:t>
      </w:r>
      <w:r w:rsidR="00471124" w:rsidRPr="00652043">
        <w:rPr>
          <w:rFonts w:ascii="Times New Roman" w:hAnsi="Times New Roman" w:cs="Times New Roman"/>
        </w:rPr>
        <w:t>13, 2025</w:t>
      </w:r>
    </w:p>
    <w:p w14:paraId="645BE7C9" w14:textId="77777777" w:rsidR="00652043" w:rsidRPr="00652043" w:rsidRDefault="00652043" w:rsidP="002607EC">
      <w:pPr>
        <w:rPr>
          <w:rFonts w:ascii="Times New Roman" w:hAnsi="Times New Roman" w:cs="Times New Roman"/>
        </w:rPr>
      </w:pPr>
    </w:p>
    <w:sdt>
      <w:sdtPr>
        <w:rPr>
          <w:rFonts w:ascii="Times New Roman" w:eastAsiaTheme="minorHAnsi" w:hAnsi="Times New Roman" w:cs="Times New Roman"/>
          <w:b/>
          <w:bCs/>
          <w:color w:val="000000" w:themeColor="text1"/>
          <w:kern w:val="2"/>
          <w:sz w:val="24"/>
          <w:szCs w:val="24"/>
          <w14:ligatures w14:val="standardContextual"/>
        </w:rPr>
        <w:id w:val="-919788977"/>
        <w:docPartObj>
          <w:docPartGallery w:val="Table of Contents"/>
          <w:docPartUnique/>
        </w:docPartObj>
      </w:sdtPr>
      <w:sdtEndPr>
        <w:rPr>
          <w:noProof/>
          <w:color w:val="auto"/>
        </w:rPr>
      </w:sdtEndPr>
      <w:sdtContent>
        <w:p w14:paraId="13FE12D2" w14:textId="19DD709A" w:rsidR="00652043" w:rsidRDefault="00BB2E61" w:rsidP="00652043">
          <w:pPr>
            <w:pStyle w:val="TOCHeading"/>
            <w:shd w:val="clear" w:color="auto" w:fill="FFFFFF" w:themeFill="background1"/>
            <w:jc w:val="center"/>
            <w:rPr>
              <w:rFonts w:ascii="Times New Roman" w:hAnsi="Times New Roman" w:cs="Times New Roman"/>
              <w:b/>
              <w:bCs/>
              <w:color w:val="000000" w:themeColor="text1"/>
              <w:sz w:val="24"/>
              <w:szCs w:val="24"/>
            </w:rPr>
          </w:pPr>
          <w:r w:rsidRPr="00652043">
            <w:rPr>
              <w:rFonts w:ascii="Times New Roman" w:hAnsi="Times New Roman" w:cs="Times New Roman"/>
              <w:b/>
              <w:bCs/>
              <w:color w:val="000000" w:themeColor="text1"/>
              <w:sz w:val="24"/>
              <w:szCs w:val="24"/>
            </w:rPr>
            <w:t>TABLE OF CONTENTS</w:t>
          </w:r>
        </w:p>
        <w:p w14:paraId="40C4A4B9" w14:textId="76844402" w:rsidR="00652043" w:rsidRPr="00652043" w:rsidRDefault="00BB2E61" w:rsidP="00652043">
          <w:pPr>
            <w:pStyle w:val="Footer"/>
            <w:rPr>
              <w:rFonts w:ascii="Times New Roman" w:hAnsi="Times New Roman" w:cs="Times New Roman"/>
            </w:rPr>
          </w:pPr>
          <w:r w:rsidRPr="00652043">
            <w:rPr>
              <w:rFonts w:ascii="Times New Roman" w:hAnsi="Times New Roman" w:cs="Times New Roman"/>
            </w:rPr>
            <w:t>TABLE OF CONTENTS</w:t>
          </w:r>
          <w:r>
            <w:rPr>
              <w:rFonts w:ascii="Times New Roman" w:hAnsi="Times New Roman" w:cs="Times New Roman"/>
            </w:rPr>
            <w:t xml:space="preserve"> </w:t>
          </w:r>
          <w:r w:rsidRPr="00652043">
            <w:rPr>
              <w:rFonts w:ascii="Times New Roman" w:hAnsi="Times New Roman" w:cs="Times New Roman"/>
            </w:rPr>
            <w:t xml:space="preserve">………………………………………………………………….……. </w:t>
          </w:r>
          <w:sdt>
            <w:sdtPr>
              <w:rPr>
                <w:rFonts w:ascii="Times New Roman" w:hAnsi="Times New Roman" w:cs="Times New Roman"/>
              </w:rPr>
              <w:id w:val="-1239098573"/>
              <w:docPartObj>
                <w:docPartGallery w:val="Page Numbers (Bottom of Page)"/>
                <w:docPartUnique/>
              </w:docPartObj>
            </w:sdtPr>
            <w:sdtEndPr>
              <w:rPr>
                <w:noProof/>
              </w:rPr>
            </w:sdtEndPr>
            <w:sdtContent>
              <w:r w:rsidR="00652043" w:rsidRPr="00652043">
                <w:rPr>
                  <w:rFonts w:ascii="Times New Roman" w:hAnsi="Times New Roman" w:cs="Times New Roman"/>
                </w:rPr>
                <w:fldChar w:fldCharType="begin"/>
              </w:r>
              <w:r w:rsidR="00652043" w:rsidRPr="00652043">
                <w:rPr>
                  <w:rFonts w:ascii="Times New Roman" w:hAnsi="Times New Roman" w:cs="Times New Roman"/>
                </w:rPr>
                <w:instrText xml:space="preserve"> PAGE   \* MERGEFORMAT </w:instrText>
              </w:r>
              <w:r w:rsidR="00652043" w:rsidRPr="00652043">
                <w:rPr>
                  <w:rFonts w:ascii="Times New Roman" w:hAnsi="Times New Roman" w:cs="Times New Roman"/>
                </w:rPr>
                <w:fldChar w:fldCharType="separate"/>
              </w:r>
              <w:r w:rsidRPr="00652043">
                <w:rPr>
                  <w:rFonts w:ascii="Times New Roman" w:hAnsi="Times New Roman" w:cs="Times New Roman"/>
                </w:rPr>
                <w:t>ii</w:t>
              </w:r>
              <w:r w:rsidR="00652043" w:rsidRPr="00652043">
                <w:rPr>
                  <w:rFonts w:ascii="Times New Roman" w:hAnsi="Times New Roman" w:cs="Times New Roman"/>
                  <w:noProof/>
                </w:rPr>
                <w:fldChar w:fldCharType="end"/>
              </w:r>
            </w:sdtContent>
          </w:sdt>
        </w:p>
        <w:p w14:paraId="7184E6A3" w14:textId="457DB06D" w:rsidR="00652043" w:rsidRPr="00652043" w:rsidRDefault="00BB2E61" w:rsidP="00652043">
          <w:pPr>
            <w:pStyle w:val="Footer"/>
            <w:rPr>
              <w:rFonts w:ascii="Times New Roman" w:hAnsi="Times New Roman" w:cs="Times New Roman"/>
            </w:rPr>
          </w:pPr>
          <w:r w:rsidRPr="00652043">
            <w:rPr>
              <w:rFonts w:ascii="Times New Roman" w:hAnsi="Times New Roman" w:cs="Times New Roman"/>
            </w:rPr>
            <w:t>ABSTRACT</w:t>
          </w:r>
          <w:r>
            <w:rPr>
              <w:rFonts w:ascii="Times New Roman" w:hAnsi="Times New Roman" w:cs="Times New Roman"/>
            </w:rPr>
            <w:t>…</w:t>
          </w:r>
          <w:r w:rsidRPr="00652043">
            <w:rPr>
              <w:rFonts w:ascii="Times New Roman" w:hAnsi="Times New Roman" w:cs="Times New Roman"/>
            </w:rPr>
            <w:t xml:space="preserve">…………………………………………………………………………….……. </w:t>
          </w:r>
          <w:sdt>
            <w:sdtPr>
              <w:rPr>
                <w:rFonts w:ascii="Times New Roman" w:hAnsi="Times New Roman" w:cs="Times New Roman"/>
              </w:rPr>
              <w:id w:val="578257706"/>
              <w:docPartObj>
                <w:docPartGallery w:val="Page Numbers (Bottom of Page)"/>
                <w:docPartUnique/>
              </w:docPartObj>
            </w:sdtPr>
            <w:sdtEndPr>
              <w:rPr>
                <w:noProof/>
              </w:rPr>
            </w:sdtEndPr>
            <w:sdtContent>
              <w:r w:rsidR="00652043" w:rsidRPr="00652043">
                <w:rPr>
                  <w:rFonts w:ascii="Times New Roman" w:hAnsi="Times New Roman" w:cs="Times New Roman"/>
                </w:rPr>
                <w:fldChar w:fldCharType="begin"/>
              </w:r>
              <w:r w:rsidR="00652043" w:rsidRPr="00652043">
                <w:rPr>
                  <w:rFonts w:ascii="Times New Roman" w:hAnsi="Times New Roman" w:cs="Times New Roman"/>
                </w:rPr>
                <w:instrText xml:space="preserve"> PAGE   \* MERGEFORMAT </w:instrText>
              </w:r>
              <w:r w:rsidR="00652043" w:rsidRPr="00652043">
                <w:rPr>
                  <w:rFonts w:ascii="Times New Roman" w:hAnsi="Times New Roman" w:cs="Times New Roman"/>
                </w:rPr>
                <w:fldChar w:fldCharType="separate"/>
              </w:r>
              <w:r w:rsidRPr="00652043">
                <w:rPr>
                  <w:rFonts w:ascii="Times New Roman" w:hAnsi="Times New Roman" w:cs="Times New Roman"/>
                </w:rPr>
                <w:t>iii</w:t>
              </w:r>
              <w:r w:rsidR="00652043" w:rsidRPr="00652043">
                <w:rPr>
                  <w:rFonts w:ascii="Times New Roman" w:hAnsi="Times New Roman" w:cs="Times New Roman"/>
                  <w:noProof/>
                </w:rPr>
                <w:fldChar w:fldCharType="end"/>
              </w:r>
            </w:sdtContent>
          </w:sdt>
        </w:p>
        <w:p w14:paraId="5ED020B1" w14:textId="5B88BEC1" w:rsidR="00652043" w:rsidRPr="00652043" w:rsidRDefault="00BB2E61" w:rsidP="00652043">
          <w:pPr>
            <w:pStyle w:val="Footer"/>
            <w:rPr>
              <w:rFonts w:ascii="Times New Roman" w:hAnsi="Times New Roman" w:cs="Times New Roman"/>
            </w:rPr>
          </w:pPr>
          <w:r w:rsidRPr="00652043">
            <w:rPr>
              <w:rFonts w:ascii="Times New Roman" w:hAnsi="Times New Roman" w:cs="Times New Roman"/>
            </w:rPr>
            <w:t>LIST OF ABBREVIATION</w:t>
          </w:r>
          <w:r>
            <w:rPr>
              <w:rFonts w:ascii="Times New Roman" w:hAnsi="Times New Roman" w:cs="Times New Roman"/>
            </w:rPr>
            <w:t xml:space="preserve"> </w:t>
          </w:r>
          <w:r w:rsidRPr="00652043">
            <w:rPr>
              <w:rFonts w:ascii="Times New Roman" w:hAnsi="Times New Roman" w:cs="Times New Roman"/>
            </w:rPr>
            <w:t xml:space="preserve">………………………………………………………………….... </w:t>
          </w:r>
          <w:sdt>
            <w:sdtPr>
              <w:rPr>
                <w:rFonts w:ascii="Times New Roman" w:hAnsi="Times New Roman" w:cs="Times New Roman"/>
              </w:rPr>
              <w:id w:val="690424031"/>
              <w:docPartObj>
                <w:docPartGallery w:val="Page Numbers (Bottom of Page)"/>
                <w:docPartUnique/>
              </w:docPartObj>
            </w:sdtPr>
            <w:sdtEndPr>
              <w:rPr>
                <w:noProof/>
              </w:rPr>
            </w:sdtEndPr>
            <w:sdtContent>
              <w:r w:rsidR="00652043" w:rsidRPr="00652043">
                <w:rPr>
                  <w:rFonts w:ascii="Times New Roman" w:hAnsi="Times New Roman" w:cs="Times New Roman"/>
                </w:rPr>
                <w:fldChar w:fldCharType="begin"/>
              </w:r>
              <w:r w:rsidR="00652043" w:rsidRPr="00652043">
                <w:rPr>
                  <w:rFonts w:ascii="Times New Roman" w:hAnsi="Times New Roman" w:cs="Times New Roman"/>
                </w:rPr>
                <w:instrText xml:space="preserve"> PAGE   \* MERGEFORMAT </w:instrText>
              </w:r>
              <w:r w:rsidR="00652043" w:rsidRPr="00652043">
                <w:rPr>
                  <w:rFonts w:ascii="Times New Roman" w:hAnsi="Times New Roman" w:cs="Times New Roman"/>
                </w:rPr>
                <w:fldChar w:fldCharType="separate"/>
              </w:r>
              <w:r w:rsidR="00652043" w:rsidRPr="00652043">
                <w:rPr>
                  <w:rFonts w:ascii="Times New Roman" w:hAnsi="Times New Roman" w:cs="Times New Roman"/>
                </w:rPr>
                <w:t>iv</w:t>
              </w:r>
              <w:r w:rsidR="00652043" w:rsidRPr="00652043">
                <w:rPr>
                  <w:rFonts w:ascii="Times New Roman" w:hAnsi="Times New Roman" w:cs="Times New Roman"/>
                  <w:noProof/>
                </w:rPr>
                <w:fldChar w:fldCharType="end"/>
              </w:r>
            </w:sdtContent>
          </w:sdt>
        </w:p>
        <w:p w14:paraId="086244EB" w14:textId="02509E5C" w:rsidR="00652043" w:rsidRPr="0088476F" w:rsidRDefault="00652043" w:rsidP="0088476F">
          <w:pPr>
            <w:pStyle w:val="TOC1"/>
          </w:pPr>
          <w:r w:rsidRPr="00652043">
            <w:rPr>
              <w:noProof w:val="0"/>
            </w:rPr>
            <w:fldChar w:fldCharType="begin"/>
          </w:r>
          <w:r w:rsidRPr="00652043">
            <w:instrText xml:space="preserve"> TOC \o "1-3" \h \z \u </w:instrText>
          </w:r>
          <w:r w:rsidRPr="00652043">
            <w:rPr>
              <w:noProof w:val="0"/>
            </w:rPr>
            <w:fldChar w:fldCharType="separate"/>
          </w:r>
          <w:hyperlink w:anchor="_Toc240761041" w:history="1">
            <w:r w:rsidRPr="0088476F">
              <w:rPr>
                <w:rStyle w:val="Hyperlink"/>
                <w:b/>
                <w:bCs/>
              </w:rPr>
              <w:t>1</w:t>
            </w:r>
            <w:r w:rsidRPr="0088476F">
              <w:tab/>
            </w:r>
            <w:r w:rsidRPr="0088476F">
              <w:rPr>
                <w:rStyle w:val="Hyperlink"/>
                <w:b/>
                <w:bCs/>
              </w:rPr>
              <w:t>INTRODUCTION</w:t>
            </w:r>
            <w:r w:rsidRPr="0088476F">
              <w:rPr>
                <w:webHidden/>
              </w:rPr>
              <w:tab/>
            </w:r>
            <w:r w:rsidRPr="0088476F">
              <w:rPr>
                <w:webHidden/>
              </w:rPr>
              <w:fldChar w:fldCharType="begin"/>
            </w:r>
            <w:r w:rsidRPr="0088476F">
              <w:rPr>
                <w:webHidden/>
              </w:rPr>
              <w:instrText xml:space="preserve"> PAGEREF _Toc240761041 \h </w:instrText>
            </w:r>
            <w:r w:rsidRPr="0088476F">
              <w:rPr>
                <w:webHidden/>
              </w:rPr>
            </w:r>
            <w:r w:rsidRPr="0088476F">
              <w:rPr>
                <w:webHidden/>
              </w:rPr>
              <w:fldChar w:fldCharType="separate"/>
            </w:r>
            <w:r w:rsidRPr="0088476F">
              <w:rPr>
                <w:webHidden/>
              </w:rPr>
              <w:t>4</w:t>
            </w:r>
            <w:r w:rsidRPr="0088476F">
              <w:rPr>
                <w:webHidden/>
              </w:rPr>
              <w:fldChar w:fldCharType="end"/>
            </w:r>
          </w:hyperlink>
        </w:p>
        <w:p w14:paraId="3CFAB148" w14:textId="19BB2825" w:rsidR="00652043" w:rsidRPr="0088476F" w:rsidRDefault="00652043" w:rsidP="0088476F">
          <w:pPr>
            <w:pStyle w:val="TOC1"/>
          </w:pPr>
          <w:hyperlink w:anchor="_Toc240761042" w:history="1">
            <w:r w:rsidRPr="0088476F">
              <w:rPr>
                <w:rStyle w:val="Hyperlink"/>
                <w:b/>
                <w:bCs/>
              </w:rPr>
              <w:t>2</w:t>
            </w:r>
            <w:r w:rsidRPr="0088476F">
              <w:tab/>
            </w:r>
            <w:r w:rsidRPr="0088476F">
              <w:rPr>
                <w:rStyle w:val="Hyperlink"/>
                <w:b/>
                <w:bCs/>
              </w:rPr>
              <w:t>CHAPTER 2 LITERATURE REVIEW</w:t>
            </w:r>
            <w:r w:rsidRPr="0088476F">
              <w:rPr>
                <w:webHidden/>
              </w:rPr>
              <w:tab/>
            </w:r>
            <w:r w:rsidRPr="0088476F">
              <w:rPr>
                <w:webHidden/>
              </w:rPr>
              <w:fldChar w:fldCharType="begin"/>
            </w:r>
            <w:r w:rsidRPr="0088476F">
              <w:rPr>
                <w:webHidden/>
              </w:rPr>
              <w:instrText xml:space="preserve"> PAGEREF _Toc240761042 \h </w:instrText>
            </w:r>
            <w:r w:rsidRPr="0088476F">
              <w:rPr>
                <w:webHidden/>
              </w:rPr>
            </w:r>
            <w:r w:rsidRPr="0088476F">
              <w:rPr>
                <w:webHidden/>
              </w:rPr>
              <w:fldChar w:fldCharType="separate"/>
            </w:r>
            <w:r w:rsidRPr="0088476F">
              <w:rPr>
                <w:webHidden/>
              </w:rPr>
              <w:t>5</w:t>
            </w:r>
            <w:r w:rsidRPr="0088476F">
              <w:rPr>
                <w:webHidden/>
              </w:rPr>
              <w:fldChar w:fldCharType="end"/>
            </w:r>
          </w:hyperlink>
        </w:p>
        <w:p w14:paraId="786FDCB0" w14:textId="6258EAAF" w:rsidR="00652043" w:rsidRPr="00652043" w:rsidRDefault="00652043" w:rsidP="0088476F">
          <w:pPr>
            <w:pStyle w:val="TOC2"/>
          </w:pPr>
          <w:hyperlink w:anchor="_Toc240761043" w:history="1">
            <w:r w:rsidRPr="00652043">
              <w:rPr>
                <w:rStyle w:val="Hyperlink"/>
              </w:rPr>
              <w:t>2.1</w:t>
            </w:r>
            <w:r w:rsidRPr="00652043">
              <w:tab/>
            </w:r>
            <w:r w:rsidRPr="00652043">
              <w:rPr>
                <w:rStyle w:val="Hyperlink"/>
              </w:rPr>
              <w:t>Technology Acceptance: Why People Use New Tools</w:t>
            </w:r>
            <w:r w:rsidRPr="00652043">
              <w:rPr>
                <w:webHidden/>
              </w:rPr>
              <w:tab/>
            </w:r>
            <w:r w:rsidRPr="00652043">
              <w:rPr>
                <w:webHidden/>
              </w:rPr>
              <w:fldChar w:fldCharType="begin"/>
            </w:r>
            <w:r w:rsidRPr="00652043">
              <w:rPr>
                <w:webHidden/>
              </w:rPr>
              <w:instrText xml:space="preserve"> PAGEREF _Toc240761043 \h </w:instrText>
            </w:r>
            <w:r w:rsidRPr="00652043">
              <w:rPr>
                <w:webHidden/>
              </w:rPr>
            </w:r>
            <w:r w:rsidRPr="00652043">
              <w:rPr>
                <w:webHidden/>
              </w:rPr>
              <w:fldChar w:fldCharType="separate"/>
            </w:r>
            <w:r w:rsidRPr="00652043">
              <w:rPr>
                <w:webHidden/>
              </w:rPr>
              <w:t>5</w:t>
            </w:r>
            <w:r w:rsidRPr="00652043">
              <w:rPr>
                <w:webHidden/>
              </w:rPr>
              <w:fldChar w:fldCharType="end"/>
            </w:r>
          </w:hyperlink>
        </w:p>
        <w:p w14:paraId="76723B5A" w14:textId="38842BBD" w:rsidR="00652043" w:rsidRPr="00652043" w:rsidRDefault="00652043" w:rsidP="0088476F">
          <w:pPr>
            <w:pStyle w:val="TOC2"/>
          </w:pPr>
          <w:hyperlink w:anchor="_Toc240761044" w:history="1">
            <w:r w:rsidRPr="00652043">
              <w:rPr>
                <w:rStyle w:val="Hyperlink"/>
              </w:rPr>
              <w:t>2.2</w:t>
            </w:r>
            <w:r w:rsidRPr="00652043">
              <w:tab/>
            </w:r>
            <w:r w:rsidRPr="00652043">
              <w:rPr>
                <w:rStyle w:val="Hyperlink"/>
              </w:rPr>
              <w:t>Competitive Advantage: Having Something Others Don't</w:t>
            </w:r>
            <w:r w:rsidRPr="00652043">
              <w:rPr>
                <w:webHidden/>
              </w:rPr>
              <w:tab/>
            </w:r>
            <w:r w:rsidRPr="00652043">
              <w:rPr>
                <w:webHidden/>
              </w:rPr>
              <w:fldChar w:fldCharType="begin"/>
            </w:r>
            <w:r w:rsidRPr="00652043">
              <w:rPr>
                <w:webHidden/>
              </w:rPr>
              <w:instrText xml:space="preserve"> PAGEREF _Toc240761044 \h </w:instrText>
            </w:r>
            <w:r w:rsidRPr="00652043">
              <w:rPr>
                <w:webHidden/>
              </w:rPr>
            </w:r>
            <w:r w:rsidRPr="00652043">
              <w:rPr>
                <w:webHidden/>
              </w:rPr>
              <w:fldChar w:fldCharType="separate"/>
            </w:r>
            <w:r w:rsidRPr="00652043">
              <w:rPr>
                <w:webHidden/>
              </w:rPr>
              <w:t>5</w:t>
            </w:r>
            <w:r w:rsidRPr="00652043">
              <w:rPr>
                <w:webHidden/>
              </w:rPr>
              <w:fldChar w:fldCharType="end"/>
            </w:r>
          </w:hyperlink>
        </w:p>
        <w:p w14:paraId="175BEFCC" w14:textId="1EF9557A" w:rsidR="00652043" w:rsidRPr="00652043" w:rsidRDefault="00652043" w:rsidP="0088476F">
          <w:pPr>
            <w:pStyle w:val="TOC2"/>
          </w:pPr>
          <w:hyperlink w:anchor="_Toc240761045" w:history="1">
            <w:r w:rsidRPr="00652043">
              <w:rPr>
                <w:rStyle w:val="Hyperlink"/>
              </w:rPr>
              <w:t>2.3</w:t>
            </w:r>
            <w:r w:rsidRPr="00652043">
              <w:tab/>
            </w:r>
            <w:r w:rsidRPr="00652043">
              <w:rPr>
                <w:rStyle w:val="Hyperlink"/>
              </w:rPr>
              <w:t>Social Media's Role in Modern Hiring</w:t>
            </w:r>
            <w:r w:rsidRPr="00652043">
              <w:rPr>
                <w:webHidden/>
              </w:rPr>
              <w:tab/>
            </w:r>
            <w:r w:rsidRPr="00652043">
              <w:rPr>
                <w:webHidden/>
              </w:rPr>
              <w:fldChar w:fldCharType="begin"/>
            </w:r>
            <w:r w:rsidRPr="00652043">
              <w:rPr>
                <w:webHidden/>
              </w:rPr>
              <w:instrText xml:space="preserve"> PAGEREF _Toc240761045 \h </w:instrText>
            </w:r>
            <w:r w:rsidRPr="00652043">
              <w:rPr>
                <w:webHidden/>
              </w:rPr>
            </w:r>
            <w:r w:rsidRPr="00652043">
              <w:rPr>
                <w:webHidden/>
              </w:rPr>
              <w:fldChar w:fldCharType="separate"/>
            </w:r>
            <w:r w:rsidRPr="00652043">
              <w:rPr>
                <w:webHidden/>
              </w:rPr>
              <w:t>6</w:t>
            </w:r>
            <w:r w:rsidRPr="00652043">
              <w:rPr>
                <w:webHidden/>
              </w:rPr>
              <w:fldChar w:fldCharType="end"/>
            </w:r>
          </w:hyperlink>
        </w:p>
        <w:p w14:paraId="3D0B2194" w14:textId="5ECEB44E" w:rsidR="00652043" w:rsidRPr="00652043" w:rsidRDefault="00652043" w:rsidP="0088476F">
          <w:pPr>
            <w:pStyle w:val="TOC2"/>
          </w:pPr>
          <w:hyperlink w:anchor="_Toc240761046" w:history="1">
            <w:r w:rsidRPr="00652043">
              <w:rPr>
                <w:rStyle w:val="Hyperlink"/>
              </w:rPr>
              <w:t>2.4</w:t>
            </w:r>
            <w:r w:rsidRPr="00652043">
              <w:tab/>
            </w:r>
            <w:r w:rsidRPr="00652043">
              <w:rPr>
                <w:rStyle w:val="Hyperlink"/>
              </w:rPr>
              <w:t>Data-Driven Recruitment</w:t>
            </w:r>
            <w:r w:rsidRPr="00652043">
              <w:rPr>
                <w:webHidden/>
              </w:rPr>
              <w:tab/>
            </w:r>
            <w:r w:rsidRPr="00652043">
              <w:rPr>
                <w:webHidden/>
              </w:rPr>
              <w:fldChar w:fldCharType="begin"/>
            </w:r>
            <w:r w:rsidRPr="00652043">
              <w:rPr>
                <w:webHidden/>
              </w:rPr>
              <w:instrText xml:space="preserve"> PAGEREF _Toc240761046 \h </w:instrText>
            </w:r>
            <w:r w:rsidRPr="00652043">
              <w:rPr>
                <w:webHidden/>
              </w:rPr>
            </w:r>
            <w:r w:rsidRPr="00652043">
              <w:rPr>
                <w:webHidden/>
              </w:rPr>
              <w:fldChar w:fldCharType="separate"/>
            </w:r>
            <w:r w:rsidRPr="00652043">
              <w:rPr>
                <w:webHidden/>
              </w:rPr>
              <w:t>6</w:t>
            </w:r>
            <w:r w:rsidRPr="00652043">
              <w:rPr>
                <w:webHidden/>
              </w:rPr>
              <w:fldChar w:fldCharType="end"/>
            </w:r>
          </w:hyperlink>
        </w:p>
        <w:p w14:paraId="6F13F4A4" w14:textId="72F5F47C" w:rsidR="00652043" w:rsidRPr="00652043" w:rsidRDefault="00652043" w:rsidP="0088476F">
          <w:pPr>
            <w:pStyle w:val="TOC2"/>
          </w:pPr>
          <w:hyperlink w:anchor="_Toc240761047" w:history="1">
            <w:r w:rsidRPr="00652043">
              <w:rPr>
                <w:rStyle w:val="Hyperlink"/>
              </w:rPr>
              <w:t>2.5</w:t>
            </w:r>
            <w:r w:rsidRPr="00652043">
              <w:tab/>
            </w:r>
            <w:r w:rsidRPr="00652043">
              <w:rPr>
                <w:rStyle w:val="Hyperlink"/>
              </w:rPr>
              <w:t>Research Gap</w:t>
            </w:r>
            <w:r w:rsidRPr="00652043">
              <w:rPr>
                <w:webHidden/>
              </w:rPr>
              <w:tab/>
            </w:r>
            <w:r w:rsidRPr="00652043">
              <w:rPr>
                <w:webHidden/>
              </w:rPr>
              <w:fldChar w:fldCharType="begin"/>
            </w:r>
            <w:r w:rsidRPr="00652043">
              <w:rPr>
                <w:webHidden/>
              </w:rPr>
              <w:instrText xml:space="preserve"> PAGEREF _Toc240761047 \h </w:instrText>
            </w:r>
            <w:r w:rsidRPr="00652043">
              <w:rPr>
                <w:webHidden/>
              </w:rPr>
            </w:r>
            <w:r w:rsidRPr="00652043">
              <w:rPr>
                <w:webHidden/>
              </w:rPr>
              <w:fldChar w:fldCharType="separate"/>
            </w:r>
            <w:r w:rsidRPr="00652043">
              <w:rPr>
                <w:webHidden/>
              </w:rPr>
              <w:t>7</w:t>
            </w:r>
            <w:r w:rsidRPr="00652043">
              <w:rPr>
                <w:webHidden/>
              </w:rPr>
              <w:fldChar w:fldCharType="end"/>
            </w:r>
          </w:hyperlink>
        </w:p>
        <w:p w14:paraId="6B9D3B86" w14:textId="090B0824" w:rsidR="00652043" w:rsidRPr="0088476F" w:rsidRDefault="00652043" w:rsidP="0088476F">
          <w:pPr>
            <w:pStyle w:val="TOC1"/>
          </w:pPr>
          <w:hyperlink w:anchor="_Toc240761048" w:history="1">
            <w:r w:rsidRPr="0088476F">
              <w:rPr>
                <w:rStyle w:val="Hyperlink"/>
                <w:b/>
                <w:bCs/>
              </w:rPr>
              <w:t>3</w:t>
            </w:r>
            <w:r w:rsidRPr="0088476F">
              <w:tab/>
            </w:r>
            <w:r w:rsidRPr="0088476F">
              <w:rPr>
                <w:rStyle w:val="Hyperlink"/>
                <w:b/>
                <w:bCs/>
              </w:rPr>
              <w:t>CHAPTER 3 MAIN BODY</w:t>
            </w:r>
            <w:r w:rsidRPr="0088476F">
              <w:rPr>
                <w:webHidden/>
              </w:rPr>
              <w:tab/>
            </w:r>
            <w:r w:rsidRPr="0088476F">
              <w:rPr>
                <w:webHidden/>
              </w:rPr>
              <w:fldChar w:fldCharType="begin"/>
            </w:r>
            <w:r w:rsidRPr="0088476F">
              <w:rPr>
                <w:webHidden/>
              </w:rPr>
              <w:instrText xml:space="preserve"> PAGEREF _Toc240761048 \h </w:instrText>
            </w:r>
            <w:r w:rsidRPr="0088476F">
              <w:rPr>
                <w:webHidden/>
              </w:rPr>
            </w:r>
            <w:r w:rsidRPr="0088476F">
              <w:rPr>
                <w:webHidden/>
              </w:rPr>
              <w:fldChar w:fldCharType="separate"/>
            </w:r>
            <w:r w:rsidRPr="0088476F">
              <w:rPr>
                <w:webHidden/>
              </w:rPr>
              <w:t>8</w:t>
            </w:r>
            <w:r w:rsidRPr="0088476F">
              <w:rPr>
                <w:webHidden/>
              </w:rPr>
              <w:fldChar w:fldCharType="end"/>
            </w:r>
          </w:hyperlink>
        </w:p>
        <w:p w14:paraId="0A017EF1" w14:textId="599099D5" w:rsidR="00652043" w:rsidRPr="00652043" w:rsidRDefault="00652043" w:rsidP="0088476F">
          <w:pPr>
            <w:pStyle w:val="TOC2"/>
          </w:pPr>
          <w:hyperlink w:anchor="_Toc240761049" w:history="1">
            <w:r w:rsidRPr="00652043">
              <w:rPr>
                <w:rStyle w:val="Hyperlink"/>
              </w:rPr>
              <w:t>3.1</w:t>
            </w:r>
            <w:r w:rsidRPr="00652043">
              <w:tab/>
            </w:r>
            <w:r w:rsidRPr="00652043">
              <w:rPr>
                <w:rStyle w:val="Hyperlink"/>
              </w:rPr>
              <w:t>Jazz Pakistan: Company Background</w:t>
            </w:r>
            <w:r w:rsidRPr="00652043">
              <w:rPr>
                <w:webHidden/>
              </w:rPr>
              <w:tab/>
            </w:r>
            <w:r w:rsidRPr="00652043">
              <w:rPr>
                <w:webHidden/>
              </w:rPr>
              <w:fldChar w:fldCharType="begin"/>
            </w:r>
            <w:r w:rsidRPr="00652043">
              <w:rPr>
                <w:webHidden/>
              </w:rPr>
              <w:instrText xml:space="preserve"> PAGEREF _Toc240761049 \h </w:instrText>
            </w:r>
            <w:r w:rsidRPr="00652043">
              <w:rPr>
                <w:webHidden/>
              </w:rPr>
            </w:r>
            <w:r w:rsidRPr="00652043">
              <w:rPr>
                <w:webHidden/>
              </w:rPr>
              <w:fldChar w:fldCharType="separate"/>
            </w:r>
            <w:r w:rsidRPr="00652043">
              <w:rPr>
                <w:webHidden/>
              </w:rPr>
              <w:t>8</w:t>
            </w:r>
            <w:r w:rsidRPr="00652043">
              <w:rPr>
                <w:webHidden/>
              </w:rPr>
              <w:fldChar w:fldCharType="end"/>
            </w:r>
          </w:hyperlink>
        </w:p>
        <w:p w14:paraId="766F8F61" w14:textId="596A4FA5" w:rsidR="00652043" w:rsidRPr="00652043" w:rsidRDefault="00652043" w:rsidP="0088476F">
          <w:pPr>
            <w:pStyle w:val="TOC2"/>
          </w:pPr>
          <w:hyperlink w:anchor="_Toc240761050" w:history="1">
            <w:r w:rsidRPr="00652043">
              <w:rPr>
                <w:rStyle w:val="Hyperlink"/>
              </w:rPr>
              <w:t>3.2</w:t>
            </w:r>
            <w:r w:rsidRPr="00652043">
              <w:tab/>
            </w:r>
            <w:r w:rsidRPr="00652043">
              <w:rPr>
                <w:rStyle w:val="Hyperlink"/>
              </w:rPr>
              <w:t>Jazz's Social Media Approach</w:t>
            </w:r>
            <w:r w:rsidRPr="00652043">
              <w:rPr>
                <w:webHidden/>
              </w:rPr>
              <w:tab/>
            </w:r>
            <w:r w:rsidRPr="00652043">
              <w:rPr>
                <w:webHidden/>
              </w:rPr>
              <w:fldChar w:fldCharType="begin"/>
            </w:r>
            <w:r w:rsidRPr="00652043">
              <w:rPr>
                <w:webHidden/>
              </w:rPr>
              <w:instrText xml:space="preserve"> PAGEREF _Toc240761050 \h </w:instrText>
            </w:r>
            <w:r w:rsidRPr="00652043">
              <w:rPr>
                <w:webHidden/>
              </w:rPr>
            </w:r>
            <w:r w:rsidRPr="00652043">
              <w:rPr>
                <w:webHidden/>
              </w:rPr>
              <w:fldChar w:fldCharType="separate"/>
            </w:r>
            <w:r w:rsidRPr="00652043">
              <w:rPr>
                <w:webHidden/>
              </w:rPr>
              <w:t>9</w:t>
            </w:r>
            <w:r w:rsidRPr="00652043">
              <w:rPr>
                <w:webHidden/>
              </w:rPr>
              <w:fldChar w:fldCharType="end"/>
            </w:r>
          </w:hyperlink>
        </w:p>
        <w:p w14:paraId="30DC8668" w14:textId="2F4E42BB" w:rsidR="00652043" w:rsidRPr="00652043" w:rsidRDefault="00652043">
          <w:pPr>
            <w:pStyle w:val="TOC3"/>
            <w:tabs>
              <w:tab w:val="left" w:pos="1440"/>
              <w:tab w:val="right" w:leader="dot" w:pos="9350"/>
            </w:tabs>
            <w:rPr>
              <w:rFonts w:ascii="Times New Roman" w:hAnsi="Times New Roman" w:cs="Times New Roman"/>
              <w:noProof/>
            </w:rPr>
          </w:pPr>
          <w:hyperlink w:anchor="_Toc240761051" w:history="1">
            <w:r w:rsidRPr="00652043">
              <w:rPr>
                <w:rStyle w:val="Hyperlink"/>
                <w:rFonts w:ascii="Times New Roman" w:hAnsi="Times New Roman" w:cs="Times New Roman"/>
                <w:noProof/>
              </w:rPr>
              <w:t>3.2.1</w:t>
            </w:r>
            <w:r w:rsidRPr="00652043">
              <w:rPr>
                <w:rFonts w:ascii="Times New Roman" w:hAnsi="Times New Roman" w:cs="Times New Roman"/>
                <w:noProof/>
              </w:rPr>
              <w:tab/>
            </w:r>
            <w:r w:rsidRPr="00652043">
              <w:rPr>
                <w:rStyle w:val="Hyperlink"/>
                <w:rFonts w:ascii="Times New Roman" w:hAnsi="Times New Roman" w:cs="Times New Roman"/>
                <w:noProof/>
              </w:rPr>
              <w:t>LinkedIn Strategy</w:t>
            </w:r>
            <w:r w:rsidRPr="00652043">
              <w:rPr>
                <w:rFonts w:ascii="Times New Roman" w:hAnsi="Times New Roman" w:cs="Times New Roman"/>
                <w:noProof/>
                <w:webHidden/>
              </w:rPr>
              <w:tab/>
            </w:r>
            <w:r w:rsidRPr="00652043">
              <w:rPr>
                <w:rFonts w:ascii="Times New Roman" w:hAnsi="Times New Roman" w:cs="Times New Roman"/>
                <w:noProof/>
                <w:webHidden/>
              </w:rPr>
              <w:fldChar w:fldCharType="begin"/>
            </w:r>
            <w:r w:rsidRPr="00652043">
              <w:rPr>
                <w:rFonts w:ascii="Times New Roman" w:hAnsi="Times New Roman" w:cs="Times New Roman"/>
                <w:noProof/>
                <w:webHidden/>
              </w:rPr>
              <w:instrText xml:space="preserve"> PAGEREF _Toc240761051 \h </w:instrText>
            </w:r>
            <w:r w:rsidRPr="00652043">
              <w:rPr>
                <w:rFonts w:ascii="Times New Roman" w:hAnsi="Times New Roman" w:cs="Times New Roman"/>
                <w:noProof/>
                <w:webHidden/>
              </w:rPr>
            </w:r>
            <w:r w:rsidRPr="00652043">
              <w:rPr>
                <w:rFonts w:ascii="Times New Roman" w:hAnsi="Times New Roman" w:cs="Times New Roman"/>
                <w:noProof/>
                <w:webHidden/>
              </w:rPr>
              <w:fldChar w:fldCharType="separate"/>
            </w:r>
            <w:r w:rsidRPr="00652043">
              <w:rPr>
                <w:rFonts w:ascii="Times New Roman" w:hAnsi="Times New Roman" w:cs="Times New Roman"/>
                <w:noProof/>
                <w:webHidden/>
              </w:rPr>
              <w:t>9</w:t>
            </w:r>
            <w:r w:rsidRPr="00652043">
              <w:rPr>
                <w:rFonts w:ascii="Times New Roman" w:hAnsi="Times New Roman" w:cs="Times New Roman"/>
                <w:noProof/>
                <w:webHidden/>
              </w:rPr>
              <w:fldChar w:fldCharType="end"/>
            </w:r>
          </w:hyperlink>
        </w:p>
        <w:p w14:paraId="171D1B86" w14:textId="33912F5F" w:rsidR="00652043" w:rsidRPr="00652043" w:rsidRDefault="00652043">
          <w:pPr>
            <w:pStyle w:val="TOC3"/>
            <w:tabs>
              <w:tab w:val="left" w:pos="1440"/>
              <w:tab w:val="right" w:leader="dot" w:pos="9350"/>
            </w:tabs>
            <w:rPr>
              <w:rFonts w:ascii="Times New Roman" w:hAnsi="Times New Roman" w:cs="Times New Roman"/>
              <w:noProof/>
            </w:rPr>
          </w:pPr>
          <w:hyperlink w:anchor="_Toc240761052" w:history="1">
            <w:r w:rsidRPr="00652043">
              <w:rPr>
                <w:rStyle w:val="Hyperlink"/>
                <w:rFonts w:ascii="Times New Roman" w:hAnsi="Times New Roman" w:cs="Times New Roman"/>
                <w:noProof/>
              </w:rPr>
              <w:t>3.2.2</w:t>
            </w:r>
            <w:r w:rsidRPr="00652043">
              <w:rPr>
                <w:rFonts w:ascii="Times New Roman" w:hAnsi="Times New Roman" w:cs="Times New Roman"/>
                <w:noProof/>
              </w:rPr>
              <w:tab/>
            </w:r>
            <w:r w:rsidRPr="00652043">
              <w:rPr>
                <w:rStyle w:val="Hyperlink"/>
                <w:rFonts w:ascii="Times New Roman" w:hAnsi="Times New Roman" w:cs="Times New Roman"/>
                <w:noProof/>
              </w:rPr>
              <w:t>Presence on Facebook</w:t>
            </w:r>
            <w:r w:rsidRPr="00652043">
              <w:rPr>
                <w:rFonts w:ascii="Times New Roman" w:hAnsi="Times New Roman" w:cs="Times New Roman"/>
                <w:noProof/>
                <w:webHidden/>
              </w:rPr>
              <w:tab/>
            </w:r>
            <w:r w:rsidRPr="00652043">
              <w:rPr>
                <w:rFonts w:ascii="Times New Roman" w:hAnsi="Times New Roman" w:cs="Times New Roman"/>
                <w:noProof/>
                <w:webHidden/>
              </w:rPr>
              <w:fldChar w:fldCharType="begin"/>
            </w:r>
            <w:r w:rsidRPr="00652043">
              <w:rPr>
                <w:rFonts w:ascii="Times New Roman" w:hAnsi="Times New Roman" w:cs="Times New Roman"/>
                <w:noProof/>
                <w:webHidden/>
              </w:rPr>
              <w:instrText xml:space="preserve"> PAGEREF _Toc240761052 \h </w:instrText>
            </w:r>
            <w:r w:rsidRPr="00652043">
              <w:rPr>
                <w:rFonts w:ascii="Times New Roman" w:hAnsi="Times New Roman" w:cs="Times New Roman"/>
                <w:noProof/>
                <w:webHidden/>
              </w:rPr>
            </w:r>
            <w:r w:rsidRPr="00652043">
              <w:rPr>
                <w:rFonts w:ascii="Times New Roman" w:hAnsi="Times New Roman" w:cs="Times New Roman"/>
                <w:noProof/>
                <w:webHidden/>
              </w:rPr>
              <w:fldChar w:fldCharType="separate"/>
            </w:r>
            <w:r w:rsidRPr="00652043">
              <w:rPr>
                <w:rFonts w:ascii="Times New Roman" w:hAnsi="Times New Roman" w:cs="Times New Roman"/>
                <w:noProof/>
                <w:webHidden/>
              </w:rPr>
              <w:t>9</w:t>
            </w:r>
            <w:r w:rsidRPr="00652043">
              <w:rPr>
                <w:rFonts w:ascii="Times New Roman" w:hAnsi="Times New Roman" w:cs="Times New Roman"/>
                <w:noProof/>
                <w:webHidden/>
              </w:rPr>
              <w:fldChar w:fldCharType="end"/>
            </w:r>
          </w:hyperlink>
        </w:p>
        <w:p w14:paraId="52B5B20E" w14:textId="32E4018A" w:rsidR="00652043" w:rsidRPr="00652043" w:rsidRDefault="00652043">
          <w:pPr>
            <w:pStyle w:val="TOC3"/>
            <w:tabs>
              <w:tab w:val="left" w:pos="1440"/>
              <w:tab w:val="right" w:leader="dot" w:pos="9350"/>
            </w:tabs>
            <w:rPr>
              <w:rFonts w:ascii="Times New Roman" w:hAnsi="Times New Roman" w:cs="Times New Roman"/>
              <w:noProof/>
            </w:rPr>
          </w:pPr>
          <w:hyperlink w:anchor="_Toc240761053" w:history="1">
            <w:r w:rsidRPr="00652043">
              <w:rPr>
                <w:rStyle w:val="Hyperlink"/>
                <w:rFonts w:ascii="Times New Roman" w:hAnsi="Times New Roman" w:cs="Times New Roman"/>
                <w:noProof/>
              </w:rPr>
              <w:t>3.2.3</w:t>
            </w:r>
            <w:r w:rsidRPr="00652043">
              <w:rPr>
                <w:rFonts w:ascii="Times New Roman" w:hAnsi="Times New Roman" w:cs="Times New Roman"/>
                <w:noProof/>
              </w:rPr>
              <w:tab/>
            </w:r>
            <w:r w:rsidRPr="00652043">
              <w:rPr>
                <w:rStyle w:val="Hyperlink"/>
                <w:rFonts w:ascii="Times New Roman" w:hAnsi="Times New Roman" w:cs="Times New Roman"/>
                <w:noProof/>
              </w:rPr>
              <w:t>Integrated messaging</w:t>
            </w:r>
            <w:r w:rsidRPr="00652043">
              <w:rPr>
                <w:rFonts w:ascii="Times New Roman" w:hAnsi="Times New Roman" w:cs="Times New Roman"/>
                <w:noProof/>
                <w:webHidden/>
              </w:rPr>
              <w:tab/>
            </w:r>
            <w:r w:rsidRPr="00652043">
              <w:rPr>
                <w:rFonts w:ascii="Times New Roman" w:hAnsi="Times New Roman" w:cs="Times New Roman"/>
                <w:noProof/>
                <w:webHidden/>
              </w:rPr>
              <w:fldChar w:fldCharType="begin"/>
            </w:r>
            <w:r w:rsidRPr="00652043">
              <w:rPr>
                <w:rFonts w:ascii="Times New Roman" w:hAnsi="Times New Roman" w:cs="Times New Roman"/>
                <w:noProof/>
                <w:webHidden/>
              </w:rPr>
              <w:instrText xml:space="preserve"> PAGEREF _Toc240761053 \h </w:instrText>
            </w:r>
            <w:r w:rsidRPr="00652043">
              <w:rPr>
                <w:rFonts w:ascii="Times New Roman" w:hAnsi="Times New Roman" w:cs="Times New Roman"/>
                <w:noProof/>
                <w:webHidden/>
              </w:rPr>
            </w:r>
            <w:r w:rsidRPr="00652043">
              <w:rPr>
                <w:rFonts w:ascii="Times New Roman" w:hAnsi="Times New Roman" w:cs="Times New Roman"/>
                <w:noProof/>
                <w:webHidden/>
              </w:rPr>
              <w:fldChar w:fldCharType="separate"/>
            </w:r>
            <w:r w:rsidRPr="00652043">
              <w:rPr>
                <w:rFonts w:ascii="Times New Roman" w:hAnsi="Times New Roman" w:cs="Times New Roman"/>
                <w:noProof/>
                <w:webHidden/>
              </w:rPr>
              <w:t>10</w:t>
            </w:r>
            <w:r w:rsidRPr="00652043">
              <w:rPr>
                <w:rFonts w:ascii="Times New Roman" w:hAnsi="Times New Roman" w:cs="Times New Roman"/>
                <w:noProof/>
                <w:webHidden/>
              </w:rPr>
              <w:fldChar w:fldCharType="end"/>
            </w:r>
          </w:hyperlink>
        </w:p>
        <w:p w14:paraId="1F7C9CC7" w14:textId="755D81F8" w:rsidR="00652043" w:rsidRPr="00652043" w:rsidRDefault="00652043" w:rsidP="0088476F">
          <w:pPr>
            <w:pStyle w:val="TOC2"/>
          </w:pPr>
          <w:hyperlink w:anchor="_Toc240761054" w:history="1">
            <w:r w:rsidRPr="00652043">
              <w:rPr>
                <w:rStyle w:val="Hyperlink"/>
              </w:rPr>
              <w:t>3.3</w:t>
            </w:r>
            <w:r w:rsidRPr="00652043">
              <w:tab/>
            </w:r>
            <w:r w:rsidRPr="00652043">
              <w:rPr>
                <w:rStyle w:val="Hyperlink"/>
              </w:rPr>
              <w:t>Workable: Jazz's Core Hiring System</w:t>
            </w:r>
            <w:r w:rsidRPr="00652043">
              <w:rPr>
                <w:webHidden/>
              </w:rPr>
              <w:tab/>
            </w:r>
            <w:r w:rsidRPr="00652043">
              <w:rPr>
                <w:webHidden/>
              </w:rPr>
              <w:fldChar w:fldCharType="begin"/>
            </w:r>
            <w:r w:rsidRPr="00652043">
              <w:rPr>
                <w:webHidden/>
              </w:rPr>
              <w:instrText xml:space="preserve"> PAGEREF _Toc240761054 \h </w:instrText>
            </w:r>
            <w:r w:rsidRPr="00652043">
              <w:rPr>
                <w:webHidden/>
              </w:rPr>
            </w:r>
            <w:r w:rsidRPr="00652043">
              <w:rPr>
                <w:webHidden/>
              </w:rPr>
              <w:fldChar w:fldCharType="separate"/>
            </w:r>
            <w:r w:rsidRPr="00652043">
              <w:rPr>
                <w:webHidden/>
              </w:rPr>
              <w:t>10</w:t>
            </w:r>
            <w:r w:rsidRPr="00652043">
              <w:rPr>
                <w:webHidden/>
              </w:rPr>
              <w:fldChar w:fldCharType="end"/>
            </w:r>
          </w:hyperlink>
        </w:p>
        <w:p w14:paraId="0A974208" w14:textId="58CAE7AC" w:rsidR="00652043" w:rsidRPr="0088476F" w:rsidRDefault="00652043" w:rsidP="0088476F">
          <w:pPr>
            <w:pStyle w:val="TOC2"/>
          </w:pPr>
          <w:hyperlink w:anchor="_Toc240761055" w:history="1">
            <w:r w:rsidRPr="0088476F">
              <w:rPr>
                <w:rStyle w:val="Hyperlink"/>
                <w:b/>
                <w:bCs/>
              </w:rPr>
              <w:t>3.4</w:t>
            </w:r>
            <w:r w:rsidRPr="0088476F">
              <w:tab/>
            </w:r>
            <w:r w:rsidRPr="0088476F">
              <w:rPr>
                <w:rStyle w:val="Hyperlink"/>
                <w:b/>
                <w:bCs/>
              </w:rPr>
              <w:t>System Capabilities</w:t>
            </w:r>
            <w:r w:rsidRPr="0088476F">
              <w:rPr>
                <w:webHidden/>
              </w:rPr>
              <w:tab/>
            </w:r>
            <w:r w:rsidRPr="0088476F">
              <w:rPr>
                <w:webHidden/>
              </w:rPr>
              <w:fldChar w:fldCharType="begin"/>
            </w:r>
            <w:r w:rsidRPr="0088476F">
              <w:rPr>
                <w:webHidden/>
              </w:rPr>
              <w:instrText xml:space="preserve"> PAGEREF _Toc240761055 \h </w:instrText>
            </w:r>
            <w:r w:rsidRPr="0088476F">
              <w:rPr>
                <w:webHidden/>
              </w:rPr>
            </w:r>
            <w:r w:rsidRPr="0088476F">
              <w:rPr>
                <w:webHidden/>
              </w:rPr>
              <w:fldChar w:fldCharType="separate"/>
            </w:r>
            <w:r w:rsidRPr="0088476F">
              <w:rPr>
                <w:webHidden/>
              </w:rPr>
              <w:t>10</w:t>
            </w:r>
            <w:r w:rsidRPr="0088476F">
              <w:rPr>
                <w:webHidden/>
              </w:rPr>
              <w:fldChar w:fldCharType="end"/>
            </w:r>
          </w:hyperlink>
        </w:p>
        <w:p w14:paraId="67CCE82C" w14:textId="0FBBEC56" w:rsidR="00652043" w:rsidRPr="00652043" w:rsidRDefault="00652043" w:rsidP="0088476F">
          <w:pPr>
            <w:pStyle w:val="TOC2"/>
          </w:pPr>
          <w:hyperlink w:anchor="_Toc240761056" w:history="1">
            <w:r w:rsidRPr="00652043">
              <w:rPr>
                <w:rStyle w:val="Hyperlink"/>
              </w:rPr>
              <w:t>3.5</w:t>
            </w:r>
            <w:r w:rsidRPr="00652043">
              <w:tab/>
            </w:r>
            <w:r w:rsidRPr="00652043">
              <w:rPr>
                <w:rStyle w:val="Hyperlink"/>
              </w:rPr>
              <w:t>Analytics That Drive Decisions</w:t>
            </w:r>
            <w:r w:rsidRPr="00652043">
              <w:rPr>
                <w:webHidden/>
              </w:rPr>
              <w:tab/>
            </w:r>
            <w:r w:rsidRPr="00652043">
              <w:rPr>
                <w:webHidden/>
              </w:rPr>
              <w:fldChar w:fldCharType="begin"/>
            </w:r>
            <w:r w:rsidRPr="00652043">
              <w:rPr>
                <w:webHidden/>
              </w:rPr>
              <w:instrText xml:space="preserve"> PAGEREF _Toc240761056 \h </w:instrText>
            </w:r>
            <w:r w:rsidRPr="00652043">
              <w:rPr>
                <w:webHidden/>
              </w:rPr>
            </w:r>
            <w:r w:rsidRPr="00652043">
              <w:rPr>
                <w:webHidden/>
              </w:rPr>
              <w:fldChar w:fldCharType="separate"/>
            </w:r>
            <w:r w:rsidRPr="00652043">
              <w:rPr>
                <w:webHidden/>
              </w:rPr>
              <w:t>11</w:t>
            </w:r>
            <w:r w:rsidRPr="00652043">
              <w:rPr>
                <w:webHidden/>
              </w:rPr>
              <w:fldChar w:fldCharType="end"/>
            </w:r>
          </w:hyperlink>
        </w:p>
        <w:p w14:paraId="3AF3D3D3" w14:textId="6EAACA0B" w:rsidR="00652043" w:rsidRPr="00652043" w:rsidRDefault="00652043" w:rsidP="0088476F">
          <w:pPr>
            <w:pStyle w:val="TOC2"/>
          </w:pPr>
          <w:hyperlink w:anchor="_Toc240761057" w:history="1">
            <w:r w:rsidRPr="00652043">
              <w:rPr>
                <w:rStyle w:val="Hyperlink"/>
              </w:rPr>
              <w:t>3.6</w:t>
            </w:r>
            <w:r w:rsidRPr="00652043">
              <w:tab/>
            </w:r>
            <w:r w:rsidRPr="00652043">
              <w:rPr>
                <w:rStyle w:val="Hyperlink"/>
              </w:rPr>
              <w:t>Using Data to Improve Hiring</w:t>
            </w:r>
            <w:r w:rsidRPr="00652043">
              <w:rPr>
                <w:webHidden/>
              </w:rPr>
              <w:tab/>
            </w:r>
            <w:r w:rsidRPr="00652043">
              <w:rPr>
                <w:webHidden/>
              </w:rPr>
              <w:fldChar w:fldCharType="begin"/>
            </w:r>
            <w:r w:rsidRPr="00652043">
              <w:rPr>
                <w:webHidden/>
              </w:rPr>
              <w:instrText xml:space="preserve"> PAGEREF _Toc240761057 \h </w:instrText>
            </w:r>
            <w:r w:rsidRPr="00652043">
              <w:rPr>
                <w:webHidden/>
              </w:rPr>
            </w:r>
            <w:r w:rsidRPr="00652043">
              <w:rPr>
                <w:webHidden/>
              </w:rPr>
              <w:fldChar w:fldCharType="separate"/>
            </w:r>
            <w:r w:rsidRPr="00652043">
              <w:rPr>
                <w:webHidden/>
              </w:rPr>
              <w:t>11</w:t>
            </w:r>
            <w:r w:rsidRPr="00652043">
              <w:rPr>
                <w:webHidden/>
              </w:rPr>
              <w:fldChar w:fldCharType="end"/>
            </w:r>
          </w:hyperlink>
        </w:p>
        <w:p w14:paraId="37121873" w14:textId="4B84F273" w:rsidR="00652043" w:rsidRPr="00652043" w:rsidRDefault="00652043">
          <w:pPr>
            <w:pStyle w:val="TOC3"/>
            <w:tabs>
              <w:tab w:val="left" w:pos="1440"/>
              <w:tab w:val="right" w:leader="dot" w:pos="9350"/>
            </w:tabs>
            <w:rPr>
              <w:rFonts w:ascii="Times New Roman" w:hAnsi="Times New Roman" w:cs="Times New Roman"/>
              <w:noProof/>
            </w:rPr>
          </w:pPr>
          <w:hyperlink w:anchor="_Toc240761058" w:history="1">
            <w:r w:rsidRPr="00652043">
              <w:rPr>
                <w:rStyle w:val="Hyperlink"/>
                <w:rFonts w:ascii="Times New Roman" w:hAnsi="Times New Roman" w:cs="Times New Roman"/>
                <w:noProof/>
              </w:rPr>
              <w:t>3.6.1</w:t>
            </w:r>
            <w:r w:rsidRPr="00652043">
              <w:rPr>
                <w:rFonts w:ascii="Times New Roman" w:hAnsi="Times New Roman" w:cs="Times New Roman"/>
                <w:noProof/>
              </w:rPr>
              <w:tab/>
            </w:r>
            <w:r w:rsidRPr="00652043">
              <w:rPr>
                <w:rStyle w:val="Hyperlink"/>
                <w:rFonts w:ascii="Times New Roman" w:hAnsi="Times New Roman" w:cs="Times New Roman"/>
                <w:noProof/>
              </w:rPr>
              <w:t>Identifying What Works</w:t>
            </w:r>
            <w:r w:rsidRPr="00652043">
              <w:rPr>
                <w:rFonts w:ascii="Times New Roman" w:hAnsi="Times New Roman" w:cs="Times New Roman"/>
                <w:noProof/>
                <w:webHidden/>
              </w:rPr>
              <w:tab/>
            </w:r>
            <w:r w:rsidRPr="00652043">
              <w:rPr>
                <w:rFonts w:ascii="Times New Roman" w:hAnsi="Times New Roman" w:cs="Times New Roman"/>
                <w:noProof/>
                <w:webHidden/>
              </w:rPr>
              <w:fldChar w:fldCharType="begin"/>
            </w:r>
            <w:r w:rsidRPr="00652043">
              <w:rPr>
                <w:rFonts w:ascii="Times New Roman" w:hAnsi="Times New Roman" w:cs="Times New Roman"/>
                <w:noProof/>
                <w:webHidden/>
              </w:rPr>
              <w:instrText xml:space="preserve"> PAGEREF _Toc240761058 \h </w:instrText>
            </w:r>
            <w:r w:rsidRPr="00652043">
              <w:rPr>
                <w:rFonts w:ascii="Times New Roman" w:hAnsi="Times New Roman" w:cs="Times New Roman"/>
                <w:noProof/>
                <w:webHidden/>
              </w:rPr>
            </w:r>
            <w:r w:rsidRPr="00652043">
              <w:rPr>
                <w:rFonts w:ascii="Times New Roman" w:hAnsi="Times New Roman" w:cs="Times New Roman"/>
                <w:noProof/>
                <w:webHidden/>
              </w:rPr>
              <w:fldChar w:fldCharType="separate"/>
            </w:r>
            <w:r w:rsidRPr="00652043">
              <w:rPr>
                <w:rFonts w:ascii="Times New Roman" w:hAnsi="Times New Roman" w:cs="Times New Roman"/>
                <w:noProof/>
                <w:webHidden/>
              </w:rPr>
              <w:t>11</w:t>
            </w:r>
            <w:r w:rsidRPr="00652043">
              <w:rPr>
                <w:rFonts w:ascii="Times New Roman" w:hAnsi="Times New Roman" w:cs="Times New Roman"/>
                <w:noProof/>
                <w:webHidden/>
              </w:rPr>
              <w:fldChar w:fldCharType="end"/>
            </w:r>
          </w:hyperlink>
        </w:p>
        <w:p w14:paraId="4C40C29A" w14:textId="6BD1C6DA" w:rsidR="00652043" w:rsidRPr="00652043" w:rsidRDefault="00652043">
          <w:pPr>
            <w:pStyle w:val="TOC3"/>
            <w:tabs>
              <w:tab w:val="left" w:pos="1440"/>
              <w:tab w:val="right" w:leader="dot" w:pos="9350"/>
            </w:tabs>
            <w:rPr>
              <w:rFonts w:ascii="Times New Roman" w:hAnsi="Times New Roman" w:cs="Times New Roman"/>
              <w:noProof/>
            </w:rPr>
          </w:pPr>
          <w:hyperlink w:anchor="_Toc240761059" w:history="1">
            <w:r w:rsidRPr="00652043">
              <w:rPr>
                <w:rStyle w:val="Hyperlink"/>
                <w:rFonts w:ascii="Times New Roman" w:hAnsi="Times New Roman" w:cs="Times New Roman"/>
                <w:noProof/>
              </w:rPr>
              <w:t>3.6.2</w:t>
            </w:r>
            <w:r w:rsidRPr="00652043">
              <w:rPr>
                <w:rFonts w:ascii="Times New Roman" w:hAnsi="Times New Roman" w:cs="Times New Roman"/>
                <w:noProof/>
              </w:rPr>
              <w:tab/>
            </w:r>
            <w:r w:rsidRPr="00652043">
              <w:rPr>
                <w:rStyle w:val="Hyperlink"/>
                <w:rFonts w:ascii="Times New Roman" w:hAnsi="Times New Roman" w:cs="Times New Roman"/>
                <w:noProof/>
              </w:rPr>
              <w:t>Testing and Optimization</w:t>
            </w:r>
            <w:r w:rsidRPr="00652043">
              <w:rPr>
                <w:rFonts w:ascii="Times New Roman" w:hAnsi="Times New Roman" w:cs="Times New Roman"/>
                <w:noProof/>
                <w:webHidden/>
              </w:rPr>
              <w:tab/>
            </w:r>
            <w:r w:rsidRPr="00652043">
              <w:rPr>
                <w:rFonts w:ascii="Times New Roman" w:hAnsi="Times New Roman" w:cs="Times New Roman"/>
                <w:noProof/>
                <w:webHidden/>
              </w:rPr>
              <w:fldChar w:fldCharType="begin"/>
            </w:r>
            <w:r w:rsidRPr="00652043">
              <w:rPr>
                <w:rFonts w:ascii="Times New Roman" w:hAnsi="Times New Roman" w:cs="Times New Roman"/>
                <w:noProof/>
                <w:webHidden/>
              </w:rPr>
              <w:instrText xml:space="preserve"> PAGEREF _Toc240761059 \h </w:instrText>
            </w:r>
            <w:r w:rsidRPr="00652043">
              <w:rPr>
                <w:rFonts w:ascii="Times New Roman" w:hAnsi="Times New Roman" w:cs="Times New Roman"/>
                <w:noProof/>
                <w:webHidden/>
              </w:rPr>
            </w:r>
            <w:r w:rsidRPr="00652043">
              <w:rPr>
                <w:rFonts w:ascii="Times New Roman" w:hAnsi="Times New Roman" w:cs="Times New Roman"/>
                <w:noProof/>
                <w:webHidden/>
              </w:rPr>
              <w:fldChar w:fldCharType="separate"/>
            </w:r>
            <w:r w:rsidRPr="00652043">
              <w:rPr>
                <w:rFonts w:ascii="Times New Roman" w:hAnsi="Times New Roman" w:cs="Times New Roman"/>
                <w:noProof/>
                <w:webHidden/>
              </w:rPr>
              <w:t>12</w:t>
            </w:r>
            <w:r w:rsidRPr="00652043">
              <w:rPr>
                <w:rFonts w:ascii="Times New Roman" w:hAnsi="Times New Roman" w:cs="Times New Roman"/>
                <w:noProof/>
                <w:webHidden/>
              </w:rPr>
              <w:fldChar w:fldCharType="end"/>
            </w:r>
          </w:hyperlink>
        </w:p>
        <w:p w14:paraId="6B766B14" w14:textId="02C11230" w:rsidR="00652043" w:rsidRPr="00652043" w:rsidRDefault="00652043">
          <w:pPr>
            <w:pStyle w:val="TOC3"/>
            <w:tabs>
              <w:tab w:val="left" w:pos="1440"/>
              <w:tab w:val="right" w:leader="dot" w:pos="9350"/>
            </w:tabs>
            <w:rPr>
              <w:rFonts w:ascii="Times New Roman" w:hAnsi="Times New Roman" w:cs="Times New Roman"/>
              <w:noProof/>
            </w:rPr>
          </w:pPr>
          <w:hyperlink w:anchor="_Toc240761060" w:history="1">
            <w:r w:rsidRPr="00652043">
              <w:rPr>
                <w:rStyle w:val="Hyperlink"/>
                <w:rFonts w:ascii="Times New Roman" w:hAnsi="Times New Roman" w:cs="Times New Roman"/>
                <w:noProof/>
              </w:rPr>
              <w:t>3.6.3</w:t>
            </w:r>
            <w:r w:rsidRPr="00652043">
              <w:rPr>
                <w:rFonts w:ascii="Times New Roman" w:hAnsi="Times New Roman" w:cs="Times New Roman"/>
                <w:noProof/>
              </w:rPr>
              <w:tab/>
            </w:r>
            <w:r w:rsidRPr="00652043">
              <w:rPr>
                <w:rStyle w:val="Hyperlink"/>
                <w:rFonts w:ascii="Times New Roman" w:hAnsi="Times New Roman" w:cs="Times New Roman"/>
                <w:noProof/>
              </w:rPr>
              <w:t>Connecting Recruitment to Performance</w:t>
            </w:r>
            <w:r w:rsidRPr="00652043">
              <w:rPr>
                <w:rFonts w:ascii="Times New Roman" w:hAnsi="Times New Roman" w:cs="Times New Roman"/>
                <w:noProof/>
                <w:webHidden/>
              </w:rPr>
              <w:tab/>
            </w:r>
            <w:r w:rsidRPr="00652043">
              <w:rPr>
                <w:rFonts w:ascii="Times New Roman" w:hAnsi="Times New Roman" w:cs="Times New Roman"/>
                <w:noProof/>
                <w:webHidden/>
              </w:rPr>
              <w:fldChar w:fldCharType="begin"/>
            </w:r>
            <w:r w:rsidRPr="00652043">
              <w:rPr>
                <w:rFonts w:ascii="Times New Roman" w:hAnsi="Times New Roman" w:cs="Times New Roman"/>
                <w:noProof/>
                <w:webHidden/>
              </w:rPr>
              <w:instrText xml:space="preserve"> PAGEREF _Toc240761060 \h </w:instrText>
            </w:r>
            <w:r w:rsidRPr="00652043">
              <w:rPr>
                <w:rFonts w:ascii="Times New Roman" w:hAnsi="Times New Roman" w:cs="Times New Roman"/>
                <w:noProof/>
                <w:webHidden/>
              </w:rPr>
            </w:r>
            <w:r w:rsidRPr="00652043">
              <w:rPr>
                <w:rFonts w:ascii="Times New Roman" w:hAnsi="Times New Roman" w:cs="Times New Roman"/>
                <w:noProof/>
                <w:webHidden/>
              </w:rPr>
              <w:fldChar w:fldCharType="separate"/>
            </w:r>
            <w:r w:rsidRPr="00652043">
              <w:rPr>
                <w:rFonts w:ascii="Times New Roman" w:hAnsi="Times New Roman" w:cs="Times New Roman"/>
                <w:noProof/>
                <w:webHidden/>
              </w:rPr>
              <w:t>12</w:t>
            </w:r>
            <w:r w:rsidRPr="00652043">
              <w:rPr>
                <w:rFonts w:ascii="Times New Roman" w:hAnsi="Times New Roman" w:cs="Times New Roman"/>
                <w:noProof/>
                <w:webHidden/>
              </w:rPr>
              <w:fldChar w:fldCharType="end"/>
            </w:r>
          </w:hyperlink>
        </w:p>
        <w:p w14:paraId="38F6D600" w14:textId="074DF6BF" w:rsidR="00652043" w:rsidRPr="00652043" w:rsidRDefault="00652043">
          <w:pPr>
            <w:pStyle w:val="TOC3"/>
            <w:tabs>
              <w:tab w:val="left" w:pos="1440"/>
              <w:tab w:val="right" w:leader="dot" w:pos="9350"/>
            </w:tabs>
            <w:rPr>
              <w:rFonts w:ascii="Times New Roman" w:hAnsi="Times New Roman" w:cs="Times New Roman"/>
              <w:noProof/>
            </w:rPr>
          </w:pPr>
          <w:hyperlink w:anchor="_Toc240761061" w:history="1">
            <w:r w:rsidRPr="00652043">
              <w:rPr>
                <w:rStyle w:val="Hyperlink"/>
                <w:rFonts w:ascii="Times New Roman" w:hAnsi="Times New Roman" w:cs="Times New Roman"/>
                <w:noProof/>
              </w:rPr>
              <w:t>3.6.4</w:t>
            </w:r>
            <w:r w:rsidRPr="00652043">
              <w:rPr>
                <w:rFonts w:ascii="Times New Roman" w:hAnsi="Times New Roman" w:cs="Times New Roman"/>
                <w:noProof/>
              </w:rPr>
              <w:tab/>
            </w:r>
            <w:r w:rsidRPr="00652043">
              <w:rPr>
                <w:rStyle w:val="Hyperlink"/>
                <w:rFonts w:ascii="Times New Roman" w:hAnsi="Times New Roman" w:cs="Times New Roman"/>
                <w:noProof/>
              </w:rPr>
              <w:t>Supporting Workforce Planning</w:t>
            </w:r>
            <w:r w:rsidRPr="00652043">
              <w:rPr>
                <w:rFonts w:ascii="Times New Roman" w:hAnsi="Times New Roman" w:cs="Times New Roman"/>
                <w:noProof/>
                <w:webHidden/>
              </w:rPr>
              <w:tab/>
            </w:r>
            <w:r w:rsidRPr="00652043">
              <w:rPr>
                <w:rFonts w:ascii="Times New Roman" w:hAnsi="Times New Roman" w:cs="Times New Roman"/>
                <w:noProof/>
                <w:webHidden/>
              </w:rPr>
              <w:fldChar w:fldCharType="begin"/>
            </w:r>
            <w:r w:rsidRPr="00652043">
              <w:rPr>
                <w:rFonts w:ascii="Times New Roman" w:hAnsi="Times New Roman" w:cs="Times New Roman"/>
                <w:noProof/>
                <w:webHidden/>
              </w:rPr>
              <w:instrText xml:space="preserve"> PAGEREF _Toc240761061 \h </w:instrText>
            </w:r>
            <w:r w:rsidRPr="00652043">
              <w:rPr>
                <w:rFonts w:ascii="Times New Roman" w:hAnsi="Times New Roman" w:cs="Times New Roman"/>
                <w:noProof/>
                <w:webHidden/>
              </w:rPr>
            </w:r>
            <w:r w:rsidRPr="00652043">
              <w:rPr>
                <w:rFonts w:ascii="Times New Roman" w:hAnsi="Times New Roman" w:cs="Times New Roman"/>
                <w:noProof/>
                <w:webHidden/>
              </w:rPr>
              <w:fldChar w:fldCharType="separate"/>
            </w:r>
            <w:r w:rsidRPr="00652043">
              <w:rPr>
                <w:rFonts w:ascii="Times New Roman" w:hAnsi="Times New Roman" w:cs="Times New Roman"/>
                <w:noProof/>
                <w:webHidden/>
              </w:rPr>
              <w:t>12</w:t>
            </w:r>
            <w:r w:rsidRPr="00652043">
              <w:rPr>
                <w:rFonts w:ascii="Times New Roman" w:hAnsi="Times New Roman" w:cs="Times New Roman"/>
                <w:noProof/>
                <w:webHidden/>
              </w:rPr>
              <w:fldChar w:fldCharType="end"/>
            </w:r>
          </w:hyperlink>
        </w:p>
        <w:p w14:paraId="707CA207" w14:textId="700E6182" w:rsidR="00652043" w:rsidRPr="00652043" w:rsidRDefault="00652043" w:rsidP="0088476F">
          <w:pPr>
            <w:pStyle w:val="TOC2"/>
          </w:pPr>
          <w:hyperlink w:anchor="_Toc240761062" w:history="1">
            <w:r w:rsidRPr="00652043">
              <w:rPr>
                <w:rStyle w:val="Hyperlink"/>
              </w:rPr>
              <w:t>3.7</w:t>
            </w:r>
            <w:r w:rsidRPr="00652043">
              <w:tab/>
            </w:r>
            <w:r w:rsidRPr="00652043">
              <w:rPr>
                <w:rStyle w:val="Hyperlink"/>
              </w:rPr>
              <w:t>Understanding Jazz's Success Through Theory</w:t>
            </w:r>
            <w:r w:rsidRPr="00652043">
              <w:rPr>
                <w:webHidden/>
              </w:rPr>
              <w:tab/>
            </w:r>
            <w:r w:rsidRPr="00652043">
              <w:rPr>
                <w:webHidden/>
              </w:rPr>
              <w:fldChar w:fldCharType="begin"/>
            </w:r>
            <w:r w:rsidRPr="00652043">
              <w:rPr>
                <w:webHidden/>
              </w:rPr>
              <w:instrText xml:space="preserve"> PAGEREF _Toc240761062 \h </w:instrText>
            </w:r>
            <w:r w:rsidRPr="00652043">
              <w:rPr>
                <w:webHidden/>
              </w:rPr>
            </w:r>
            <w:r w:rsidRPr="00652043">
              <w:rPr>
                <w:webHidden/>
              </w:rPr>
              <w:fldChar w:fldCharType="separate"/>
            </w:r>
            <w:r w:rsidRPr="00652043">
              <w:rPr>
                <w:webHidden/>
              </w:rPr>
              <w:t>12</w:t>
            </w:r>
            <w:r w:rsidRPr="00652043">
              <w:rPr>
                <w:webHidden/>
              </w:rPr>
              <w:fldChar w:fldCharType="end"/>
            </w:r>
          </w:hyperlink>
        </w:p>
        <w:p w14:paraId="7860D330" w14:textId="3BEB958F" w:rsidR="00652043" w:rsidRPr="00652043" w:rsidRDefault="00652043">
          <w:pPr>
            <w:pStyle w:val="TOC3"/>
            <w:tabs>
              <w:tab w:val="left" w:pos="1440"/>
              <w:tab w:val="right" w:leader="dot" w:pos="9350"/>
            </w:tabs>
            <w:rPr>
              <w:rFonts w:ascii="Times New Roman" w:hAnsi="Times New Roman" w:cs="Times New Roman"/>
              <w:noProof/>
            </w:rPr>
          </w:pPr>
          <w:hyperlink w:anchor="_Toc240761063" w:history="1">
            <w:r w:rsidRPr="00652043">
              <w:rPr>
                <w:rStyle w:val="Hyperlink"/>
                <w:rFonts w:ascii="Times New Roman" w:hAnsi="Times New Roman" w:cs="Times New Roman"/>
                <w:noProof/>
              </w:rPr>
              <w:t>3.7.1</w:t>
            </w:r>
            <w:r w:rsidRPr="00652043">
              <w:rPr>
                <w:rFonts w:ascii="Times New Roman" w:hAnsi="Times New Roman" w:cs="Times New Roman"/>
                <w:noProof/>
              </w:rPr>
              <w:tab/>
            </w:r>
            <w:r w:rsidRPr="00652043">
              <w:rPr>
                <w:rStyle w:val="Hyperlink"/>
                <w:rFonts w:ascii="Times New Roman" w:hAnsi="Times New Roman" w:cs="Times New Roman"/>
                <w:noProof/>
              </w:rPr>
              <w:t>Technology Acceptance in Practice</w:t>
            </w:r>
            <w:r w:rsidRPr="00652043">
              <w:rPr>
                <w:rFonts w:ascii="Times New Roman" w:hAnsi="Times New Roman" w:cs="Times New Roman"/>
                <w:noProof/>
                <w:webHidden/>
              </w:rPr>
              <w:tab/>
            </w:r>
            <w:r w:rsidRPr="00652043">
              <w:rPr>
                <w:rFonts w:ascii="Times New Roman" w:hAnsi="Times New Roman" w:cs="Times New Roman"/>
                <w:noProof/>
                <w:webHidden/>
              </w:rPr>
              <w:fldChar w:fldCharType="begin"/>
            </w:r>
            <w:r w:rsidRPr="00652043">
              <w:rPr>
                <w:rFonts w:ascii="Times New Roman" w:hAnsi="Times New Roman" w:cs="Times New Roman"/>
                <w:noProof/>
                <w:webHidden/>
              </w:rPr>
              <w:instrText xml:space="preserve"> PAGEREF _Toc240761063 \h </w:instrText>
            </w:r>
            <w:r w:rsidRPr="00652043">
              <w:rPr>
                <w:rFonts w:ascii="Times New Roman" w:hAnsi="Times New Roman" w:cs="Times New Roman"/>
                <w:noProof/>
                <w:webHidden/>
              </w:rPr>
            </w:r>
            <w:r w:rsidRPr="00652043">
              <w:rPr>
                <w:rFonts w:ascii="Times New Roman" w:hAnsi="Times New Roman" w:cs="Times New Roman"/>
                <w:noProof/>
                <w:webHidden/>
              </w:rPr>
              <w:fldChar w:fldCharType="separate"/>
            </w:r>
            <w:r w:rsidRPr="00652043">
              <w:rPr>
                <w:rFonts w:ascii="Times New Roman" w:hAnsi="Times New Roman" w:cs="Times New Roman"/>
                <w:noProof/>
                <w:webHidden/>
              </w:rPr>
              <w:t>12</w:t>
            </w:r>
            <w:r w:rsidRPr="00652043">
              <w:rPr>
                <w:rFonts w:ascii="Times New Roman" w:hAnsi="Times New Roman" w:cs="Times New Roman"/>
                <w:noProof/>
                <w:webHidden/>
              </w:rPr>
              <w:fldChar w:fldCharType="end"/>
            </w:r>
          </w:hyperlink>
        </w:p>
        <w:p w14:paraId="3592C0F7" w14:textId="30A9247D" w:rsidR="00652043" w:rsidRPr="00652043" w:rsidRDefault="00652043">
          <w:pPr>
            <w:pStyle w:val="TOC3"/>
            <w:tabs>
              <w:tab w:val="left" w:pos="1440"/>
              <w:tab w:val="right" w:leader="dot" w:pos="9350"/>
            </w:tabs>
            <w:rPr>
              <w:rFonts w:ascii="Times New Roman" w:hAnsi="Times New Roman" w:cs="Times New Roman"/>
              <w:noProof/>
            </w:rPr>
          </w:pPr>
          <w:hyperlink w:anchor="_Toc240761064" w:history="1">
            <w:r w:rsidRPr="00652043">
              <w:rPr>
                <w:rStyle w:val="Hyperlink"/>
                <w:rFonts w:ascii="Times New Roman" w:hAnsi="Times New Roman" w:cs="Times New Roman"/>
                <w:noProof/>
              </w:rPr>
              <w:t>3.7.2</w:t>
            </w:r>
            <w:r w:rsidRPr="00652043">
              <w:rPr>
                <w:rFonts w:ascii="Times New Roman" w:hAnsi="Times New Roman" w:cs="Times New Roman"/>
                <w:noProof/>
              </w:rPr>
              <w:tab/>
            </w:r>
            <w:r w:rsidRPr="00652043">
              <w:rPr>
                <w:rStyle w:val="Hyperlink"/>
                <w:rFonts w:ascii="Times New Roman" w:hAnsi="Times New Roman" w:cs="Times New Roman"/>
                <w:noProof/>
              </w:rPr>
              <w:t>Competitive Advantage Through Strategic Capability</w:t>
            </w:r>
            <w:r w:rsidRPr="00652043">
              <w:rPr>
                <w:rFonts w:ascii="Times New Roman" w:hAnsi="Times New Roman" w:cs="Times New Roman"/>
                <w:noProof/>
                <w:webHidden/>
              </w:rPr>
              <w:tab/>
            </w:r>
            <w:r w:rsidRPr="00652043">
              <w:rPr>
                <w:rFonts w:ascii="Times New Roman" w:hAnsi="Times New Roman" w:cs="Times New Roman"/>
                <w:noProof/>
                <w:webHidden/>
              </w:rPr>
              <w:fldChar w:fldCharType="begin"/>
            </w:r>
            <w:r w:rsidRPr="00652043">
              <w:rPr>
                <w:rFonts w:ascii="Times New Roman" w:hAnsi="Times New Roman" w:cs="Times New Roman"/>
                <w:noProof/>
                <w:webHidden/>
              </w:rPr>
              <w:instrText xml:space="preserve"> PAGEREF _Toc240761064 \h </w:instrText>
            </w:r>
            <w:r w:rsidRPr="00652043">
              <w:rPr>
                <w:rFonts w:ascii="Times New Roman" w:hAnsi="Times New Roman" w:cs="Times New Roman"/>
                <w:noProof/>
                <w:webHidden/>
              </w:rPr>
            </w:r>
            <w:r w:rsidRPr="00652043">
              <w:rPr>
                <w:rFonts w:ascii="Times New Roman" w:hAnsi="Times New Roman" w:cs="Times New Roman"/>
                <w:noProof/>
                <w:webHidden/>
              </w:rPr>
              <w:fldChar w:fldCharType="separate"/>
            </w:r>
            <w:r w:rsidRPr="00652043">
              <w:rPr>
                <w:rFonts w:ascii="Times New Roman" w:hAnsi="Times New Roman" w:cs="Times New Roman"/>
                <w:noProof/>
                <w:webHidden/>
              </w:rPr>
              <w:t>13</w:t>
            </w:r>
            <w:r w:rsidRPr="00652043">
              <w:rPr>
                <w:rFonts w:ascii="Times New Roman" w:hAnsi="Times New Roman" w:cs="Times New Roman"/>
                <w:noProof/>
                <w:webHidden/>
              </w:rPr>
              <w:fldChar w:fldCharType="end"/>
            </w:r>
          </w:hyperlink>
        </w:p>
        <w:p w14:paraId="5A018631" w14:textId="132EEF08" w:rsidR="00652043" w:rsidRPr="00652043" w:rsidRDefault="00652043" w:rsidP="0088476F">
          <w:pPr>
            <w:pStyle w:val="TOC2"/>
          </w:pPr>
          <w:hyperlink w:anchor="_Toc240761065" w:history="1">
            <w:r w:rsidRPr="00652043">
              <w:rPr>
                <w:rStyle w:val="Hyperlink"/>
              </w:rPr>
              <w:t>3.8</w:t>
            </w:r>
            <w:r w:rsidRPr="00652043">
              <w:tab/>
            </w:r>
            <w:r w:rsidRPr="00652043">
              <w:rPr>
                <w:rStyle w:val="Hyperlink"/>
              </w:rPr>
              <w:t>Benefits that Jazz Achieves</w:t>
            </w:r>
            <w:r w:rsidRPr="00652043">
              <w:rPr>
                <w:webHidden/>
              </w:rPr>
              <w:tab/>
            </w:r>
            <w:r w:rsidRPr="00652043">
              <w:rPr>
                <w:webHidden/>
              </w:rPr>
              <w:fldChar w:fldCharType="begin"/>
            </w:r>
            <w:r w:rsidRPr="00652043">
              <w:rPr>
                <w:webHidden/>
              </w:rPr>
              <w:instrText xml:space="preserve"> PAGEREF _Toc240761065 \h </w:instrText>
            </w:r>
            <w:r w:rsidRPr="00652043">
              <w:rPr>
                <w:webHidden/>
              </w:rPr>
            </w:r>
            <w:r w:rsidRPr="00652043">
              <w:rPr>
                <w:webHidden/>
              </w:rPr>
              <w:fldChar w:fldCharType="separate"/>
            </w:r>
            <w:r w:rsidRPr="00652043">
              <w:rPr>
                <w:webHidden/>
              </w:rPr>
              <w:t>13</w:t>
            </w:r>
            <w:r w:rsidRPr="00652043">
              <w:rPr>
                <w:webHidden/>
              </w:rPr>
              <w:fldChar w:fldCharType="end"/>
            </w:r>
          </w:hyperlink>
        </w:p>
        <w:p w14:paraId="0785E410" w14:textId="096755F2" w:rsidR="00652043" w:rsidRPr="0088476F" w:rsidRDefault="00652043" w:rsidP="0088476F">
          <w:pPr>
            <w:pStyle w:val="TOC1"/>
          </w:pPr>
          <w:hyperlink w:anchor="_Toc240761066" w:history="1">
            <w:r w:rsidRPr="0088476F">
              <w:rPr>
                <w:rStyle w:val="Hyperlink"/>
                <w:b/>
                <w:bCs/>
              </w:rPr>
              <w:t>4</w:t>
            </w:r>
            <w:r w:rsidRPr="0088476F">
              <w:tab/>
            </w:r>
            <w:r w:rsidRPr="0088476F">
              <w:rPr>
                <w:rStyle w:val="Hyperlink"/>
                <w:b/>
                <w:bCs/>
              </w:rPr>
              <w:t>CHAPTER 4 CONCLUSION</w:t>
            </w:r>
            <w:r w:rsidRPr="0088476F">
              <w:rPr>
                <w:webHidden/>
              </w:rPr>
              <w:tab/>
            </w:r>
            <w:r w:rsidRPr="0088476F">
              <w:rPr>
                <w:webHidden/>
              </w:rPr>
              <w:fldChar w:fldCharType="begin"/>
            </w:r>
            <w:r w:rsidRPr="0088476F">
              <w:rPr>
                <w:webHidden/>
              </w:rPr>
              <w:instrText xml:space="preserve"> PAGEREF _Toc240761066 \h </w:instrText>
            </w:r>
            <w:r w:rsidRPr="0088476F">
              <w:rPr>
                <w:webHidden/>
              </w:rPr>
            </w:r>
            <w:r w:rsidRPr="0088476F">
              <w:rPr>
                <w:webHidden/>
              </w:rPr>
              <w:fldChar w:fldCharType="separate"/>
            </w:r>
            <w:r w:rsidRPr="0088476F">
              <w:rPr>
                <w:webHidden/>
              </w:rPr>
              <w:t>15</w:t>
            </w:r>
            <w:r w:rsidRPr="0088476F">
              <w:rPr>
                <w:webHidden/>
              </w:rPr>
              <w:fldChar w:fldCharType="end"/>
            </w:r>
          </w:hyperlink>
        </w:p>
        <w:p w14:paraId="368B009F" w14:textId="5835BD34" w:rsidR="00652043" w:rsidRPr="0088476F" w:rsidRDefault="00652043" w:rsidP="0088476F">
          <w:pPr>
            <w:pStyle w:val="TOC1"/>
          </w:pPr>
          <w:hyperlink w:anchor="_Toc240761067" w:history="1">
            <w:r w:rsidRPr="0088476F">
              <w:rPr>
                <w:rStyle w:val="Hyperlink"/>
                <w:b/>
                <w:bCs/>
              </w:rPr>
              <w:t>5</w:t>
            </w:r>
            <w:r w:rsidRPr="0088476F">
              <w:tab/>
            </w:r>
            <w:r w:rsidRPr="0088476F">
              <w:rPr>
                <w:rStyle w:val="Hyperlink"/>
                <w:b/>
                <w:bCs/>
              </w:rPr>
              <w:t>REFERENCES</w:t>
            </w:r>
            <w:r w:rsidRPr="0088476F">
              <w:rPr>
                <w:webHidden/>
              </w:rPr>
              <w:tab/>
            </w:r>
            <w:r w:rsidRPr="0088476F">
              <w:rPr>
                <w:webHidden/>
              </w:rPr>
              <w:fldChar w:fldCharType="begin"/>
            </w:r>
            <w:r w:rsidRPr="0088476F">
              <w:rPr>
                <w:webHidden/>
              </w:rPr>
              <w:instrText xml:space="preserve"> PAGEREF _Toc240761067 \h </w:instrText>
            </w:r>
            <w:r w:rsidRPr="0088476F">
              <w:rPr>
                <w:webHidden/>
              </w:rPr>
            </w:r>
            <w:r w:rsidRPr="0088476F">
              <w:rPr>
                <w:webHidden/>
              </w:rPr>
              <w:fldChar w:fldCharType="separate"/>
            </w:r>
            <w:r w:rsidRPr="0088476F">
              <w:rPr>
                <w:webHidden/>
              </w:rPr>
              <w:t>17</w:t>
            </w:r>
            <w:r w:rsidRPr="0088476F">
              <w:rPr>
                <w:webHidden/>
              </w:rPr>
              <w:fldChar w:fldCharType="end"/>
            </w:r>
          </w:hyperlink>
        </w:p>
        <w:p w14:paraId="45CBCF57" w14:textId="3E527937" w:rsidR="00652043" w:rsidRPr="00652043" w:rsidRDefault="00652043" w:rsidP="002607EC">
          <w:pPr>
            <w:rPr>
              <w:rFonts w:ascii="Times New Roman" w:hAnsi="Times New Roman" w:cs="Times New Roman"/>
            </w:rPr>
            <w:sectPr w:rsidR="00652043" w:rsidRPr="00652043" w:rsidSect="00652043">
              <w:headerReference w:type="default" r:id="rId10"/>
              <w:pgSz w:w="12240" w:h="15840"/>
              <w:pgMar w:top="1440" w:right="1440" w:bottom="1440" w:left="1440" w:header="720" w:footer="720" w:gutter="0"/>
              <w:pgNumType w:fmt="lowerRoman"/>
              <w:cols w:space="720"/>
              <w:docGrid w:linePitch="360"/>
            </w:sectPr>
          </w:pPr>
          <w:r w:rsidRPr="00652043">
            <w:rPr>
              <w:rFonts w:ascii="Times New Roman" w:hAnsi="Times New Roman" w:cs="Times New Roman"/>
              <w:b/>
              <w:bCs/>
              <w:noProof/>
            </w:rPr>
            <w:fldChar w:fldCharType="end"/>
          </w:r>
        </w:p>
      </w:sdtContent>
    </w:sdt>
    <w:p w14:paraId="2BBEDEDB" w14:textId="746B36C4" w:rsidR="002607EC" w:rsidRPr="00652043" w:rsidRDefault="002607EC" w:rsidP="00652043">
      <w:pPr>
        <w:pStyle w:val="Title"/>
        <w:jc w:val="center"/>
        <w:rPr>
          <w:rFonts w:ascii="Times New Roman" w:hAnsi="Times New Roman" w:cs="Times New Roman"/>
          <w:b/>
          <w:bCs/>
          <w:sz w:val="24"/>
          <w:szCs w:val="24"/>
        </w:rPr>
      </w:pPr>
      <w:r w:rsidRPr="00652043">
        <w:rPr>
          <w:rFonts w:ascii="Times New Roman" w:hAnsi="Times New Roman" w:cs="Times New Roman"/>
          <w:b/>
          <w:bCs/>
          <w:sz w:val="24"/>
          <w:szCs w:val="24"/>
        </w:rPr>
        <w:lastRenderedPageBreak/>
        <w:t>A</w:t>
      </w:r>
      <w:r w:rsidR="00BB2E61" w:rsidRPr="00652043">
        <w:rPr>
          <w:rFonts w:ascii="Times New Roman" w:hAnsi="Times New Roman" w:cs="Times New Roman"/>
          <w:b/>
          <w:bCs/>
          <w:sz w:val="24"/>
          <w:szCs w:val="24"/>
        </w:rPr>
        <w:t>BSTRACT</w:t>
      </w:r>
    </w:p>
    <w:p w14:paraId="54784196" w14:textId="68A59349" w:rsidR="002607EC" w:rsidRPr="00652043" w:rsidRDefault="002607EC" w:rsidP="00BB2E61">
      <w:pPr>
        <w:spacing w:line="360" w:lineRule="auto"/>
        <w:jc w:val="both"/>
        <w:rPr>
          <w:rFonts w:ascii="Times New Roman" w:hAnsi="Times New Roman" w:cs="Times New Roman"/>
        </w:rPr>
      </w:pPr>
      <w:r w:rsidRPr="00652043">
        <w:rPr>
          <w:rFonts w:ascii="Times New Roman" w:hAnsi="Times New Roman" w:cs="Times New Roman"/>
        </w:rPr>
        <w:t xml:space="preserve">The rapid growth of digital platforms and data analytics has transformed traditional approaches to talent acquisition, making social media and data-driven recruitment increasingly important for organizations. This </w:t>
      </w:r>
      <w:r w:rsidR="0088476F">
        <w:rPr>
          <w:rFonts w:ascii="Times New Roman" w:hAnsi="Times New Roman" w:cs="Times New Roman"/>
        </w:rPr>
        <w:t>case-</w:t>
      </w:r>
      <w:r w:rsidRPr="00652043">
        <w:rPr>
          <w:rFonts w:ascii="Times New Roman" w:hAnsi="Times New Roman" w:cs="Times New Roman"/>
        </w:rPr>
        <w:t>study examines the use of media analytics in talent acquisition of Jazz Pakistan, a major telecommunications organization</w:t>
      </w:r>
      <w:r w:rsidR="0088476F">
        <w:rPr>
          <w:rFonts w:ascii="Times New Roman" w:hAnsi="Times New Roman" w:cs="Times New Roman"/>
        </w:rPr>
        <w:t xml:space="preserve"> as Jazz</w:t>
      </w:r>
      <w:r w:rsidRPr="00652043">
        <w:rPr>
          <w:rFonts w:ascii="Times New Roman" w:hAnsi="Times New Roman" w:cs="Times New Roman"/>
        </w:rPr>
        <w:t xml:space="preserve"> focuses on </w:t>
      </w:r>
      <w:r w:rsidR="0088476F">
        <w:rPr>
          <w:rFonts w:ascii="Times New Roman" w:hAnsi="Times New Roman" w:cs="Times New Roman"/>
        </w:rPr>
        <w:t>the use of</w:t>
      </w:r>
      <w:r w:rsidRPr="00652043">
        <w:rPr>
          <w:rFonts w:ascii="Times New Roman" w:hAnsi="Times New Roman" w:cs="Times New Roman"/>
        </w:rPr>
        <w:t xml:space="preserve"> social media platforms, particularly LinkedIn and Facebook, to attract candidates and strengthen its employer brand, while also examining the role of Workable as its applicant tracking and recruitment system. The analysis explores how recruitment data can support decisions related to candidate sourcing, recruitment efficiency, cost management, hiring quality, and workforce planning. The </w:t>
      </w:r>
      <w:r w:rsidR="0088476F">
        <w:rPr>
          <w:rFonts w:ascii="Times New Roman" w:hAnsi="Times New Roman" w:cs="Times New Roman"/>
        </w:rPr>
        <w:t>case-</w:t>
      </w:r>
      <w:r w:rsidRPr="00652043">
        <w:rPr>
          <w:rFonts w:ascii="Times New Roman" w:hAnsi="Times New Roman" w:cs="Times New Roman"/>
        </w:rPr>
        <w:t xml:space="preserve">study further </w:t>
      </w:r>
      <w:proofErr w:type="gramStart"/>
      <w:r w:rsidRPr="00652043">
        <w:rPr>
          <w:rFonts w:ascii="Times New Roman" w:hAnsi="Times New Roman" w:cs="Times New Roman"/>
        </w:rPr>
        <w:t>applies</w:t>
      </w:r>
      <w:proofErr w:type="gramEnd"/>
      <w:r w:rsidRPr="00652043">
        <w:rPr>
          <w:rFonts w:ascii="Times New Roman" w:hAnsi="Times New Roman" w:cs="Times New Roman"/>
        </w:rPr>
        <w:t xml:space="preserve"> the Technology Acceptance Model (TAM) and Resource-Based View (RBV) to understand technology adoption and the potential of recruitment analytics as a strategic organizational capability. The findings indicate that the integration of social media, recruitment technology, and data-driven decision-making can improve recruitment processes by enabling better source tracking, process monitoring, candidate evaluation, and workforce planning. The case of Jazz demonstrates how talent acquisition can move beyond an administrative function toward a data-informed strategic capability that supports organizational competitiveness.</w:t>
      </w:r>
    </w:p>
    <w:p w14:paraId="3D107562" w14:textId="05F9C447" w:rsidR="00652043" w:rsidRPr="0088476F" w:rsidRDefault="0088476F" w:rsidP="0088476F">
      <w:pPr>
        <w:jc w:val="both"/>
        <w:rPr>
          <w:rFonts w:ascii="Times New Roman" w:hAnsi="Times New Roman" w:cs="Times New Roman"/>
        </w:rPr>
      </w:pPr>
      <w:r>
        <w:rPr>
          <w:rFonts w:ascii="Times New Roman" w:hAnsi="Times New Roman" w:cs="Times New Roman"/>
          <w:b/>
          <w:bCs/>
        </w:rPr>
        <w:t xml:space="preserve">Keywords: </w:t>
      </w:r>
      <w:r w:rsidRPr="0088476F">
        <w:rPr>
          <w:rFonts w:ascii="Times New Roman" w:hAnsi="Times New Roman" w:cs="Times New Roman"/>
        </w:rPr>
        <w:t>Talent Acquisition; Recruitment Analytics; Social Media Recruitment; Employer Branding; Technology Acceptance Model (TAM)</w:t>
      </w:r>
    </w:p>
    <w:p w14:paraId="6C06B6A3" w14:textId="77777777" w:rsidR="00652043" w:rsidRDefault="00652043" w:rsidP="002607EC">
      <w:pPr>
        <w:rPr>
          <w:rFonts w:ascii="Times New Roman" w:hAnsi="Times New Roman" w:cs="Times New Roman"/>
        </w:rPr>
      </w:pPr>
    </w:p>
    <w:p w14:paraId="12D478A9" w14:textId="77777777" w:rsidR="00652043" w:rsidRDefault="00652043" w:rsidP="002607EC">
      <w:pPr>
        <w:rPr>
          <w:rFonts w:ascii="Times New Roman" w:hAnsi="Times New Roman" w:cs="Times New Roman"/>
        </w:rPr>
      </w:pPr>
    </w:p>
    <w:p w14:paraId="4A04C5EB" w14:textId="77777777" w:rsidR="00652043" w:rsidRDefault="00652043" w:rsidP="002607EC">
      <w:pPr>
        <w:rPr>
          <w:rFonts w:ascii="Times New Roman" w:hAnsi="Times New Roman" w:cs="Times New Roman"/>
        </w:rPr>
      </w:pPr>
    </w:p>
    <w:p w14:paraId="3A6398C2" w14:textId="77777777" w:rsidR="00652043" w:rsidRDefault="00652043" w:rsidP="002607EC">
      <w:pPr>
        <w:rPr>
          <w:rFonts w:ascii="Times New Roman" w:hAnsi="Times New Roman" w:cs="Times New Roman"/>
        </w:rPr>
      </w:pPr>
    </w:p>
    <w:p w14:paraId="78BD94FE" w14:textId="77777777" w:rsidR="00652043" w:rsidRDefault="00652043" w:rsidP="002607EC">
      <w:pPr>
        <w:rPr>
          <w:rFonts w:ascii="Times New Roman" w:hAnsi="Times New Roman" w:cs="Times New Roman"/>
        </w:rPr>
      </w:pPr>
    </w:p>
    <w:p w14:paraId="3F6B669A" w14:textId="77777777" w:rsidR="00652043" w:rsidRDefault="00652043" w:rsidP="002607EC">
      <w:pPr>
        <w:rPr>
          <w:rFonts w:ascii="Times New Roman" w:hAnsi="Times New Roman" w:cs="Times New Roman"/>
        </w:rPr>
      </w:pPr>
    </w:p>
    <w:p w14:paraId="7D856E7D" w14:textId="77777777" w:rsidR="00652043" w:rsidRDefault="00652043" w:rsidP="002607EC">
      <w:pPr>
        <w:rPr>
          <w:rFonts w:ascii="Times New Roman" w:hAnsi="Times New Roman" w:cs="Times New Roman"/>
        </w:rPr>
      </w:pPr>
    </w:p>
    <w:p w14:paraId="4BAED9A5" w14:textId="77777777" w:rsidR="00652043" w:rsidRDefault="00652043" w:rsidP="002607EC">
      <w:pPr>
        <w:rPr>
          <w:rFonts w:ascii="Times New Roman" w:hAnsi="Times New Roman" w:cs="Times New Roman"/>
        </w:rPr>
      </w:pPr>
    </w:p>
    <w:p w14:paraId="73E7576D" w14:textId="77777777" w:rsidR="00652043" w:rsidRDefault="00652043" w:rsidP="002607EC">
      <w:pPr>
        <w:rPr>
          <w:rFonts w:ascii="Times New Roman" w:hAnsi="Times New Roman" w:cs="Times New Roman"/>
        </w:rPr>
      </w:pPr>
    </w:p>
    <w:p w14:paraId="01365DEB" w14:textId="77777777" w:rsidR="00652043" w:rsidRDefault="00652043" w:rsidP="002607EC">
      <w:pPr>
        <w:rPr>
          <w:rFonts w:ascii="Times New Roman" w:hAnsi="Times New Roman" w:cs="Times New Roman"/>
        </w:rPr>
      </w:pPr>
    </w:p>
    <w:p w14:paraId="109E0989" w14:textId="77777777" w:rsidR="00652043" w:rsidRDefault="00652043" w:rsidP="002607EC">
      <w:pPr>
        <w:rPr>
          <w:rFonts w:ascii="Times New Roman" w:hAnsi="Times New Roman" w:cs="Times New Roman"/>
        </w:rPr>
      </w:pPr>
    </w:p>
    <w:p w14:paraId="563E6021" w14:textId="77777777" w:rsidR="00652043" w:rsidRDefault="00652043" w:rsidP="002607EC">
      <w:pPr>
        <w:rPr>
          <w:rFonts w:ascii="Times New Roman" w:hAnsi="Times New Roman" w:cs="Times New Roman"/>
        </w:rPr>
      </w:pPr>
    </w:p>
    <w:p w14:paraId="79A899AF" w14:textId="77777777" w:rsidR="00652043" w:rsidRDefault="00652043" w:rsidP="002607EC">
      <w:pPr>
        <w:rPr>
          <w:rFonts w:ascii="Times New Roman" w:hAnsi="Times New Roman" w:cs="Times New Roman"/>
        </w:rPr>
      </w:pPr>
    </w:p>
    <w:p w14:paraId="77C07686" w14:textId="77777777" w:rsidR="00652043" w:rsidRDefault="00652043" w:rsidP="00652043">
      <w:pPr>
        <w:jc w:val="center"/>
        <w:rPr>
          <w:rFonts w:ascii="Times New Roman" w:hAnsi="Times New Roman" w:cs="Times New Roman"/>
          <w:b/>
          <w:bCs/>
        </w:rPr>
      </w:pPr>
      <w:r w:rsidRPr="00652043">
        <w:rPr>
          <w:rFonts w:ascii="Times New Roman" w:hAnsi="Times New Roman" w:cs="Times New Roman"/>
          <w:b/>
          <w:bCs/>
        </w:rPr>
        <w:t>LIST OF ABBREVIATIONS</w:t>
      </w:r>
    </w:p>
    <w:p w14:paraId="07DE28FC" w14:textId="77777777" w:rsidR="00652043" w:rsidRDefault="00652043" w:rsidP="00652043">
      <w:pPr>
        <w:jc w:val="center"/>
        <w:rPr>
          <w:rFonts w:ascii="Times New Roman" w:hAnsi="Times New Roman" w:cs="Times New Roman"/>
          <w:b/>
          <w:bC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5"/>
        <w:gridCol w:w="7087"/>
      </w:tblGrid>
      <w:tr w:rsidR="00652043" w:rsidRPr="00652043" w14:paraId="178A9058" w14:textId="77777777" w:rsidTr="00652043">
        <w:trPr>
          <w:tblHeader/>
          <w:tblCellSpacing w:w="15" w:type="dxa"/>
        </w:trPr>
        <w:tc>
          <w:tcPr>
            <w:tcW w:w="1940" w:type="dxa"/>
            <w:vAlign w:val="center"/>
            <w:hideMark/>
          </w:tcPr>
          <w:p w14:paraId="1A5C3DC7" w14:textId="77777777" w:rsidR="00652043" w:rsidRPr="00652043" w:rsidRDefault="00652043" w:rsidP="00652043">
            <w:pPr>
              <w:jc w:val="center"/>
              <w:rPr>
                <w:rFonts w:ascii="Times New Roman" w:hAnsi="Times New Roman" w:cs="Times New Roman"/>
                <w:b/>
                <w:bCs/>
              </w:rPr>
            </w:pPr>
            <w:r w:rsidRPr="00652043">
              <w:rPr>
                <w:rFonts w:ascii="Times New Roman" w:hAnsi="Times New Roman" w:cs="Times New Roman"/>
                <w:b/>
                <w:bCs/>
              </w:rPr>
              <w:t>Abbreviation</w:t>
            </w:r>
          </w:p>
        </w:tc>
        <w:tc>
          <w:tcPr>
            <w:tcW w:w="7042" w:type="dxa"/>
            <w:vAlign w:val="center"/>
            <w:hideMark/>
          </w:tcPr>
          <w:p w14:paraId="5FBAACF8" w14:textId="77777777" w:rsidR="00652043" w:rsidRPr="00652043" w:rsidRDefault="00652043" w:rsidP="00652043">
            <w:pPr>
              <w:rPr>
                <w:rFonts w:ascii="Times New Roman" w:hAnsi="Times New Roman" w:cs="Times New Roman"/>
                <w:b/>
                <w:bCs/>
              </w:rPr>
            </w:pPr>
            <w:r w:rsidRPr="00652043">
              <w:rPr>
                <w:rFonts w:ascii="Times New Roman" w:hAnsi="Times New Roman" w:cs="Times New Roman"/>
                <w:b/>
                <w:bCs/>
              </w:rPr>
              <w:t>Full Form</w:t>
            </w:r>
          </w:p>
        </w:tc>
      </w:tr>
      <w:tr w:rsidR="00652043" w:rsidRPr="00652043" w14:paraId="781A0FAC" w14:textId="77777777" w:rsidTr="00652043">
        <w:trPr>
          <w:tblCellSpacing w:w="15" w:type="dxa"/>
        </w:trPr>
        <w:tc>
          <w:tcPr>
            <w:tcW w:w="1940" w:type="dxa"/>
            <w:vAlign w:val="center"/>
            <w:hideMark/>
          </w:tcPr>
          <w:p w14:paraId="39D0492D" w14:textId="77777777" w:rsidR="00652043" w:rsidRPr="00652043" w:rsidRDefault="00652043" w:rsidP="00652043">
            <w:pPr>
              <w:jc w:val="center"/>
              <w:rPr>
                <w:rFonts w:ascii="Times New Roman" w:hAnsi="Times New Roman" w:cs="Times New Roman"/>
              </w:rPr>
            </w:pPr>
            <w:r w:rsidRPr="00652043">
              <w:rPr>
                <w:rFonts w:ascii="Times New Roman" w:hAnsi="Times New Roman" w:cs="Times New Roman"/>
              </w:rPr>
              <w:t>ATS</w:t>
            </w:r>
          </w:p>
        </w:tc>
        <w:tc>
          <w:tcPr>
            <w:tcW w:w="7042" w:type="dxa"/>
            <w:vAlign w:val="center"/>
            <w:hideMark/>
          </w:tcPr>
          <w:p w14:paraId="06940896" w14:textId="77777777" w:rsidR="00652043" w:rsidRPr="00652043" w:rsidRDefault="00652043" w:rsidP="00652043">
            <w:pPr>
              <w:rPr>
                <w:rFonts w:ascii="Times New Roman" w:hAnsi="Times New Roman" w:cs="Times New Roman"/>
              </w:rPr>
            </w:pPr>
            <w:r w:rsidRPr="00652043">
              <w:rPr>
                <w:rFonts w:ascii="Times New Roman" w:hAnsi="Times New Roman" w:cs="Times New Roman"/>
              </w:rPr>
              <w:t>Applicant Tracking System</w:t>
            </w:r>
          </w:p>
        </w:tc>
      </w:tr>
      <w:tr w:rsidR="00652043" w:rsidRPr="00652043" w14:paraId="363CD827" w14:textId="77777777" w:rsidTr="00652043">
        <w:trPr>
          <w:tblCellSpacing w:w="15" w:type="dxa"/>
        </w:trPr>
        <w:tc>
          <w:tcPr>
            <w:tcW w:w="1940" w:type="dxa"/>
            <w:vAlign w:val="center"/>
            <w:hideMark/>
          </w:tcPr>
          <w:p w14:paraId="1AD827A2" w14:textId="77777777" w:rsidR="00652043" w:rsidRPr="00652043" w:rsidRDefault="00652043" w:rsidP="00652043">
            <w:pPr>
              <w:jc w:val="center"/>
              <w:rPr>
                <w:rFonts w:ascii="Times New Roman" w:hAnsi="Times New Roman" w:cs="Times New Roman"/>
              </w:rPr>
            </w:pPr>
            <w:r w:rsidRPr="00652043">
              <w:rPr>
                <w:rFonts w:ascii="Times New Roman" w:hAnsi="Times New Roman" w:cs="Times New Roman"/>
              </w:rPr>
              <w:t>HR</w:t>
            </w:r>
          </w:p>
        </w:tc>
        <w:tc>
          <w:tcPr>
            <w:tcW w:w="7042" w:type="dxa"/>
            <w:vAlign w:val="center"/>
            <w:hideMark/>
          </w:tcPr>
          <w:p w14:paraId="717525ED" w14:textId="77777777" w:rsidR="00652043" w:rsidRPr="00652043" w:rsidRDefault="00652043" w:rsidP="00652043">
            <w:pPr>
              <w:rPr>
                <w:rFonts w:ascii="Times New Roman" w:hAnsi="Times New Roman" w:cs="Times New Roman"/>
              </w:rPr>
            </w:pPr>
            <w:r w:rsidRPr="00652043">
              <w:rPr>
                <w:rFonts w:ascii="Times New Roman" w:hAnsi="Times New Roman" w:cs="Times New Roman"/>
              </w:rPr>
              <w:t>Human Resources</w:t>
            </w:r>
          </w:p>
        </w:tc>
      </w:tr>
      <w:tr w:rsidR="00652043" w:rsidRPr="00652043" w14:paraId="29102303" w14:textId="77777777" w:rsidTr="00652043">
        <w:trPr>
          <w:tblCellSpacing w:w="15" w:type="dxa"/>
        </w:trPr>
        <w:tc>
          <w:tcPr>
            <w:tcW w:w="1940" w:type="dxa"/>
            <w:vAlign w:val="center"/>
            <w:hideMark/>
          </w:tcPr>
          <w:p w14:paraId="573D2F1A" w14:textId="77777777" w:rsidR="00652043" w:rsidRPr="00652043" w:rsidRDefault="00652043" w:rsidP="00652043">
            <w:pPr>
              <w:jc w:val="center"/>
              <w:rPr>
                <w:rFonts w:ascii="Times New Roman" w:hAnsi="Times New Roman" w:cs="Times New Roman"/>
              </w:rPr>
            </w:pPr>
            <w:r w:rsidRPr="00652043">
              <w:rPr>
                <w:rFonts w:ascii="Times New Roman" w:hAnsi="Times New Roman" w:cs="Times New Roman"/>
              </w:rPr>
              <w:t>TAM</w:t>
            </w:r>
          </w:p>
        </w:tc>
        <w:tc>
          <w:tcPr>
            <w:tcW w:w="7042" w:type="dxa"/>
            <w:vAlign w:val="center"/>
            <w:hideMark/>
          </w:tcPr>
          <w:p w14:paraId="6144D79A" w14:textId="77777777" w:rsidR="00652043" w:rsidRPr="00652043" w:rsidRDefault="00652043" w:rsidP="00652043">
            <w:pPr>
              <w:rPr>
                <w:rFonts w:ascii="Times New Roman" w:hAnsi="Times New Roman" w:cs="Times New Roman"/>
              </w:rPr>
            </w:pPr>
            <w:r w:rsidRPr="00652043">
              <w:rPr>
                <w:rFonts w:ascii="Times New Roman" w:hAnsi="Times New Roman" w:cs="Times New Roman"/>
              </w:rPr>
              <w:t>Technology Acceptance Model</w:t>
            </w:r>
          </w:p>
        </w:tc>
      </w:tr>
      <w:tr w:rsidR="00652043" w:rsidRPr="00652043" w14:paraId="565B1691" w14:textId="77777777" w:rsidTr="00652043">
        <w:trPr>
          <w:tblCellSpacing w:w="15" w:type="dxa"/>
        </w:trPr>
        <w:tc>
          <w:tcPr>
            <w:tcW w:w="1940" w:type="dxa"/>
            <w:vAlign w:val="center"/>
            <w:hideMark/>
          </w:tcPr>
          <w:p w14:paraId="6B1BEB6D" w14:textId="77777777" w:rsidR="00652043" w:rsidRPr="00652043" w:rsidRDefault="00652043" w:rsidP="00652043">
            <w:pPr>
              <w:jc w:val="center"/>
              <w:rPr>
                <w:rFonts w:ascii="Times New Roman" w:hAnsi="Times New Roman" w:cs="Times New Roman"/>
              </w:rPr>
            </w:pPr>
            <w:r w:rsidRPr="00652043">
              <w:rPr>
                <w:rFonts w:ascii="Times New Roman" w:hAnsi="Times New Roman" w:cs="Times New Roman"/>
              </w:rPr>
              <w:t>RBV</w:t>
            </w:r>
          </w:p>
        </w:tc>
        <w:tc>
          <w:tcPr>
            <w:tcW w:w="7042" w:type="dxa"/>
            <w:vAlign w:val="center"/>
            <w:hideMark/>
          </w:tcPr>
          <w:p w14:paraId="29239D6D" w14:textId="77777777" w:rsidR="00652043" w:rsidRPr="00652043" w:rsidRDefault="00652043" w:rsidP="00652043">
            <w:pPr>
              <w:rPr>
                <w:rFonts w:ascii="Times New Roman" w:hAnsi="Times New Roman" w:cs="Times New Roman"/>
              </w:rPr>
            </w:pPr>
            <w:r w:rsidRPr="00652043">
              <w:rPr>
                <w:rFonts w:ascii="Times New Roman" w:hAnsi="Times New Roman" w:cs="Times New Roman"/>
              </w:rPr>
              <w:t>Resource-Based View</w:t>
            </w:r>
          </w:p>
        </w:tc>
      </w:tr>
      <w:tr w:rsidR="00652043" w:rsidRPr="00652043" w14:paraId="3B9F3A36" w14:textId="77777777" w:rsidTr="00652043">
        <w:trPr>
          <w:tblCellSpacing w:w="15" w:type="dxa"/>
        </w:trPr>
        <w:tc>
          <w:tcPr>
            <w:tcW w:w="1940" w:type="dxa"/>
            <w:vAlign w:val="center"/>
            <w:hideMark/>
          </w:tcPr>
          <w:p w14:paraId="7F7DACD0" w14:textId="77777777" w:rsidR="00652043" w:rsidRPr="00652043" w:rsidRDefault="00652043" w:rsidP="00652043">
            <w:pPr>
              <w:jc w:val="center"/>
              <w:rPr>
                <w:rFonts w:ascii="Times New Roman" w:hAnsi="Times New Roman" w:cs="Times New Roman"/>
              </w:rPr>
            </w:pPr>
            <w:r w:rsidRPr="00652043">
              <w:rPr>
                <w:rFonts w:ascii="Times New Roman" w:hAnsi="Times New Roman" w:cs="Times New Roman"/>
              </w:rPr>
              <w:t>ROI</w:t>
            </w:r>
          </w:p>
        </w:tc>
        <w:tc>
          <w:tcPr>
            <w:tcW w:w="7042" w:type="dxa"/>
            <w:vAlign w:val="center"/>
            <w:hideMark/>
          </w:tcPr>
          <w:p w14:paraId="135B963C" w14:textId="77777777" w:rsidR="00652043" w:rsidRPr="00652043" w:rsidRDefault="00652043" w:rsidP="00652043">
            <w:pPr>
              <w:rPr>
                <w:rFonts w:ascii="Times New Roman" w:hAnsi="Times New Roman" w:cs="Times New Roman"/>
              </w:rPr>
            </w:pPr>
            <w:r w:rsidRPr="00652043">
              <w:rPr>
                <w:rFonts w:ascii="Times New Roman" w:hAnsi="Times New Roman" w:cs="Times New Roman"/>
              </w:rPr>
              <w:t>Return on Investment</w:t>
            </w:r>
          </w:p>
        </w:tc>
      </w:tr>
      <w:tr w:rsidR="00652043" w:rsidRPr="00652043" w14:paraId="7D6F9591" w14:textId="77777777" w:rsidTr="00652043">
        <w:trPr>
          <w:tblCellSpacing w:w="15" w:type="dxa"/>
        </w:trPr>
        <w:tc>
          <w:tcPr>
            <w:tcW w:w="1940" w:type="dxa"/>
            <w:vAlign w:val="center"/>
            <w:hideMark/>
          </w:tcPr>
          <w:p w14:paraId="66890F38" w14:textId="77777777" w:rsidR="00652043" w:rsidRPr="00652043" w:rsidRDefault="00652043" w:rsidP="00652043">
            <w:pPr>
              <w:jc w:val="center"/>
              <w:rPr>
                <w:rFonts w:ascii="Times New Roman" w:hAnsi="Times New Roman" w:cs="Times New Roman"/>
              </w:rPr>
            </w:pPr>
            <w:r w:rsidRPr="00652043">
              <w:rPr>
                <w:rFonts w:ascii="Times New Roman" w:hAnsi="Times New Roman" w:cs="Times New Roman"/>
              </w:rPr>
              <w:t>VRIN</w:t>
            </w:r>
          </w:p>
        </w:tc>
        <w:tc>
          <w:tcPr>
            <w:tcW w:w="7042" w:type="dxa"/>
            <w:vAlign w:val="center"/>
            <w:hideMark/>
          </w:tcPr>
          <w:p w14:paraId="3319BCDF" w14:textId="77777777" w:rsidR="00652043" w:rsidRPr="00652043" w:rsidRDefault="00652043" w:rsidP="00652043">
            <w:pPr>
              <w:rPr>
                <w:rFonts w:ascii="Times New Roman" w:hAnsi="Times New Roman" w:cs="Times New Roman"/>
              </w:rPr>
            </w:pPr>
            <w:r w:rsidRPr="00652043">
              <w:rPr>
                <w:rFonts w:ascii="Times New Roman" w:hAnsi="Times New Roman" w:cs="Times New Roman"/>
              </w:rPr>
              <w:t>Valuable, Rare, Inimitable, Non-substitutable</w:t>
            </w:r>
          </w:p>
        </w:tc>
      </w:tr>
      <w:tr w:rsidR="00652043" w:rsidRPr="00652043" w14:paraId="5DFDFC80" w14:textId="77777777" w:rsidTr="00652043">
        <w:trPr>
          <w:tblCellSpacing w:w="15" w:type="dxa"/>
        </w:trPr>
        <w:tc>
          <w:tcPr>
            <w:tcW w:w="1940" w:type="dxa"/>
            <w:vAlign w:val="center"/>
            <w:hideMark/>
          </w:tcPr>
          <w:p w14:paraId="3CC9E4B8" w14:textId="77777777" w:rsidR="00652043" w:rsidRPr="00652043" w:rsidRDefault="00652043" w:rsidP="00652043">
            <w:pPr>
              <w:jc w:val="center"/>
              <w:rPr>
                <w:rFonts w:ascii="Times New Roman" w:hAnsi="Times New Roman" w:cs="Times New Roman"/>
              </w:rPr>
            </w:pPr>
            <w:r w:rsidRPr="00652043">
              <w:rPr>
                <w:rFonts w:ascii="Times New Roman" w:hAnsi="Times New Roman" w:cs="Times New Roman"/>
              </w:rPr>
              <w:t>PMCL</w:t>
            </w:r>
          </w:p>
        </w:tc>
        <w:tc>
          <w:tcPr>
            <w:tcW w:w="7042" w:type="dxa"/>
            <w:vAlign w:val="center"/>
            <w:hideMark/>
          </w:tcPr>
          <w:p w14:paraId="2858493A" w14:textId="77777777" w:rsidR="00652043" w:rsidRPr="00652043" w:rsidRDefault="00652043" w:rsidP="00652043">
            <w:pPr>
              <w:rPr>
                <w:rFonts w:ascii="Times New Roman" w:hAnsi="Times New Roman" w:cs="Times New Roman"/>
              </w:rPr>
            </w:pPr>
            <w:r w:rsidRPr="00652043">
              <w:rPr>
                <w:rFonts w:ascii="Times New Roman" w:hAnsi="Times New Roman" w:cs="Times New Roman"/>
              </w:rPr>
              <w:t>Pakistan Mobile Communication Limited</w:t>
            </w:r>
          </w:p>
        </w:tc>
      </w:tr>
      <w:tr w:rsidR="00652043" w:rsidRPr="00652043" w14:paraId="5B676EC8" w14:textId="77777777" w:rsidTr="00652043">
        <w:trPr>
          <w:trHeight w:val="151"/>
          <w:tblCellSpacing w:w="15" w:type="dxa"/>
        </w:trPr>
        <w:tc>
          <w:tcPr>
            <w:tcW w:w="1940" w:type="dxa"/>
            <w:vAlign w:val="center"/>
            <w:hideMark/>
          </w:tcPr>
          <w:p w14:paraId="73CCB0CF" w14:textId="77777777" w:rsidR="00652043" w:rsidRPr="00652043" w:rsidRDefault="00652043" w:rsidP="00652043">
            <w:pPr>
              <w:jc w:val="center"/>
              <w:rPr>
                <w:rFonts w:ascii="Times New Roman" w:hAnsi="Times New Roman" w:cs="Times New Roman"/>
              </w:rPr>
            </w:pPr>
            <w:r w:rsidRPr="00652043">
              <w:rPr>
                <w:rFonts w:ascii="Times New Roman" w:hAnsi="Times New Roman" w:cs="Times New Roman"/>
              </w:rPr>
              <w:t>CSR</w:t>
            </w:r>
          </w:p>
        </w:tc>
        <w:tc>
          <w:tcPr>
            <w:tcW w:w="7042" w:type="dxa"/>
            <w:vAlign w:val="center"/>
            <w:hideMark/>
          </w:tcPr>
          <w:p w14:paraId="0EA7EE23" w14:textId="77777777" w:rsidR="00652043" w:rsidRPr="00652043" w:rsidRDefault="00652043" w:rsidP="00652043">
            <w:pPr>
              <w:rPr>
                <w:rFonts w:ascii="Times New Roman" w:hAnsi="Times New Roman" w:cs="Times New Roman"/>
              </w:rPr>
            </w:pPr>
            <w:r w:rsidRPr="00652043">
              <w:rPr>
                <w:rFonts w:ascii="Times New Roman" w:hAnsi="Times New Roman" w:cs="Times New Roman"/>
              </w:rPr>
              <w:t>Corporate Social Responsibility</w:t>
            </w:r>
          </w:p>
        </w:tc>
      </w:tr>
    </w:tbl>
    <w:p w14:paraId="516A6CCB" w14:textId="129579B6" w:rsidR="00652043" w:rsidRPr="00652043" w:rsidRDefault="00652043" w:rsidP="00652043">
      <w:pPr>
        <w:jc w:val="center"/>
        <w:rPr>
          <w:rFonts w:ascii="Times New Roman" w:hAnsi="Times New Roman" w:cs="Times New Roman"/>
        </w:rPr>
        <w:sectPr w:rsidR="00652043" w:rsidRPr="00652043" w:rsidSect="00652043">
          <w:pgSz w:w="12240" w:h="15840"/>
          <w:pgMar w:top="1440" w:right="1440" w:bottom="1440" w:left="1440" w:header="720" w:footer="720" w:gutter="0"/>
          <w:pgNumType w:fmt="lowerRoman"/>
          <w:cols w:space="720"/>
          <w:docGrid w:linePitch="360"/>
        </w:sectPr>
      </w:pPr>
    </w:p>
    <w:p w14:paraId="6000006D" w14:textId="0DD26AA3" w:rsidR="004D1A5F" w:rsidRPr="00652043" w:rsidRDefault="00BB2E61" w:rsidP="00BB2E61">
      <w:pPr>
        <w:pStyle w:val="Heading1"/>
        <w:spacing w:line="600" w:lineRule="auto"/>
        <w:rPr>
          <w:rFonts w:cs="Times New Roman"/>
        </w:rPr>
      </w:pPr>
      <w:bookmarkStart w:id="0" w:name="_Toc240761041"/>
      <w:r>
        <w:rPr>
          <w:rFonts w:cs="Times New Roman"/>
        </w:rPr>
        <w:lastRenderedPageBreak/>
        <w:t>CHAPTER 1</w:t>
      </w:r>
      <w:r>
        <w:rPr>
          <w:rFonts w:cs="Times New Roman"/>
        </w:rPr>
        <w:br/>
      </w:r>
      <w:r w:rsidR="004D1A5F" w:rsidRPr="00652043">
        <w:rPr>
          <w:rFonts w:cs="Times New Roman"/>
        </w:rPr>
        <w:t>INTRODUCTION</w:t>
      </w:r>
      <w:bookmarkEnd w:id="0"/>
    </w:p>
    <w:p w14:paraId="7B1D35F4" w14:textId="075E0104" w:rsidR="004D1A5F" w:rsidRPr="00652043" w:rsidRDefault="004D1A5F" w:rsidP="00BB2E61">
      <w:pPr>
        <w:spacing w:line="480" w:lineRule="auto"/>
        <w:jc w:val="both"/>
        <w:rPr>
          <w:rFonts w:ascii="Times New Roman" w:hAnsi="Times New Roman" w:cs="Times New Roman"/>
        </w:rPr>
      </w:pPr>
      <w:r w:rsidRPr="00652043">
        <w:rPr>
          <w:rFonts w:ascii="Times New Roman" w:hAnsi="Times New Roman" w:cs="Times New Roman"/>
        </w:rPr>
        <w:t>The entire paradigm of how companies find and hire people has dramatically shifted in recent years. Whereas organizations once heavily utilized newspaper advertisements, recruitment agencies, and on-campus visits, the hiring landscape today is fundamentally different. The digital world-and social media platforms backed up by data analytics-have become central in helping a company attract talent</w:t>
      </w:r>
      <w:r w:rsidR="00403665">
        <w:rPr>
          <w:rFonts w:ascii="Times New Roman" w:hAnsi="Times New Roman" w:cs="Times New Roman"/>
        </w:rPr>
        <w:t xml:space="preserve"> </w:t>
      </w:r>
      <w:r w:rsidR="00403665">
        <w:rPr>
          <w:rFonts w:ascii="Times New Roman" w:hAnsi="Times New Roman" w:cs="Times New Roman"/>
        </w:rPr>
        <w:fldChar w:fldCharType="begin"/>
      </w:r>
      <w:r w:rsidR="00403665">
        <w:rPr>
          <w:rFonts w:ascii="Times New Roman" w:hAnsi="Times New Roman" w:cs="Times New Roman"/>
        </w:rPr>
        <w:instrText xml:space="preserve"> ADDIN ZOTERO_ITEM CSL_CITATION {"citationID":"aELhDpXh","properties":{"unsorted":false,"formattedCitation":"(Sinha &amp; Thaly, 2013)","plainCitation":"(Sinha &amp; Thaly, 2013)","noteIndex":0},"citationItems":[{"id":9,"uris":["http://zotero.org/users/21035222/items/IIKY4K3H"],"itemData":{"id":9,"type":"article-journal","abstract":"Human capital is arguably the most treasured and valued asset of any organization, and is primarily responsible for adding value to all other assets of an organization. The very word recruitment is a logistics nightmare for the HR of many organizatio...","container-title":"Management : Journal of Contemporary Management Issues","ISSN":"1331-0194, 1846-3363","issue":"2","language":"en","page":"141-156","publisher":"University of Split, Faculty of Economics","source":"hrcak.srce.hr","title":"A review on changing trend of recruitment practice to enhance the quality of hiring in global organizations","volume":"18","author":[{"family":"Sinha","given":"Vinita"},{"family":"Thaly","given":"Priya"}],"issued":{"date-parts":[["2013",12,16]]}}}],"schema":"https://github.com/citation-style-language/schema/raw/master/csl-citation.json"} </w:instrText>
      </w:r>
      <w:r w:rsidR="00403665">
        <w:rPr>
          <w:rFonts w:ascii="Times New Roman" w:hAnsi="Times New Roman" w:cs="Times New Roman"/>
        </w:rPr>
        <w:fldChar w:fldCharType="separate"/>
      </w:r>
      <w:r w:rsidR="00403665" w:rsidRPr="00403665">
        <w:rPr>
          <w:rFonts w:ascii="Times New Roman" w:hAnsi="Times New Roman" w:cs="Times New Roman"/>
        </w:rPr>
        <w:t>(Sinha &amp; Thaly, 2013)</w:t>
      </w:r>
      <w:r w:rsidR="00403665">
        <w:rPr>
          <w:rFonts w:ascii="Times New Roman" w:hAnsi="Times New Roman" w:cs="Times New Roman"/>
        </w:rPr>
        <w:fldChar w:fldCharType="end"/>
      </w:r>
      <w:r w:rsidRPr="00652043">
        <w:rPr>
          <w:rFonts w:ascii="Times New Roman" w:hAnsi="Times New Roman" w:cs="Times New Roman"/>
        </w:rPr>
        <w:t>. It's not just about adopting new technologies; it's more about the very core shift in the way businesses think about building their workforce.</w:t>
      </w:r>
    </w:p>
    <w:p w14:paraId="2AABC21C" w14:textId="77817EC1" w:rsidR="004D1A5F" w:rsidRPr="00652043" w:rsidRDefault="004D1A5F" w:rsidP="00BB2E61">
      <w:pPr>
        <w:spacing w:line="480" w:lineRule="auto"/>
        <w:jc w:val="both"/>
        <w:rPr>
          <w:rFonts w:ascii="Times New Roman" w:hAnsi="Times New Roman" w:cs="Times New Roman"/>
        </w:rPr>
      </w:pPr>
      <w:r w:rsidRPr="00652043">
        <w:rPr>
          <w:rFonts w:ascii="Times New Roman" w:hAnsi="Times New Roman" w:cs="Times New Roman"/>
        </w:rPr>
        <w:t>The numbers tell a compelling story. Recent research shows that 91% of employers now use social media as part of their hiring strategy, with LinkedIn dominating as the platform of choice for 91% of companies doing social recruitment</w:t>
      </w:r>
      <w:r w:rsidR="0078005F">
        <w:rPr>
          <w:rFonts w:ascii="Times New Roman" w:hAnsi="Times New Roman" w:cs="Times New Roman"/>
        </w:rPr>
        <w:t xml:space="preserve"> </w:t>
      </w:r>
      <w:r w:rsidR="0078005F">
        <w:rPr>
          <w:rFonts w:ascii="Times New Roman" w:hAnsi="Times New Roman" w:cs="Times New Roman"/>
        </w:rPr>
        <w:fldChar w:fldCharType="begin"/>
      </w:r>
      <w:r w:rsidR="0078005F">
        <w:rPr>
          <w:rFonts w:ascii="Times New Roman" w:hAnsi="Times New Roman" w:cs="Times New Roman"/>
        </w:rPr>
        <w:instrText xml:space="preserve"> ADDIN ZOTERO_ITEM CSL_CITATION {"citationID":"gzLb0TEy","properties":{"unsorted":false,"formattedCitation":"(Maurer, 2016)","plainCitation":"(Maurer, 2016)","noteIndex":0},"citationItems":[{"id":12,"uris":["http://zotero.org/users/21035222/items/RNE545JT"],"itemData":{"id":12,"type":"post-weblog","container-title":"Survey: Employers Using Social Media to Find Passive Candidates","title":"Survey: Employers Using Social Media to Find Passive Candidates","URL":"https://www.shrm.org/topics-tools/news/talent-acquisition/survey-employers-using-social-media-to-find-passive-candidates","author":[{"family":"Maurer","given":"Roy"}],"issued":{"date-parts":[["2016"]]}}}],"schema":"https://github.com/citation-style-language/schema/raw/master/csl-citation.json"} </w:instrText>
      </w:r>
      <w:r w:rsidR="0078005F">
        <w:rPr>
          <w:rFonts w:ascii="Times New Roman" w:hAnsi="Times New Roman" w:cs="Times New Roman"/>
        </w:rPr>
        <w:fldChar w:fldCharType="separate"/>
      </w:r>
      <w:r w:rsidR="0078005F" w:rsidRPr="0078005F">
        <w:rPr>
          <w:rFonts w:ascii="Times New Roman" w:hAnsi="Times New Roman" w:cs="Times New Roman"/>
        </w:rPr>
        <w:t>(Maurer, 2016)</w:t>
      </w:r>
      <w:r w:rsidR="0078005F">
        <w:rPr>
          <w:rFonts w:ascii="Times New Roman" w:hAnsi="Times New Roman" w:cs="Times New Roman"/>
        </w:rPr>
        <w:fldChar w:fldCharType="end"/>
      </w:r>
      <w:r w:rsidRPr="00652043">
        <w:rPr>
          <w:rFonts w:ascii="Times New Roman" w:hAnsi="Times New Roman" w:cs="Times New Roman"/>
        </w:rPr>
        <w:t>. What makes it even more interesting is that 75% of job seekers check what companies say about themselves on social media before they apply. The business impact extends beyond just reach. Companies leveraging smart data analysis in their recruitment see real gains: they spend 20% less money hiring, fill positions 11% faster, and pay 9% less for each person they hire</w:t>
      </w:r>
      <w:r w:rsidR="0078005F">
        <w:rPr>
          <w:rFonts w:ascii="Times New Roman" w:hAnsi="Times New Roman" w:cs="Times New Roman"/>
        </w:rPr>
        <w:t xml:space="preserve"> </w:t>
      </w:r>
      <w:r w:rsidR="0078005F">
        <w:rPr>
          <w:rFonts w:ascii="Times New Roman" w:hAnsi="Times New Roman" w:cs="Times New Roman"/>
        </w:rPr>
        <w:fldChar w:fldCharType="begin"/>
      </w:r>
      <w:r w:rsidR="0078005F">
        <w:rPr>
          <w:rFonts w:ascii="Times New Roman" w:hAnsi="Times New Roman" w:cs="Times New Roman"/>
        </w:rPr>
        <w:instrText xml:space="preserve"> ADDIN ZOTERO_ITEM CSL_CITATION {"citationID":"gl0hVBqz","properties":{"unsorted":false,"formattedCitation":"(Maurer, 2016)","plainCitation":"(Maurer, 2016)","noteIndex":0},"citationItems":[{"id":12,"uris":["http://zotero.org/users/21035222/items/RNE545JT"],"itemData":{"id":12,"type":"post-weblog","container-title":"Survey: Employers Using Social Media to Find Passive Candidates","title":"Survey: Employers Using Social Media to Find Passive Candidates","URL":"https://www.shrm.org/topics-tools/news/talent-acquisition/survey-employers-using-social-media-to-find-passive-candidates","author":[{"family":"Maurer","given":"Roy"}],"issued":{"date-parts":[["2016"]]}}}],"schema":"https://github.com/citation-style-language/schema/raw/master/csl-citation.json"} </w:instrText>
      </w:r>
      <w:r w:rsidR="0078005F">
        <w:rPr>
          <w:rFonts w:ascii="Times New Roman" w:hAnsi="Times New Roman" w:cs="Times New Roman"/>
        </w:rPr>
        <w:fldChar w:fldCharType="separate"/>
      </w:r>
      <w:r w:rsidR="0078005F" w:rsidRPr="0078005F">
        <w:rPr>
          <w:rFonts w:ascii="Times New Roman" w:hAnsi="Times New Roman" w:cs="Times New Roman"/>
        </w:rPr>
        <w:t>(Maurer, 2016)</w:t>
      </w:r>
      <w:r w:rsidR="0078005F">
        <w:rPr>
          <w:rFonts w:ascii="Times New Roman" w:hAnsi="Times New Roman" w:cs="Times New Roman"/>
        </w:rPr>
        <w:fldChar w:fldCharType="end"/>
      </w:r>
      <w:r w:rsidRPr="00652043">
        <w:rPr>
          <w:rFonts w:ascii="Times New Roman" w:hAnsi="Times New Roman" w:cs="Times New Roman"/>
        </w:rPr>
        <w:t>. These are not marginal gains; these are genuine competitive advantages in the pursuit of good employees.</w:t>
      </w:r>
    </w:p>
    <w:p w14:paraId="1A427860" w14:textId="502986FD" w:rsidR="004D1A5F" w:rsidRPr="00652043" w:rsidRDefault="004D1A5F" w:rsidP="00BB2E61">
      <w:pPr>
        <w:spacing w:line="480" w:lineRule="auto"/>
        <w:jc w:val="both"/>
        <w:rPr>
          <w:rFonts w:ascii="Times New Roman" w:hAnsi="Times New Roman" w:cs="Times New Roman"/>
        </w:rPr>
      </w:pPr>
      <w:r w:rsidRPr="00652043">
        <w:rPr>
          <w:rFonts w:ascii="Times New Roman" w:hAnsi="Times New Roman" w:cs="Times New Roman"/>
        </w:rPr>
        <w:t xml:space="preserve">This </w:t>
      </w:r>
      <w:r w:rsidR="0078005F">
        <w:rPr>
          <w:rFonts w:ascii="Times New Roman" w:hAnsi="Times New Roman" w:cs="Times New Roman"/>
        </w:rPr>
        <w:t>case-study</w:t>
      </w:r>
      <w:r w:rsidRPr="00652043">
        <w:rPr>
          <w:rFonts w:ascii="Times New Roman" w:hAnsi="Times New Roman" w:cs="Times New Roman"/>
        </w:rPr>
        <w:t xml:space="preserve"> examines Jazz Pakistan, the largest telecommunications company in the country, for an understanding of how a major organization uses social media analytics in hiring. Jazz operates in an immensely competitive industry wherein finding skilled workers is essential. It needs network engineers, software developers, customer service professionals, and business managers-all in a market where good talent has many options. Studying how Jazz uses Workable, their main hiring system; how they engage candidates on LinkedIn and Facebook; and how they </w:t>
      </w:r>
      <w:r w:rsidRPr="00652043">
        <w:rPr>
          <w:rFonts w:ascii="Times New Roman" w:hAnsi="Times New Roman" w:cs="Times New Roman"/>
        </w:rPr>
        <w:lastRenderedPageBreak/>
        <w:t>use data to make smarter hiring decisions-epitomizes how modern organizations transform recruitment from a simple administrative task into something that genuinely helps them compete better.</w:t>
      </w:r>
    </w:p>
    <w:p w14:paraId="0310CA4E" w14:textId="5E2EB5C8" w:rsidR="004D1A5F" w:rsidRPr="00652043" w:rsidRDefault="004D1A5F" w:rsidP="00BB2E61">
      <w:pPr>
        <w:spacing w:line="480" w:lineRule="auto"/>
        <w:jc w:val="both"/>
        <w:rPr>
          <w:rFonts w:ascii="Times New Roman" w:hAnsi="Times New Roman" w:cs="Times New Roman"/>
        </w:rPr>
      </w:pPr>
      <w:r w:rsidRPr="00652043">
        <w:rPr>
          <w:rFonts w:ascii="Times New Roman" w:hAnsi="Times New Roman" w:cs="Times New Roman"/>
        </w:rPr>
        <w:t xml:space="preserve">It addresses three major questions: First, how does Jazz utilize social media, such as LinkedIn and Facebook, in its recruitment process? Second, what technology systems </w:t>
      </w:r>
      <w:r w:rsidR="00467E8D" w:rsidRPr="00652043">
        <w:rPr>
          <w:rFonts w:ascii="Times New Roman" w:hAnsi="Times New Roman" w:cs="Times New Roman"/>
        </w:rPr>
        <w:t>do</w:t>
      </w:r>
      <w:r w:rsidRPr="00652043">
        <w:rPr>
          <w:rFonts w:ascii="Times New Roman" w:hAnsi="Times New Roman" w:cs="Times New Roman"/>
        </w:rPr>
        <w:t xml:space="preserve"> jazz use for hiring, managing, and tracking results? Third, what benefits does Jazz get from this approach? Gaining insight into how jazz works helps other Pakistani companies that are considering modernizing their methods.</w:t>
      </w:r>
    </w:p>
    <w:p w14:paraId="2341CF79" w14:textId="77777777" w:rsidR="00652043" w:rsidRPr="00652043" w:rsidRDefault="00652043" w:rsidP="00BB2E61">
      <w:pPr>
        <w:spacing w:line="480" w:lineRule="auto"/>
        <w:jc w:val="both"/>
        <w:rPr>
          <w:rFonts w:ascii="Times New Roman" w:hAnsi="Times New Roman" w:cs="Times New Roman"/>
        </w:rPr>
      </w:pPr>
    </w:p>
    <w:p w14:paraId="402DC7D2" w14:textId="77777777" w:rsidR="00652043" w:rsidRPr="00652043" w:rsidRDefault="00652043" w:rsidP="00BB2E61">
      <w:pPr>
        <w:spacing w:line="480" w:lineRule="auto"/>
        <w:jc w:val="both"/>
        <w:rPr>
          <w:rFonts w:ascii="Times New Roman" w:hAnsi="Times New Roman" w:cs="Times New Roman"/>
        </w:rPr>
      </w:pPr>
    </w:p>
    <w:p w14:paraId="2DB417E2" w14:textId="77777777" w:rsidR="00652043" w:rsidRPr="00652043" w:rsidRDefault="00652043" w:rsidP="00BB2E61">
      <w:pPr>
        <w:spacing w:line="480" w:lineRule="auto"/>
        <w:jc w:val="both"/>
        <w:rPr>
          <w:rFonts w:ascii="Times New Roman" w:hAnsi="Times New Roman" w:cs="Times New Roman"/>
        </w:rPr>
        <w:sectPr w:rsidR="00652043" w:rsidRPr="00652043" w:rsidSect="00652043">
          <w:pgSz w:w="12240" w:h="15840"/>
          <w:pgMar w:top="1440" w:right="1440" w:bottom="1440" w:left="1440" w:header="720" w:footer="720" w:gutter="0"/>
          <w:pgNumType w:start="1"/>
          <w:cols w:space="720"/>
          <w:docGrid w:linePitch="360"/>
        </w:sectPr>
      </w:pPr>
    </w:p>
    <w:p w14:paraId="362DB421" w14:textId="47F42683" w:rsidR="004D1A5F" w:rsidRPr="00652043" w:rsidRDefault="00652043" w:rsidP="00BB2E61">
      <w:pPr>
        <w:pStyle w:val="Heading1"/>
        <w:shd w:val="clear" w:color="auto" w:fill="FFFFFF" w:themeFill="background1"/>
        <w:spacing w:line="480" w:lineRule="auto"/>
        <w:rPr>
          <w:rFonts w:cs="Times New Roman"/>
        </w:rPr>
      </w:pPr>
      <w:bookmarkStart w:id="1" w:name="_Toc240761042"/>
      <w:r w:rsidRPr="00652043">
        <w:rPr>
          <w:rFonts w:cs="Times New Roman"/>
        </w:rPr>
        <w:lastRenderedPageBreak/>
        <w:t>CHAPTER 2</w:t>
      </w:r>
      <w:r w:rsidRPr="00652043">
        <w:rPr>
          <w:rFonts w:cs="Times New Roman"/>
        </w:rPr>
        <w:br/>
      </w:r>
      <w:r w:rsidR="004D1A5F" w:rsidRPr="00652043">
        <w:rPr>
          <w:rFonts w:cs="Times New Roman"/>
        </w:rPr>
        <w:t>LITERATURE REVIEW</w:t>
      </w:r>
      <w:bookmarkEnd w:id="1"/>
    </w:p>
    <w:p w14:paraId="12642CC3" w14:textId="5A0B6DC3" w:rsidR="004D1A5F" w:rsidRPr="00652043" w:rsidRDefault="004D1A5F" w:rsidP="00BB2E61">
      <w:pPr>
        <w:spacing w:line="480" w:lineRule="auto"/>
        <w:jc w:val="both"/>
        <w:rPr>
          <w:rFonts w:ascii="Times New Roman" w:hAnsi="Times New Roman" w:cs="Times New Roman"/>
        </w:rPr>
      </w:pPr>
      <w:r w:rsidRPr="00652043">
        <w:rPr>
          <w:rFonts w:ascii="Times New Roman" w:hAnsi="Times New Roman" w:cs="Times New Roman"/>
        </w:rPr>
        <w:t xml:space="preserve">We now need to </w:t>
      </w:r>
      <w:r w:rsidR="008D2090">
        <w:rPr>
          <w:rFonts w:ascii="Times New Roman" w:hAnsi="Times New Roman" w:cs="Times New Roman"/>
        </w:rPr>
        <w:t>know</w:t>
      </w:r>
      <w:r w:rsidRPr="00652043">
        <w:rPr>
          <w:rFonts w:ascii="Times New Roman" w:hAnsi="Times New Roman" w:cs="Times New Roman"/>
        </w:rPr>
        <w:t xml:space="preserve"> what researchers have found to understand why companies adopt new hiring technologies and the ways in which this creates advantages. Two important ideas help us understand this: one describes how people decide to use new technology, and another explains how companies develop lasting advantages over competitors.</w:t>
      </w:r>
    </w:p>
    <w:p w14:paraId="2815E5FF" w14:textId="6D2CC592" w:rsidR="004D1A5F" w:rsidRPr="00652043" w:rsidRDefault="004D1A5F" w:rsidP="00BB2E61">
      <w:pPr>
        <w:pStyle w:val="Heading2"/>
        <w:spacing w:line="480" w:lineRule="auto"/>
        <w:jc w:val="both"/>
        <w:rPr>
          <w:rFonts w:cs="Times New Roman"/>
        </w:rPr>
      </w:pPr>
      <w:bookmarkStart w:id="2" w:name="_Toc240761043"/>
      <w:r w:rsidRPr="00652043">
        <w:rPr>
          <w:rFonts w:cs="Times New Roman"/>
        </w:rPr>
        <w:t>Technology Acceptance: Why People Use New Tools</w:t>
      </w:r>
      <w:bookmarkEnd w:id="2"/>
    </w:p>
    <w:p w14:paraId="6B25211B" w14:textId="68B04CD5" w:rsidR="004D1A5F" w:rsidRPr="00652043" w:rsidRDefault="004D1A5F" w:rsidP="00BB2E61">
      <w:pPr>
        <w:spacing w:line="480" w:lineRule="auto"/>
        <w:jc w:val="both"/>
        <w:rPr>
          <w:rFonts w:ascii="Times New Roman" w:hAnsi="Times New Roman" w:cs="Times New Roman"/>
        </w:rPr>
      </w:pPr>
      <w:r w:rsidRPr="00652043">
        <w:rPr>
          <w:rFonts w:ascii="Times New Roman" w:hAnsi="Times New Roman" w:cs="Times New Roman"/>
        </w:rPr>
        <w:t>In 1989, a researcher named Fred Davis developed an important idea about the adoption of technology that has proved remarkably durable. He said two things matter most when people decide whether to use new technology: Does it help me do my job better? And is it easy to use? This sounds very simple, but it's remarkably powerful in predicting whether technology succeeds or fails in organizations</w:t>
      </w:r>
      <w:r w:rsidR="008D2090">
        <w:rPr>
          <w:rFonts w:ascii="Times New Roman" w:hAnsi="Times New Roman" w:cs="Times New Roman"/>
        </w:rPr>
        <w:t xml:space="preserve"> </w:t>
      </w:r>
      <w:r w:rsidR="008D2090">
        <w:rPr>
          <w:rFonts w:ascii="Times New Roman" w:hAnsi="Times New Roman" w:cs="Times New Roman"/>
        </w:rPr>
        <w:fldChar w:fldCharType="begin"/>
      </w:r>
      <w:r w:rsidR="008D2090">
        <w:rPr>
          <w:rFonts w:ascii="Times New Roman" w:hAnsi="Times New Roman" w:cs="Times New Roman"/>
        </w:rPr>
        <w:instrText xml:space="preserve"> ADDIN ZOTERO_ITEM CSL_CITATION {"citationID":"IDgogNk4","properties":{"unsorted":false,"formattedCitation":"(Davis &amp; Grani\\uc0\\u263{}, 2024)","plainCitation":"(Davis &amp; Granić, 2024)","noteIndex":0},"citationItems":[{"id":13,"uris":["http://zotero.org/users/21035222/items/VVP7EKH6"],"itemData":{"id":13,"type":"book","collection-title":"Human–Computer Interaction Series","DOI":"10.1007/978-3-030-45274-2","ISBN":"978-3-030-45273-5","language":"en","license":"https://www.springernature.com/gp/researchers/text-and-data-mining","publisher":"Springer International Publishing","publisher-place":"Cham","source":"DOI.org (Crossref)","title":"The Technology Acceptance Model: 30 Years of TAM","title-short":"The Technology Acceptance Model","URL":"https://link.springer.com/10.1007/978-3-030-45274-2","author":[{"family":"Davis","given":"Fred D."},{"family":"Granić","given":"Andrina"}],"accessed":{"date-parts":[["2026",9,22]]},"issued":{"date-parts":[["2024"]]}}}],"schema":"https://github.com/citation-style-language/schema/raw/master/csl-citation.json"} </w:instrText>
      </w:r>
      <w:r w:rsidR="008D2090">
        <w:rPr>
          <w:rFonts w:ascii="Times New Roman" w:hAnsi="Times New Roman" w:cs="Times New Roman"/>
        </w:rPr>
        <w:fldChar w:fldCharType="separate"/>
      </w:r>
      <w:r w:rsidR="008D2090" w:rsidRPr="008D2090">
        <w:rPr>
          <w:rFonts w:ascii="Times New Roman" w:hAnsi="Times New Roman" w:cs="Times New Roman"/>
          <w:kern w:val="0"/>
        </w:rPr>
        <w:t xml:space="preserve">(Davis &amp; </w:t>
      </w:r>
      <w:proofErr w:type="spellStart"/>
      <w:r w:rsidR="008D2090" w:rsidRPr="008D2090">
        <w:rPr>
          <w:rFonts w:ascii="Times New Roman" w:hAnsi="Times New Roman" w:cs="Times New Roman"/>
          <w:kern w:val="0"/>
        </w:rPr>
        <w:t>Granić</w:t>
      </w:r>
      <w:proofErr w:type="spellEnd"/>
      <w:r w:rsidR="008D2090" w:rsidRPr="008D2090">
        <w:rPr>
          <w:rFonts w:ascii="Times New Roman" w:hAnsi="Times New Roman" w:cs="Times New Roman"/>
          <w:kern w:val="0"/>
        </w:rPr>
        <w:t>, 2024)</w:t>
      </w:r>
      <w:r w:rsidR="008D2090">
        <w:rPr>
          <w:rFonts w:ascii="Times New Roman" w:hAnsi="Times New Roman" w:cs="Times New Roman"/>
        </w:rPr>
        <w:fldChar w:fldCharType="end"/>
      </w:r>
      <w:r w:rsidRPr="00652043">
        <w:rPr>
          <w:rFonts w:ascii="Times New Roman" w:hAnsi="Times New Roman" w:cs="Times New Roman"/>
        </w:rPr>
        <w:t>.</w:t>
      </w:r>
    </w:p>
    <w:p w14:paraId="0A73EEDD" w14:textId="566C429E" w:rsidR="004D1A5F" w:rsidRPr="00652043" w:rsidRDefault="004D1A5F" w:rsidP="00BB2E61">
      <w:pPr>
        <w:spacing w:line="480" w:lineRule="auto"/>
        <w:jc w:val="both"/>
        <w:rPr>
          <w:rFonts w:ascii="Times New Roman" w:hAnsi="Times New Roman" w:cs="Times New Roman"/>
        </w:rPr>
      </w:pPr>
      <w:r w:rsidRPr="00652043">
        <w:rPr>
          <w:rFonts w:ascii="Times New Roman" w:hAnsi="Times New Roman" w:cs="Times New Roman"/>
        </w:rPr>
        <w:t>People want to use technology when they feel it will make their job easier or enable them to do more, which is called perceived usefulness. If the technology is also easy to use and operates without extensive training or fuss, then more people will give it a try; this is perceived as ease of use</w:t>
      </w:r>
      <w:r w:rsidR="008D2090">
        <w:rPr>
          <w:rFonts w:ascii="Times New Roman" w:hAnsi="Times New Roman" w:cs="Times New Roman"/>
        </w:rPr>
        <w:t xml:space="preserve"> </w:t>
      </w:r>
      <w:r w:rsidR="008D2090">
        <w:rPr>
          <w:rFonts w:ascii="Times New Roman" w:hAnsi="Times New Roman" w:cs="Times New Roman"/>
        </w:rPr>
        <w:fldChar w:fldCharType="begin"/>
      </w:r>
      <w:r w:rsidR="008D2090">
        <w:rPr>
          <w:rFonts w:ascii="Times New Roman" w:hAnsi="Times New Roman" w:cs="Times New Roman"/>
        </w:rPr>
        <w:instrText xml:space="preserve"> ADDIN ZOTERO_ITEM CSL_CITATION {"citationID":"kl5mKGMS","properties":{"unsorted":false,"formattedCitation":"(Davis &amp; Grani\\uc0\\u263{}, 2024)","plainCitation":"(Davis &amp; Granić, 2024)","noteIndex":0},"citationItems":[{"id":13,"uris":["http://zotero.org/users/21035222/items/VVP7EKH6"],"itemData":{"id":13,"type":"book","collection-title":"Human–Computer Interaction Series","DOI":"10.1007/978-3-030-45274-2","ISBN":"978-3-030-45273-5","language":"en","license":"https://www.springernature.com/gp/researchers/text-and-data-mining","publisher":"Springer International Publishing","publisher-place":"Cham","source":"DOI.org (Crossref)","title":"The Technology Acceptance Model: 30 Years of TAM","title-short":"The Technology Acceptance Model","URL":"https://link.springer.com/10.1007/978-3-030-45274-2","author":[{"family":"Davis","given":"Fred D."},{"family":"Granić","given":"Andrina"}],"accessed":{"date-parts":[["2026",9,22]]},"issued":{"date-parts":[["2024"]]}}}],"schema":"https://github.com/citation-style-language/schema/raw/master/csl-citation.json"} </w:instrText>
      </w:r>
      <w:r w:rsidR="008D2090">
        <w:rPr>
          <w:rFonts w:ascii="Times New Roman" w:hAnsi="Times New Roman" w:cs="Times New Roman"/>
        </w:rPr>
        <w:fldChar w:fldCharType="separate"/>
      </w:r>
      <w:r w:rsidR="008D2090" w:rsidRPr="008D2090">
        <w:rPr>
          <w:rFonts w:ascii="Times New Roman" w:hAnsi="Times New Roman" w:cs="Times New Roman"/>
          <w:kern w:val="0"/>
        </w:rPr>
        <w:t xml:space="preserve">(Davis &amp; </w:t>
      </w:r>
      <w:proofErr w:type="spellStart"/>
      <w:r w:rsidR="008D2090" w:rsidRPr="008D2090">
        <w:rPr>
          <w:rFonts w:ascii="Times New Roman" w:hAnsi="Times New Roman" w:cs="Times New Roman"/>
          <w:kern w:val="0"/>
        </w:rPr>
        <w:t>Granić</w:t>
      </w:r>
      <w:proofErr w:type="spellEnd"/>
      <w:r w:rsidR="008D2090" w:rsidRPr="008D2090">
        <w:rPr>
          <w:rFonts w:ascii="Times New Roman" w:hAnsi="Times New Roman" w:cs="Times New Roman"/>
          <w:kern w:val="0"/>
        </w:rPr>
        <w:t>, 2024)</w:t>
      </w:r>
      <w:r w:rsidR="008D2090">
        <w:rPr>
          <w:rFonts w:ascii="Times New Roman" w:hAnsi="Times New Roman" w:cs="Times New Roman"/>
        </w:rPr>
        <w:fldChar w:fldCharType="end"/>
      </w:r>
      <w:r w:rsidRPr="00652043">
        <w:rPr>
          <w:rFonts w:ascii="Times New Roman" w:hAnsi="Times New Roman" w:cs="Times New Roman"/>
        </w:rPr>
        <w:t>. Where the magic really happens, though, is when the two factors come together-when something is both useful and easy. This is when you get widespread adoption that sticks. This theory, under the name of the Technology Acceptance Model, has been tested against different industries, countries, and types of technology, with consistent results that predict who will adopt or resist new systems.</w:t>
      </w:r>
    </w:p>
    <w:p w14:paraId="1C9F570C" w14:textId="6AFC956E" w:rsidR="004D1A5F" w:rsidRPr="00652043" w:rsidRDefault="004D1A5F" w:rsidP="00BB2E61">
      <w:pPr>
        <w:spacing w:line="480" w:lineRule="auto"/>
        <w:jc w:val="both"/>
        <w:rPr>
          <w:rFonts w:ascii="Times New Roman" w:hAnsi="Times New Roman" w:cs="Times New Roman"/>
        </w:rPr>
      </w:pPr>
      <w:r w:rsidRPr="00652043">
        <w:rPr>
          <w:rFonts w:ascii="Times New Roman" w:hAnsi="Times New Roman" w:cs="Times New Roman"/>
        </w:rPr>
        <w:t xml:space="preserve">For companies like Jazz who are implementing hiring systems, it means quite a bit. If HR professionals do not think it will help them hire better people faster, they will resist using the </w:t>
      </w:r>
      <w:r w:rsidRPr="00652043">
        <w:rPr>
          <w:rFonts w:ascii="Times New Roman" w:hAnsi="Times New Roman" w:cs="Times New Roman"/>
        </w:rPr>
        <w:lastRenderedPageBreak/>
        <w:t>system. If it's complicated and requires weeks of training, people will avoid using it or use it minimally. However, when a system like Workable genuinely makes their job easier and doesn't create technological headaches, people embrace it with open arms.</w:t>
      </w:r>
    </w:p>
    <w:p w14:paraId="1C959EF7" w14:textId="0D9EA759" w:rsidR="00DD70A4" w:rsidRPr="00652043" w:rsidRDefault="004D1A5F" w:rsidP="00BB2E61">
      <w:pPr>
        <w:spacing w:line="480" w:lineRule="auto"/>
        <w:jc w:val="both"/>
        <w:rPr>
          <w:rFonts w:ascii="Times New Roman" w:hAnsi="Times New Roman" w:cs="Times New Roman"/>
        </w:rPr>
      </w:pPr>
      <w:r w:rsidRPr="00652043">
        <w:rPr>
          <w:rFonts w:ascii="Times New Roman" w:hAnsi="Times New Roman" w:cs="Times New Roman"/>
        </w:rPr>
        <w:t>More recent research has expanded this basic model to include added factors such as social influence-i.e., if my colleagues use it, I am more likely to use it, organizational support-does my company want me to use this? -and perceived relevance-does this technology fit what I do in my job? These extensions serve to make the model even more useful for understanding adoption in complex organizational settings</w:t>
      </w:r>
      <w:r w:rsidR="008D2090">
        <w:rPr>
          <w:rFonts w:ascii="Times New Roman" w:hAnsi="Times New Roman" w:cs="Times New Roman"/>
        </w:rPr>
        <w:t xml:space="preserve"> </w:t>
      </w:r>
      <w:r w:rsidR="008D2090">
        <w:rPr>
          <w:rFonts w:ascii="Times New Roman" w:hAnsi="Times New Roman" w:cs="Times New Roman"/>
        </w:rPr>
        <w:fldChar w:fldCharType="begin"/>
      </w:r>
      <w:r w:rsidR="008D2090">
        <w:rPr>
          <w:rFonts w:ascii="Times New Roman" w:hAnsi="Times New Roman" w:cs="Times New Roman"/>
        </w:rPr>
        <w:instrText xml:space="preserve"> ADDIN ZOTERO_ITEM CSL_CITATION {"citationID":"WfkNsV6h","properties":{"unsorted":false,"formattedCitation":"(Marikyan &amp; Papagiannidis, 2024)","plainCitation":"(Marikyan &amp; Papagiannidis, 2024)","noteIndex":0},"citationItems":[{"id":16,"uris":["http://zotero.org/users/21035222/items/D349NNX7"],"itemData":{"id":16,"type":"article-journal","container-title":"TheoryHub Book","language":"en","license":"https://creativecommons.org/licenses/by-nc-nd/4.0/","publisher":"Newcastle University","source":"eprints.ncl.ac.uk","title":"Technology Acceptance Model: A review","title-short":"Technology Acceptance Model","URL":"https://eprints.ncl.ac.uk","author":[{"family":"Marikyan","given":"D."},{"family":"Papagiannidis","given":"S."}],"accessed":{"date-parts":[["2026",9,22]]},"issued":{"date-parts":[["2024"]]}}}],"schema":"https://github.com/citation-style-language/schema/raw/master/csl-citation.json"} </w:instrText>
      </w:r>
      <w:r w:rsidR="008D2090">
        <w:rPr>
          <w:rFonts w:ascii="Times New Roman" w:hAnsi="Times New Roman" w:cs="Times New Roman"/>
        </w:rPr>
        <w:fldChar w:fldCharType="separate"/>
      </w:r>
      <w:r w:rsidR="008D2090" w:rsidRPr="008D2090">
        <w:rPr>
          <w:rFonts w:ascii="Times New Roman" w:hAnsi="Times New Roman" w:cs="Times New Roman"/>
        </w:rPr>
        <w:t>(</w:t>
      </w:r>
      <w:proofErr w:type="spellStart"/>
      <w:r w:rsidR="008D2090" w:rsidRPr="008D2090">
        <w:rPr>
          <w:rFonts w:ascii="Times New Roman" w:hAnsi="Times New Roman" w:cs="Times New Roman"/>
        </w:rPr>
        <w:t>Marikyan</w:t>
      </w:r>
      <w:proofErr w:type="spellEnd"/>
      <w:r w:rsidR="008D2090" w:rsidRPr="008D2090">
        <w:rPr>
          <w:rFonts w:ascii="Times New Roman" w:hAnsi="Times New Roman" w:cs="Times New Roman"/>
        </w:rPr>
        <w:t xml:space="preserve"> &amp; </w:t>
      </w:r>
      <w:proofErr w:type="spellStart"/>
      <w:r w:rsidR="008D2090" w:rsidRPr="008D2090">
        <w:rPr>
          <w:rFonts w:ascii="Times New Roman" w:hAnsi="Times New Roman" w:cs="Times New Roman"/>
        </w:rPr>
        <w:t>Papagiannidis</w:t>
      </w:r>
      <w:proofErr w:type="spellEnd"/>
      <w:r w:rsidR="008D2090" w:rsidRPr="008D2090">
        <w:rPr>
          <w:rFonts w:ascii="Times New Roman" w:hAnsi="Times New Roman" w:cs="Times New Roman"/>
        </w:rPr>
        <w:t>, 2024)</w:t>
      </w:r>
      <w:r w:rsidR="008D2090">
        <w:rPr>
          <w:rFonts w:ascii="Times New Roman" w:hAnsi="Times New Roman" w:cs="Times New Roman"/>
        </w:rPr>
        <w:fldChar w:fldCharType="end"/>
      </w:r>
      <w:r w:rsidRPr="00652043">
        <w:rPr>
          <w:rFonts w:ascii="Times New Roman" w:hAnsi="Times New Roman" w:cs="Times New Roman"/>
        </w:rPr>
        <w:t>.</w:t>
      </w:r>
    </w:p>
    <w:p w14:paraId="51F13141" w14:textId="29407DB0" w:rsidR="004D1A5F" w:rsidRPr="00652043" w:rsidRDefault="004D1A5F" w:rsidP="00BB2E61">
      <w:pPr>
        <w:pStyle w:val="Heading2"/>
        <w:spacing w:line="480" w:lineRule="auto"/>
        <w:jc w:val="both"/>
        <w:rPr>
          <w:rFonts w:cs="Times New Roman"/>
        </w:rPr>
      </w:pPr>
      <w:bookmarkStart w:id="3" w:name="_Toc240761044"/>
      <w:r w:rsidRPr="00652043">
        <w:rPr>
          <w:rFonts w:cs="Times New Roman"/>
        </w:rPr>
        <w:t>Competitive Advantage: Having Something Others Don't</w:t>
      </w:r>
      <w:bookmarkEnd w:id="3"/>
    </w:p>
    <w:p w14:paraId="2CFB73AA" w14:textId="77777777" w:rsidR="004D1A5F" w:rsidRPr="00652043" w:rsidRDefault="004D1A5F" w:rsidP="00BB2E61">
      <w:pPr>
        <w:spacing w:line="480" w:lineRule="auto"/>
        <w:jc w:val="both"/>
        <w:rPr>
          <w:rFonts w:ascii="Times New Roman" w:hAnsi="Times New Roman" w:cs="Times New Roman"/>
        </w:rPr>
      </w:pPr>
      <w:r w:rsidRPr="00652043">
        <w:rPr>
          <w:rFonts w:ascii="Times New Roman" w:hAnsi="Times New Roman" w:cs="Times New Roman"/>
        </w:rPr>
        <w:t>Another way to consider firm performance arises by looking at what unique resources or capabilities a firm might have. This has been referred to as the Resource-Based View, which says that sustained advantages can be derived from having things that are:</w:t>
      </w:r>
    </w:p>
    <w:p w14:paraId="45910D8F" w14:textId="77777777" w:rsidR="004D1A5F" w:rsidRPr="00652043" w:rsidRDefault="004D1A5F" w:rsidP="00BB2E61">
      <w:pPr>
        <w:spacing w:line="480" w:lineRule="auto"/>
        <w:jc w:val="both"/>
        <w:rPr>
          <w:rFonts w:ascii="Times New Roman" w:hAnsi="Times New Roman" w:cs="Times New Roman"/>
        </w:rPr>
      </w:pPr>
      <w:r w:rsidRPr="00652043">
        <w:rPr>
          <w:rFonts w:ascii="Times New Roman" w:hAnsi="Times New Roman" w:cs="Times New Roman"/>
        </w:rPr>
        <w:t>•</w:t>
      </w:r>
      <w:r w:rsidRPr="00652043">
        <w:rPr>
          <w:rFonts w:ascii="Times New Roman" w:hAnsi="Times New Roman" w:cs="Times New Roman"/>
          <w:b/>
          <w:bCs/>
        </w:rPr>
        <w:t xml:space="preserve"> Valuable</w:t>
      </w:r>
      <w:r w:rsidRPr="00652043">
        <w:rPr>
          <w:rFonts w:ascii="Times New Roman" w:hAnsi="Times New Roman" w:cs="Times New Roman"/>
        </w:rPr>
        <w:t>: They help in the achievement of important goals.</w:t>
      </w:r>
    </w:p>
    <w:p w14:paraId="68C207C1" w14:textId="77777777" w:rsidR="004D1A5F" w:rsidRPr="00652043" w:rsidRDefault="004D1A5F" w:rsidP="00BB2E61">
      <w:pPr>
        <w:spacing w:line="480" w:lineRule="auto"/>
        <w:jc w:val="both"/>
        <w:rPr>
          <w:rFonts w:ascii="Times New Roman" w:hAnsi="Times New Roman" w:cs="Times New Roman"/>
        </w:rPr>
      </w:pPr>
      <w:r w:rsidRPr="00652043">
        <w:rPr>
          <w:rFonts w:ascii="Times New Roman" w:hAnsi="Times New Roman" w:cs="Times New Roman"/>
        </w:rPr>
        <w:t>•</w:t>
      </w:r>
      <w:r w:rsidRPr="00652043">
        <w:rPr>
          <w:rFonts w:ascii="Times New Roman" w:hAnsi="Times New Roman" w:cs="Times New Roman"/>
          <w:b/>
          <w:bCs/>
        </w:rPr>
        <w:t xml:space="preserve"> Rare</w:t>
      </w:r>
      <w:r w:rsidRPr="00652043">
        <w:rPr>
          <w:rFonts w:ascii="Times New Roman" w:hAnsi="Times New Roman" w:cs="Times New Roman"/>
        </w:rPr>
        <w:t xml:space="preserve"> (not many competitors have them)</w:t>
      </w:r>
    </w:p>
    <w:p w14:paraId="76B06B06" w14:textId="77777777" w:rsidR="004D1A5F" w:rsidRPr="00652043" w:rsidRDefault="004D1A5F" w:rsidP="00BB2E61">
      <w:pPr>
        <w:spacing w:line="480" w:lineRule="auto"/>
        <w:jc w:val="both"/>
        <w:rPr>
          <w:rFonts w:ascii="Times New Roman" w:hAnsi="Times New Roman" w:cs="Times New Roman"/>
        </w:rPr>
      </w:pPr>
      <w:r w:rsidRPr="00652043">
        <w:rPr>
          <w:rFonts w:ascii="Times New Roman" w:hAnsi="Times New Roman" w:cs="Times New Roman"/>
        </w:rPr>
        <w:t xml:space="preserve">• </w:t>
      </w:r>
      <w:r w:rsidRPr="00652043">
        <w:rPr>
          <w:rFonts w:ascii="Times New Roman" w:hAnsi="Times New Roman" w:cs="Times New Roman"/>
          <w:b/>
          <w:bCs/>
        </w:rPr>
        <w:t>Hard to copy</w:t>
      </w:r>
      <w:r w:rsidRPr="00652043">
        <w:rPr>
          <w:rFonts w:ascii="Times New Roman" w:hAnsi="Times New Roman" w:cs="Times New Roman"/>
        </w:rPr>
        <w:t>: Competitors cannot imitate them easily.</w:t>
      </w:r>
    </w:p>
    <w:p w14:paraId="6906C54E" w14:textId="5F1BFBE2" w:rsidR="004D1A5F" w:rsidRPr="00652043" w:rsidRDefault="004D1A5F" w:rsidP="00BB2E61">
      <w:pPr>
        <w:spacing w:line="480" w:lineRule="auto"/>
        <w:jc w:val="both"/>
        <w:rPr>
          <w:rFonts w:ascii="Times New Roman" w:hAnsi="Times New Roman" w:cs="Times New Roman"/>
        </w:rPr>
      </w:pPr>
      <w:r w:rsidRPr="00652043">
        <w:rPr>
          <w:rFonts w:ascii="Times New Roman" w:hAnsi="Times New Roman" w:cs="Times New Roman"/>
        </w:rPr>
        <w:t>•</w:t>
      </w:r>
      <w:r w:rsidR="00467E8D" w:rsidRPr="00652043">
        <w:rPr>
          <w:rFonts w:ascii="Times New Roman" w:hAnsi="Times New Roman" w:cs="Times New Roman"/>
          <w:b/>
          <w:bCs/>
        </w:rPr>
        <w:t>Non-substitutable</w:t>
      </w:r>
      <w:r w:rsidR="00467E8D" w:rsidRPr="00652043">
        <w:rPr>
          <w:rFonts w:ascii="Times New Roman" w:hAnsi="Times New Roman" w:cs="Times New Roman"/>
        </w:rPr>
        <w:t>; There’s</w:t>
      </w:r>
      <w:r w:rsidRPr="00652043">
        <w:rPr>
          <w:rFonts w:ascii="Times New Roman" w:hAnsi="Times New Roman" w:cs="Times New Roman"/>
        </w:rPr>
        <w:t xml:space="preserve"> no other way to get the same benefit</w:t>
      </w:r>
    </w:p>
    <w:p w14:paraId="43CC328D" w14:textId="3C60DEFC" w:rsidR="004D1A5F" w:rsidRPr="00652043" w:rsidRDefault="004D1A5F" w:rsidP="00BB2E61">
      <w:pPr>
        <w:spacing w:line="480" w:lineRule="auto"/>
        <w:jc w:val="both"/>
        <w:rPr>
          <w:rFonts w:ascii="Times New Roman" w:hAnsi="Times New Roman" w:cs="Times New Roman"/>
        </w:rPr>
      </w:pPr>
      <w:r w:rsidRPr="00652043">
        <w:rPr>
          <w:rFonts w:ascii="Times New Roman" w:hAnsi="Times New Roman" w:cs="Times New Roman"/>
        </w:rPr>
        <w:t>Only when all four characteristics come together is a sustainable true competitive advantage realized</w:t>
      </w:r>
      <w:r w:rsidR="007A696A">
        <w:rPr>
          <w:rFonts w:ascii="Times New Roman" w:hAnsi="Times New Roman" w:cs="Times New Roman"/>
        </w:rPr>
        <w:t xml:space="preserve"> </w:t>
      </w:r>
      <w:r w:rsidR="007A696A">
        <w:rPr>
          <w:rFonts w:ascii="Times New Roman" w:hAnsi="Times New Roman" w:cs="Times New Roman"/>
        </w:rPr>
        <w:fldChar w:fldCharType="begin"/>
      </w:r>
      <w:r w:rsidR="007A696A">
        <w:rPr>
          <w:rFonts w:ascii="Times New Roman" w:hAnsi="Times New Roman" w:cs="Times New Roman"/>
        </w:rPr>
        <w:instrText xml:space="preserve"> ADDIN ZOTERO_ITEM CSL_CITATION {"citationID":"MsAq9Oaj","properties":{"unsorted":false,"formattedCitation":"(Lubis, 2022)","plainCitation":"(Lubis, 2022)","noteIndex":0},"citationItems":[{"id":18,"uris":["http://zotero.org/users/21035222/items/B4X4UZ6F"],"itemData":{"id":18,"type":"article-journal","abstract":"The growth of the industrial sector that continues to grow requires companies to have high competitiveness capabilities. Companies in order to survive in intensive competition and remain competitive with other companies are required to be able to innovate. One internal approach that can be used to create competitive advantage is to use a Resource Based View (RBV). This Resource Based View (RBV) method examines a company's assets, expertise, capabilities, and intangible assets, including the internal resources of the company, and determines its strategic advantage. The Resource Based View (RBV) approach highlights a company's capabilities and resources that are unique to that company and adds significant value for the company. Using the Resource Based View (RBV) theory which focuses on the resources owned by the company and its capabilities can provide an appropriate theoretical perspective for examining how internal factors can become resources to generate competitive advantage to increase the company's strategic capacity. Establishing a framework with a Resource Based View (RBV) approach for companies is expected to provide the right framework to have high competitiveness for companies originating from the management and use of company capacities and resources.","container-title":"Research Horizon","DOI":"10.54518/rh.2.6.2022.85","ISSN":"2807-9531","issue":"6","language":"en","license":"Copyright (c) 2023 Research Horizon","page":"587-596","source":"journal.lifescifi.com","title":"Resource Based View (RBV) in Improving Company Strategic Capacity","volume":"2","author":[{"family":"Lubis","given":"Nurul Wardani"}],"issued":{"date-parts":[["2022",12,22]]}}}],"schema":"https://github.com/citation-style-language/schema/raw/master/csl-citation.json"} </w:instrText>
      </w:r>
      <w:r w:rsidR="007A696A">
        <w:rPr>
          <w:rFonts w:ascii="Times New Roman" w:hAnsi="Times New Roman" w:cs="Times New Roman"/>
        </w:rPr>
        <w:fldChar w:fldCharType="separate"/>
      </w:r>
      <w:r w:rsidR="007A696A" w:rsidRPr="007A696A">
        <w:rPr>
          <w:rFonts w:ascii="Times New Roman" w:hAnsi="Times New Roman" w:cs="Times New Roman"/>
        </w:rPr>
        <w:t>(Lubis, 2022)</w:t>
      </w:r>
      <w:r w:rsidR="007A696A">
        <w:rPr>
          <w:rFonts w:ascii="Times New Roman" w:hAnsi="Times New Roman" w:cs="Times New Roman"/>
        </w:rPr>
        <w:fldChar w:fldCharType="end"/>
      </w:r>
      <w:r w:rsidRPr="00652043">
        <w:rPr>
          <w:rFonts w:ascii="Times New Roman" w:hAnsi="Times New Roman" w:cs="Times New Roman"/>
        </w:rPr>
        <w:t>. In today's enterprise environment, the primary resources are typically intangible</w:t>
      </w:r>
      <w:r w:rsidR="007A696A">
        <w:rPr>
          <w:rFonts w:ascii="Times New Roman" w:hAnsi="Times New Roman" w:cs="Times New Roman"/>
        </w:rPr>
        <w:t>-</w:t>
      </w:r>
      <w:r w:rsidRPr="00652043">
        <w:rPr>
          <w:rFonts w:ascii="Times New Roman" w:hAnsi="Times New Roman" w:cs="Times New Roman"/>
        </w:rPr>
        <w:t>such items as organizational knowledge, company culture, employee skills, and decision-making capabilities.</w:t>
      </w:r>
    </w:p>
    <w:p w14:paraId="0BBC36AC" w14:textId="5C23DEC5" w:rsidR="004D1A5F" w:rsidRPr="00652043" w:rsidRDefault="004D1A5F" w:rsidP="00BB2E61">
      <w:pPr>
        <w:spacing w:line="480" w:lineRule="auto"/>
        <w:jc w:val="both"/>
        <w:rPr>
          <w:rFonts w:ascii="Times New Roman" w:hAnsi="Times New Roman" w:cs="Times New Roman"/>
        </w:rPr>
      </w:pPr>
      <w:r w:rsidRPr="00652043">
        <w:rPr>
          <w:rFonts w:ascii="Times New Roman" w:hAnsi="Times New Roman" w:cs="Times New Roman"/>
        </w:rPr>
        <w:lastRenderedPageBreak/>
        <w:t>For recruitment, this gets interesting. If an organization develops a sophisticated way to find, attract, and select talent with data and modern platforms, and if competitors can't easily copy this capability, talent acquisition itself can become a source of competitive advantage. It's not about filling positions; rather, it is genuinely building a better performing workforce than competitors' workforces</w:t>
      </w:r>
      <w:r w:rsidR="007A696A">
        <w:rPr>
          <w:rFonts w:ascii="Times New Roman" w:hAnsi="Times New Roman" w:cs="Times New Roman"/>
        </w:rPr>
        <w:t xml:space="preserve"> </w:t>
      </w:r>
      <w:r w:rsidR="007A696A">
        <w:rPr>
          <w:rFonts w:ascii="Times New Roman" w:hAnsi="Times New Roman" w:cs="Times New Roman"/>
        </w:rPr>
        <w:fldChar w:fldCharType="begin"/>
      </w:r>
      <w:r w:rsidR="007A696A">
        <w:rPr>
          <w:rFonts w:ascii="Times New Roman" w:hAnsi="Times New Roman" w:cs="Times New Roman"/>
        </w:rPr>
        <w:instrText xml:space="preserve"> ADDIN ZOTERO_ITEM CSL_CITATION {"citationID":"sdaWrM9U","properties":{"unsorted":false,"formattedCitation":"(Raquel, 2023)","plainCitation":"(Raquel, 2023)","noteIndex":0},"citationItems":[{"id":20,"uris":["http://zotero.org/users/21035222/items/XH6X8YX4"],"itemData":{"id":20,"type":"webpage","abstract":"Explore millions of resources from scholarly journals, books, newspapers, videos and more, on the ProQuest Platform.","language":"en","title":"Impact of the Resource-Based View on Generation Z Talent Retention - ProQuest","URL":"https://www.proquest.com/openview/042e52ec8d88ef0f2b7fefc34901bee9/1?cbl=2026366&amp;diss=y&amp;pq-origsite=gscholar","author":[{"family":"Raquel","given":"Ana"}],"accessed":{"date-parts":[["2026",9,22]]},"issued":{"date-parts":[["2023"]]}}}],"schema":"https://github.com/citation-style-language/schema/raw/master/csl-citation.json"} </w:instrText>
      </w:r>
      <w:r w:rsidR="007A696A">
        <w:rPr>
          <w:rFonts w:ascii="Times New Roman" w:hAnsi="Times New Roman" w:cs="Times New Roman"/>
        </w:rPr>
        <w:fldChar w:fldCharType="separate"/>
      </w:r>
      <w:r w:rsidR="007A696A" w:rsidRPr="007A696A">
        <w:rPr>
          <w:rFonts w:ascii="Times New Roman" w:hAnsi="Times New Roman" w:cs="Times New Roman"/>
        </w:rPr>
        <w:t>(Raquel, 2023)</w:t>
      </w:r>
      <w:r w:rsidR="007A696A">
        <w:rPr>
          <w:rFonts w:ascii="Times New Roman" w:hAnsi="Times New Roman" w:cs="Times New Roman"/>
        </w:rPr>
        <w:fldChar w:fldCharType="end"/>
      </w:r>
      <w:r w:rsidRPr="00652043">
        <w:rPr>
          <w:rFonts w:ascii="Times New Roman" w:hAnsi="Times New Roman" w:cs="Times New Roman"/>
        </w:rPr>
        <w:t>.</w:t>
      </w:r>
    </w:p>
    <w:p w14:paraId="4E8A2A18" w14:textId="2BAB735E" w:rsidR="004D1A5F" w:rsidRPr="00652043" w:rsidRDefault="004D1A5F" w:rsidP="00BB2E61">
      <w:pPr>
        <w:pStyle w:val="Heading2"/>
        <w:spacing w:line="480" w:lineRule="auto"/>
        <w:jc w:val="both"/>
        <w:rPr>
          <w:rFonts w:cs="Times New Roman"/>
        </w:rPr>
      </w:pPr>
      <w:bookmarkStart w:id="4" w:name="_Toc240761045"/>
      <w:r w:rsidRPr="00652043">
        <w:rPr>
          <w:rFonts w:cs="Times New Roman"/>
        </w:rPr>
        <w:t>Social Media's Role in Modern Hiring</w:t>
      </w:r>
      <w:bookmarkEnd w:id="4"/>
    </w:p>
    <w:p w14:paraId="257DAABE" w14:textId="1B2C410B" w:rsidR="004D1A5F" w:rsidRPr="00652043" w:rsidRDefault="004D1A5F" w:rsidP="00BB2E61">
      <w:pPr>
        <w:spacing w:line="480" w:lineRule="auto"/>
        <w:jc w:val="both"/>
        <w:rPr>
          <w:rFonts w:ascii="Times New Roman" w:hAnsi="Times New Roman" w:cs="Times New Roman"/>
        </w:rPr>
      </w:pPr>
      <w:r w:rsidRPr="00652043">
        <w:rPr>
          <w:rFonts w:ascii="Times New Roman" w:hAnsi="Times New Roman" w:cs="Times New Roman"/>
        </w:rPr>
        <w:t>Social media has changed the face of recruitment in many ways. LinkedIn, with its more than 900 million users worldwide, is now the dominant professional networking platform. It can be used for posting job opportunities, searching for certain skills among candidates, and creating employer branding that really showcases what it is like to work at the company</w:t>
      </w:r>
      <w:r w:rsidR="007A696A">
        <w:rPr>
          <w:rFonts w:ascii="Times New Roman" w:hAnsi="Times New Roman" w:cs="Times New Roman"/>
        </w:rPr>
        <w:t xml:space="preserve"> </w:t>
      </w:r>
      <w:r w:rsidR="007A696A">
        <w:rPr>
          <w:rFonts w:ascii="Times New Roman" w:hAnsi="Times New Roman" w:cs="Times New Roman"/>
        </w:rPr>
        <w:fldChar w:fldCharType="begin"/>
      </w:r>
      <w:r w:rsidR="007A696A">
        <w:rPr>
          <w:rFonts w:ascii="Times New Roman" w:hAnsi="Times New Roman" w:cs="Times New Roman"/>
        </w:rPr>
        <w:instrText xml:space="preserve"> ADDIN ZOTERO_ITEM CSL_CITATION {"citationID":"ivRAtthb","properties":{"unsorted":false,"formattedCitation":"(Lesenyego &amp; Chukwuere, 2023)","plainCitation":"(Lesenyego &amp; Chukwuere, 2023)","noteIndex":0},"citationItems":[{"id":22,"uris":["http://zotero.org/users/21035222/items/LTRVHTWG"],"itemData":{"id":22,"type":"article-journal","abstract":"The use of social media for job recruiting is examined in this review research along with its effects on the hiring procedure, candidate selection, and organizational results. In order to give a thorough knowledge of the contributions and consequences of social media in the field of job recruiting, it synthesizes the body of current literature. By highlighting areas for more study and knowledge gaps, the findings add to the corpus of knowledge. From a practical standpoint, the study provides organizations, and recruitment specialists with the information that helps them create efficient recruiting strategies and encourage equity and inclusion in applicant selection using social media. The study also provides the organizations and candidates (job seekers) how to use social media in the job recruitment process. The success of various social media recruiting techniques, the impact of applicant traits on online presence, and the part played by privacy concerns in influencing candidate behavior are all areas that require more investigation.","container-title":"Journal of Emerging Technologies","DOI":"10.57040/jet.v3i1.483","ISSN":"2710-0197","issue":"1","language":"en","license":"Copyright (c) 2023 Ayando  Lesenyego, Joshua Ebere Chukwuere","page":"43-50","source":"journals.jozacpublishers.com","title":"Social media for job recruitment: A review study","title-short":"Social media for job recruitment","volume":"3","author":[{"family":"Lesenyego","given":"Ayando"},{"family":"Chukwuere","given":"Joshua Ebere"}],"issued":{"date-parts":[["2023",8,5]]}}}],"schema":"https://github.com/citation-style-language/schema/raw/master/csl-citation.json"} </w:instrText>
      </w:r>
      <w:r w:rsidR="007A696A">
        <w:rPr>
          <w:rFonts w:ascii="Times New Roman" w:hAnsi="Times New Roman" w:cs="Times New Roman"/>
        </w:rPr>
        <w:fldChar w:fldCharType="separate"/>
      </w:r>
      <w:r w:rsidR="007A696A" w:rsidRPr="007A696A">
        <w:rPr>
          <w:rFonts w:ascii="Times New Roman" w:hAnsi="Times New Roman" w:cs="Times New Roman"/>
        </w:rPr>
        <w:t>(</w:t>
      </w:r>
      <w:proofErr w:type="spellStart"/>
      <w:r w:rsidR="007A696A" w:rsidRPr="007A696A">
        <w:rPr>
          <w:rFonts w:ascii="Times New Roman" w:hAnsi="Times New Roman" w:cs="Times New Roman"/>
        </w:rPr>
        <w:t>Lesenyego</w:t>
      </w:r>
      <w:proofErr w:type="spellEnd"/>
      <w:r w:rsidR="007A696A" w:rsidRPr="007A696A">
        <w:rPr>
          <w:rFonts w:ascii="Times New Roman" w:hAnsi="Times New Roman" w:cs="Times New Roman"/>
        </w:rPr>
        <w:t xml:space="preserve"> &amp; </w:t>
      </w:r>
      <w:proofErr w:type="spellStart"/>
      <w:r w:rsidR="007A696A" w:rsidRPr="007A696A">
        <w:rPr>
          <w:rFonts w:ascii="Times New Roman" w:hAnsi="Times New Roman" w:cs="Times New Roman"/>
        </w:rPr>
        <w:t>Chukwuere</w:t>
      </w:r>
      <w:proofErr w:type="spellEnd"/>
      <w:r w:rsidR="007A696A" w:rsidRPr="007A696A">
        <w:rPr>
          <w:rFonts w:ascii="Times New Roman" w:hAnsi="Times New Roman" w:cs="Times New Roman"/>
        </w:rPr>
        <w:t>, 2023)</w:t>
      </w:r>
      <w:r w:rsidR="007A696A">
        <w:rPr>
          <w:rFonts w:ascii="Times New Roman" w:hAnsi="Times New Roman" w:cs="Times New Roman"/>
        </w:rPr>
        <w:fldChar w:fldCharType="end"/>
      </w:r>
      <w:r w:rsidRPr="00652043">
        <w:rPr>
          <w:rFonts w:ascii="Times New Roman" w:hAnsi="Times New Roman" w:cs="Times New Roman"/>
        </w:rPr>
        <w:t>. Facebook reaches broader audiences, particularly younger people and early-career professionals who may not be actively job hunting but could be interested in the right opportunity.</w:t>
      </w:r>
    </w:p>
    <w:p w14:paraId="610C1490" w14:textId="0D2C3551" w:rsidR="004D1A5F" w:rsidRPr="00652043" w:rsidRDefault="004D1A5F" w:rsidP="00BB2E61">
      <w:pPr>
        <w:spacing w:line="480" w:lineRule="auto"/>
        <w:jc w:val="both"/>
        <w:rPr>
          <w:rFonts w:ascii="Times New Roman" w:hAnsi="Times New Roman" w:cs="Times New Roman"/>
        </w:rPr>
      </w:pPr>
      <w:r w:rsidRPr="00652043">
        <w:rPr>
          <w:rFonts w:ascii="Times New Roman" w:hAnsi="Times New Roman" w:cs="Times New Roman"/>
        </w:rPr>
        <w:t>There are several clear benefits of social media recruitment that research shows. Companies can reach passive candidates, people who are not actively looking but might consider a compelling opportunity</w:t>
      </w:r>
      <w:r w:rsidR="007A696A">
        <w:rPr>
          <w:rFonts w:ascii="Times New Roman" w:hAnsi="Times New Roman" w:cs="Times New Roman"/>
        </w:rPr>
        <w:t xml:space="preserve"> </w:t>
      </w:r>
      <w:r w:rsidR="007A696A">
        <w:rPr>
          <w:rFonts w:ascii="Times New Roman" w:hAnsi="Times New Roman" w:cs="Times New Roman"/>
        </w:rPr>
        <w:fldChar w:fldCharType="begin"/>
      </w:r>
      <w:r w:rsidR="007A696A">
        <w:rPr>
          <w:rFonts w:ascii="Times New Roman" w:hAnsi="Times New Roman" w:cs="Times New Roman"/>
        </w:rPr>
        <w:instrText xml:space="preserve"> ADDIN ZOTERO_ITEM CSL_CITATION {"citationID":"u5kpDKlY","properties":{"unsorted":false,"formattedCitation":"(Landers &amp; Schmidt, 2016)","plainCitation":"(Landers &amp; Schmidt, 2016)","noteIndex":0},"citationItems":[{"id":24,"uris":["http://zotero.org/users/21035222/items/EM3CMHNA"],"itemData":{"id":24,"type":"book","DOI":"10.1007/978-3-319-29989-1","ISBN":"978-3-319-29987-7","language":"en","license":"http://www.springer.com/tdm","publisher":"Springer International Publishing","publisher-place":"Cham","source":"DOI.org (Crossref)","title":"Social Media in Employee Selection and Recruitment","URL":"http://link.springer.com/10.1007/978-3-319-29989-1","editor":[{"family":"Landers","given":"Richard N"},{"family":"Schmidt","given":"Gordon B"}],"accessed":{"date-parts":[["2026",9,22]]},"issued":{"date-parts":[["2016"]]}}}],"schema":"https://github.com/citation-style-language/schema/raw/master/csl-citation.json"} </w:instrText>
      </w:r>
      <w:r w:rsidR="007A696A">
        <w:rPr>
          <w:rFonts w:ascii="Times New Roman" w:hAnsi="Times New Roman" w:cs="Times New Roman"/>
        </w:rPr>
        <w:fldChar w:fldCharType="separate"/>
      </w:r>
      <w:r w:rsidR="007A696A" w:rsidRPr="007A696A">
        <w:rPr>
          <w:rFonts w:ascii="Times New Roman" w:hAnsi="Times New Roman" w:cs="Times New Roman"/>
        </w:rPr>
        <w:t>(Landers &amp; Schmidt, 2016)</w:t>
      </w:r>
      <w:r w:rsidR="007A696A">
        <w:rPr>
          <w:rFonts w:ascii="Times New Roman" w:hAnsi="Times New Roman" w:cs="Times New Roman"/>
        </w:rPr>
        <w:fldChar w:fldCharType="end"/>
      </w:r>
      <w:r w:rsidRPr="00652043">
        <w:rPr>
          <w:rFonts w:ascii="Times New Roman" w:hAnsi="Times New Roman" w:cs="Times New Roman"/>
        </w:rPr>
        <w:t xml:space="preserve">. Social platforms also provide natural channels for employer branding, showing authentic workplace culture through employee stories and behind-the-scenes content. For this </w:t>
      </w:r>
      <w:r w:rsidR="0088476F">
        <w:rPr>
          <w:rFonts w:ascii="Times New Roman" w:hAnsi="Times New Roman" w:cs="Times New Roman"/>
        </w:rPr>
        <w:t>case-</w:t>
      </w:r>
      <w:r w:rsidRPr="00652043">
        <w:rPr>
          <w:rFonts w:ascii="Times New Roman" w:hAnsi="Times New Roman" w:cs="Times New Roman"/>
        </w:rPr>
        <w:t>study, perhaps most importantly, social media generates data: companies can see which posts attract attention, which platforms bring quality candidates, and which messages resonate with target audiences</w:t>
      </w:r>
      <w:r w:rsidR="009320EC">
        <w:rPr>
          <w:rFonts w:ascii="Times New Roman" w:hAnsi="Times New Roman" w:cs="Times New Roman"/>
        </w:rPr>
        <w:t xml:space="preserve"> </w:t>
      </w:r>
      <w:r w:rsidR="009320EC">
        <w:rPr>
          <w:rFonts w:ascii="Times New Roman" w:hAnsi="Times New Roman" w:cs="Times New Roman"/>
        </w:rPr>
        <w:fldChar w:fldCharType="begin"/>
      </w:r>
      <w:r w:rsidR="009320EC">
        <w:rPr>
          <w:rFonts w:ascii="Times New Roman" w:hAnsi="Times New Roman" w:cs="Times New Roman"/>
        </w:rPr>
        <w:instrText xml:space="preserve"> ADDIN ZOTERO_ITEM CSL_CITATION {"citationID":"zCSmK10k","properties":{"unsorted":false,"formattedCitation":"(Girard et al., 2013)","plainCitation":"(Girard et al., 2013)","noteIndex":0},"citationItems":[{"id":25,"uris":["http://zotero.org/users/21035222/items/X369E86U"],"itemData":{"id":25,"type":"chapter","abstract":"The development of social media provides new opportunities for recruitment and raises various questions. This chapter aims to clarify areas of agreement and disagreement regarding the integration of social media in recruitment strategies.A Delphi study was conducted among a panel of 34 French experts composed of 26 practitioners and 8 academics.Three quantitative results and five qualitative results are presented. Social media appear as an opportunity to raise the strategic role of HR professionals through employer branding strategy, internal skills development, and a greater involvement of managers within the sourcing process.This study points out several barriers and limits regarding the integration of social media in recruitment strategies and encourage HR professionals to take up the challenge. Multiple recommendations are addressed to HR professionals.This chapter is based on an innovative application of the Delphi method. Moreover, it offers a more comprehensive and critical look on the integration of social media in recruitment strategies.","container-title":"Social Media in Human Resources Management","DOI":"10.1108/S1877-6361(2013)0000012009","ISBN":"978-1-78190-900-3","page":"0","publisher":"Emerald Group Publishing Limited","source":"Silverchair","title":"Integration of Social Media in Recruitment: A Delphi Study","title-short":"Integration of Social Media in Recruitment","URL":"https://doi.org/10.1108/S1877-6361(2013)0000012009","volume":"12","author":[{"family":"Girard","given":"Aurélie"},{"family":"Fallery","given":"Bernard"},{"family":"Rodhain","given":"Florence"}],"accessed":{"date-parts":[["2026",9,22]]},"issued":{"date-parts":[["2013",9,6]]}}}],"schema":"https://github.com/citation-style-language/schema/raw/master/csl-citation.json"} </w:instrText>
      </w:r>
      <w:r w:rsidR="009320EC">
        <w:rPr>
          <w:rFonts w:ascii="Times New Roman" w:hAnsi="Times New Roman" w:cs="Times New Roman"/>
        </w:rPr>
        <w:fldChar w:fldCharType="separate"/>
      </w:r>
      <w:r w:rsidR="009320EC" w:rsidRPr="009320EC">
        <w:rPr>
          <w:rFonts w:ascii="Times New Roman" w:hAnsi="Times New Roman" w:cs="Times New Roman"/>
        </w:rPr>
        <w:t>(Girard et al., 2013)</w:t>
      </w:r>
      <w:r w:rsidR="009320EC">
        <w:rPr>
          <w:rFonts w:ascii="Times New Roman" w:hAnsi="Times New Roman" w:cs="Times New Roman"/>
        </w:rPr>
        <w:fldChar w:fldCharType="end"/>
      </w:r>
      <w:r w:rsidRPr="00652043">
        <w:rPr>
          <w:rFonts w:ascii="Times New Roman" w:hAnsi="Times New Roman" w:cs="Times New Roman"/>
        </w:rPr>
        <w:t>.</w:t>
      </w:r>
    </w:p>
    <w:p w14:paraId="277DB47A" w14:textId="0A3D31B3" w:rsidR="004D1A5F" w:rsidRPr="00652043" w:rsidRDefault="004D1A5F" w:rsidP="00BB2E61">
      <w:pPr>
        <w:spacing w:line="480" w:lineRule="auto"/>
        <w:jc w:val="both"/>
        <w:rPr>
          <w:rFonts w:ascii="Times New Roman" w:hAnsi="Times New Roman" w:cs="Times New Roman"/>
        </w:rPr>
      </w:pPr>
      <w:r w:rsidRPr="00652043">
        <w:rPr>
          <w:rFonts w:ascii="Times New Roman" w:hAnsi="Times New Roman" w:cs="Times New Roman"/>
        </w:rPr>
        <w:t xml:space="preserve">And consistent studies are revealing that candidates increasingly expect to find firms on social media. Candidates research company values, employee reviews, and social media presence before applying. Companies that don't have sophisticated social media strategies aren't just missing hiring </w:t>
      </w:r>
      <w:r w:rsidRPr="00652043">
        <w:rPr>
          <w:rFonts w:ascii="Times New Roman" w:hAnsi="Times New Roman" w:cs="Times New Roman"/>
        </w:rPr>
        <w:lastRenderedPageBreak/>
        <w:t>channels-they're missing opportunities to shape how candidates perceive them</w:t>
      </w:r>
      <w:r w:rsidR="007A696A">
        <w:rPr>
          <w:rFonts w:ascii="Times New Roman" w:hAnsi="Times New Roman" w:cs="Times New Roman"/>
        </w:rPr>
        <w:t xml:space="preserve"> </w:t>
      </w:r>
      <w:r w:rsidR="007A696A">
        <w:rPr>
          <w:rFonts w:ascii="Times New Roman" w:hAnsi="Times New Roman" w:cs="Times New Roman"/>
        </w:rPr>
        <w:fldChar w:fldCharType="begin"/>
      </w:r>
      <w:r w:rsidR="007A696A">
        <w:rPr>
          <w:rFonts w:ascii="Times New Roman" w:hAnsi="Times New Roman" w:cs="Times New Roman"/>
        </w:rPr>
        <w:instrText xml:space="preserve"> ADDIN ZOTERO_ITEM CSL_CITATION {"citationID":"JegWcI4r","properties":{"unsorted":false,"formattedCitation":"(Landers &amp; Schmidt, 2016)","plainCitation":"(Landers &amp; Schmidt, 2016)","noteIndex":0},"citationItems":[{"id":24,"uris":["http://zotero.org/users/21035222/items/EM3CMHNA"],"itemData":{"id":24,"type":"book","DOI":"10.1007/978-3-319-29989-1","ISBN":"978-3-319-29987-7","language":"en","license":"http://www.springer.com/tdm","publisher":"Springer International Publishing","publisher-place":"Cham","source":"DOI.org (Crossref)","title":"Social Media in Employee Selection and Recruitment","URL":"http://link.springer.com/10.1007/978-3-319-29989-1","editor":[{"family":"Landers","given":"Richard N"},{"family":"Schmidt","given":"Gordon B"}],"accessed":{"date-parts":[["2026",9,22]]},"issued":{"date-parts":[["2016"]]}}}],"schema":"https://github.com/citation-style-language/schema/raw/master/csl-citation.json"} </w:instrText>
      </w:r>
      <w:r w:rsidR="007A696A">
        <w:rPr>
          <w:rFonts w:ascii="Times New Roman" w:hAnsi="Times New Roman" w:cs="Times New Roman"/>
        </w:rPr>
        <w:fldChar w:fldCharType="separate"/>
      </w:r>
      <w:r w:rsidR="007A696A" w:rsidRPr="007A696A">
        <w:rPr>
          <w:rFonts w:ascii="Times New Roman" w:hAnsi="Times New Roman" w:cs="Times New Roman"/>
        </w:rPr>
        <w:t>(Landers &amp; Schmidt, 2016)</w:t>
      </w:r>
      <w:r w:rsidR="007A696A">
        <w:rPr>
          <w:rFonts w:ascii="Times New Roman" w:hAnsi="Times New Roman" w:cs="Times New Roman"/>
        </w:rPr>
        <w:fldChar w:fldCharType="end"/>
      </w:r>
      <w:r w:rsidRPr="00652043">
        <w:rPr>
          <w:rFonts w:ascii="Times New Roman" w:hAnsi="Times New Roman" w:cs="Times New Roman"/>
        </w:rPr>
        <w:t>.</w:t>
      </w:r>
    </w:p>
    <w:p w14:paraId="1C816FD5" w14:textId="72CD1AF4" w:rsidR="004D1A5F" w:rsidRPr="00652043" w:rsidRDefault="004D1A5F" w:rsidP="00BB2E61">
      <w:pPr>
        <w:pStyle w:val="Heading2"/>
        <w:spacing w:line="480" w:lineRule="auto"/>
        <w:jc w:val="both"/>
        <w:rPr>
          <w:rFonts w:cs="Times New Roman"/>
        </w:rPr>
      </w:pPr>
      <w:bookmarkStart w:id="5" w:name="_Toc240761046"/>
      <w:r w:rsidRPr="00652043">
        <w:rPr>
          <w:rFonts w:cs="Times New Roman"/>
        </w:rPr>
        <w:t>Data-Driven Recruitment</w:t>
      </w:r>
      <w:bookmarkEnd w:id="5"/>
    </w:p>
    <w:p w14:paraId="2CAC0B1B" w14:textId="77777777" w:rsidR="004D1A5F" w:rsidRPr="00652043" w:rsidRDefault="004D1A5F" w:rsidP="00BB2E61">
      <w:pPr>
        <w:spacing w:line="480" w:lineRule="auto"/>
        <w:jc w:val="both"/>
        <w:rPr>
          <w:rFonts w:ascii="Times New Roman" w:hAnsi="Times New Roman" w:cs="Times New Roman"/>
        </w:rPr>
      </w:pPr>
      <w:r w:rsidRPr="00652043">
        <w:rPr>
          <w:rFonts w:ascii="Times New Roman" w:hAnsi="Times New Roman" w:cs="Times New Roman"/>
        </w:rPr>
        <w:t>HR analytics is the application of data science to human resource decision-making. Instead of relying on gut instinct or "because we've always done it this way," data-driven companies measure everything: How long does it take to fill a position? How much does each hire cost? What are the best sources of recruits? What interview techniques most effectively predict job success? Do the candidates hired through LinkedIn turn out better than those from job boards?</w:t>
      </w:r>
    </w:p>
    <w:p w14:paraId="5F32E4A5" w14:textId="625A9762" w:rsidR="004D1A5F" w:rsidRPr="00652043" w:rsidRDefault="004D1A5F" w:rsidP="00BB2E61">
      <w:pPr>
        <w:spacing w:line="480" w:lineRule="auto"/>
        <w:jc w:val="both"/>
        <w:rPr>
          <w:rFonts w:ascii="Times New Roman" w:hAnsi="Times New Roman" w:cs="Times New Roman"/>
        </w:rPr>
      </w:pPr>
      <w:r w:rsidRPr="00652043">
        <w:rPr>
          <w:rFonts w:ascii="Times New Roman" w:hAnsi="Times New Roman" w:cs="Times New Roman"/>
        </w:rPr>
        <w:t>Recent systematic reviews of the research in HR analytics point to the same finding: organizations with analytics do better hiring in many ways. They make much better assessments of candidates. They streamline their recruitment processes by identifying bottlenecks. They allocate budgets more effectively by investing in channels that work. Most importantly, they can connect recruitment decisions to actual employee performance, closing the loop between hiring and business results</w:t>
      </w:r>
      <w:r w:rsidR="009320EC">
        <w:rPr>
          <w:rFonts w:ascii="Times New Roman" w:hAnsi="Times New Roman" w:cs="Times New Roman"/>
        </w:rPr>
        <w:t xml:space="preserve"> </w:t>
      </w:r>
      <w:r w:rsidR="009320EC">
        <w:rPr>
          <w:rFonts w:ascii="Times New Roman" w:hAnsi="Times New Roman" w:cs="Times New Roman"/>
        </w:rPr>
        <w:fldChar w:fldCharType="begin"/>
      </w:r>
      <w:r w:rsidR="009320EC">
        <w:rPr>
          <w:rFonts w:ascii="Times New Roman" w:hAnsi="Times New Roman" w:cs="Times New Roman"/>
        </w:rPr>
        <w:instrText xml:space="preserve"> ADDIN ZOTERO_ITEM CSL_CITATION {"citationID":"sFJbhKvy","properties":{"unsorted":false,"formattedCitation":"(Zelenyi, n.d.)","plainCitation":"(Zelenyi, n.d.)","noteIndex":0},"citationItems":[{"id":30,"uris":["http://zotero.org/users/21035222/items/MEH8ZJFV"],"itemData":{"id":30,"type":"article-journal","container-title":"Economics, Entrepreneurship, Management","DOI":"https://orcid.org/0009-0003-2719-6357","ISSN":"2312-3435, 2413-7634","journalAbbreviation":"EEM","language":"uk","source":"DOI.org (Crossref)","title":"Data-driven approaches in recruitment and personnel selection","author":[{"family":"Zelenyi","given":"Dmytro"}]}}],"schema":"https://github.com/citation-style-language/schema/raw/master/csl-citation.json"} </w:instrText>
      </w:r>
      <w:r w:rsidR="009320EC">
        <w:rPr>
          <w:rFonts w:ascii="Times New Roman" w:hAnsi="Times New Roman" w:cs="Times New Roman"/>
        </w:rPr>
        <w:fldChar w:fldCharType="separate"/>
      </w:r>
      <w:r w:rsidR="009320EC" w:rsidRPr="009320EC">
        <w:rPr>
          <w:rFonts w:ascii="Times New Roman" w:hAnsi="Times New Roman" w:cs="Times New Roman"/>
        </w:rPr>
        <w:t>(</w:t>
      </w:r>
      <w:proofErr w:type="spellStart"/>
      <w:r w:rsidR="009320EC" w:rsidRPr="009320EC">
        <w:rPr>
          <w:rFonts w:ascii="Times New Roman" w:hAnsi="Times New Roman" w:cs="Times New Roman"/>
        </w:rPr>
        <w:t>Zelenyi</w:t>
      </w:r>
      <w:proofErr w:type="spellEnd"/>
      <w:r w:rsidR="009320EC" w:rsidRPr="009320EC">
        <w:rPr>
          <w:rFonts w:ascii="Times New Roman" w:hAnsi="Times New Roman" w:cs="Times New Roman"/>
        </w:rPr>
        <w:t>, n.d.)</w:t>
      </w:r>
      <w:r w:rsidR="009320EC">
        <w:rPr>
          <w:rFonts w:ascii="Times New Roman" w:hAnsi="Times New Roman" w:cs="Times New Roman"/>
        </w:rPr>
        <w:fldChar w:fldCharType="end"/>
      </w:r>
      <w:r w:rsidRPr="00652043">
        <w:rPr>
          <w:rFonts w:ascii="Times New Roman" w:hAnsi="Times New Roman" w:cs="Times New Roman"/>
        </w:rPr>
        <w:t>.</w:t>
      </w:r>
    </w:p>
    <w:p w14:paraId="3E7A85FA" w14:textId="3D886A84" w:rsidR="004D1A5F" w:rsidRPr="00652043" w:rsidRDefault="004D1A5F" w:rsidP="00BB2E61">
      <w:pPr>
        <w:spacing w:line="480" w:lineRule="auto"/>
        <w:jc w:val="both"/>
        <w:rPr>
          <w:rFonts w:ascii="Times New Roman" w:hAnsi="Times New Roman" w:cs="Times New Roman"/>
        </w:rPr>
      </w:pPr>
      <w:r w:rsidRPr="00652043">
        <w:rPr>
          <w:rFonts w:ascii="Times New Roman" w:hAnsi="Times New Roman" w:cs="Times New Roman"/>
        </w:rPr>
        <w:t>Technology is not the answer by itself, the research underlines. To make analytics work, three elements must come together: the technology to capture and analyze the data, people with the analytical skills to interpret what the data is saying, and an organization willing to make decisions based on evidence, rather than on tradition or intuition</w:t>
      </w:r>
      <w:r w:rsidR="009320EC">
        <w:rPr>
          <w:rFonts w:ascii="Times New Roman" w:hAnsi="Times New Roman" w:cs="Times New Roman"/>
        </w:rPr>
        <w:t xml:space="preserve"> </w:t>
      </w:r>
      <w:r w:rsidR="009320EC">
        <w:rPr>
          <w:rFonts w:ascii="Times New Roman" w:hAnsi="Times New Roman" w:cs="Times New Roman"/>
        </w:rPr>
        <w:fldChar w:fldCharType="begin"/>
      </w:r>
      <w:r w:rsidR="009320EC">
        <w:rPr>
          <w:rFonts w:ascii="Times New Roman" w:hAnsi="Times New Roman" w:cs="Times New Roman"/>
        </w:rPr>
        <w:instrText xml:space="preserve"> ADDIN ZOTERO_ITEM CSL_CITATION {"citationID":"IrhOfOdg","properties":{"unsorted":false,"formattedCitation":"(S et al., 2025)","plainCitation":"(S et al., 2025)","noteIndex":0},"citationItems":[{"id":27,"uris":["http://zotero.org/users/21035222/items/XXBHZH3G"],"itemData":{"id":27,"type":"paper-conference","abstract":"AI, ML, and NLP are used by the sophisticated Smart ATS to improve the hiring process. With features like AI-driven resume screening, predictive analytics for candidate sourcing, interview scheduling automation, and real-time candidate engagement through chatbots, it differs from traditional applicant tracking systems (ATS), which are primarily used as the foundational automation tool. They provide data-driven insights into optimizing recruitment strategies, reduce bias, and enhance the candidate experience. In order to learn from historical hiring data, the Smart ATS incorporates the use of other HR resources. Because they only offer AI-driven resume screening, predictive analytics for candidate sourcing, automated interview scheduling, and even real-time candidate engagement through chatbots, traditional applicant tracking systems are typically more foundational automation platforms than AI-powered ones. The applicant tracking system (ATS) accurately matches candidates with jobs by analyzing resumes, job descriptions, and communication through Natural Language Processing. This ensures a successful hiring process overall. In addition to saving hiring time and improving the caliber of chosen applicants, it offers practical insights regarding a candidate's fit for particular job requirements.","container-title":"2024 International Conference on IT Innovation and Knowledge Discovery (ITIKD)","DOI":"10.1109/ITIKD63574.2025.11005307","event-title":"2024 International Conference on IT Innovation and Knowledge Discovery (ITIKD)","page":"1-6","source":"IEEE Xplore","title":"AI-Infused Smart Application Tracking System for Data-Driven Recruitment","URL":"https://ieeexplore.ieee.org/abstract/document/11005307","author":[{"family":"S","given":"Hemaswathi"},{"family":"Pandiarajan","given":"Rajkumar"},{"family":"S","given":"Logeshwari"},{"family":"M","given":"Priya Dharshini"},{"family":"D","given":"Lakshmipriya"},{"family":"U","given":"Muthuselvi"}],"accessed":{"date-parts":[["2026",9,22]]},"issued":{"date-parts":[["2025",4]]}}}],"schema":"https://github.com/citation-style-language/schema/raw/master/csl-citation.json"} </w:instrText>
      </w:r>
      <w:r w:rsidR="009320EC">
        <w:rPr>
          <w:rFonts w:ascii="Times New Roman" w:hAnsi="Times New Roman" w:cs="Times New Roman"/>
        </w:rPr>
        <w:fldChar w:fldCharType="separate"/>
      </w:r>
      <w:r w:rsidR="009320EC" w:rsidRPr="009320EC">
        <w:rPr>
          <w:rFonts w:ascii="Times New Roman" w:hAnsi="Times New Roman" w:cs="Times New Roman"/>
        </w:rPr>
        <w:t>(S et al., 2025)</w:t>
      </w:r>
      <w:r w:rsidR="009320EC">
        <w:rPr>
          <w:rFonts w:ascii="Times New Roman" w:hAnsi="Times New Roman" w:cs="Times New Roman"/>
        </w:rPr>
        <w:fldChar w:fldCharType="end"/>
      </w:r>
      <w:r w:rsidRPr="00652043">
        <w:rPr>
          <w:rFonts w:ascii="Times New Roman" w:hAnsi="Times New Roman" w:cs="Times New Roman"/>
        </w:rPr>
        <w:t>. When all three elements are in place, analytics turns recruitment from an administrative function into a strategic capability.</w:t>
      </w:r>
    </w:p>
    <w:p w14:paraId="7D72A135" w14:textId="562F9240" w:rsidR="004D1A5F" w:rsidRPr="00652043" w:rsidRDefault="004D1A5F" w:rsidP="00BB2E61">
      <w:pPr>
        <w:pStyle w:val="Heading2"/>
        <w:spacing w:line="480" w:lineRule="auto"/>
        <w:jc w:val="both"/>
        <w:rPr>
          <w:rFonts w:cs="Times New Roman"/>
        </w:rPr>
      </w:pPr>
      <w:bookmarkStart w:id="6" w:name="_Toc240761047"/>
      <w:r w:rsidRPr="00652043">
        <w:rPr>
          <w:rFonts w:cs="Times New Roman"/>
        </w:rPr>
        <w:t>Research Gap</w:t>
      </w:r>
      <w:bookmarkEnd w:id="6"/>
    </w:p>
    <w:p w14:paraId="319F62D8" w14:textId="0B20EF96" w:rsidR="004D1A5F" w:rsidRPr="00652043" w:rsidRDefault="004D1A5F" w:rsidP="00BB2E61">
      <w:pPr>
        <w:spacing w:line="480" w:lineRule="auto"/>
        <w:jc w:val="both"/>
        <w:rPr>
          <w:rFonts w:ascii="Times New Roman" w:hAnsi="Times New Roman" w:cs="Times New Roman"/>
        </w:rPr>
      </w:pPr>
      <w:r w:rsidRPr="00652043">
        <w:rPr>
          <w:rFonts w:ascii="Times New Roman" w:hAnsi="Times New Roman" w:cs="Times New Roman"/>
        </w:rPr>
        <w:t xml:space="preserve">Although extensive literature exists on both social media recruitment and HR analytics, few studies have looked exclusively at Pakistani organizations, especially in the field of telecommunications, </w:t>
      </w:r>
      <w:r w:rsidRPr="00652043">
        <w:rPr>
          <w:rFonts w:ascii="Times New Roman" w:hAnsi="Times New Roman" w:cs="Times New Roman"/>
        </w:rPr>
        <w:lastRenderedPageBreak/>
        <w:t>employing integrated approaches. Most of the literature focuses on Western companies or specific industries, such as IT. This case</w:t>
      </w:r>
      <w:r w:rsidR="0088476F">
        <w:rPr>
          <w:rFonts w:ascii="Times New Roman" w:hAnsi="Times New Roman" w:cs="Times New Roman"/>
        </w:rPr>
        <w:t>-</w:t>
      </w:r>
      <w:r w:rsidRPr="00652043">
        <w:rPr>
          <w:rFonts w:ascii="Times New Roman" w:hAnsi="Times New Roman" w:cs="Times New Roman"/>
        </w:rPr>
        <w:t>study of Jazz Pakistan will fill that gap by highlighting how a major Pakistani company integrates social media platforms, analytics systems, and data-driven decision-making on the ground. The lessons learned could help other Pakistani organizations enhance their hiring practices.</w:t>
      </w:r>
    </w:p>
    <w:p w14:paraId="7275556C" w14:textId="77777777" w:rsidR="00F9327C" w:rsidRPr="00652043" w:rsidRDefault="00F9327C" w:rsidP="00BB2E61">
      <w:pPr>
        <w:spacing w:line="480" w:lineRule="auto"/>
        <w:jc w:val="both"/>
        <w:rPr>
          <w:rFonts w:ascii="Times New Roman" w:hAnsi="Times New Roman" w:cs="Times New Roman"/>
        </w:rPr>
      </w:pPr>
    </w:p>
    <w:p w14:paraId="55D53179" w14:textId="77777777" w:rsidR="00652043" w:rsidRPr="00652043" w:rsidRDefault="00652043" w:rsidP="00BB2E61">
      <w:pPr>
        <w:spacing w:line="480" w:lineRule="auto"/>
        <w:jc w:val="both"/>
        <w:rPr>
          <w:rFonts w:ascii="Times New Roman" w:hAnsi="Times New Roman" w:cs="Times New Roman"/>
        </w:rPr>
      </w:pPr>
    </w:p>
    <w:p w14:paraId="6290E146" w14:textId="77777777" w:rsidR="00652043" w:rsidRPr="00652043" w:rsidRDefault="00652043" w:rsidP="00BB2E61">
      <w:pPr>
        <w:spacing w:line="480" w:lineRule="auto"/>
        <w:jc w:val="both"/>
        <w:rPr>
          <w:rFonts w:ascii="Times New Roman" w:hAnsi="Times New Roman" w:cs="Times New Roman"/>
        </w:rPr>
        <w:sectPr w:rsidR="00652043" w:rsidRPr="00652043" w:rsidSect="00471124">
          <w:pgSz w:w="12240" w:h="15840"/>
          <w:pgMar w:top="1440" w:right="1440" w:bottom="1440" w:left="1440" w:header="720" w:footer="720" w:gutter="0"/>
          <w:cols w:space="720"/>
          <w:docGrid w:linePitch="360"/>
        </w:sectPr>
      </w:pPr>
    </w:p>
    <w:p w14:paraId="6E378AAF" w14:textId="1998FA70" w:rsidR="004D1A5F" w:rsidRPr="00652043" w:rsidRDefault="00652043" w:rsidP="00BB2E61">
      <w:pPr>
        <w:pStyle w:val="Heading1"/>
        <w:spacing w:line="480" w:lineRule="auto"/>
        <w:rPr>
          <w:rFonts w:cs="Times New Roman"/>
        </w:rPr>
      </w:pPr>
      <w:bookmarkStart w:id="7" w:name="_Toc240761048"/>
      <w:r w:rsidRPr="00652043">
        <w:rPr>
          <w:rFonts w:cs="Times New Roman"/>
        </w:rPr>
        <w:lastRenderedPageBreak/>
        <w:t>CHAPTER 3</w:t>
      </w:r>
      <w:r w:rsidRPr="00652043">
        <w:rPr>
          <w:rFonts w:cs="Times New Roman"/>
        </w:rPr>
        <w:br/>
      </w:r>
      <w:bookmarkEnd w:id="7"/>
      <w:r w:rsidR="00BB2E61">
        <w:rPr>
          <w:rFonts w:cs="Times New Roman"/>
        </w:rPr>
        <w:t>CASE STUDY ANALYSIS AND FINDINGS</w:t>
      </w:r>
    </w:p>
    <w:p w14:paraId="63D03C74" w14:textId="45DA7A03" w:rsidR="004D1A5F" w:rsidRPr="00652043" w:rsidRDefault="004D1A5F" w:rsidP="00BB2E61">
      <w:pPr>
        <w:pStyle w:val="Heading2"/>
        <w:spacing w:line="480" w:lineRule="auto"/>
        <w:jc w:val="both"/>
        <w:rPr>
          <w:rFonts w:cs="Times New Roman"/>
        </w:rPr>
      </w:pPr>
      <w:bookmarkStart w:id="8" w:name="_Toc240761049"/>
      <w:r w:rsidRPr="00652043">
        <w:rPr>
          <w:rFonts w:cs="Times New Roman"/>
        </w:rPr>
        <w:t>Jazz Pakistan: Company Background</w:t>
      </w:r>
      <w:bookmarkEnd w:id="8"/>
    </w:p>
    <w:p w14:paraId="46AC2919" w14:textId="12FFD938" w:rsidR="004D1A5F" w:rsidRPr="00652043" w:rsidRDefault="004D1A5F" w:rsidP="00BB2E61">
      <w:pPr>
        <w:spacing w:line="480" w:lineRule="auto"/>
        <w:jc w:val="both"/>
        <w:rPr>
          <w:rFonts w:ascii="Times New Roman" w:hAnsi="Times New Roman" w:cs="Times New Roman"/>
        </w:rPr>
      </w:pPr>
      <w:r w:rsidRPr="00652043">
        <w:rPr>
          <w:rFonts w:ascii="Times New Roman" w:hAnsi="Times New Roman" w:cs="Times New Roman"/>
        </w:rPr>
        <w:t>Jazz Pakistan is a fantastic case</w:t>
      </w:r>
      <w:r w:rsidR="0088476F">
        <w:rPr>
          <w:rFonts w:ascii="Times New Roman" w:hAnsi="Times New Roman" w:cs="Times New Roman"/>
        </w:rPr>
        <w:t>-</w:t>
      </w:r>
      <w:r w:rsidRPr="00652043">
        <w:rPr>
          <w:rFonts w:ascii="Times New Roman" w:hAnsi="Times New Roman" w:cs="Times New Roman"/>
        </w:rPr>
        <w:t>study in making sense of modern recruitment. It was born in 1994 as the first GSM mobile operator in Pakistan, introducing cellular technology into a market that was purely dependent on landlines. In more than three decades, Jazz grew into the leading telecommunications company of Pakistan, serving more than 72 million customers with a workforce of approximately 13,000 people and revenue of over $1.24 billion annually. It operates on a scale but remains focused on local market needs</w:t>
      </w:r>
      <w:r w:rsidR="009320EC">
        <w:rPr>
          <w:rFonts w:ascii="Times New Roman" w:hAnsi="Times New Roman" w:cs="Times New Roman"/>
        </w:rPr>
        <w:t xml:space="preserve"> </w:t>
      </w:r>
      <w:r w:rsidR="009320EC">
        <w:rPr>
          <w:rFonts w:ascii="Times New Roman" w:hAnsi="Times New Roman" w:cs="Times New Roman"/>
        </w:rPr>
        <w:fldChar w:fldCharType="begin"/>
      </w:r>
      <w:r w:rsidR="009320EC">
        <w:rPr>
          <w:rFonts w:ascii="Times New Roman" w:hAnsi="Times New Roman" w:cs="Times New Roman"/>
        </w:rPr>
        <w:instrText xml:space="preserve"> ADDIN ZOTERO_ITEM CSL_CITATION {"citationID":"HZ8sVTc4","properties":{"unsorted":false,"formattedCitation":"(Akhtar &amp; H.M.Adnan, 2026)","plainCitation":"(Akhtar &amp; H.M.Adnan, 2026)","noteIndex":0},"citationItems":[{"id":31,"uris":["http://zotero.org/users/21035222/items/AWJC2JMF"],"itemData":{"id":31,"type":"article-journal","abstract":"In this paper, the consequences of the huge merger of Mobilink and Warid Telecom under the brand of Jazz is analyzed in the real world. The initial agreement was struck in order to cut down on their profits, tough price wars and the enormous expenses of establishing the network infrastructure afresh in Pakistan. This study analyses official figures of the Pakistan Telecommunication Authority (PTA) for the period 2013-14 to 2018-19 on the key metrics of overall mobile users, overall market share, 3G/4G subscribers, and mobile data market share, both before and after the merger. The impact of the deal is determined by conducting independent samples t-tests, trend regressions and a Difference-in-Differences (DiD) analysis side-by-side between Jazz and its competitors. The figures indicate that this was a big deal for mobile Internet. The average 3G/4G users increased by astounding 322.22%, from 4.48 million to 18.94 million, after the merger (p = 0.025). This massive increase, along with data market share growth, seems to validate the Synergy and Efficiency theories, and demonstrates that their network configurations were indeed synergistic. But when it came to overall market control, the deal didn't change much. The overall mobile market share for jazz remained virtually unchanged, with a minor shift from 37.47% to 37.13% (p = 0.323) as the other networks quickly drove back into the game with rival pricing, promotions and other tactics aimed at their turf. In addition, the regression models demonstrate that after controlling for the country's natural growth and year-to-year technological advancements the direct impact of the merger vanishes. There was an increasing number of users, but not because of the business deal, as Pakistan is going through a general digital boom. Ultimately, the Mobilink-Warid deal proved to be a great defensive ploy to grow the business, reduce the duplication of infrastructure costs and promote mobile broadband, but it was not a monopoly move in a rapidly expanding market, the study concludes. Finally, the paper provides some practical guidelines for telecom executives on how to make data services more profitable, and for regulators on how to ensure fair frequency distribution.","container-title":"Social Science Review Archives","DOI":"10.70670/sra.v4i2.2301","ISSN":"3006-4708","issue":"2","language":"en","license":"Copyright (c) 2026 Sara Akhtar, Dr H.M.Adnan","page":"2077-2089","source":"policyjournalofms.com","title":"Merging for Market Leadership: A Case Study of Mobilink and Jazz","title-short":"Merging for Market Leadership","volume":"4","author":[{"family":"Akhtar","given":"Sara"},{"family":"H.M.Adnan","given":"Dr"}],"issued":{"date-parts":[["2026",6,22]]}}}],"schema":"https://github.com/citation-style-language/schema/raw/master/csl-citation.json"} </w:instrText>
      </w:r>
      <w:r w:rsidR="009320EC">
        <w:rPr>
          <w:rFonts w:ascii="Times New Roman" w:hAnsi="Times New Roman" w:cs="Times New Roman"/>
        </w:rPr>
        <w:fldChar w:fldCharType="separate"/>
      </w:r>
      <w:r w:rsidR="009320EC" w:rsidRPr="009320EC">
        <w:rPr>
          <w:rFonts w:ascii="Times New Roman" w:hAnsi="Times New Roman" w:cs="Times New Roman"/>
        </w:rPr>
        <w:t xml:space="preserve">(Akhtar &amp; </w:t>
      </w:r>
      <w:proofErr w:type="spellStart"/>
      <w:r w:rsidR="009320EC" w:rsidRPr="009320EC">
        <w:rPr>
          <w:rFonts w:ascii="Times New Roman" w:hAnsi="Times New Roman" w:cs="Times New Roman"/>
        </w:rPr>
        <w:t>H.M.Adnan</w:t>
      </w:r>
      <w:proofErr w:type="spellEnd"/>
      <w:r w:rsidR="009320EC" w:rsidRPr="009320EC">
        <w:rPr>
          <w:rFonts w:ascii="Times New Roman" w:hAnsi="Times New Roman" w:cs="Times New Roman"/>
        </w:rPr>
        <w:t>, 2026)</w:t>
      </w:r>
      <w:r w:rsidR="009320EC">
        <w:rPr>
          <w:rFonts w:ascii="Times New Roman" w:hAnsi="Times New Roman" w:cs="Times New Roman"/>
        </w:rPr>
        <w:fldChar w:fldCharType="end"/>
      </w:r>
      <w:r w:rsidRPr="00652043">
        <w:rPr>
          <w:rFonts w:ascii="Times New Roman" w:hAnsi="Times New Roman" w:cs="Times New Roman"/>
        </w:rPr>
        <w:t>.</w:t>
      </w:r>
    </w:p>
    <w:p w14:paraId="37FC981A" w14:textId="4ADAF3D0" w:rsidR="004D1A5F" w:rsidRPr="00652043" w:rsidRDefault="004D1A5F" w:rsidP="00BB2E61">
      <w:pPr>
        <w:spacing w:line="480" w:lineRule="auto"/>
        <w:jc w:val="both"/>
        <w:rPr>
          <w:rFonts w:ascii="Times New Roman" w:hAnsi="Times New Roman" w:cs="Times New Roman"/>
        </w:rPr>
      </w:pPr>
      <w:r w:rsidRPr="00652043">
        <w:rPr>
          <w:rFonts w:ascii="Times New Roman" w:hAnsi="Times New Roman" w:cs="Times New Roman"/>
        </w:rPr>
        <w:t>The evolutionary chart of Jazz reflects a broader development in Pakistan's telecommunication: after Orascom acquired control in 2007, VEON purchased Orascom's telecom assets in 2010. The most significant transition came in 2016 when Jazz inked its merger with Warid Telecom in Pakistan's first domestic telecom merger</w:t>
      </w:r>
      <w:r w:rsidR="009320EC">
        <w:rPr>
          <w:rFonts w:ascii="Times New Roman" w:hAnsi="Times New Roman" w:cs="Times New Roman"/>
        </w:rPr>
        <w:t xml:space="preserve"> </w:t>
      </w:r>
      <w:r w:rsidR="009320EC">
        <w:rPr>
          <w:rFonts w:ascii="Times New Roman" w:hAnsi="Times New Roman" w:cs="Times New Roman"/>
        </w:rPr>
        <w:fldChar w:fldCharType="begin"/>
      </w:r>
      <w:r w:rsidR="009320EC">
        <w:rPr>
          <w:rFonts w:ascii="Times New Roman" w:hAnsi="Times New Roman" w:cs="Times New Roman"/>
        </w:rPr>
        <w:instrText xml:space="preserve"> ADDIN ZOTERO_ITEM CSL_CITATION {"citationID":"FmKssyp9","properties":{"unsorted":false,"formattedCitation":"(Akhtar &amp; H.M.Adnan, 2026)","plainCitation":"(Akhtar &amp; H.M.Adnan, 2026)","noteIndex":0},"citationItems":[{"id":31,"uris":["http://zotero.org/users/21035222/items/AWJC2JMF"],"itemData":{"id":31,"type":"article-journal","abstract":"In this paper, the consequences of the huge merger of Mobilink and Warid Telecom under the brand of Jazz is analyzed in the real world. The initial agreement was struck in order to cut down on their profits, tough price wars and the enormous expenses of establishing the network infrastructure afresh in Pakistan. This study analyses official figures of the Pakistan Telecommunication Authority (PTA) for the period 2013-14 to 2018-19 on the key metrics of overall mobile users, overall market share, 3G/4G subscribers, and mobile data market share, both before and after the merger. The impact of the deal is determined by conducting independent samples t-tests, trend regressions and a Difference-in-Differences (DiD) analysis side-by-side between Jazz and its competitors. The figures indicate that this was a big deal for mobile Internet. The average 3G/4G users increased by astounding 322.22%, from 4.48 million to 18.94 million, after the merger (p = 0.025). This massive increase, along with data market share growth, seems to validate the Synergy and Efficiency theories, and demonstrates that their network configurations were indeed synergistic. But when it came to overall market control, the deal didn't change much. The overall mobile market share for jazz remained virtually unchanged, with a minor shift from 37.47% to 37.13% (p = 0.323) as the other networks quickly drove back into the game with rival pricing, promotions and other tactics aimed at their turf. In addition, the regression models demonstrate that after controlling for the country's natural growth and year-to-year technological advancements the direct impact of the merger vanishes. There was an increasing number of users, but not because of the business deal, as Pakistan is going through a general digital boom. Ultimately, the Mobilink-Warid deal proved to be a great defensive ploy to grow the business, reduce the duplication of infrastructure costs and promote mobile broadband, but it was not a monopoly move in a rapidly expanding market, the study concludes. Finally, the paper provides some practical guidelines for telecom executives on how to make data services more profitable, and for regulators on how to ensure fair frequency distribution.","container-title":"Social Science Review Archives","DOI":"10.70670/sra.v4i2.2301","ISSN":"3006-4708","issue":"2","language":"en","license":"Copyright (c) 2026 Sara Akhtar, Dr H.M.Adnan","page":"2077-2089","source":"policyjournalofms.com","title":"Merging for Market Leadership: A Case Study of Mobilink and Jazz","title-short":"Merging for Market Leadership","volume":"4","author":[{"family":"Akhtar","given":"Sara"},{"family":"H.M.Adnan","given":"Dr"}],"issued":{"date-parts":[["2026",6,22]]}}}],"schema":"https://github.com/citation-style-language/schema/raw/master/csl-citation.json"} </w:instrText>
      </w:r>
      <w:r w:rsidR="009320EC">
        <w:rPr>
          <w:rFonts w:ascii="Times New Roman" w:hAnsi="Times New Roman" w:cs="Times New Roman"/>
        </w:rPr>
        <w:fldChar w:fldCharType="separate"/>
      </w:r>
      <w:r w:rsidR="009320EC" w:rsidRPr="009320EC">
        <w:rPr>
          <w:rFonts w:ascii="Times New Roman" w:hAnsi="Times New Roman" w:cs="Times New Roman"/>
        </w:rPr>
        <w:t xml:space="preserve">(Akhtar &amp; </w:t>
      </w:r>
      <w:proofErr w:type="spellStart"/>
      <w:r w:rsidR="009320EC" w:rsidRPr="009320EC">
        <w:rPr>
          <w:rFonts w:ascii="Times New Roman" w:hAnsi="Times New Roman" w:cs="Times New Roman"/>
        </w:rPr>
        <w:t>H.M.Adnan</w:t>
      </w:r>
      <w:proofErr w:type="spellEnd"/>
      <w:r w:rsidR="009320EC" w:rsidRPr="009320EC">
        <w:rPr>
          <w:rFonts w:ascii="Times New Roman" w:hAnsi="Times New Roman" w:cs="Times New Roman"/>
        </w:rPr>
        <w:t>, 2026)</w:t>
      </w:r>
      <w:r w:rsidR="009320EC">
        <w:rPr>
          <w:rFonts w:ascii="Times New Roman" w:hAnsi="Times New Roman" w:cs="Times New Roman"/>
        </w:rPr>
        <w:fldChar w:fldCharType="end"/>
      </w:r>
      <w:r w:rsidRPr="00652043">
        <w:rPr>
          <w:rFonts w:ascii="Times New Roman" w:hAnsi="Times New Roman" w:cs="Times New Roman"/>
        </w:rPr>
        <w:t>. This consolidated two major operators and created Jazz's current market dominance.</w:t>
      </w:r>
    </w:p>
    <w:p w14:paraId="5982EE08" w14:textId="60E96D95" w:rsidR="004D1A5F" w:rsidRPr="00652043" w:rsidRDefault="004D1A5F" w:rsidP="00BB2E61">
      <w:pPr>
        <w:spacing w:line="480" w:lineRule="auto"/>
        <w:jc w:val="both"/>
        <w:rPr>
          <w:rFonts w:ascii="Times New Roman" w:hAnsi="Times New Roman" w:cs="Times New Roman"/>
        </w:rPr>
      </w:pPr>
      <w:r w:rsidRPr="00652043">
        <w:rPr>
          <w:rFonts w:ascii="Times New Roman" w:hAnsi="Times New Roman" w:cs="Times New Roman"/>
        </w:rPr>
        <w:t xml:space="preserve">Today, Jazz does more than conventional phone service. It offers high-speed internet, digital financial services through </w:t>
      </w:r>
      <w:proofErr w:type="spellStart"/>
      <w:r w:rsidRPr="00652043">
        <w:rPr>
          <w:rFonts w:ascii="Times New Roman" w:hAnsi="Times New Roman" w:cs="Times New Roman"/>
        </w:rPr>
        <w:t>JazzCash</w:t>
      </w:r>
      <w:proofErr w:type="spellEnd"/>
      <w:r w:rsidRPr="00652043">
        <w:rPr>
          <w:rFonts w:ascii="Times New Roman" w:hAnsi="Times New Roman" w:cs="Times New Roman"/>
        </w:rPr>
        <w:t>, the country's largest mobile wallet, and many other digital services supporting the country's development</w:t>
      </w:r>
      <w:r w:rsidR="009320EC">
        <w:rPr>
          <w:rFonts w:ascii="Times New Roman" w:hAnsi="Times New Roman" w:cs="Times New Roman"/>
        </w:rPr>
        <w:t xml:space="preserve"> </w:t>
      </w:r>
      <w:r w:rsidR="009320EC">
        <w:rPr>
          <w:rFonts w:ascii="Times New Roman" w:hAnsi="Times New Roman" w:cs="Times New Roman"/>
        </w:rPr>
        <w:fldChar w:fldCharType="begin"/>
      </w:r>
      <w:r w:rsidR="009320EC">
        <w:rPr>
          <w:rFonts w:ascii="Times New Roman" w:hAnsi="Times New Roman" w:cs="Times New Roman"/>
        </w:rPr>
        <w:instrText xml:space="preserve"> ADDIN ZOTERO_ITEM CSL_CITATION {"citationID":"pfeWQqCG","properties":{"unsorted":false,"formattedCitation":"(Akhtar &amp; H.M.Adnan, 2026)","plainCitation":"(Akhtar &amp; H.M.Adnan, 2026)","noteIndex":0},"citationItems":[{"id":31,"uris":["http://zotero.org/users/21035222/items/AWJC2JMF"],"itemData":{"id":31,"type":"article-journal","abstract":"In this paper, the consequences of the huge merger of Mobilink and Warid Telecom under the brand of Jazz is analyzed in the real world. The initial agreement was struck in order to cut down on their profits, tough price wars and the enormous expenses of establishing the network infrastructure afresh in Pakistan. This study analyses official figures of the Pakistan Telecommunication Authority (PTA) for the period 2013-14 to 2018-19 on the key metrics of overall mobile users, overall market share, 3G/4G subscribers, and mobile data market share, both before and after the merger. The impact of the deal is determined by conducting independent samples t-tests, trend regressions and a Difference-in-Differences (DiD) analysis side-by-side between Jazz and its competitors. The figures indicate that this was a big deal for mobile Internet. The average 3G/4G users increased by astounding 322.22%, from 4.48 million to 18.94 million, after the merger (p = 0.025). This massive increase, along with data market share growth, seems to validate the Synergy and Efficiency theories, and demonstrates that their network configurations were indeed synergistic. But when it came to overall market control, the deal didn't change much. The overall mobile market share for jazz remained virtually unchanged, with a minor shift from 37.47% to 37.13% (p = 0.323) as the other networks quickly drove back into the game with rival pricing, promotions and other tactics aimed at their turf. In addition, the regression models demonstrate that after controlling for the country's natural growth and year-to-year technological advancements the direct impact of the merger vanishes. There was an increasing number of users, but not because of the business deal, as Pakistan is going through a general digital boom. Ultimately, the Mobilink-Warid deal proved to be a great defensive ploy to grow the business, reduce the duplication of infrastructure costs and promote mobile broadband, but it was not a monopoly move in a rapidly expanding market, the study concludes. Finally, the paper provides some practical guidelines for telecom executives on how to make data services more profitable, and for regulators on how to ensure fair frequency distribution.","container-title":"Social Science Review Archives","DOI":"10.70670/sra.v4i2.2301","ISSN":"3006-4708","issue":"2","language":"en","license":"Copyright (c) 2026 Sara Akhtar, Dr H.M.Adnan","page":"2077-2089","source":"policyjournalofms.com","title":"Merging for Market Leadership: A Case Study of Mobilink and Jazz","title-short":"Merging for Market Leadership","volume":"4","author":[{"family":"Akhtar","given":"Sara"},{"family":"H.M.Adnan","given":"Dr"}],"issued":{"date-parts":[["2026",6,22]]}}}],"schema":"https://github.com/citation-style-language/schema/raw/master/csl-citation.json"} </w:instrText>
      </w:r>
      <w:r w:rsidR="009320EC">
        <w:rPr>
          <w:rFonts w:ascii="Times New Roman" w:hAnsi="Times New Roman" w:cs="Times New Roman"/>
        </w:rPr>
        <w:fldChar w:fldCharType="separate"/>
      </w:r>
      <w:r w:rsidR="009320EC" w:rsidRPr="009320EC">
        <w:rPr>
          <w:rFonts w:ascii="Times New Roman" w:hAnsi="Times New Roman" w:cs="Times New Roman"/>
        </w:rPr>
        <w:t xml:space="preserve">(Akhtar &amp; </w:t>
      </w:r>
      <w:proofErr w:type="spellStart"/>
      <w:r w:rsidR="009320EC" w:rsidRPr="009320EC">
        <w:rPr>
          <w:rFonts w:ascii="Times New Roman" w:hAnsi="Times New Roman" w:cs="Times New Roman"/>
        </w:rPr>
        <w:t>H.M.Adnan</w:t>
      </w:r>
      <w:proofErr w:type="spellEnd"/>
      <w:r w:rsidR="009320EC" w:rsidRPr="009320EC">
        <w:rPr>
          <w:rFonts w:ascii="Times New Roman" w:hAnsi="Times New Roman" w:cs="Times New Roman"/>
        </w:rPr>
        <w:t>, 2026)</w:t>
      </w:r>
      <w:r w:rsidR="009320EC">
        <w:rPr>
          <w:rFonts w:ascii="Times New Roman" w:hAnsi="Times New Roman" w:cs="Times New Roman"/>
        </w:rPr>
        <w:fldChar w:fldCharType="end"/>
      </w:r>
      <w:r w:rsidRPr="00652043">
        <w:rPr>
          <w:rFonts w:ascii="Times New Roman" w:hAnsi="Times New Roman" w:cs="Times New Roman"/>
        </w:rPr>
        <w:t xml:space="preserve">. </w:t>
      </w:r>
      <w:r w:rsidR="00206B18" w:rsidRPr="00652043">
        <w:rPr>
          <w:rFonts w:ascii="Times New Roman" w:hAnsi="Times New Roman" w:cs="Times New Roman"/>
        </w:rPr>
        <w:t>Diversity</w:t>
      </w:r>
      <w:r w:rsidRPr="00652043">
        <w:rPr>
          <w:rFonts w:ascii="Times New Roman" w:hAnsi="Times New Roman" w:cs="Times New Roman"/>
        </w:rPr>
        <w:t xml:space="preserve"> requires </w:t>
      </w:r>
      <w:r w:rsidR="009320EC" w:rsidRPr="00652043">
        <w:rPr>
          <w:rFonts w:ascii="Times New Roman" w:hAnsi="Times New Roman" w:cs="Times New Roman"/>
        </w:rPr>
        <w:t>continuous</w:t>
      </w:r>
      <w:r w:rsidRPr="00652043">
        <w:rPr>
          <w:rFonts w:ascii="Times New Roman" w:hAnsi="Times New Roman" w:cs="Times New Roman"/>
        </w:rPr>
        <w:t xml:space="preserve"> recruitment of varied talents: network engineers for reliable connectivity, software developers to build up digital services, customer service professionals to deal with millions of interactions, financial technology specialists to manage modern ways of paying, and managers for coordinating such complex operations.</w:t>
      </w:r>
    </w:p>
    <w:p w14:paraId="0EF28C31" w14:textId="46118B0C" w:rsidR="004D1A5F" w:rsidRPr="00652043" w:rsidRDefault="004D1A5F" w:rsidP="00BB2E61">
      <w:pPr>
        <w:spacing w:line="480" w:lineRule="auto"/>
        <w:jc w:val="both"/>
        <w:rPr>
          <w:rFonts w:ascii="Times New Roman" w:hAnsi="Times New Roman" w:cs="Times New Roman"/>
        </w:rPr>
      </w:pPr>
      <w:r w:rsidRPr="00652043">
        <w:rPr>
          <w:rFonts w:ascii="Times New Roman" w:hAnsi="Times New Roman" w:cs="Times New Roman"/>
        </w:rPr>
        <w:lastRenderedPageBreak/>
        <w:t xml:space="preserve">The HR department of Jazz is serious about hiring. The organization houses talent acquisition teams spearheaded by seasoned professionals. One such leadership role in the creation of strategic direction for recruitment is held by Salman Ghani, Stream Head for Talent Acquisition. Similar responsibilities rest with </w:t>
      </w:r>
      <w:proofErr w:type="spellStart"/>
      <w:r w:rsidRPr="00652043">
        <w:rPr>
          <w:rFonts w:ascii="Times New Roman" w:hAnsi="Times New Roman" w:cs="Times New Roman"/>
        </w:rPr>
        <w:t>Qurat</w:t>
      </w:r>
      <w:proofErr w:type="spellEnd"/>
      <w:r w:rsidRPr="00652043">
        <w:rPr>
          <w:rFonts w:ascii="Times New Roman" w:hAnsi="Times New Roman" w:cs="Times New Roman"/>
        </w:rPr>
        <w:t xml:space="preserve">-ul-Ain Zareen. Azam </w:t>
      </w:r>
      <w:proofErr w:type="spellStart"/>
      <w:r w:rsidRPr="00652043">
        <w:rPr>
          <w:rFonts w:ascii="Times New Roman" w:hAnsi="Times New Roman" w:cs="Times New Roman"/>
        </w:rPr>
        <w:t>Pervaze</w:t>
      </w:r>
      <w:proofErr w:type="spellEnd"/>
      <w:r w:rsidRPr="00652043">
        <w:rPr>
          <w:rFonts w:ascii="Times New Roman" w:hAnsi="Times New Roman" w:cs="Times New Roman"/>
        </w:rPr>
        <w:t xml:space="preserve"> manages employer branding and communications, achieving recognition for 85% positive employee satisfaction about internal communications</w:t>
      </w:r>
      <w:r w:rsidR="00A94404">
        <w:rPr>
          <w:rFonts w:ascii="Times New Roman" w:hAnsi="Times New Roman" w:cs="Times New Roman"/>
        </w:rPr>
        <w:t xml:space="preserve"> </w:t>
      </w:r>
      <w:r w:rsidR="00A94404">
        <w:rPr>
          <w:rFonts w:ascii="Times New Roman" w:hAnsi="Times New Roman" w:cs="Times New Roman"/>
        </w:rPr>
        <w:fldChar w:fldCharType="begin"/>
      </w:r>
      <w:r w:rsidR="00A94404">
        <w:rPr>
          <w:rFonts w:ascii="Times New Roman" w:hAnsi="Times New Roman" w:cs="Times New Roman"/>
        </w:rPr>
        <w:instrText xml:space="preserve"> ADDIN ZOTERO_ITEM CSL_CITATION {"citationID":"X81AQCBN","properties":{"unsorted":false,"formattedCitation":"(Rauf, n.d.)","plainCitation":"(Rauf, n.d.)","noteIndex":0},"citationItems":[{"id":33,"uris":["http://zotero.org/users/21035222/items/PN4HA9WC"],"itemData":{"id":33,"type":"webpage","abstract":"The document discusses the recruitment and selection process at Jazz (Mobilink) Pakistan. It provides an introduction to Jazz, outlines various recruitment sources like internal job postings and external advertisements. It describes the pre-employment testing tools used, interviewing process involving telephonic, departmental, and panel interviews. The selection process includes making a final offer, candidate acceptance, and onboarding. Key recruitment challenges are screening a large candidate pool and attracting the right talent. Recommendations include treating recruitment as marketing, maintaining a candidate pool, offering competitive compensation, collecting feedback, and improving engagement.","container-title":"Scribd","language":"en","title":"Jazz Recruitment Process Overview | PDF | Recruitment | Organizational Behavior","URL":"https://www.scribd.com/presentation/455733967/Top-Top-Final-RS12","author":[{"family":"Rauf","given":"Sana"}],"accessed":{"date-parts":[["2026",9,22]]}}}],"schema":"https://github.com/citation-style-language/schema/raw/master/csl-citation.json"} </w:instrText>
      </w:r>
      <w:r w:rsidR="00A94404">
        <w:rPr>
          <w:rFonts w:ascii="Times New Roman" w:hAnsi="Times New Roman" w:cs="Times New Roman"/>
        </w:rPr>
        <w:fldChar w:fldCharType="separate"/>
      </w:r>
      <w:r w:rsidR="00A94404" w:rsidRPr="00A94404">
        <w:rPr>
          <w:rFonts w:ascii="Times New Roman" w:hAnsi="Times New Roman" w:cs="Times New Roman"/>
        </w:rPr>
        <w:t>(Rauf, n.d.)</w:t>
      </w:r>
      <w:r w:rsidR="00A94404">
        <w:rPr>
          <w:rFonts w:ascii="Times New Roman" w:hAnsi="Times New Roman" w:cs="Times New Roman"/>
        </w:rPr>
        <w:fldChar w:fldCharType="end"/>
      </w:r>
      <w:r w:rsidRPr="00652043">
        <w:rPr>
          <w:rFonts w:ascii="Times New Roman" w:hAnsi="Times New Roman" w:cs="Times New Roman"/>
        </w:rPr>
        <w:t>. It shows clearly that sophisticated talent management is an organizational concern.</w:t>
      </w:r>
    </w:p>
    <w:p w14:paraId="09F8DAC4" w14:textId="08948D57" w:rsidR="004D1A5F" w:rsidRPr="00652043" w:rsidRDefault="004D1A5F" w:rsidP="00BB2E61">
      <w:pPr>
        <w:spacing w:line="480" w:lineRule="auto"/>
        <w:jc w:val="both"/>
        <w:rPr>
          <w:rFonts w:ascii="Times New Roman" w:hAnsi="Times New Roman" w:cs="Times New Roman"/>
        </w:rPr>
      </w:pPr>
      <w:r w:rsidRPr="00652043">
        <w:rPr>
          <w:rFonts w:ascii="Times New Roman" w:hAnsi="Times New Roman" w:cs="Times New Roman"/>
        </w:rPr>
        <w:t xml:space="preserve">Why study Jazz? Several factors make them suitable: First, as the largest telecom operating in fierce competition in Pakistan, Jazz faces genuine hiring challenges that require innovation. Second, Jazz has invested in modern HR technology, specifically Workable, reflecting strategic prioritization of </w:t>
      </w:r>
      <w:r w:rsidR="00206B18" w:rsidRPr="00652043">
        <w:rPr>
          <w:rFonts w:ascii="Times New Roman" w:hAnsi="Times New Roman" w:cs="Times New Roman"/>
        </w:rPr>
        <w:t>excellence in recruitment</w:t>
      </w:r>
      <w:r w:rsidRPr="00652043">
        <w:rPr>
          <w:rFonts w:ascii="Times New Roman" w:hAnsi="Times New Roman" w:cs="Times New Roman"/>
        </w:rPr>
        <w:t>. Third, substantial public evidence exists about Jazz's practices through job postings and professional profiles, enabling credible research. Fourth, Jazz represents a type of large Pakistani organization that is increasingly adopting modern HR practices, so lessons learned will be transferable to other companies.</w:t>
      </w:r>
    </w:p>
    <w:p w14:paraId="2AED5610" w14:textId="1C46128E" w:rsidR="004D1A5F" w:rsidRPr="00652043" w:rsidRDefault="004D1A5F" w:rsidP="00BB2E61">
      <w:pPr>
        <w:pStyle w:val="Heading2"/>
        <w:spacing w:line="480" w:lineRule="auto"/>
        <w:jc w:val="both"/>
        <w:rPr>
          <w:rFonts w:cs="Times New Roman"/>
        </w:rPr>
      </w:pPr>
      <w:bookmarkStart w:id="9" w:name="_Toc240761050"/>
      <w:r w:rsidRPr="00652043">
        <w:rPr>
          <w:rFonts w:cs="Times New Roman"/>
        </w:rPr>
        <w:t>Jazz's Social Media Approach</w:t>
      </w:r>
      <w:bookmarkEnd w:id="9"/>
    </w:p>
    <w:p w14:paraId="6E0B7AE0" w14:textId="56A32575" w:rsidR="004D1A5F" w:rsidRPr="00652043" w:rsidRDefault="004D1A5F" w:rsidP="00BB2E61">
      <w:pPr>
        <w:spacing w:line="480" w:lineRule="auto"/>
        <w:jc w:val="both"/>
        <w:rPr>
          <w:rFonts w:ascii="Times New Roman" w:hAnsi="Times New Roman" w:cs="Times New Roman"/>
        </w:rPr>
      </w:pPr>
      <w:r w:rsidRPr="00652043">
        <w:rPr>
          <w:rFonts w:ascii="Times New Roman" w:hAnsi="Times New Roman" w:cs="Times New Roman"/>
        </w:rPr>
        <w:t xml:space="preserve">Jazz uses social media strategically, and it focuses on these channels as central in finding candidates and building an employer brand. Instead of simply posting their job openings and hoping people apply, Jazz creates compelling narratives about what it's </w:t>
      </w:r>
      <w:r w:rsidR="00206B18" w:rsidRPr="00652043">
        <w:rPr>
          <w:rFonts w:ascii="Times New Roman" w:hAnsi="Times New Roman" w:cs="Times New Roman"/>
        </w:rPr>
        <w:t>like</w:t>
      </w:r>
      <w:r w:rsidRPr="00652043">
        <w:rPr>
          <w:rFonts w:ascii="Times New Roman" w:hAnsi="Times New Roman" w:cs="Times New Roman"/>
        </w:rPr>
        <w:t xml:space="preserve"> to work there.</w:t>
      </w:r>
    </w:p>
    <w:p w14:paraId="4975E620" w14:textId="28D232B9" w:rsidR="004D1A5F" w:rsidRPr="00652043" w:rsidRDefault="004D1A5F" w:rsidP="00BB2E61">
      <w:pPr>
        <w:pStyle w:val="Heading3"/>
        <w:spacing w:line="480" w:lineRule="auto"/>
        <w:jc w:val="both"/>
        <w:rPr>
          <w:rFonts w:cs="Times New Roman"/>
        </w:rPr>
      </w:pPr>
      <w:bookmarkStart w:id="10" w:name="_Toc240761051"/>
      <w:r w:rsidRPr="00652043">
        <w:rPr>
          <w:rFonts w:cs="Times New Roman"/>
        </w:rPr>
        <w:t>LinkedIn Strategy</w:t>
      </w:r>
      <w:bookmarkEnd w:id="10"/>
    </w:p>
    <w:p w14:paraId="4B0A321D" w14:textId="28136FBC" w:rsidR="004D1A5F" w:rsidRPr="00652043" w:rsidRDefault="004D1A5F" w:rsidP="00BB2E61">
      <w:pPr>
        <w:spacing w:line="480" w:lineRule="auto"/>
        <w:jc w:val="both"/>
        <w:rPr>
          <w:rFonts w:ascii="Times New Roman" w:hAnsi="Times New Roman" w:cs="Times New Roman"/>
        </w:rPr>
      </w:pPr>
      <w:r w:rsidRPr="00652043">
        <w:rPr>
          <w:rFonts w:ascii="Times New Roman" w:hAnsi="Times New Roman" w:cs="Times New Roman"/>
        </w:rPr>
        <w:t xml:space="preserve">Jazz has a very active LinkedIn company page, regularly posting updates and receiving considerable follower engagement. The platform serves multiple recruitment purposes. Jazz advertises career opportunities at all levels within the organization, including entry positions for </w:t>
      </w:r>
      <w:r w:rsidRPr="00652043">
        <w:rPr>
          <w:rFonts w:ascii="Times New Roman" w:hAnsi="Times New Roman" w:cs="Times New Roman"/>
        </w:rPr>
        <w:lastRenderedPageBreak/>
        <w:t xml:space="preserve">fresh graduates, highly technical specialized positions, and senior management positions. LinkedIn's targeting capabilities let </w:t>
      </w:r>
      <w:r w:rsidR="00206B18" w:rsidRPr="00652043">
        <w:rPr>
          <w:rFonts w:ascii="Times New Roman" w:hAnsi="Times New Roman" w:cs="Times New Roman"/>
        </w:rPr>
        <w:t>jazz</w:t>
      </w:r>
      <w:r w:rsidRPr="00652043">
        <w:rPr>
          <w:rFonts w:ascii="Times New Roman" w:hAnsi="Times New Roman" w:cs="Times New Roman"/>
        </w:rPr>
        <w:t xml:space="preserve"> reach professionals with </w:t>
      </w:r>
      <w:r w:rsidR="00467E8D" w:rsidRPr="00652043">
        <w:rPr>
          <w:rFonts w:ascii="Times New Roman" w:hAnsi="Times New Roman" w:cs="Times New Roman"/>
        </w:rPr>
        <w:t>skills</w:t>
      </w:r>
      <w:r w:rsidRPr="00652043">
        <w:rPr>
          <w:rFonts w:ascii="Times New Roman" w:hAnsi="Times New Roman" w:cs="Times New Roman"/>
        </w:rPr>
        <w:t>, experience levels, and locations relevant to specific openings.</w:t>
      </w:r>
    </w:p>
    <w:p w14:paraId="6131703A" w14:textId="3B0F4116" w:rsidR="004D1A5F" w:rsidRPr="00652043" w:rsidRDefault="004D1A5F" w:rsidP="00BB2E61">
      <w:pPr>
        <w:spacing w:line="480" w:lineRule="auto"/>
        <w:jc w:val="both"/>
        <w:rPr>
          <w:rFonts w:ascii="Times New Roman" w:hAnsi="Times New Roman" w:cs="Times New Roman"/>
        </w:rPr>
      </w:pPr>
      <w:r w:rsidRPr="00652043">
        <w:rPr>
          <w:rFonts w:ascii="Times New Roman" w:hAnsi="Times New Roman" w:cs="Times New Roman"/>
        </w:rPr>
        <w:t xml:space="preserve">Apart from functional job posting, Jazz utilizes LinkedIn for employer branding. The company shares content highlighting organizational achievements, technological innovations, and corporate social responsibility initiatives. They also share success stories of employees by showing career growth and development opportunities. Leadership team members share industry insights and position Jazz as thought leaders. This helps </w:t>
      </w:r>
      <w:r w:rsidR="00206B18" w:rsidRPr="00652043">
        <w:rPr>
          <w:rFonts w:ascii="Times New Roman" w:hAnsi="Times New Roman" w:cs="Times New Roman"/>
        </w:rPr>
        <w:t>jazz</w:t>
      </w:r>
      <w:r w:rsidRPr="00652043">
        <w:rPr>
          <w:rFonts w:ascii="Times New Roman" w:hAnsi="Times New Roman" w:cs="Times New Roman"/>
        </w:rPr>
        <w:t xml:space="preserve"> look like an innovative, forward-looking organization rather than just a company with some slots to fill.</w:t>
      </w:r>
    </w:p>
    <w:p w14:paraId="40AB5E47" w14:textId="5EF89AC3" w:rsidR="004D1A5F" w:rsidRPr="00652043" w:rsidRDefault="004D1A5F" w:rsidP="00BB2E61">
      <w:pPr>
        <w:spacing w:line="480" w:lineRule="auto"/>
        <w:jc w:val="both"/>
        <w:rPr>
          <w:rFonts w:ascii="Times New Roman" w:hAnsi="Times New Roman" w:cs="Times New Roman"/>
        </w:rPr>
      </w:pPr>
      <w:r w:rsidRPr="00652043">
        <w:rPr>
          <w:rFonts w:ascii="Times New Roman" w:hAnsi="Times New Roman" w:cs="Times New Roman"/>
        </w:rPr>
        <w:t xml:space="preserve">Employee spotlights prove particularly effective. When Jazz features team members from different departments and career stages, it humanizes the organization by showing </w:t>
      </w:r>
      <w:r w:rsidR="00206B18" w:rsidRPr="00652043">
        <w:rPr>
          <w:rFonts w:ascii="Times New Roman" w:hAnsi="Times New Roman" w:cs="Times New Roman"/>
        </w:rPr>
        <w:t>commitment</w:t>
      </w:r>
      <w:r w:rsidRPr="00652043">
        <w:rPr>
          <w:rFonts w:ascii="Times New Roman" w:hAnsi="Times New Roman" w:cs="Times New Roman"/>
        </w:rPr>
        <w:t xml:space="preserve"> to diversity and inclusion. And when these employees are sharing content through their personal networks, Jazz's reach expands dramatically through authentic peer recommendations to passive candidates who trust personal connections more than corporate messaging.</w:t>
      </w:r>
    </w:p>
    <w:p w14:paraId="094C9147" w14:textId="2B348E39" w:rsidR="004D1A5F" w:rsidRPr="00652043" w:rsidRDefault="004D1A5F" w:rsidP="00BB2E61">
      <w:pPr>
        <w:pStyle w:val="Heading3"/>
        <w:spacing w:line="480" w:lineRule="auto"/>
        <w:jc w:val="both"/>
        <w:rPr>
          <w:rFonts w:cs="Times New Roman"/>
        </w:rPr>
      </w:pPr>
      <w:bookmarkStart w:id="11" w:name="_Toc240761052"/>
      <w:r w:rsidRPr="00652043">
        <w:rPr>
          <w:rFonts w:cs="Times New Roman"/>
        </w:rPr>
        <w:t>Presence on Facebook</w:t>
      </w:r>
      <w:bookmarkEnd w:id="11"/>
    </w:p>
    <w:p w14:paraId="596E0F35" w14:textId="38BA27DD" w:rsidR="004D1A5F" w:rsidRPr="00652043" w:rsidRDefault="004D1A5F" w:rsidP="00BB2E61">
      <w:pPr>
        <w:spacing w:line="480" w:lineRule="auto"/>
        <w:jc w:val="both"/>
        <w:rPr>
          <w:rFonts w:ascii="Times New Roman" w:hAnsi="Times New Roman" w:cs="Times New Roman"/>
        </w:rPr>
      </w:pPr>
      <w:r w:rsidRPr="00652043">
        <w:rPr>
          <w:rFonts w:ascii="Times New Roman" w:hAnsi="Times New Roman" w:cs="Times New Roman"/>
        </w:rPr>
        <w:t xml:space="preserve">While LinkedIn is for professional audiences, </w:t>
      </w:r>
      <w:r w:rsidR="00206B18" w:rsidRPr="00652043">
        <w:rPr>
          <w:rFonts w:ascii="Times New Roman" w:hAnsi="Times New Roman" w:cs="Times New Roman"/>
        </w:rPr>
        <w:t>jazz</w:t>
      </w:r>
      <w:r w:rsidRPr="00652043">
        <w:rPr>
          <w:rFonts w:ascii="Times New Roman" w:hAnsi="Times New Roman" w:cs="Times New Roman"/>
        </w:rPr>
        <w:t xml:space="preserve"> targets wider demographics on Facebook. Its Facebook audience includes sizeable numbers of younger people, fresh graduates, and early-career professionals who use the site extensively to seek out information and connect with others.</w:t>
      </w:r>
    </w:p>
    <w:p w14:paraId="6E4A49DB" w14:textId="77777777" w:rsidR="004D1A5F" w:rsidRPr="00652043" w:rsidRDefault="004D1A5F" w:rsidP="00BB2E61">
      <w:pPr>
        <w:spacing w:line="480" w:lineRule="auto"/>
        <w:jc w:val="both"/>
        <w:rPr>
          <w:rFonts w:ascii="Times New Roman" w:hAnsi="Times New Roman" w:cs="Times New Roman"/>
        </w:rPr>
      </w:pPr>
      <w:r w:rsidRPr="00652043">
        <w:rPr>
          <w:rFonts w:ascii="Times New Roman" w:hAnsi="Times New Roman" w:cs="Times New Roman"/>
        </w:rPr>
        <w:t xml:space="preserve">Jazz's Facebook content focuses on authentic workplace culture. The company posts photographs and videos from team celebrations, office events, and employee achievements; showcases diversity initiatives; and gives glimpses behind the scenes into daily work life. This serves to visually tell </w:t>
      </w:r>
      <w:r w:rsidRPr="00652043">
        <w:rPr>
          <w:rFonts w:ascii="Times New Roman" w:hAnsi="Times New Roman" w:cs="Times New Roman"/>
        </w:rPr>
        <w:lastRenderedPageBreak/>
        <w:t>their story to the 75% of candidates who research company values on social media before applying by providing the information that helps to build trust and attract culturally aligned applicants.</w:t>
      </w:r>
    </w:p>
    <w:p w14:paraId="33003C16" w14:textId="52EE8313" w:rsidR="004D1A5F" w:rsidRPr="00652043" w:rsidRDefault="004D1A5F" w:rsidP="00BB2E61">
      <w:pPr>
        <w:spacing w:line="480" w:lineRule="auto"/>
        <w:jc w:val="both"/>
        <w:rPr>
          <w:rFonts w:ascii="Times New Roman" w:hAnsi="Times New Roman" w:cs="Times New Roman"/>
        </w:rPr>
      </w:pPr>
      <w:r w:rsidRPr="00652043">
        <w:rPr>
          <w:rFonts w:ascii="Times New Roman" w:hAnsi="Times New Roman" w:cs="Times New Roman"/>
        </w:rPr>
        <w:t xml:space="preserve">Facebook also acts as a channel for running effective recruitment campaigns. When Jazz wants to recruit fresh graduates or interns, it can target specific age groups, qualifications, and interests through Facebook's advanced advertising. This ensures that recruitment spending </w:t>
      </w:r>
      <w:r w:rsidR="00206B18" w:rsidRPr="00652043">
        <w:rPr>
          <w:rFonts w:ascii="Times New Roman" w:hAnsi="Times New Roman" w:cs="Times New Roman"/>
        </w:rPr>
        <w:t>reaches</w:t>
      </w:r>
      <w:r w:rsidRPr="00652043">
        <w:rPr>
          <w:rFonts w:ascii="Times New Roman" w:hAnsi="Times New Roman" w:cs="Times New Roman"/>
        </w:rPr>
        <w:t xml:space="preserve"> people most likely to be genuinely interested rather than broadcasting to everyone.</w:t>
      </w:r>
    </w:p>
    <w:p w14:paraId="2B0DF6A1" w14:textId="781FFCA2" w:rsidR="004D1A5F" w:rsidRPr="00652043" w:rsidRDefault="004D1A5F" w:rsidP="00BB2E61">
      <w:pPr>
        <w:pStyle w:val="Heading3"/>
        <w:spacing w:line="480" w:lineRule="auto"/>
        <w:jc w:val="both"/>
        <w:rPr>
          <w:rFonts w:cs="Times New Roman"/>
        </w:rPr>
      </w:pPr>
      <w:bookmarkStart w:id="12" w:name="_Toc240761053"/>
      <w:r w:rsidRPr="00652043">
        <w:rPr>
          <w:rFonts w:cs="Times New Roman"/>
        </w:rPr>
        <w:t>Integrated messaging</w:t>
      </w:r>
      <w:bookmarkEnd w:id="12"/>
    </w:p>
    <w:p w14:paraId="51BB41C6" w14:textId="5E5A337D" w:rsidR="004D1A5F" w:rsidRPr="00652043" w:rsidRDefault="004D1A5F" w:rsidP="00BB2E61">
      <w:pPr>
        <w:spacing w:line="480" w:lineRule="auto"/>
        <w:jc w:val="both"/>
        <w:rPr>
          <w:rFonts w:ascii="Times New Roman" w:hAnsi="Times New Roman" w:cs="Times New Roman"/>
        </w:rPr>
      </w:pPr>
      <w:r w:rsidRPr="00652043">
        <w:rPr>
          <w:rFonts w:ascii="Times New Roman" w:hAnsi="Times New Roman" w:cs="Times New Roman"/>
        </w:rPr>
        <w:t>In all, Jazz is communicating one employer value proposition across all platforms. Career growth within a big organization, exposure to the latest technology, participation in Pakistan's digital transformation, competitive compensation, work-life balance emphasis, and diverse, inclusive culture</w:t>
      </w:r>
      <w:r w:rsidR="00F9327C" w:rsidRPr="00652043">
        <w:rPr>
          <w:rFonts w:ascii="Times New Roman" w:hAnsi="Times New Roman" w:cs="Times New Roman"/>
        </w:rPr>
        <w:t xml:space="preserve">, </w:t>
      </w:r>
      <w:r w:rsidRPr="00652043">
        <w:rPr>
          <w:rFonts w:ascii="Times New Roman" w:hAnsi="Times New Roman" w:cs="Times New Roman"/>
        </w:rPr>
        <w:t xml:space="preserve">these themes are frequently repeated. Whether it's through professional networks on LinkedIn, social feeds on Facebook, or campus talks, the recurring messages that people get reinforce what makes </w:t>
      </w:r>
      <w:r w:rsidR="00206B18" w:rsidRPr="00652043">
        <w:rPr>
          <w:rFonts w:ascii="Times New Roman" w:hAnsi="Times New Roman" w:cs="Times New Roman"/>
        </w:rPr>
        <w:t>jazz</w:t>
      </w:r>
      <w:r w:rsidRPr="00652043">
        <w:rPr>
          <w:rFonts w:ascii="Times New Roman" w:hAnsi="Times New Roman" w:cs="Times New Roman"/>
        </w:rPr>
        <w:t xml:space="preserve"> worth joining.</w:t>
      </w:r>
    </w:p>
    <w:p w14:paraId="17D7271E" w14:textId="12807868" w:rsidR="004D1A5F" w:rsidRPr="00652043" w:rsidRDefault="004D1A5F" w:rsidP="00BB2E61">
      <w:pPr>
        <w:pStyle w:val="Heading2"/>
        <w:spacing w:line="480" w:lineRule="auto"/>
        <w:jc w:val="both"/>
        <w:rPr>
          <w:rFonts w:cs="Times New Roman"/>
        </w:rPr>
      </w:pPr>
      <w:bookmarkStart w:id="13" w:name="_Toc240761054"/>
      <w:r w:rsidRPr="00652043">
        <w:rPr>
          <w:rFonts w:cs="Times New Roman"/>
        </w:rPr>
        <w:t>Workable: Jazz's Core Hiring System</w:t>
      </w:r>
      <w:bookmarkEnd w:id="13"/>
    </w:p>
    <w:p w14:paraId="340469BD" w14:textId="28CD717C" w:rsidR="004D1A5F" w:rsidRPr="00652043" w:rsidRDefault="004D1A5F" w:rsidP="00BB2E61">
      <w:pPr>
        <w:spacing w:line="480" w:lineRule="auto"/>
        <w:jc w:val="both"/>
        <w:rPr>
          <w:rFonts w:ascii="Times New Roman" w:hAnsi="Times New Roman" w:cs="Times New Roman"/>
        </w:rPr>
      </w:pPr>
      <w:r w:rsidRPr="00652043">
        <w:rPr>
          <w:rFonts w:ascii="Times New Roman" w:hAnsi="Times New Roman" w:cs="Times New Roman"/>
        </w:rPr>
        <w:t>Workable is used as the main Applicant Tracking System in Jazz, which means that all its recruitment is run through Workable. Several sources of evidence point to this. Jazz's career portal, at apply.workable.com/</w:t>
      </w:r>
      <w:proofErr w:type="spellStart"/>
      <w:r w:rsidRPr="00652043">
        <w:rPr>
          <w:rFonts w:ascii="Times New Roman" w:hAnsi="Times New Roman" w:cs="Times New Roman"/>
        </w:rPr>
        <w:t>pmcl</w:t>
      </w:r>
      <w:proofErr w:type="spellEnd"/>
      <w:r w:rsidRPr="00652043">
        <w:rPr>
          <w:rFonts w:ascii="Times New Roman" w:hAnsi="Times New Roman" w:cs="Times New Roman"/>
        </w:rPr>
        <w:t>-jazz, is on the Workable platform. More importantly, job descriptions for Expert Talent Acquisition mention that candidates should be able to "promote awareness and effective use of the talent acquisition process and the applicant tracking system-Workable among stakeholders." Such a requirement in formal job descriptions points to the organizational importance of Workable, making it central infrastructure rather than an optional tool.</w:t>
      </w:r>
    </w:p>
    <w:p w14:paraId="28594836" w14:textId="55F68D2D" w:rsidR="004D1A5F" w:rsidRPr="00652043" w:rsidRDefault="004D1A5F" w:rsidP="00BB2E61">
      <w:pPr>
        <w:pStyle w:val="Heading2"/>
        <w:spacing w:line="480" w:lineRule="auto"/>
        <w:jc w:val="both"/>
        <w:rPr>
          <w:rFonts w:cs="Times New Roman"/>
        </w:rPr>
      </w:pPr>
      <w:bookmarkStart w:id="14" w:name="_Toc240761055"/>
      <w:r w:rsidRPr="00652043">
        <w:rPr>
          <w:rFonts w:cs="Times New Roman"/>
        </w:rPr>
        <w:lastRenderedPageBreak/>
        <w:t>System Capabilities</w:t>
      </w:r>
      <w:bookmarkEnd w:id="14"/>
    </w:p>
    <w:p w14:paraId="0433FD36" w14:textId="77777777" w:rsidR="004D1A5F" w:rsidRPr="00652043" w:rsidRDefault="004D1A5F" w:rsidP="00BB2E61">
      <w:pPr>
        <w:spacing w:line="480" w:lineRule="auto"/>
        <w:jc w:val="both"/>
        <w:rPr>
          <w:rFonts w:ascii="Times New Roman" w:hAnsi="Times New Roman" w:cs="Times New Roman"/>
        </w:rPr>
      </w:pPr>
      <w:r w:rsidRPr="00652043">
        <w:rPr>
          <w:rFonts w:ascii="Times New Roman" w:hAnsi="Times New Roman" w:cs="Times New Roman"/>
        </w:rPr>
        <w:t>Workable streamlines the whole recruitment process, from initial posting to onboarding. When Jazz posts a job opening, Workable automatically distributes it across multiple platforms at once, such as LinkedIn, Facebook, and various job boards, through single posting action. This multi-channel distribution removes much of the repetitive work of manual posting while maximizing candidate exposure.</w:t>
      </w:r>
    </w:p>
    <w:p w14:paraId="5985BFEE" w14:textId="11AF14BD" w:rsidR="004D1A5F" w:rsidRPr="00652043" w:rsidRDefault="004D1A5F" w:rsidP="00BB2E61">
      <w:pPr>
        <w:spacing w:line="480" w:lineRule="auto"/>
        <w:jc w:val="both"/>
        <w:rPr>
          <w:rFonts w:ascii="Times New Roman" w:hAnsi="Times New Roman" w:cs="Times New Roman"/>
        </w:rPr>
      </w:pPr>
      <w:r w:rsidRPr="00652043">
        <w:rPr>
          <w:rFonts w:ascii="Times New Roman" w:hAnsi="Times New Roman" w:cs="Times New Roman"/>
        </w:rPr>
        <w:t xml:space="preserve">When someone applies, </w:t>
      </w:r>
      <w:proofErr w:type="spellStart"/>
      <w:r w:rsidRPr="00652043">
        <w:rPr>
          <w:rFonts w:ascii="Times New Roman" w:hAnsi="Times New Roman" w:cs="Times New Roman"/>
        </w:rPr>
        <w:t>Workable's</w:t>
      </w:r>
      <w:proofErr w:type="spellEnd"/>
      <w:r w:rsidRPr="00652043">
        <w:rPr>
          <w:rFonts w:ascii="Times New Roman" w:hAnsi="Times New Roman" w:cs="Times New Roman"/>
        </w:rPr>
        <w:t xml:space="preserve"> resume parsing automatically extracts relevant information: names, contact details, educational credentials, work history, technical skills, and </w:t>
      </w:r>
      <w:r w:rsidR="00206B18" w:rsidRPr="00652043">
        <w:rPr>
          <w:rFonts w:ascii="Times New Roman" w:hAnsi="Times New Roman" w:cs="Times New Roman"/>
        </w:rPr>
        <w:t>populated</w:t>
      </w:r>
      <w:r w:rsidRPr="00652043">
        <w:rPr>
          <w:rFonts w:ascii="Times New Roman" w:hAnsi="Times New Roman" w:cs="Times New Roman"/>
        </w:rPr>
        <w:t xml:space="preserve"> candidate profiles. That parsing eliminates manual data entry, while the consistent organization of information is ensured. Further on, candidates are organized through customizable pipeline stages like Application Received, Initial Screening, Phone Interview, Technical Assessment, Final Interview, and Offer Extended. Recruiters see visual pipeline representation showing exactly where each candidate stands and can quickly identify bottlenecks or acceleration opportunities.</w:t>
      </w:r>
    </w:p>
    <w:p w14:paraId="7B20F9F4" w14:textId="77777777" w:rsidR="004D1A5F" w:rsidRPr="00652043" w:rsidRDefault="004D1A5F" w:rsidP="00BB2E61">
      <w:pPr>
        <w:spacing w:line="480" w:lineRule="auto"/>
        <w:jc w:val="both"/>
        <w:rPr>
          <w:rFonts w:ascii="Times New Roman" w:hAnsi="Times New Roman" w:cs="Times New Roman"/>
        </w:rPr>
      </w:pPr>
      <w:r w:rsidRPr="00652043">
        <w:rPr>
          <w:rFonts w:ascii="Times New Roman" w:hAnsi="Times New Roman" w:cs="Times New Roman"/>
        </w:rPr>
        <w:t>Collaboration tools allow multiple stakeholders: hiring managers, team members, and HR specialists, to access candidate information, share observations, and contribute to hiring decisions. Standardized evaluation scorecards establish consistent criteria for candidate comparison across evaluators. Scheduling interviews is integrated with calendar systems to eliminate the need for much back-and-forth communications to coordinate interviews.</w:t>
      </w:r>
    </w:p>
    <w:p w14:paraId="3B220671" w14:textId="09D3A0E5" w:rsidR="004D1A5F" w:rsidRPr="00652043" w:rsidRDefault="004D1A5F" w:rsidP="00BB2E61">
      <w:pPr>
        <w:pStyle w:val="Heading2"/>
        <w:spacing w:line="480" w:lineRule="auto"/>
        <w:jc w:val="both"/>
        <w:rPr>
          <w:rFonts w:cs="Times New Roman"/>
        </w:rPr>
      </w:pPr>
      <w:bookmarkStart w:id="15" w:name="_Toc240761056"/>
      <w:r w:rsidRPr="00652043">
        <w:rPr>
          <w:rFonts w:cs="Times New Roman"/>
        </w:rPr>
        <w:t>Analytics That Drive Decisions</w:t>
      </w:r>
      <w:bookmarkEnd w:id="15"/>
    </w:p>
    <w:p w14:paraId="235E002F" w14:textId="3DF0A218" w:rsidR="004D1A5F" w:rsidRPr="00652043" w:rsidRDefault="00C03DC5" w:rsidP="00BB2E61">
      <w:pPr>
        <w:spacing w:line="480" w:lineRule="auto"/>
        <w:jc w:val="both"/>
        <w:rPr>
          <w:rFonts w:ascii="Times New Roman" w:hAnsi="Times New Roman" w:cs="Times New Roman"/>
        </w:rPr>
      </w:pPr>
      <w:r w:rsidRPr="00652043">
        <w:rPr>
          <w:rFonts w:ascii="Times New Roman" w:hAnsi="Times New Roman" w:cs="Times New Roman"/>
        </w:rPr>
        <w:t>Worktable’s</w:t>
      </w:r>
      <w:r w:rsidR="004D1A5F" w:rsidRPr="00652043">
        <w:rPr>
          <w:rFonts w:ascii="Times New Roman" w:hAnsi="Times New Roman" w:cs="Times New Roman"/>
        </w:rPr>
        <w:t xml:space="preserve"> analytics functionality directly addresses the documented requirement at Jazz that the talent acquisition professional should "oversee nationwide talent acquisition analytics" and </w:t>
      </w:r>
      <w:r w:rsidR="004D1A5F" w:rsidRPr="00652043">
        <w:rPr>
          <w:rFonts w:ascii="Times New Roman" w:hAnsi="Times New Roman" w:cs="Times New Roman"/>
        </w:rPr>
        <w:lastRenderedPageBreak/>
        <w:t>"prepare monthly reports for leadership on attrition and backfilling." Their platform generates comprehensive recruitment dashboards tracking a range of essential metrics.</w:t>
      </w:r>
    </w:p>
    <w:p w14:paraId="6839CA76" w14:textId="77777777" w:rsidR="004D1A5F" w:rsidRPr="00652043" w:rsidRDefault="004D1A5F" w:rsidP="00BB2E61">
      <w:pPr>
        <w:spacing w:line="480" w:lineRule="auto"/>
        <w:jc w:val="both"/>
        <w:rPr>
          <w:rFonts w:ascii="Times New Roman" w:hAnsi="Times New Roman" w:cs="Times New Roman"/>
        </w:rPr>
      </w:pPr>
      <w:r w:rsidRPr="00652043">
        <w:rPr>
          <w:rFonts w:ascii="Times New Roman" w:hAnsi="Times New Roman" w:cs="Times New Roman"/>
        </w:rPr>
        <w:t>Pipeline analytics show the count of candidates occupying each stage for every open position. The average duration for every stage of the recruitment process shows where the processes are smooth or lagging. Application-to-interview and interview-to-offer conversion rates provide insight into screening effectiveness and offer competitiveness.</w:t>
      </w:r>
    </w:p>
    <w:p w14:paraId="0C190456" w14:textId="77777777" w:rsidR="004D1A5F" w:rsidRPr="00652043" w:rsidRDefault="004D1A5F" w:rsidP="00BB2E61">
      <w:pPr>
        <w:spacing w:line="480" w:lineRule="auto"/>
        <w:jc w:val="both"/>
        <w:rPr>
          <w:rFonts w:ascii="Times New Roman" w:hAnsi="Times New Roman" w:cs="Times New Roman"/>
        </w:rPr>
      </w:pPr>
      <w:r w:rsidRPr="00652043">
        <w:rPr>
          <w:rFonts w:ascii="Times New Roman" w:hAnsi="Times New Roman" w:cs="Times New Roman"/>
        </w:rPr>
        <w:t>Source tracking proves particularly valuable. Workable records where every application originates—LinkedIn, Facebook, direct career site, employee referrals, job boards. This lets Jazz analyze which channels generate the highest volume, which produce the highest quality candidates, and which deliver the most cost-effective recruitment. When the data shows that LinkedIn consistently produces candidates who advance through the interviews at higher rates, this justifies concentrated investment in LinkedIn. Conversely, underperforming channels can be reduced or eliminated.</w:t>
      </w:r>
    </w:p>
    <w:p w14:paraId="36C80732" w14:textId="412D9E4B" w:rsidR="004D1A5F" w:rsidRPr="00652043" w:rsidRDefault="004D1A5F" w:rsidP="00BB2E61">
      <w:pPr>
        <w:spacing w:line="480" w:lineRule="auto"/>
        <w:jc w:val="both"/>
        <w:rPr>
          <w:rFonts w:ascii="Times New Roman" w:hAnsi="Times New Roman" w:cs="Times New Roman"/>
        </w:rPr>
      </w:pPr>
      <w:r w:rsidRPr="00652043">
        <w:rPr>
          <w:rFonts w:ascii="Times New Roman" w:hAnsi="Times New Roman" w:cs="Times New Roman"/>
        </w:rPr>
        <w:t xml:space="preserve">The cost of per-hire calculations divides total recruitment investment by successful hires achieved, generating precise ROI metrics. If Jazz spends $10,000 on recruitment in a month and hires 20 people, the cost per hire is $500. Tracking </w:t>
      </w:r>
      <w:r w:rsidR="00206B18" w:rsidRPr="00652043">
        <w:rPr>
          <w:rFonts w:ascii="Times New Roman" w:hAnsi="Times New Roman" w:cs="Times New Roman"/>
        </w:rPr>
        <w:t>overtime</w:t>
      </w:r>
      <w:r w:rsidRPr="00652043">
        <w:rPr>
          <w:rFonts w:ascii="Times New Roman" w:hAnsi="Times New Roman" w:cs="Times New Roman"/>
        </w:rPr>
        <w:t xml:space="preserve"> and </w:t>
      </w:r>
      <w:r w:rsidR="00385A2B" w:rsidRPr="00652043">
        <w:rPr>
          <w:rFonts w:ascii="Times New Roman" w:hAnsi="Times New Roman" w:cs="Times New Roman"/>
        </w:rPr>
        <w:t>cross</w:t>
      </w:r>
      <w:r w:rsidRPr="00652043">
        <w:rPr>
          <w:rFonts w:ascii="Times New Roman" w:hAnsi="Times New Roman" w:cs="Times New Roman"/>
        </w:rPr>
        <w:t xml:space="preserve"> sources reveals which approaches deliver best value. These kinds of calculations transform recruitment from cost center thinking to an investment perspective, with specific returns on spending.</w:t>
      </w:r>
    </w:p>
    <w:p w14:paraId="32C8EC98" w14:textId="79A70575" w:rsidR="004D1A5F" w:rsidRPr="00652043" w:rsidRDefault="004D1A5F" w:rsidP="00BB2E61">
      <w:pPr>
        <w:pStyle w:val="Heading2"/>
        <w:spacing w:line="480" w:lineRule="auto"/>
        <w:jc w:val="both"/>
        <w:rPr>
          <w:rFonts w:cs="Times New Roman"/>
        </w:rPr>
      </w:pPr>
      <w:bookmarkStart w:id="16" w:name="_Toc240761057"/>
      <w:r w:rsidRPr="00652043">
        <w:rPr>
          <w:rFonts w:cs="Times New Roman"/>
        </w:rPr>
        <w:t>Using Data to Improve Hiring</w:t>
      </w:r>
      <w:bookmarkEnd w:id="16"/>
    </w:p>
    <w:p w14:paraId="61295E7B" w14:textId="353B1E93" w:rsidR="004D1A5F" w:rsidRPr="00652043" w:rsidRDefault="004D1A5F" w:rsidP="00BB2E61">
      <w:pPr>
        <w:spacing w:line="480" w:lineRule="auto"/>
        <w:jc w:val="both"/>
        <w:rPr>
          <w:rFonts w:ascii="Times New Roman" w:hAnsi="Times New Roman" w:cs="Times New Roman"/>
        </w:rPr>
      </w:pPr>
      <w:proofErr w:type="spellStart"/>
      <w:r w:rsidRPr="00652043">
        <w:rPr>
          <w:rFonts w:ascii="Times New Roman" w:hAnsi="Times New Roman" w:cs="Times New Roman"/>
        </w:rPr>
        <w:t>Workable's</w:t>
      </w:r>
      <w:proofErr w:type="spellEnd"/>
      <w:r w:rsidRPr="00652043">
        <w:rPr>
          <w:rFonts w:ascii="Times New Roman" w:hAnsi="Times New Roman" w:cs="Times New Roman"/>
        </w:rPr>
        <w:t xml:space="preserve"> </w:t>
      </w:r>
      <w:r w:rsidR="00F9327C" w:rsidRPr="00652043">
        <w:rPr>
          <w:rFonts w:ascii="Times New Roman" w:hAnsi="Times New Roman" w:cs="Times New Roman"/>
        </w:rPr>
        <w:t>capabilities</w:t>
      </w:r>
      <w:r w:rsidRPr="00652043">
        <w:rPr>
          <w:rFonts w:ascii="Times New Roman" w:hAnsi="Times New Roman" w:cs="Times New Roman"/>
        </w:rPr>
        <w:t xml:space="preserve"> coupled with analytical thinking will enable Jazz to make increasingly better hiring decisions with time.</w:t>
      </w:r>
    </w:p>
    <w:p w14:paraId="0B1A77AB" w14:textId="77777777" w:rsidR="004D1A5F" w:rsidRPr="00652043" w:rsidRDefault="004D1A5F" w:rsidP="00BB2E61">
      <w:pPr>
        <w:pStyle w:val="Heading3"/>
        <w:spacing w:line="480" w:lineRule="auto"/>
        <w:jc w:val="both"/>
        <w:rPr>
          <w:rFonts w:cs="Times New Roman"/>
        </w:rPr>
      </w:pPr>
      <w:bookmarkStart w:id="17" w:name="_Toc240761058"/>
      <w:r w:rsidRPr="00652043">
        <w:rPr>
          <w:rFonts w:cs="Times New Roman"/>
        </w:rPr>
        <w:lastRenderedPageBreak/>
        <w:t>Identifying What Works</w:t>
      </w:r>
      <w:bookmarkEnd w:id="17"/>
    </w:p>
    <w:p w14:paraId="116D8C94" w14:textId="77777777" w:rsidR="004D1A5F" w:rsidRPr="00652043" w:rsidRDefault="004D1A5F" w:rsidP="00BB2E61">
      <w:pPr>
        <w:spacing w:line="480" w:lineRule="auto"/>
        <w:jc w:val="both"/>
        <w:rPr>
          <w:rFonts w:ascii="Times New Roman" w:hAnsi="Times New Roman" w:cs="Times New Roman"/>
        </w:rPr>
      </w:pPr>
      <w:r w:rsidRPr="00652043">
        <w:rPr>
          <w:rFonts w:ascii="Times New Roman" w:hAnsi="Times New Roman" w:cs="Times New Roman"/>
        </w:rPr>
        <w:t>Different roles, departments, and seasons yield different results on different platforms. Entry-level positions may garner more qualified candidates through the broader demographic reach provided by Facebook, while specialized technical positions yield better results via LinkedIn's professional networks. For instance, graduate recruitment may work efficiently through targeted campus-focused Facebook campaigns, while mid-career professional recruitment does better through LinkedIn.</w:t>
      </w:r>
    </w:p>
    <w:p w14:paraId="32B6B8BF" w14:textId="2D824427" w:rsidR="004D1A5F" w:rsidRPr="00652043" w:rsidRDefault="004D1A5F" w:rsidP="00BB2E61">
      <w:pPr>
        <w:spacing w:line="480" w:lineRule="auto"/>
        <w:jc w:val="both"/>
        <w:rPr>
          <w:rFonts w:ascii="Times New Roman" w:hAnsi="Times New Roman" w:cs="Times New Roman"/>
        </w:rPr>
      </w:pPr>
      <w:r w:rsidRPr="00652043">
        <w:rPr>
          <w:rFonts w:ascii="Times New Roman" w:hAnsi="Times New Roman" w:cs="Times New Roman"/>
        </w:rPr>
        <w:t xml:space="preserve">Understanding these patterns through consistent tracking allows for strategic resource allocations: Rather than using the same approaches for all positions, Jazz invests where data shows the best returns for </w:t>
      </w:r>
      <w:r w:rsidR="00206B18" w:rsidRPr="00652043">
        <w:rPr>
          <w:rFonts w:ascii="Times New Roman" w:hAnsi="Times New Roman" w:cs="Times New Roman"/>
        </w:rPr>
        <w:t>hiring</w:t>
      </w:r>
      <w:r w:rsidRPr="00652043">
        <w:rPr>
          <w:rFonts w:ascii="Times New Roman" w:hAnsi="Times New Roman" w:cs="Times New Roman"/>
        </w:rPr>
        <w:t xml:space="preserve"> contexts.</w:t>
      </w:r>
    </w:p>
    <w:p w14:paraId="26DA4CF5" w14:textId="6A7D9060" w:rsidR="004D1A5F" w:rsidRPr="00652043" w:rsidRDefault="004D1A5F" w:rsidP="00BB2E61">
      <w:pPr>
        <w:pStyle w:val="Heading3"/>
        <w:spacing w:line="480" w:lineRule="auto"/>
        <w:jc w:val="both"/>
        <w:rPr>
          <w:rFonts w:cs="Times New Roman"/>
        </w:rPr>
      </w:pPr>
      <w:bookmarkStart w:id="18" w:name="_Toc240761059"/>
      <w:r w:rsidRPr="00652043">
        <w:rPr>
          <w:rFonts w:cs="Times New Roman"/>
        </w:rPr>
        <w:t>Testing and Optimization</w:t>
      </w:r>
      <w:bookmarkEnd w:id="18"/>
    </w:p>
    <w:p w14:paraId="1FC7171E" w14:textId="65F11F8C" w:rsidR="004D1A5F" w:rsidRPr="00652043" w:rsidRDefault="004D1A5F" w:rsidP="00BB2E61">
      <w:pPr>
        <w:spacing w:line="480" w:lineRule="auto"/>
        <w:jc w:val="both"/>
        <w:rPr>
          <w:rFonts w:ascii="Times New Roman" w:hAnsi="Times New Roman" w:cs="Times New Roman"/>
        </w:rPr>
      </w:pPr>
      <w:r w:rsidRPr="00652043">
        <w:rPr>
          <w:rFonts w:ascii="Times New Roman" w:hAnsi="Times New Roman" w:cs="Times New Roman"/>
        </w:rPr>
        <w:t xml:space="preserve">Analytics makes </w:t>
      </w:r>
      <w:r w:rsidR="00206B18" w:rsidRPr="00652043">
        <w:rPr>
          <w:rFonts w:ascii="Times New Roman" w:hAnsi="Times New Roman" w:cs="Times New Roman"/>
        </w:rPr>
        <w:t>systematic experimentation possible</w:t>
      </w:r>
      <w:r w:rsidRPr="00652043">
        <w:rPr>
          <w:rFonts w:ascii="Times New Roman" w:hAnsi="Times New Roman" w:cs="Times New Roman"/>
        </w:rPr>
        <w:t>. Jazz could try different formats for the job description, learning perhaps that descriptions focused on learning and growth opportunities, rather than stability, yield more qualified candidates. Testing different times of posting may yield the insight that Tuesday morning works better than Friday afternoon.</w:t>
      </w:r>
    </w:p>
    <w:p w14:paraId="33CE91A5" w14:textId="77777777" w:rsidR="004D1A5F" w:rsidRPr="00652043" w:rsidRDefault="004D1A5F" w:rsidP="00BB2E61">
      <w:pPr>
        <w:spacing w:line="480" w:lineRule="auto"/>
        <w:jc w:val="both"/>
        <w:rPr>
          <w:rFonts w:ascii="Times New Roman" w:hAnsi="Times New Roman" w:cs="Times New Roman"/>
        </w:rPr>
      </w:pPr>
      <w:r w:rsidRPr="00652043">
        <w:rPr>
          <w:rFonts w:ascii="Times New Roman" w:hAnsi="Times New Roman" w:cs="Times New Roman"/>
        </w:rPr>
        <w:t>While individually, these improvements seem small, across hundreds of positions and thousands of candidates annually, small improvements compound to provide substantial efficiency gains and quality improvements.</w:t>
      </w:r>
    </w:p>
    <w:p w14:paraId="16B6462E" w14:textId="3A324A76" w:rsidR="004D1A5F" w:rsidRPr="00652043" w:rsidRDefault="004D1A5F" w:rsidP="00BB2E61">
      <w:pPr>
        <w:pStyle w:val="Heading3"/>
        <w:spacing w:line="480" w:lineRule="auto"/>
        <w:jc w:val="both"/>
        <w:rPr>
          <w:rFonts w:cs="Times New Roman"/>
        </w:rPr>
      </w:pPr>
      <w:bookmarkStart w:id="19" w:name="_Toc240761060"/>
      <w:r w:rsidRPr="00652043">
        <w:rPr>
          <w:rFonts w:cs="Times New Roman"/>
        </w:rPr>
        <w:t>Connecting Recruitment to Performance</w:t>
      </w:r>
      <w:bookmarkEnd w:id="19"/>
    </w:p>
    <w:p w14:paraId="69AF0104" w14:textId="77777777" w:rsidR="004D1A5F" w:rsidRPr="00652043" w:rsidRDefault="004D1A5F" w:rsidP="00BB2E61">
      <w:pPr>
        <w:spacing w:line="480" w:lineRule="auto"/>
        <w:jc w:val="both"/>
        <w:rPr>
          <w:rFonts w:ascii="Times New Roman" w:hAnsi="Times New Roman" w:cs="Times New Roman"/>
        </w:rPr>
      </w:pPr>
      <w:r w:rsidRPr="00652043">
        <w:rPr>
          <w:rFonts w:ascii="Times New Roman" w:hAnsi="Times New Roman" w:cs="Times New Roman"/>
        </w:rPr>
        <w:t xml:space="preserve">The most advanced analytics go even further than recruitment metrics by incorporating post-hire outcomes. When Jazz tracks whether the candidates hired through LinkedIn demonstrate better </w:t>
      </w:r>
      <w:r w:rsidRPr="00652043">
        <w:rPr>
          <w:rFonts w:ascii="Times New Roman" w:hAnsi="Times New Roman" w:cs="Times New Roman"/>
        </w:rPr>
        <w:lastRenderedPageBreak/>
        <w:t>performance ratings, longer tenure, or higher satisfaction than those hired through other sources, this creates powerful information to guide investment decisions.</w:t>
      </w:r>
    </w:p>
    <w:p w14:paraId="79C6DA08" w14:textId="77777777" w:rsidR="004D1A5F" w:rsidRPr="00652043" w:rsidRDefault="004D1A5F" w:rsidP="00BB2E61">
      <w:pPr>
        <w:spacing w:line="480" w:lineRule="auto"/>
        <w:jc w:val="both"/>
        <w:rPr>
          <w:rFonts w:ascii="Times New Roman" w:hAnsi="Times New Roman" w:cs="Times New Roman"/>
        </w:rPr>
      </w:pPr>
      <w:r w:rsidRPr="00652043">
        <w:rPr>
          <w:rFonts w:ascii="Times New Roman" w:hAnsi="Times New Roman" w:cs="Times New Roman"/>
        </w:rPr>
        <w:t>Similarly, internal referrals consistently yield employees who perform better and stay longer compared to external recruits, thus justifying an increased investment in employee referral programs even if they entail more internal marketing investment.</w:t>
      </w:r>
    </w:p>
    <w:p w14:paraId="5CA74E1B" w14:textId="3ADEB4A3" w:rsidR="004D1A5F" w:rsidRPr="00652043" w:rsidRDefault="004D1A5F" w:rsidP="00BB2E61">
      <w:pPr>
        <w:pStyle w:val="Heading3"/>
        <w:spacing w:line="480" w:lineRule="auto"/>
        <w:jc w:val="both"/>
        <w:rPr>
          <w:rFonts w:cs="Times New Roman"/>
        </w:rPr>
      </w:pPr>
      <w:bookmarkStart w:id="20" w:name="_Toc240761061"/>
      <w:r w:rsidRPr="00652043">
        <w:rPr>
          <w:rFonts w:cs="Times New Roman"/>
        </w:rPr>
        <w:t>Supporting Workforce Planning</w:t>
      </w:r>
      <w:bookmarkEnd w:id="20"/>
    </w:p>
    <w:p w14:paraId="196C3C8D" w14:textId="7A214C53" w:rsidR="004D1A5F" w:rsidRPr="00652043" w:rsidRDefault="004D1A5F" w:rsidP="00BB2E61">
      <w:pPr>
        <w:spacing w:line="480" w:lineRule="auto"/>
        <w:jc w:val="both"/>
        <w:rPr>
          <w:rFonts w:ascii="Times New Roman" w:hAnsi="Times New Roman" w:cs="Times New Roman"/>
        </w:rPr>
      </w:pPr>
      <w:r w:rsidRPr="00652043">
        <w:rPr>
          <w:rFonts w:ascii="Times New Roman" w:hAnsi="Times New Roman" w:cs="Times New Roman"/>
        </w:rPr>
        <w:t xml:space="preserve">Monthly reporting on attrition trends and backfilling timelines supports broader organizational planning. When data shows that some departments face 20% annual attrition, while others have 5%, Jazz can develop proactive recruitment strategies for those high-turnover areas in advance. If historical trends indicate that backfilling </w:t>
      </w:r>
      <w:r w:rsidR="00206B18" w:rsidRPr="00652043">
        <w:rPr>
          <w:rFonts w:ascii="Times New Roman" w:hAnsi="Times New Roman" w:cs="Times New Roman"/>
        </w:rPr>
        <w:t>in positions</w:t>
      </w:r>
      <w:r w:rsidRPr="00652043">
        <w:rPr>
          <w:rFonts w:ascii="Times New Roman" w:hAnsi="Times New Roman" w:cs="Times New Roman"/>
        </w:rPr>
        <w:t xml:space="preserve"> takes four months, then </w:t>
      </w:r>
      <w:proofErr w:type="gramStart"/>
      <w:r w:rsidRPr="00652043">
        <w:rPr>
          <w:rFonts w:ascii="Times New Roman" w:hAnsi="Times New Roman" w:cs="Times New Roman"/>
        </w:rPr>
        <w:t>Jazz</w:t>
      </w:r>
      <w:proofErr w:type="gramEnd"/>
      <w:r w:rsidRPr="00652043">
        <w:rPr>
          <w:rFonts w:ascii="Times New Roman" w:hAnsi="Times New Roman" w:cs="Times New Roman"/>
        </w:rPr>
        <w:t xml:space="preserve"> starts recruiting earlier to avoid prolonged vacancy periods which cause disruptions in operations.</w:t>
      </w:r>
    </w:p>
    <w:p w14:paraId="685B9F6C" w14:textId="77777777" w:rsidR="004D1A5F" w:rsidRPr="00652043" w:rsidRDefault="004D1A5F" w:rsidP="00BB2E61">
      <w:pPr>
        <w:spacing w:line="480" w:lineRule="auto"/>
        <w:jc w:val="both"/>
        <w:rPr>
          <w:rFonts w:ascii="Times New Roman" w:hAnsi="Times New Roman" w:cs="Times New Roman"/>
        </w:rPr>
      </w:pPr>
      <w:r w:rsidRPr="00652043">
        <w:rPr>
          <w:rFonts w:ascii="Times New Roman" w:hAnsi="Times New Roman" w:cs="Times New Roman"/>
        </w:rPr>
        <w:t>This proactive, data-informed approach replaces reactive hiring driven by unexpected departures and urgent needs.</w:t>
      </w:r>
    </w:p>
    <w:p w14:paraId="1DFFE6E6" w14:textId="77777777" w:rsidR="004D1A5F" w:rsidRPr="00652043" w:rsidRDefault="004D1A5F" w:rsidP="00BB2E61">
      <w:pPr>
        <w:pStyle w:val="Heading2"/>
        <w:spacing w:line="480" w:lineRule="auto"/>
        <w:jc w:val="both"/>
        <w:rPr>
          <w:rFonts w:cs="Times New Roman"/>
        </w:rPr>
      </w:pPr>
      <w:bookmarkStart w:id="21" w:name="_Toc240761062"/>
      <w:r w:rsidRPr="00652043">
        <w:rPr>
          <w:rFonts w:cs="Times New Roman"/>
        </w:rPr>
        <w:t>Understanding Jazz's Success Through Theory</w:t>
      </w:r>
      <w:bookmarkEnd w:id="21"/>
    </w:p>
    <w:p w14:paraId="7D49D846" w14:textId="4B2D1EC8" w:rsidR="004D1A5F" w:rsidRPr="00652043" w:rsidRDefault="004D1A5F" w:rsidP="00BB2E61">
      <w:pPr>
        <w:pStyle w:val="Heading3"/>
        <w:spacing w:line="480" w:lineRule="auto"/>
        <w:jc w:val="both"/>
        <w:rPr>
          <w:rFonts w:cs="Times New Roman"/>
        </w:rPr>
      </w:pPr>
      <w:bookmarkStart w:id="22" w:name="_Toc240761063"/>
      <w:r w:rsidRPr="00652043">
        <w:rPr>
          <w:rFonts w:cs="Times New Roman"/>
        </w:rPr>
        <w:t>Technology Acceptance in Practice</w:t>
      </w:r>
      <w:bookmarkEnd w:id="22"/>
    </w:p>
    <w:p w14:paraId="14FAE3A7" w14:textId="356FEF4D" w:rsidR="004D1A5F" w:rsidRPr="00652043" w:rsidRDefault="004D1A5F" w:rsidP="00BB2E61">
      <w:pPr>
        <w:spacing w:line="480" w:lineRule="auto"/>
        <w:jc w:val="both"/>
        <w:rPr>
          <w:rFonts w:ascii="Times New Roman" w:hAnsi="Times New Roman" w:cs="Times New Roman"/>
        </w:rPr>
      </w:pPr>
      <w:r w:rsidRPr="00652043">
        <w:rPr>
          <w:rFonts w:ascii="Times New Roman" w:hAnsi="Times New Roman" w:cs="Times New Roman"/>
        </w:rPr>
        <w:t>The successful implementation of Workable by Jazz perfectly aligns with predictions by the Technology Acceptance Model. HR professionals at Jazz perceive Workable to be truly useful. Multi-channel posting capability eliminates repetitive and error-prone manual work. In</w:t>
      </w:r>
      <w:r w:rsidR="00C03DC5" w:rsidRPr="00652043">
        <w:rPr>
          <w:rFonts w:ascii="Times New Roman" w:hAnsi="Times New Roman" w:cs="Times New Roman"/>
        </w:rPr>
        <w:t xml:space="preserve"> </w:t>
      </w:r>
      <w:proofErr w:type="gramStart"/>
      <w:r w:rsidRPr="00652043">
        <w:rPr>
          <w:rFonts w:ascii="Times New Roman" w:hAnsi="Times New Roman" w:cs="Times New Roman"/>
        </w:rPr>
        <w:t>built</w:t>
      </w:r>
      <w:proofErr w:type="gramEnd"/>
      <w:r w:rsidRPr="00652043">
        <w:rPr>
          <w:rFonts w:ascii="Times New Roman" w:hAnsi="Times New Roman" w:cs="Times New Roman"/>
        </w:rPr>
        <w:t xml:space="preserve"> analytics provide decision support not available in the past. Collaboration features facilitate hiring with multiple stakeholders involved. Perceived benefits drive enthusiasm for adoption.</w:t>
      </w:r>
    </w:p>
    <w:p w14:paraId="77FC38A2" w14:textId="77777777" w:rsidR="004D1A5F" w:rsidRPr="00652043" w:rsidRDefault="004D1A5F" w:rsidP="00BB2E61">
      <w:pPr>
        <w:spacing w:line="480" w:lineRule="auto"/>
        <w:jc w:val="both"/>
        <w:rPr>
          <w:rFonts w:ascii="Times New Roman" w:hAnsi="Times New Roman" w:cs="Times New Roman"/>
        </w:rPr>
      </w:pPr>
      <w:r w:rsidRPr="00652043">
        <w:rPr>
          <w:rFonts w:ascii="Times New Roman" w:hAnsi="Times New Roman" w:cs="Times New Roman"/>
        </w:rPr>
        <w:lastRenderedPageBreak/>
        <w:t xml:space="preserve">At the same time, Workable exhibits strong perceived ease of use. Cloud-based accessibility requires minimal IT infrastructure. The interface uses intuitive design consistent with other modern business software. The job requirement of new talent acquisition hires to have "experience working with an applicant tracking system" suggests </w:t>
      </w:r>
      <w:proofErr w:type="spellStart"/>
      <w:r w:rsidRPr="00652043">
        <w:rPr>
          <w:rFonts w:ascii="Times New Roman" w:hAnsi="Times New Roman" w:cs="Times New Roman"/>
        </w:rPr>
        <w:t>Workable's</w:t>
      </w:r>
      <w:proofErr w:type="spellEnd"/>
      <w:r w:rsidRPr="00652043">
        <w:rPr>
          <w:rFonts w:ascii="Times New Roman" w:hAnsi="Times New Roman" w:cs="Times New Roman"/>
        </w:rPr>
        <w:t xml:space="preserve"> interface doesn't require extensive specialized training—people transfer existing knowledge effectively.</w:t>
      </w:r>
    </w:p>
    <w:p w14:paraId="22159D2F" w14:textId="77777777" w:rsidR="004D1A5F" w:rsidRPr="00652043" w:rsidRDefault="004D1A5F" w:rsidP="00BB2E61">
      <w:pPr>
        <w:spacing w:line="480" w:lineRule="auto"/>
        <w:jc w:val="both"/>
        <w:rPr>
          <w:rFonts w:ascii="Times New Roman" w:hAnsi="Times New Roman" w:cs="Times New Roman"/>
        </w:rPr>
      </w:pPr>
      <w:r w:rsidRPr="00652043">
        <w:rPr>
          <w:rFonts w:ascii="Times New Roman" w:hAnsi="Times New Roman" w:cs="Times New Roman"/>
        </w:rPr>
        <w:t>When both perceived usefulness and ease of use are high, strong adoption along with sustained usage is predicted by the Technology Acceptance Model. Precisely matching such predictions, Jazz's organizational reality comprised workable responsibilities appearing in job descriptions, system hosting the public career portal, and widespread adoption across hiring teams.</w:t>
      </w:r>
    </w:p>
    <w:p w14:paraId="323BD124" w14:textId="5D3077A4" w:rsidR="004D1A5F" w:rsidRPr="00652043" w:rsidRDefault="004D1A5F" w:rsidP="00BB2E61">
      <w:pPr>
        <w:pStyle w:val="Heading3"/>
        <w:spacing w:line="480" w:lineRule="auto"/>
        <w:jc w:val="both"/>
        <w:rPr>
          <w:rFonts w:cs="Times New Roman"/>
        </w:rPr>
      </w:pPr>
      <w:bookmarkStart w:id="23" w:name="_Toc240761064"/>
      <w:r w:rsidRPr="00652043">
        <w:rPr>
          <w:rFonts w:cs="Times New Roman"/>
        </w:rPr>
        <w:t>Competitive Advantage Through Strategic Capability</w:t>
      </w:r>
      <w:bookmarkEnd w:id="23"/>
    </w:p>
    <w:p w14:paraId="3BD32D57" w14:textId="561B884D" w:rsidR="004D1A5F" w:rsidRPr="00652043" w:rsidRDefault="004D1A5F" w:rsidP="00BB2E61">
      <w:pPr>
        <w:spacing w:line="480" w:lineRule="auto"/>
        <w:jc w:val="both"/>
        <w:rPr>
          <w:rFonts w:ascii="Times New Roman" w:hAnsi="Times New Roman" w:cs="Times New Roman"/>
        </w:rPr>
      </w:pPr>
      <w:r w:rsidRPr="00652043">
        <w:rPr>
          <w:rFonts w:ascii="Times New Roman" w:hAnsi="Times New Roman" w:cs="Times New Roman"/>
        </w:rPr>
        <w:t>According to the Resource-Based View, the capability of recruitment analytics at Jazz reflects several traits of strategic resources. Does it have value? Clearly yes</w:t>
      </w:r>
      <w:r w:rsidR="00206B18" w:rsidRPr="00652043">
        <w:rPr>
          <w:rFonts w:ascii="Times New Roman" w:hAnsi="Times New Roman" w:cs="Times New Roman"/>
        </w:rPr>
        <w:t>, it</w:t>
      </w:r>
      <w:r w:rsidRPr="00652043">
        <w:rPr>
          <w:rFonts w:ascii="Times New Roman" w:hAnsi="Times New Roman" w:cs="Times New Roman"/>
        </w:rPr>
        <w:t xml:space="preserve"> yields measurable gains in hiring speed, cost, and quality. Is it rare? Compared with many Pakistani firms, sophisticated ATS systems with integrated analytics are still relatively uncommon, especially in telecommunication. Is it hard to imitate? Substantially yes-while competitors may buy Workable, the differentiating factor is not simply software but rather the developed analytics capability, supporting organizational culture of basing decisions on evidence, and processes honed through experience; this accumulated knowledge proves difficult to replicate quickly. Is it non-substitutable? Yes-traditional methods of recruitment cannot offer equivalent analytics or decision support.</w:t>
      </w:r>
    </w:p>
    <w:p w14:paraId="7860AD85" w14:textId="2E496A62" w:rsidR="004D1A5F" w:rsidRPr="00652043" w:rsidRDefault="004D1A5F" w:rsidP="00BB2E61">
      <w:pPr>
        <w:spacing w:line="480" w:lineRule="auto"/>
        <w:jc w:val="both"/>
        <w:rPr>
          <w:rFonts w:ascii="Times New Roman" w:hAnsi="Times New Roman" w:cs="Times New Roman"/>
        </w:rPr>
      </w:pPr>
      <w:r w:rsidRPr="00652043">
        <w:rPr>
          <w:rFonts w:ascii="Times New Roman" w:hAnsi="Times New Roman" w:cs="Times New Roman"/>
        </w:rPr>
        <w:t xml:space="preserve">These VRIN characteristics position Jazz's recruitment analytics as a true strategic capability that supports sustained competitive advantage in the Pakistan telecommunication labor market. The </w:t>
      </w:r>
      <w:r w:rsidRPr="00652043">
        <w:rPr>
          <w:rFonts w:ascii="Times New Roman" w:hAnsi="Times New Roman" w:cs="Times New Roman"/>
        </w:rPr>
        <w:lastRenderedPageBreak/>
        <w:t xml:space="preserve">capability has enabled Jazz to attract better candidates, </w:t>
      </w:r>
      <w:proofErr w:type="gramStart"/>
      <w:r w:rsidRPr="00652043">
        <w:rPr>
          <w:rFonts w:ascii="Times New Roman" w:hAnsi="Times New Roman" w:cs="Times New Roman"/>
        </w:rPr>
        <w:t>hire</w:t>
      </w:r>
      <w:proofErr w:type="gramEnd"/>
      <w:r w:rsidRPr="00652043">
        <w:rPr>
          <w:rFonts w:ascii="Times New Roman" w:hAnsi="Times New Roman" w:cs="Times New Roman"/>
        </w:rPr>
        <w:t xml:space="preserve"> faster and at a lower cost than its competitors, and maintain </w:t>
      </w:r>
      <w:r w:rsidR="00206B18" w:rsidRPr="00652043">
        <w:rPr>
          <w:rFonts w:ascii="Times New Roman" w:hAnsi="Times New Roman" w:cs="Times New Roman"/>
        </w:rPr>
        <w:t>employed</w:t>
      </w:r>
      <w:r w:rsidRPr="00652043">
        <w:rPr>
          <w:rFonts w:ascii="Times New Roman" w:hAnsi="Times New Roman" w:cs="Times New Roman"/>
        </w:rPr>
        <w:t xml:space="preserve"> brand strength in attracting top talent in competitive markets.</w:t>
      </w:r>
    </w:p>
    <w:p w14:paraId="303EC335" w14:textId="26553160" w:rsidR="00206B18" w:rsidRPr="00652043" w:rsidRDefault="00206B18" w:rsidP="00BB2E61">
      <w:pPr>
        <w:pStyle w:val="Heading2"/>
        <w:spacing w:line="480" w:lineRule="auto"/>
        <w:jc w:val="both"/>
        <w:rPr>
          <w:rFonts w:cs="Times New Roman"/>
        </w:rPr>
      </w:pPr>
      <w:bookmarkStart w:id="24" w:name="_Toc240761065"/>
      <w:r w:rsidRPr="00652043">
        <w:rPr>
          <w:rFonts w:cs="Times New Roman"/>
        </w:rPr>
        <w:t>Benefits that Jazz Achieves</w:t>
      </w:r>
      <w:bookmarkEnd w:id="24"/>
    </w:p>
    <w:p w14:paraId="72D390B5" w14:textId="77777777" w:rsidR="00206B18" w:rsidRPr="00652043" w:rsidRDefault="00206B18" w:rsidP="00BB2E61">
      <w:pPr>
        <w:spacing w:line="480" w:lineRule="auto"/>
        <w:jc w:val="both"/>
        <w:rPr>
          <w:rFonts w:ascii="Times New Roman" w:hAnsi="Times New Roman" w:cs="Times New Roman"/>
        </w:rPr>
      </w:pPr>
      <w:r w:rsidRPr="00652043">
        <w:rPr>
          <w:rFonts w:ascii="Times New Roman" w:hAnsi="Times New Roman" w:cs="Times New Roman"/>
        </w:rPr>
        <w:t>Social media analytics implementation by Jazz has some very tangible and measurable benefits. Efficient multi-channel sourcing has reduced the timelines in recruitment, as it streamlines processes. Multiple simultaneous job board postings get in front of candidates quickly, and automated screening fast-tracks initial evaluations. Clear pipeline visualization avoids candidates languishing without attention.</w:t>
      </w:r>
    </w:p>
    <w:p w14:paraId="39636265" w14:textId="23419389" w:rsidR="00206B18" w:rsidRPr="00652043" w:rsidRDefault="00206B18" w:rsidP="00BB2E61">
      <w:pPr>
        <w:spacing w:line="480" w:lineRule="auto"/>
        <w:jc w:val="both"/>
        <w:rPr>
          <w:rFonts w:ascii="Times New Roman" w:hAnsi="Times New Roman" w:cs="Times New Roman"/>
        </w:rPr>
      </w:pPr>
      <w:r w:rsidRPr="00652043">
        <w:rPr>
          <w:rFonts w:ascii="Times New Roman" w:hAnsi="Times New Roman" w:cs="Times New Roman"/>
        </w:rPr>
        <w:t>It achieves these through targeted source optimization: rather than spreading spending evenly across all channels, Jazz focuses investment on channels for which data indicates the best returns. Freeing up budgets from low-performing sources allows for expansion of successful channels. Automation eases internal labor costs per hire through administrative efficiency.</w:t>
      </w:r>
    </w:p>
    <w:p w14:paraId="34C2933C" w14:textId="77777777" w:rsidR="00206B18" w:rsidRPr="00652043" w:rsidRDefault="00206B18" w:rsidP="00BB2E61">
      <w:pPr>
        <w:spacing w:line="480" w:lineRule="auto"/>
        <w:jc w:val="both"/>
        <w:rPr>
          <w:rFonts w:ascii="Times New Roman" w:hAnsi="Times New Roman" w:cs="Times New Roman"/>
        </w:rPr>
      </w:pPr>
      <w:r w:rsidRPr="00652043">
        <w:rPr>
          <w:rFonts w:ascii="Times New Roman" w:hAnsi="Times New Roman" w:cs="Times New Roman"/>
        </w:rPr>
        <w:t>Quality of hire has improved due to better candidate evaluation and selection. Structured scorecards reduce subjective bias. Multiple evaluator input through centralized system provides broader assessment. Data connecting recruitment sources with employee performance guides source selection to channels that genuinely deliver better employees long-term.</w:t>
      </w:r>
    </w:p>
    <w:p w14:paraId="279736C5" w14:textId="77777777" w:rsidR="00206B18" w:rsidRPr="00652043" w:rsidRDefault="00206B18" w:rsidP="00BB2E61">
      <w:pPr>
        <w:spacing w:line="480" w:lineRule="auto"/>
        <w:jc w:val="both"/>
        <w:rPr>
          <w:rFonts w:ascii="Times New Roman" w:hAnsi="Times New Roman" w:cs="Times New Roman"/>
        </w:rPr>
      </w:pPr>
      <w:r w:rsidRPr="00652043">
        <w:rPr>
          <w:rFonts w:ascii="Times New Roman" w:hAnsi="Times New Roman" w:cs="Times New Roman"/>
        </w:rPr>
        <w:t>Beyond quantifiable metrics, the employer brand for Jazz has strengthened considerably. Authentic social presence displaying real workplace culture and employee experiences-a strategy few competitors follow in recruitment-sets Jazz apart. Candidates experience more professional, efficient, and transparent hiring processes than typical competitors can offer; this improves conversions from candidate interest to acceptance.</w:t>
      </w:r>
    </w:p>
    <w:p w14:paraId="6F1CF277" w14:textId="03F85D39" w:rsidR="00206B18" w:rsidRPr="00652043" w:rsidRDefault="00206B18" w:rsidP="00BB2E61">
      <w:pPr>
        <w:spacing w:line="480" w:lineRule="auto"/>
        <w:jc w:val="both"/>
        <w:rPr>
          <w:rFonts w:ascii="Times New Roman" w:hAnsi="Times New Roman" w:cs="Times New Roman"/>
        </w:rPr>
      </w:pPr>
      <w:r w:rsidRPr="00652043">
        <w:rPr>
          <w:rFonts w:ascii="Times New Roman" w:hAnsi="Times New Roman" w:cs="Times New Roman"/>
        </w:rPr>
        <w:lastRenderedPageBreak/>
        <w:t>This organization creates increasingly diverse candidate pools through different platform strategies in support of diverse objectives. Different platforms naturally reach different demographics, and thoughtful multichannel presence ensures that Jazz doesn't inadvertently limit candidate pools to narrow segments.</w:t>
      </w:r>
    </w:p>
    <w:p w14:paraId="4AC20EC1" w14:textId="77777777" w:rsidR="00652043" w:rsidRPr="00652043" w:rsidRDefault="00652043" w:rsidP="00BB2E61">
      <w:pPr>
        <w:spacing w:line="480" w:lineRule="auto"/>
        <w:jc w:val="both"/>
        <w:rPr>
          <w:rFonts w:ascii="Times New Roman" w:hAnsi="Times New Roman" w:cs="Times New Roman"/>
        </w:rPr>
        <w:sectPr w:rsidR="00652043" w:rsidRPr="00652043" w:rsidSect="00471124">
          <w:pgSz w:w="12240" w:h="15840"/>
          <w:pgMar w:top="1440" w:right="1440" w:bottom="1440" w:left="1440" w:header="720" w:footer="720" w:gutter="0"/>
          <w:cols w:space="720"/>
          <w:docGrid w:linePitch="360"/>
        </w:sectPr>
      </w:pPr>
    </w:p>
    <w:p w14:paraId="2F1CE77F" w14:textId="4806DFBC" w:rsidR="00206B18" w:rsidRPr="00652043" w:rsidRDefault="00652043" w:rsidP="00BB2E61">
      <w:pPr>
        <w:pStyle w:val="Heading1"/>
        <w:spacing w:line="480" w:lineRule="auto"/>
        <w:rPr>
          <w:rFonts w:cs="Times New Roman"/>
        </w:rPr>
      </w:pPr>
      <w:bookmarkStart w:id="25" w:name="_Toc240761066"/>
      <w:r w:rsidRPr="00652043">
        <w:rPr>
          <w:rFonts w:cs="Times New Roman"/>
        </w:rPr>
        <w:lastRenderedPageBreak/>
        <w:t>CHAPTER 4</w:t>
      </w:r>
      <w:r w:rsidRPr="00652043">
        <w:rPr>
          <w:rFonts w:cs="Times New Roman"/>
        </w:rPr>
        <w:br/>
      </w:r>
      <w:r w:rsidR="00206B18" w:rsidRPr="00652043">
        <w:rPr>
          <w:rFonts w:cs="Times New Roman"/>
        </w:rPr>
        <w:t>CONCLUSION</w:t>
      </w:r>
      <w:bookmarkEnd w:id="25"/>
    </w:p>
    <w:p w14:paraId="02E9B108" w14:textId="77777777" w:rsidR="00206B18" w:rsidRPr="00652043" w:rsidRDefault="00206B18" w:rsidP="00BB2E61">
      <w:pPr>
        <w:spacing w:line="480" w:lineRule="auto"/>
        <w:jc w:val="both"/>
        <w:rPr>
          <w:rFonts w:ascii="Times New Roman" w:hAnsi="Times New Roman" w:cs="Times New Roman"/>
        </w:rPr>
      </w:pPr>
      <w:r w:rsidRPr="00652043">
        <w:rPr>
          <w:rFonts w:ascii="Times New Roman" w:hAnsi="Times New Roman" w:cs="Times New Roman"/>
        </w:rPr>
        <w:t>The paper examines how Jazz Pakistan has implemented social media analytics in talent acquisition and serves as a good example of how contemporary organizations can translate modern HR practices into tangible competitive advantage. Jazz shows that sophisticated recruitment does not require only resources from multinationals; it reflects strategic thinking, commitment to evidence-based management, and willingness to invest in proper systems and capabilities.</w:t>
      </w:r>
    </w:p>
    <w:p w14:paraId="5A3934BB" w14:textId="32D24946" w:rsidR="00206B18" w:rsidRPr="00652043" w:rsidRDefault="00206B18" w:rsidP="00BB2E61">
      <w:pPr>
        <w:spacing w:line="480" w:lineRule="auto"/>
        <w:jc w:val="both"/>
        <w:rPr>
          <w:rFonts w:ascii="Times New Roman" w:hAnsi="Times New Roman" w:cs="Times New Roman"/>
        </w:rPr>
      </w:pPr>
      <w:r w:rsidRPr="00652043">
        <w:rPr>
          <w:rFonts w:ascii="Times New Roman" w:hAnsi="Times New Roman" w:cs="Times New Roman"/>
        </w:rPr>
        <w:t>Jazz's integration of social media platforms, Workable technology, and analytical discipline creates an ecosystem to enable consistently better hiring decisions. Both LinkedIn and Facebook allow for efficient outreach to qualified candidates; each of the mediums offers different demographic coverage. Workable analytics uncover which channels and techniques work best, taking this effort beyond assumptions to evidence. Monthly leadership reporting ensures recruitment aligns with broader workforce planning, connecting operational hiring to strategic organizational needs.</w:t>
      </w:r>
    </w:p>
    <w:p w14:paraId="5FA8C5F2" w14:textId="77777777" w:rsidR="00206B18" w:rsidRPr="00652043" w:rsidRDefault="00206B18" w:rsidP="00BB2E61">
      <w:pPr>
        <w:spacing w:line="480" w:lineRule="auto"/>
        <w:jc w:val="both"/>
        <w:rPr>
          <w:rFonts w:ascii="Times New Roman" w:hAnsi="Times New Roman" w:cs="Times New Roman"/>
        </w:rPr>
      </w:pPr>
      <w:r w:rsidRPr="00652043">
        <w:rPr>
          <w:rFonts w:ascii="Times New Roman" w:hAnsi="Times New Roman" w:cs="Times New Roman"/>
        </w:rPr>
        <w:t>These theoretical frameworks-the Technology Acceptance Model and Resource-Based View-explain Jazz's success. Workable succeeds because it genuinely helps people do better work while remaining reasonably simple to use, matching Technology Acceptance Model predictions. Jazz's integrated recruitment capability represents a strategic resource difficult for competitors to replicate, supporting Resource-Based View propositions concerning sustained competitive advantage.</w:t>
      </w:r>
    </w:p>
    <w:p w14:paraId="68BEC7DA" w14:textId="28DDA4D7" w:rsidR="00206B18" w:rsidRPr="00652043" w:rsidRDefault="00206B18" w:rsidP="00BB2E61">
      <w:pPr>
        <w:spacing w:line="480" w:lineRule="auto"/>
        <w:jc w:val="both"/>
        <w:rPr>
          <w:rFonts w:ascii="Times New Roman" w:hAnsi="Times New Roman" w:cs="Times New Roman"/>
        </w:rPr>
      </w:pPr>
      <w:r w:rsidRPr="00652043">
        <w:rPr>
          <w:rFonts w:ascii="Times New Roman" w:hAnsi="Times New Roman" w:cs="Times New Roman"/>
        </w:rPr>
        <w:t xml:space="preserve">For other Pakistani organizations, Jazz has a few valuable lessons. First, technology adoption succeeds when systems genuinely help users and don't create excessive complexity. Second, capabilities that are valuable, rare, hard to copy, and non-substitutable create lasting advantages. </w:t>
      </w:r>
      <w:r w:rsidRPr="00652043">
        <w:rPr>
          <w:rFonts w:ascii="Times New Roman" w:hAnsi="Times New Roman" w:cs="Times New Roman"/>
        </w:rPr>
        <w:lastRenderedPageBreak/>
        <w:t>Third, consistent measurement of results and data-driven decision-making dramatically improve recruitment outcomes over intuition or tradition.</w:t>
      </w:r>
    </w:p>
    <w:p w14:paraId="7A05E875" w14:textId="4196B7DF" w:rsidR="00206B18" w:rsidRPr="00652043" w:rsidRDefault="00206B18" w:rsidP="00BB2E61">
      <w:pPr>
        <w:spacing w:line="480" w:lineRule="auto"/>
        <w:jc w:val="both"/>
        <w:rPr>
          <w:rFonts w:ascii="Times New Roman" w:hAnsi="Times New Roman" w:cs="Times New Roman"/>
        </w:rPr>
      </w:pPr>
      <w:r w:rsidRPr="00652043">
        <w:rPr>
          <w:rFonts w:ascii="Times New Roman" w:hAnsi="Times New Roman" w:cs="Times New Roman"/>
        </w:rPr>
        <w:t>Most fundamentally, jazz shows that how companies hire directly affect organizational competitiveness. When Jazz attracts better people through sophisticated methods, those better people help the company compete more effectively in markets. For this reason, Jazz invested in modern recruitment—not as an HR department luxury but as a business necessity to support competitive positioning.</w:t>
      </w:r>
    </w:p>
    <w:p w14:paraId="4FB3D0C8" w14:textId="77777777" w:rsidR="00206B18" w:rsidRPr="00652043" w:rsidRDefault="00206B18" w:rsidP="00BB2E61">
      <w:pPr>
        <w:spacing w:line="480" w:lineRule="auto"/>
        <w:jc w:val="both"/>
        <w:rPr>
          <w:rFonts w:ascii="Times New Roman" w:hAnsi="Times New Roman" w:cs="Times New Roman"/>
        </w:rPr>
      </w:pPr>
      <w:r w:rsidRPr="00652043">
        <w:rPr>
          <w:rFonts w:ascii="Times New Roman" w:hAnsi="Times New Roman" w:cs="Times New Roman"/>
        </w:rPr>
        <w:t>As competition heats up in Pakistan and digitization gathers further pace, more organizations will potentially go down the paths that Jazz has. Organizations that realize the strategic role recruitment plays in talent acquisition and invest in systems, capabilities, and analytical approaches towards the function are superior to those organizations treating hiring solely as an administrative function. The competitive advantages this creates-better employee performance, faster innovation, stronger organizational culture-compound over time, creating increasingly difficult gaps for competitors to close.</w:t>
      </w:r>
    </w:p>
    <w:p w14:paraId="405D614C" w14:textId="77777777" w:rsidR="00206B18" w:rsidRPr="00652043" w:rsidRDefault="00206B18" w:rsidP="00BB2E61">
      <w:pPr>
        <w:spacing w:line="480" w:lineRule="auto"/>
        <w:jc w:val="both"/>
        <w:rPr>
          <w:rFonts w:ascii="Times New Roman" w:hAnsi="Times New Roman" w:cs="Times New Roman"/>
        </w:rPr>
      </w:pPr>
      <w:r w:rsidRPr="00652043">
        <w:rPr>
          <w:rFonts w:ascii="Times New Roman" w:hAnsi="Times New Roman" w:cs="Times New Roman"/>
        </w:rPr>
        <w:t>Talent acquisition at Jazz Pakistan shows that strategic HR practices are not limited to people management; they build organizational capabilities for any firm to achieve sustained competitive advantage in turbulent and fiercely competitive environments.</w:t>
      </w:r>
    </w:p>
    <w:p w14:paraId="7567FA0D" w14:textId="77777777" w:rsidR="00F9327C" w:rsidRPr="00652043" w:rsidRDefault="00F9327C" w:rsidP="00206B18">
      <w:pPr>
        <w:rPr>
          <w:rFonts w:ascii="Times New Roman" w:hAnsi="Times New Roman" w:cs="Times New Roman"/>
        </w:rPr>
      </w:pPr>
    </w:p>
    <w:p w14:paraId="41F19722" w14:textId="77777777" w:rsidR="00652043" w:rsidRPr="00652043" w:rsidRDefault="00652043" w:rsidP="00206B18">
      <w:pPr>
        <w:rPr>
          <w:rFonts w:ascii="Times New Roman" w:hAnsi="Times New Roman" w:cs="Times New Roman"/>
        </w:rPr>
      </w:pPr>
    </w:p>
    <w:p w14:paraId="7B562CBD" w14:textId="77777777" w:rsidR="00652043" w:rsidRPr="00652043" w:rsidRDefault="00652043" w:rsidP="00206B18">
      <w:pPr>
        <w:rPr>
          <w:rFonts w:ascii="Times New Roman" w:hAnsi="Times New Roman" w:cs="Times New Roman"/>
        </w:rPr>
        <w:sectPr w:rsidR="00652043" w:rsidRPr="00652043" w:rsidSect="00471124">
          <w:pgSz w:w="12240" w:h="15840"/>
          <w:pgMar w:top="1440" w:right="1440" w:bottom="1440" w:left="1440" w:header="720" w:footer="720" w:gutter="0"/>
          <w:cols w:space="720"/>
          <w:docGrid w:linePitch="360"/>
        </w:sectPr>
      </w:pPr>
    </w:p>
    <w:p w14:paraId="64390756" w14:textId="2051A7DE" w:rsidR="00206B18" w:rsidRPr="00652043" w:rsidRDefault="00206B18" w:rsidP="00F9327C">
      <w:pPr>
        <w:pStyle w:val="Heading1"/>
        <w:rPr>
          <w:rFonts w:cs="Times New Roman"/>
        </w:rPr>
      </w:pPr>
      <w:bookmarkStart w:id="26" w:name="_Toc240761067"/>
      <w:r w:rsidRPr="00652043">
        <w:rPr>
          <w:rFonts w:cs="Times New Roman"/>
        </w:rPr>
        <w:lastRenderedPageBreak/>
        <w:t>REFERENCES</w:t>
      </w:r>
      <w:bookmarkEnd w:id="26"/>
    </w:p>
    <w:p w14:paraId="1D22F1EC" w14:textId="77777777" w:rsidR="00A94404" w:rsidRPr="00A94404" w:rsidRDefault="00A94404" w:rsidP="00A94404">
      <w:pPr>
        <w:pStyle w:val="Bibliography"/>
        <w:rPr>
          <w:rFonts w:ascii="Times New Roman" w:hAnsi="Times New Roman" w:cs="Times New Roman"/>
        </w:rPr>
      </w:pPr>
      <w:r w:rsidRPr="00A94404">
        <w:rPr>
          <w:rFonts w:ascii="Times New Roman" w:hAnsi="Times New Roman" w:cs="Times New Roman"/>
        </w:rPr>
        <w:fldChar w:fldCharType="begin"/>
      </w:r>
      <w:r w:rsidRPr="00A94404">
        <w:rPr>
          <w:rFonts w:ascii="Times New Roman" w:hAnsi="Times New Roman" w:cs="Times New Roman"/>
        </w:rPr>
        <w:instrText xml:space="preserve"> ADDIN ZOTERO_BIBL {"uncited":[],"omitted":[],"custom":[]} CSL_BIBLIOGRAPHY </w:instrText>
      </w:r>
      <w:r w:rsidRPr="00A94404">
        <w:rPr>
          <w:rFonts w:ascii="Times New Roman" w:hAnsi="Times New Roman" w:cs="Times New Roman"/>
        </w:rPr>
        <w:fldChar w:fldCharType="separate"/>
      </w:r>
      <w:r w:rsidRPr="00A94404">
        <w:rPr>
          <w:rFonts w:ascii="Times New Roman" w:hAnsi="Times New Roman" w:cs="Times New Roman"/>
        </w:rPr>
        <w:t xml:space="preserve">Akhtar, S., &amp; </w:t>
      </w:r>
      <w:proofErr w:type="spellStart"/>
      <w:r w:rsidRPr="00A94404">
        <w:rPr>
          <w:rFonts w:ascii="Times New Roman" w:hAnsi="Times New Roman" w:cs="Times New Roman"/>
        </w:rPr>
        <w:t>H.</w:t>
      </w:r>
      <w:proofErr w:type="gramStart"/>
      <w:r w:rsidRPr="00A94404">
        <w:rPr>
          <w:rFonts w:ascii="Times New Roman" w:hAnsi="Times New Roman" w:cs="Times New Roman"/>
        </w:rPr>
        <w:t>M.Adnan</w:t>
      </w:r>
      <w:proofErr w:type="spellEnd"/>
      <w:proofErr w:type="gramEnd"/>
      <w:r w:rsidRPr="00A94404">
        <w:rPr>
          <w:rFonts w:ascii="Times New Roman" w:hAnsi="Times New Roman" w:cs="Times New Roman"/>
        </w:rPr>
        <w:t xml:space="preserve">, D. (2026). Merging for Market Leadership: A Case Study of Mobilink and Jazz. </w:t>
      </w:r>
      <w:r w:rsidRPr="00A94404">
        <w:rPr>
          <w:rFonts w:ascii="Times New Roman" w:hAnsi="Times New Roman" w:cs="Times New Roman"/>
          <w:i/>
          <w:iCs/>
        </w:rPr>
        <w:t>Social Science Review Archives</w:t>
      </w:r>
      <w:r w:rsidRPr="00A94404">
        <w:rPr>
          <w:rFonts w:ascii="Times New Roman" w:hAnsi="Times New Roman" w:cs="Times New Roman"/>
        </w:rPr>
        <w:t xml:space="preserve">, </w:t>
      </w:r>
      <w:r w:rsidRPr="00A94404">
        <w:rPr>
          <w:rFonts w:ascii="Times New Roman" w:hAnsi="Times New Roman" w:cs="Times New Roman"/>
          <w:i/>
          <w:iCs/>
        </w:rPr>
        <w:t>4</w:t>
      </w:r>
      <w:r w:rsidRPr="00A94404">
        <w:rPr>
          <w:rFonts w:ascii="Times New Roman" w:hAnsi="Times New Roman" w:cs="Times New Roman"/>
        </w:rPr>
        <w:t>(2), 2077–2089. https://doi.org/10.70670/sra.v4i2.2301</w:t>
      </w:r>
    </w:p>
    <w:p w14:paraId="60A7A39A" w14:textId="77777777" w:rsidR="00A94404" w:rsidRPr="00A94404" w:rsidRDefault="00A94404" w:rsidP="00A94404">
      <w:pPr>
        <w:pStyle w:val="Bibliography"/>
        <w:rPr>
          <w:rFonts w:ascii="Times New Roman" w:hAnsi="Times New Roman" w:cs="Times New Roman"/>
        </w:rPr>
      </w:pPr>
      <w:r w:rsidRPr="00A94404">
        <w:rPr>
          <w:rFonts w:ascii="Times New Roman" w:hAnsi="Times New Roman" w:cs="Times New Roman"/>
        </w:rPr>
        <w:t xml:space="preserve">Davis, F. D., &amp; </w:t>
      </w:r>
      <w:proofErr w:type="spellStart"/>
      <w:r w:rsidRPr="00A94404">
        <w:rPr>
          <w:rFonts w:ascii="Times New Roman" w:hAnsi="Times New Roman" w:cs="Times New Roman"/>
        </w:rPr>
        <w:t>Granić</w:t>
      </w:r>
      <w:proofErr w:type="spellEnd"/>
      <w:r w:rsidRPr="00A94404">
        <w:rPr>
          <w:rFonts w:ascii="Times New Roman" w:hAnsi="Times New Roman" w:cs="Times New Roman"/>
        </w:rPr>
        <w:t xml:space="preserve">, A. (2024). </w:t>
      </w:r>
      <w:r w:rsidRPr="00A94404">
        <w:rPr>
          <w:rFonts w:ascii="Times New Roman" w:hAnsi="Times New Roman" w:cs="Times New Roman"/>
          <w:i/>
          <w:iCs/>
        </w:rPr>
        <w:t>The Technology Acceptance Model: 30 Years of TAM</w:t>
      </w:r>
      <w:r w:rsidRPr="00A94404">
        <w:rPr>
          <w:rFonts w:ascii="Times New Roman" w:hAnsi="Times New Roman" w:cs="Times New Roman"/>
        </w:rPr>
        <w:t>. Springer International Publishing. https://doi.org/10.1007/978-3-030-45274-2</w:t>
      </w:r>
    </w:p>
    <w:p w14:paraId="1A3C45FB" w14:textId="77777777" w:rsidR="00A94404" w:rsidRPr="00A94404" w:rsidRDefault="00A94404" w:rsidP="00A94404">
      <w:pPr>
        <w:pStyle w:val="Bibliography"/>
        <w:rPr>
          <w:rFonts w:ascii="Times New Roman" w:hAnsi="Times New Roman" w:cs="Times New Roman"/>
        </w:rPr>
      </w:pPr>
      <w:r w:rsidRPr="00A94404">
        <w:rPr>
          <w:rFonts w:ascii="Times New Roman" w:hAnsi="Times New Roman" w:cs="Times New Roman"/>
        </w:rPr>
        <w:t xml:space="preserve">Girard, A., </w:t>
      </w:r>
      <w:proofErr w:type="spellStart"/>
      <w:r w:rsidRPr="00A94404">
        <w:rPr>
          <w:rFonts w:ascii="Times New Roman" w:hAnsi="Times New Roman" w:cs="Times New Roman"/>
        </w:rPr>
        <w:t>Fallery</w:t>
      </w:r>
      <w:proofErr w:type="spellEnd"/>
      <w:r w:rsidRPr="00A94404">
        <w:rPr>
          <w:rFonts w:ascii="Times New Roman" w:hAnsi="Times New Roman" w:cs="Times New Roman"/>
        </w:rPr>
        <w:t xml:space="preserve">, B., &amp; </w:t>
      </w:r>
      <w:proofErr w:type="spellStart"/>
      <w:r w:rsidRPr="00A94404">
        <w:rPr>
          <w:rFonts w:ascii="Times New Roman" w:hAnsi="Times New Roman" w:cs="Times New Roman"/>
        </w:rPr>
        <w:t>Rodhain</w:t>
      </w:r>
      <w:proofErr w:type="spellEnd"/>
      <w:r w:rsidRPr="00A94404">
        <w:rPr>
          <w:rFonts w:ascii="Times New Roman" w:hAnsi="Times New Roman" w:cs="Times New Roman"/>
        </w:rPr>
        <w:t xml:space="preserve">, F. (2013). Integration of Social Media in Recruitment: A Delphi Study. In </w:t>
      </w:r>
      <w:r w:rsidRPr="00A94404">
        <w:rPr>
          <w:rFonts w:ascii="Times New Roman" w:hAnsi="Times New Roman" w:cs="Times New Roman"/>
          <w:i/>
          <w:iCs/>
        </w:rPr>
        <w:t>Social Media in Human Resources Management</w:t>
      </w:r>
      <w:r w:rsidRPr="00A94404">
        <w:rPr>
          <w:rFonts w:ascii="Times New Roman" w:hAnsi="Times New Roman" w:cs="Times New Roman"/>
        </w:rPr>
        <w:t xml:space="preserve"> (Vol. 12, p. 0). Emerald Group Publishing Limited. https://doi.org/10.1108/S1877-6361(2013)0000012009</w:t>
      </w:r>
    </w:p>
    <w:p w14:paraId="15556B67" w14:textId="77777777" w:rsidR="00A94404" w:rsidRPr="00A94404" w:rsidRDefault="00A94404" w:rsidP="00A94404">
      <w:pPr>
        <w:pStyle w:val="Bibliography"/>
        <w:rPr>
          <w:rFonts w:ascii="Times New Roman" w:hAnsi="Times New Roman" w:cs="Times New Roman"/>
        </w:rPr>
      </w:pPr>
      <w:r w:rsidRPr="00A94404">
        <w:rPr>
          <w:rFonts w:ascii="Times New Roman" w:hAnsi="Times New Roman" w:cs="Times New Roman"/>
        </w:rPr>
        <w:t xml:space="preserve">Landers, R. N., &amp; Schmidt, G. B. (Eds.). (2016). </w:t>
      </w:r>
      <w:r w:rsidRPr="00A94404">
        <w:rPr>
          <w:rFonts w:ascii="Times New Roman" w:hAnsi="Times New Roman" w:cs="Times New Roman"/>
          <w:i/>
          <w:iCs/>
        </w:rPr>
        <w:t>Social Media in Employee Selection and Recruitment</w:t>
      </w:r>
      <w:r w:rsidRPr="00A94404">
        <w:rPr>
          <w:rFonts w:ascii="Times New Roman" w:hAnsi="Times New Roman" w:cs="Times New Roman"/>
        </w:rPr>
        <w:t>. Springer International Publishing. https://doi.org/10.1007/978-3-319-29989-1</w:t>
      </w:r>
    </w:p>
    <w:p w14:paraId="09061142" w14:textId="77777777" w:rsidR="00A94404" w:rsidRPr="00A94404" w:rsidRDefault="00A94404" w:rsidP="00A94404">
      <w:pPr>
        <w:pStyle w:val="Bibliography"/>
        <w:rPr>
          <w:rFonts w:ascii="Times New Roman" w:hAnsi="Times New Roman" w:cs="Times New Roman"/>
        </w:rPr>
      </w:pPr>
      <w:proofErr w:type="spellStart"/>
      <w:r w:rsidRPr="00A94404">
        <w:rPr>
          <w:rFonts w:ascii="Times New Roman" w:hAnsi="Times New Roman" w:cs="Times New Roman"/>
        </w:rPr>
        <w:t>Lesenyego</w:t>
      </w:r>
      <w:proofErr w:type="spellEnd"/>
      <w:r w:rsidRPr="00A94404">
        <w:rPr>
          <w:rFonts w:ascii="Times New Roman" w:hAnsi="Times New Roman" w:cs="Times New Roman"/>
        </w:rPr>
        <w:t xml:space="preserve">, A., &amp; </w:t>
      </w:r>
      <w:proofErr w:type="spellStart"/>
      <w:r w:rsidRPr="00A94404">
        <w:rPr>
          <w:rFonts w:ascii="Times New Roman" w:hAnsi="Times New Roman" w:cs="Times New Roman"/>
        </w:rPr>
        <w:t>Chukwuere</w:t>
      </w:r>
      <w:proofErr w:type="spellEnd"/>
      <w:r w:rsidRPr="00A94404">
        <w:rPr>
          <w:rFonts w:ascii="Times New Roman" w:hAnsi="Times New Roman" w:cs="Times New Roman"/>
        </w:rPr>
        <w:t xml:space="preserve">, J. E. (2023). Social media for job recruitment: A review study. </w:t>
      </w:r>
      <w:r w:rsidRPr="00A94404">
        <w:rPr>
          <w:rFonts w:ascii="Times New Roman" w:hAnsi="Times New Roman" w:cs="Times New Roman"/>
          <w:i/>
          <w:iCs/>
        </w:rPr>
        <w:t>Journal of Emerging Technologies</w:t>
      </w:r>
      <w:r w:rsidRPr="00A94404">
        <w:rPr>
          <w:rFonts w:ascii="Times New Roman" w:hAnsi="Times New Roman" w:cs="Times New Roman"/>
        </w:rPr>
        <w:t xml:space="preserve">, </w:t>
      </w:r>
      <w:r w:rsidRPr="00A94404">
        <w:rPr>
          <w:rFonts w:ascii="Times New Roman" w:hAnsi="Times New Roman" w:cs="Times New Roman"/>
          <w:i/>
          <w:iCs/>
        </w:rPr>
        <w:t>3</w:t>
      </w:r>
      <w:r w:rsidRPr="00A94404">
        <w:rPr>
          <w:rFonts w:ascii="Times New Roman" w:hAnsi="Times New Roman" w:cs="Times New Roman"/>
        </w:rPr>
        <w:t>(1), 43–50. https://doi.org/10.57040/jet.v3i1.483</w:t>
      </w:r>
    </w:p>
    <w:p w14:paraId="48D0C55A" w14:textId="77777777" w:rsidR="00A94404" w:rsidRPr="00A94404" w:rsidRDefault="00A94404" w:rsidP="00A94404">
      <w:pPr>
        <w:pStyle w:val="Bibliography"/>
        <w:rPr>
          <w:rFonts w:ascii="Times New Roman" w:hAnsi="Times New Roman" w:cs="Times New Roman"/>
        </w:rPr>
      </w:pPr>
      <w:r w:rsidRPr="00A94404">
        <w:rPr>
          <w:rFonts w:ascii="Times New Roman" w:hAnsi="Times New Roman" w:cs="Times New Roman"/>
        </w:rPr>
        <w:t xml:space="preserve">Lubis, N. W. (2022). Resource Based View (RBV) in Improving Company Strategic Capacity. </w:t>
      </w:r>
      <w:r w:rsidRPr="00A94404">
        <w:rPr>
          <w:rFonts w:ascii="Times New Roman" w:hAnsi="Times New Roman" w:cs="Times New Roman"/>
          <w:i/>
          <w:iCs/>
        </w:rPr>
        <w:t>Research Horizon</w:t>
      </w:r>
      <w:r w:rsidRPr="00A94404">
        <w:rPr>
          <w:rFonts w:ascii="Times New Roman" w:hAnsi="Times New Roman" w:cs="Times New Roman"/>
        </w:rPr>
        <w:t xml:space="preserve">, </w:t>
      </w:r>
      <w:r w:rsidRPr="00A94404">
        <w:rPr>
          <w:rFonts w:ascii="Times New Roman" w:hAnsi="Times New Roman" w:cs="Times New Roman"/>
          <w:i/>
          <w:iCs/>
        </w:rPr>
        <w:t>2</w:t>
      </w:r>
      <w:r w:rsidRPr="00A94404">
        <w:rPr>
          <w:rFonts w:ascii="Times New Roman" w:hAnsi="Times New Roman" w:cs="Times New Roman"/>
        </w:rPr>
        <w:t>(6), 587–596. https://doi.org/10.54518/rh.2.6.2022.85</w:t>
      </w:r>
    </w:p>
    <w:p w14:paraId="0C2FE644" w14:textId="77777777" w:rsidR="00A94404" w:rsidRPr="00A94404" w:rsidRDefault="00A94404" w:rsidP="00A94404">
      <w:pPr>
        <w:pStyle w:val="Bibliography"/>
        <w:rPr>
          <w:rFonts w:ascii="Times New Roman" w:hAnsi="Times New Roman" w:cs="Times New Roman"/>
        </w:rPr>
      </w:pPr>
      <w:proofErr w:type="spellStart"/>
      <w:r w:rsidRPr="00A94404">
        <w:rPr>
          <w:rFonts w:ascii="Times New Roman" w:hAnsi="Times New Roman" w:cs="Times New Roman"/>
        </w:rPr>
        <w:t>Marikyan</w:t>
      </w:r>
      <w:proofErr w:type="spellEnd"/>
      <w:r w:rsidRPr="00A94404">
        <w:rPr>
          <w:rFonts w:ascii="Times New Roman" w:hAnsi="Times New Roman" w:cs="Times New Roman"/>
        </w:rPr>
        <w:t xml:space="preserve">, D., &amp; </w:t>
      </w:r>
      <w:proofErr w:type="spellStart"/>
      <w:r w:rsidRPr="00A94404">
        <w:rPr>
          <w:rFonts w:ascii="Times New Roman" w:hAnsi="Times New Roman" w:cs="Times New Roman"/>
        </w:rPr>
        <w:t>Papagiannidis</w:t>
      </w:r>
      <w:proofErr w:type="spellEnd"/>
      <w:r w:rsidRPr="00A94404">
        <w:rPr>
          <w:rFonts w:ascii="Times New Roman" w:hAnsi="Times New Roman" w:cs="Times New Roman"/>
        </w:rPr>
        <w:t xml:space="preserve">, S. (2024). Technology Acceptance Model: A review. </w:t>
      </w:r>
      <w:proofErr w:type="spellStart"/>
      <w:r w:rsidRPr="00A94404">
        <w:rPr>
          <w:rFonts w:ascii="Times New Roman" w:hAnsi="Times New Roman" w:cs="Times New Roman"/>
          <w:i/>
          <w:iCs/>
        </w:rPr>
        <w:t>TheoryHub</w:t>
      </w:r>
      <w:proofErr w:type="spellEnd"/>
      <w:r w:rsidRPr="00A94404">
        <w:rPr>
          <w:rFonts w:ascii="Times New Roman" w:hAnsi="Times New Roman" w:cs="Times New Roman"/>
          <w:i/>
          <w:iCs/>
        </w:rPr>
        <w:t xml:space="preserve"> Book</w:t>
      </w:r>
      <w:r w:rsidRPr="00A94404">
        <w:rPr>
          <w:rFonts w:ascii="Times New Roman" w:hAnsi="Times New Roman" w:cs="Times New Roman"/>
        </w:rPr>
        <w:t>. https://eprints.ncl.ac.uk</w:t>
      </w:r>
    </w:p>
    <w:p w14:paraId="24A166A4" w14:textId="77777777" w:rsidR="00A94404" w:rsidRPr="00A94404" w:rsidRDefault="00A94404" w:rsidP="00A94404">
      <w:pPr>
        <w:pStyle w:val="Bibliography"/>
        <w:rPr>
          <w:rFonts w:ascii="Times New Roman" w:hAnsi="Times New Roman" w:cs="Times New Roman"/>
        </w:rPr>
      </w:pPr>
      <w:r w:rsidRPr="00A94404">
        <w:rPr>
          <w:rFonts w:ascii="Times New Roman" w:hAnsi="Times New Roman" w:cs="Times New Roman"/>
        </w:rPr>
        <w:t xml:space="preserve">Maurer, R. (2016). Survey: Employers Using Social Media to Find Passive Candidates. </w:t>
      </w:r>
      <w:r w:rsidRPr="00A94404">
        <w:rPr>
          <w:rFonts w:ascii="Times New Roman" w:hAnsi="Times New Roman" w:cs="Times New Roman"/>
          <w:i/>
          <w:iCs/>
        </w:rPr>
        <w:t>Survey: Employers Using Social Media to Find Passive Candidates</w:t>
      </w:r>
      <w:r w:rsidRPr="00A94404">
        <w:rPr>
          <w:rFonts w:ascii="Times New Roman" w:hAnsi="Times New Roman" w:cs="Times New Roman"/>
        </w:rPr>
        <w:t>. https://www.shrm.org/topics-tools/news/talent-acquisition/survey-employers-using-social-media-to-find-passive-candidates</w:t>
      </w:r>
    </w:p>
    <w:p w14:paraId="5EEB744C" w14:textId="77777777" w:rsidR="00A94404" w:rsidRPr="00A94404" w:rsidRDefault="00A94404" w:rsidP="00A94404">
      <w:pPr>
        <w:pStyle w:val="Bibliography"/>
        <w:rPr>
          <w:rFonts w:ascii="Times New Roman" w:hAnsi="Times New Roman" w:cs="Times New Roman"/>
        </w:rPr>
      </w:pPr>
      <w:r w:rsidRPr="00A94404">
        <w:rPr>
          <w:rFonts w:ascii="Times New Roman" w:hAnsi="Times New Roman" w:cs="Times New Roman"/>
        </w:rPr>
        <w:lastRenderedPageBreak/>
        <w:t xml:space="preserve">Raquel, A. (2023). </w:t>
      </w:r>
      <w:r w:rsidRPr="00A94404">
        <w:rPr>
          <w:rFonts w:ascii="Times New Roman" w:hAnsi="Times New Roman" w:cs="Times New Roman"/>
          <w:i/>
          <w:iCs/>
        </w:rPr>
        <w:t>Impact of the Resource-Based View on Generation Z Talent Retention—ProQuest</w:t>
      </w:r>
      <w:r w:rsidRPr="00A94404">
        <w:rPr>
          <w:rFonts w:ascii="Times New Roman" w:hAnsi="Times New Roman" w:cs="Times New Roman"/>
        </w:rPr>
        <w:t>. https://www.proquest.com/openview/042e52ec8d88ef0f2b7fefc34901bee9/1?cbl=2026366&amp;diss=y&amp;pq-origsite=gscholar</w:t>
      </w:r>
    </w:p>
    <w:p w14:paraId="09D975D5" w14:textId="77777777" w:rsidR="00A94404" w:rsidRPr="00A94404" w:rsidRDefault="00A94404" w:rsidP="00A94404">
      <w:pPr>
        <w:pStyle w:val="Bibliography"/>
        <w:rPr>
          <w:rFonts w:ascii="Times New Roman" w:hAnsi="Times New Roman" w:cs="Times New Roman"/>
        </w:rPr>
      </w:pPr>
      <w:r w:rsidRPr="00A94404">
        <w:rPr>
          <w:rFonts w:ascii="Times New Roman" w:hAnsi="Times New Roman" w:cs="Times New Roman"/>
        </w:rPr>
        <w:t xml:space="preserve">Rauf, S. (n.d.). </w:t>
      </w:r>
      <w:r w:rsidRPr="00A94404">
        <w:rPr>
          <w:rFonts w:ascii="Times New Roman" w:hAnsi="Times New Roman" w:cs="Times New Roman"/>
          <w:i/>
          <w:iCs/>
        </w:rPr>
        <w:t>Jazz Recruitment Process Overview | PDF | Recruitment | Organizational Behavior</w:t>
      </w:r>
      <w:r w:rsidRPr="00A94404">
        <w:rPr>
          <w:rFonts w:ascii="Times New Roman" w:hAnsi="Times New Roman" w:cs="Times New Roman"/>
        </w:rPr>
        <w:t>. Scribd. Retrieved September 22, 2026, from https://www.scribd.com/presentation/455733967/Top-Top-Final-RS12</w:t>
      </w:r>
    </w:p>
    <w:p w14:paraId="768A2745" w14:textId="77777777" w:rsidR="00A94404" w:rsidRPr="00A94404" w:rsidRDefault="00A94404" w:rsidP="00A94404">
      <w:pPr>
        <w:pStyle w:val="Bibliography"/>
        <w:rPr>
          <w:rFonts w:ascii="Times New Roman" w:hAnsi="Times New Roman" w:cs="Times New Roman"/>
        </w:rPr>
      </w:pPr>
      <w:r w:rsidRPr="00A94404">
        <w:rPr>
          <w:rFonts w:ascii="Times New Roman" w:hAnsi="Times New Roman" w:cs="Times New Roman"/>
        </w:rPr>
        <w:t xml:space="preserve">S, </w:t>
      </w:r>
      <w:proofErr w:type="gramStart"/>
      <w:r w:rsidRPr="00A94404">
        <w:rPr>
          <w:rFonts w:ascii="Times New Roman" w:hAnsi="Times New Roman" w:cs="Times New Roman"/>
        </w:rPr>
        <w:t>H.,</w:t>
      </w:r>
      <w:proofErr w:type="gramEnd"/>
      <w:r w:rsidRPr="00A94404">
        <w:rPr>
          <w:rFonts w:ascii="Times New Roman" w:hAnsi="Times New Roman" w:cs="Times New Roman"/>
        </w:rPr>
        <w:t xml:space="preserve"> Pandiarajan, </w:t>
      </w:r>
      <w:proofErr w:type="gramStart"/>
      <w:r w:rsidRPr="00A94404">
        <w:rPr>
          <w:rFonts w:ascii="Times New Roman" w:hAnsi="Times New Roman" w:cs="Times New Roman"/>
        </w:rPr>
        <w:t>R.,</w:t>
      </w:r>
      <w:proofErr w:type="gramEnd"/>
      <w:r w:rsidRPr="00A94404">
        <w:rPr>
          <w:rFonts w:ascii="Times New Roman" w:hAnsi="Times New Roman" w:cs="Times New Roman"/>
        </w:rPr>
        <w:t xml:space="preserve"> S, </w:t>
      </w:r>
      <w:proofErr w:type="gramStart"/>
      <w:r w:rsidRPr="00A94404">
        <w:rPr>
          <w:rFonts w:ascii="Times New Roman" w:hAnsi="Times New Roman" w:cs="Times New Roman"/>
        </w:rPr>
        <w:t>L.,</w:t>
      </w:r>
      <w:proofErr w:type="gramEnd"/>
      <w:r w:rsidRPr="00A94404">
        <w:rPr>
          <w:rFonts w:ascii="Times New Roman" w:hAnsi="Times New Roman" w:cs="Times New Roman"/>
        </w:rPr>
        <w:t xml:space="preserve"> M, P. D., D, L., &amp; U, M. (2025). AI-Infused Smart Application Tracking System for Data-Driven Recruitment. </w:t>
      </w:r>
      <w:r w:rsidRPr="00A94404">
        <w:rPr>
          <w:rFonts w:ascii="Times New Roman" w:hAnsi="Times New Roman" w:cs="Times New Roman"/>
          <w:i/>
          <w:iCs/>
        </w:rPr>
        <w:t>2024 International Conference on IT Innovation and Knowledge Discovery (ITIKD)</w:t>
      </w:r>
      <w:r w:rsidRPr="00A94404">
        <w:rPr>
          <w:rFonts w:ascii="Times New Roman" w:hAnsi="Times New Roman" w:cs="Times New Roman"/>
        </w:rPr>
        <w:t>, 1–6. https://doi.org/10.1109/ITIKD63574.2025.11005307</w:t>
      </w:r>
    </w:p>
    <w:p w14:paraId="2D11796E" w14:textId="77777777" w:rsidR="00A94404" w:rsidRPr="00A94404" w:rsidRDefault="00A94404" w:rsidP="00A94404">
      <w:pPr>
        <w:pStyle w:val="Bibliography"/>
        <w:rPr>
          <w:rFonts w:ascii="Times New Roman" w:hAnsi="Times New Roman" w:cs="Times New Roman"/>
        </w:rPr>
      </w:pPr>
      <w:r w:rsidRPr="00A94404">
        <w:rPr>
          <w:rFonts w:ascii="Times New Roman" w:hAnsi="Times New Roman" w:cs="Times New Roman"/>
        </w:rPr>
        <w:t xml:space="preserve">Sinha, V., &amp; Thaly, P. (2013). A review on changing </w:t>
      </w:r>
      <w:proofErr w:type="gramStart"/>
      <w:r w:rsidRPr="00A94404">
        <w:rPr>
          <w:rFonts w:ascii="Times New Roman" w:hAnsi="Times New Roman" w:cs="Times New Roman"/>
        </w:rPr>
        <w:t>trend</w:t>
      </w:r>
      <w:proofErr w:type="gramEnd"/>
      <w:r w:rsidRPr="00A94404">
        <w:rPr>
          <w:rFonts w:ascii="Times New Roman" w:hAnsi="Times New Roman" w:cs="Times New Roman"/>
        </w:rPr>
        <w:t xml:space="preserve"> of recruitment practice to enhance the quality of hiring in global organizations. </w:t>
      </w:r>
      <w:proofErr w:type="gramStart"/>
      <w:r w:rsidRPr="00A94404">
        <w:rPr>
          <w:rFonts w:ascii="Times New Roman" w:hAnsi="Times New Roman" w:cs="Times New Roman"/>
          <w:i/>
          <w:iCs/>
        </w:rPr>
        <w:t>Management :</w:t>
      </w:r>
      <w:proofErr w:type="gramEnd"/>
      <w:r w:rsidRPr="00A94404">
        <w:rPr>
          <w:rFonts w:ascii="Times New Roman" w:hAnsi="Times New Roman" w:cs="Times New Roman"/>
          <w:i/>
          <w:iCs/>
        </w:rPr>
        <w:t xml:space="preserve"> Journal of Contemporary Management Issues</w:t>
      </w:r>
      <w:r w:rsidRPr="00A94404">
        <w:rPr>
          <w:rFonts w:ascii="Times New Roman" w:hAnsi="Times New Roman" w:cs="Times New Roman"/>
        </w:rPr>
        <w:t xml:space="preserve">, </w:t>
      </w:r>
      <w:r w:rsidRPr="00A94404">
        <w:rPr>
          <w:rFonts w:ascii="Times New Roman" w:hAnsi="Times New Roman" w:cs="Times New Roman"/>
          <w:i/>
          <w:iCs/>
        </w:rPr>
        <w:t>18</w:t>
      </w:r>
      <w:r w:rsidRPr="00A94404">
        <w:rPr>
          <w:rFonts w:ascii="Times New Roman" w:hAnsi="Times New Roman" w:cs="Times New Roman"/>
        </w:rPr>
        <w:t>(2), 141–156.</w:t>
      </w:r>
    </w:p>
    <w:p w14:paraId="126C3214" w14:textId="77777777" w:rsidR="00A94404" w:rsidRPr="00A94404" w:rsidRDefault="00A94404" w:rsidP="00A94404">
      <w:pPr>
        <w:pStyle w:val="Bibliography"/>
        <w:rPr>
          <w:rFonts w:ascii="Times New Roman" w:hAnsi="Times New Roman" w:cs="Times New Roman"/>
        </w:rPr>
      </w:pPr>
      <w:r w:rsidRPr="00A94404">
        <w:rPr>
          <w:rFonts w:ascii="Times New Roman" w:hAnsi="Times New Roman" w:cs="Times New Roman"/>
        </w:rPr>
        <w:t xml:space="preserve">Zelenyi, D. (n.d.). Data-driven approaches in recruitment and personnel selection. </w:t>
      </w:r>
      <w:r w:rsidRPr="00A94404">
        <w:rPr>
          <w:rFonts w:ascii="Times New Roman" w:hAnsi="Times New Roman" w:cs="Times New Roman"/>
          <w:i/>
          <w:iCs/>
        </w:rPr>
        <w:t>Economics, Entrepreneurship, Management</w:t>
      </w:r>
      <w:r w:rsidRPr="00A94404">
        <w:rPr>
          <w:rFonts w:ascii="Times New Roman" w:hAnsi="Times New Roman" w:cs="Times New Roman"/>
        </w:rPr>
        <w:t>. https://doi.org/https://orcid.org/0009-0003-2719-6357</w:t>
      </w:r>
    </w:p>
    <w:p w14:paraId="6F561829" w14:textId="4F5276B1" w:rsidR="00206B18" w:rsidRPr="00652043" w:rsidRDefault="00A94404" w:rsidP="004D1A5F">
      <w:pPr>
        <w:rPr>
          <w:rFonts w:ascii="Times New Roman" w:hAnsi="Times New Roman" w:cs="Times New Roman"/>
        </w:rPr>
      </w:pPr>
      <w:r w:rsidRPr="00A94404">
        <w:rPr>
          <w:rFonts w:ascii="Times New Roman" w:hAnsi="Times New Roman" w:cs="Times New Roman"/>
        </w:rPr>
        <w:fldChar w:fldCharType="end"/>
      </w:r>
    </w:p>
    <w:sectPr w:rsidR="00206B18" w:rsidRPr="00652043" w:rsidSect="0047112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39A45C" w14:textId="77777777" w:rsidR="00795C2A" w:rsidRDefault="00795C2A" w:rsidP="00A428F3">
      <w:pPr>
        <w:spacing w:after="0" w:line="240" w:lineRule="auto"/>
      </w:pPr>
      <w:r>
        <w:separator/>
      </w:r>
    </w:p>
  </w:endnote>
  <w:endnote w:type="continuationSeparator" w:id="0">
    <w:p w14:paraId="2FB7374A" w14:textId="77777777" w:rsidR="00795C2A" w:rsidRDefault="00795C2A" w:rsidP="00A428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44744827"/>
      <w:docPartObj>
        <w:docPartGallery w:val="Page Numbers (Bottom of Page)"/>
        <w:docPartUnique/>
      </w:docPartObj>
    </w:sdtPr>
    <w:sdtEndPr>
      <w:rPr>
        <w:rFonts w:ascii="Times New Roman" w:hAnsi="Times New Roman" w:cs="Times New Roman"/>
        <w:noProof/>
      </w:rPr>
    </w:sdtEndPr>
    <w:sdtContent>
      <w:p w14:paraId="4A3C7CE1" w14:textId="497321A0" w:rsidR="00652043" w:rsidRPr="00652043" w:rsidRDefault="00652043">
        <w:pPr>
          <w:pStyle w:val="Footer"/>
          <w:jc w:val="center"/>
          <w:rPr>
            <w:rFonts w:ascii="Times New Roman" w:hAnsi="Times New Roman" w:cs="Times New Roman"/>
          </w:rPr>
        </w:pPr>
        <w:r w:rsidRPr="00652043">
          <w:rPr>
            <w:rFonts w:ascii="Times New Roman" w:hAnsi="Times New Roman" w:cs="Times New Roman"/>
          </w:rPr>
          <w:fldChar w:fldCharType="begin"/>
        </w:r>
        <w:r w:rsidRPr="00652043">
          <w:rPr>
            <w:rFonts w:ascii="Times New Roman" w:hAnsi="Times New Roman" w:cs="Times New Roman"/>
          </w:rPr>
          <w:instrText xml:space="preserve"> PAGE   \* MERGEFORMAT </w:instrText>
        </w:r>
        <w:r w:rsidRPr="00652043">
          <w:rPr>
            <w:rFonts w:ascii="Times New Roman" w:hAnsi="Times New Roman" w:cs="Times New Roman"/>
          </w:rPr>
          <w:fldChar w:fldCharType="separate"/>
        </w:r>
        <w:r w:rsidRPr="00652043">
          <w:rPr>
            <w:rFonts w:ascii="Times New Roman" w:hAnsi="Times New Roman" w:cs="Times New Roman"/>
            <w:noProof/>
          </w:rPr>
          <w:t>2</w:t>
        </w:r>
        <w:r w:rsidRPr="00652043">
          <w:rPr>
            <w:rFonts w:ascii="Times New Roman" w:hAnsi="Times New Roman" w:cs="Times New Roman"/>
            <w:noProof/>
          </w:rPr>
          <w:fldChar w:fldCharType="end"/>
        </w:r>
      </w:p>
    </w:sdtContent>
  </w:sdt>
  <w:p w14:paraId="275E48C0" w14:textId="77777777" w:rsidR="00652043" w:rsidRDefault="0065204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C42F13" w14:textId="77777777" w:rsidR="00795C2A" w:rsidRDefault="00795C2A" w:rsidP="00A428F3">
      <w:pPr>
        <w:spacing w:after="0" w:line="240" w:lineRule="auto"/>
      </w:pPr>
      <w:r>
        <w:separator/>
      </w:r>
    </w:p>
  </w:footnote>
  <w:footnote w:type="continuationSeparator" w:id="0">
    <w:p w14:paraId="6392BA6B" w14:textId="77777777" w:rsidR="00795C2A" w:rsidRDefault="00795C2A" w:rsidP="00A428F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670E5" w14:textId="00C49EA7" w:rsidR="005E49A6" w:rsidRDefault="005E49A6">
    <w:pPr>
      <w:pStyle w:val="Header"/>
    </w:pPr>
    <w:r>
      <w:rPr>
        <w:noProof/>
      </w:rPr>
      <w:drawing>
        <wp:anchor distT="0" distB="0" distL="114300" distR="114300" simplePos="0" relativeHeight="251660288" behindDoc="0" locked="0" layoutInCell="1" allowOverlap="1" wp14:anchorId="12071788" wp14:editId="02536E6B">
          <wp:simplePos x="0" y="0"/>
          <wp:positionH relativeFrom="column">
            <wp:posOffset>5334728</wp:posOffset>
          </wp:positionH>
          <wp:positionV relativeFrom="paragraph">
            <wp:posOffset>-388620</wp:posOffset>
          </wp:positionV>
          <wp:extent cx="857250" cy="707991"/>
          <wp:effectExtent l="0" t="0" r="0" b="0"/>
          <wp:wrapNone/>
          <wp:docPr id="2010306571" name="Picture 4" descr="New Jazz Logo PNG Vector (CDR)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New Jazz Logo PNG Vector (CDR) Free Downloa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57250" cy="707991"/>
                  </a:xfrm>
                  <a:prstGeom prst="rect">
                    <a:avLst/>
                  </a:prstGeom>
                  <a:noFill/>
                  <a:ln>
                    <a:noFill/>
                  </a:ln>
                </pic:spPr>
              </pic:pic>
            </a:graphicData>
          </a:graphic>
        </wp:anchor>
      </w:drawing>
    </w:r>
    <w:r>
      <w:rPr>
        <w:noProof/>
      </w:rPr>
      <w:drawing>
        <wp:anchor distT="0" distB="0" distL="114300" distR="114300" simplePos="0" relativeHeight="251659264" behindDoc="0" locked="0" layoutInCell="1" allowOverlap="1" wp14:anchorId="25E828EE" wp14:editId="010EA9C2">
          <wp:simplePos x="0" y="0"/>
          <wp:positionH relativeFrom="margin">
            <wp:posOffset>-314325</wp:posOffset>
          </wp:positionH>
          <wp:positionV relativeFrom="paragraph">
            <wp:posOffset>-333375</wp:posOffset>
          </wp:positionV>
          <wp:extent cx="796925" cy="647700"/>
          <wp:effectExtent l="0" t="0" r="3175" b="0"/>
          <wp:wrapSquare wrapText="bothSides"/>
          <wp:docPr id="14544303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96925" cy="64770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C13280" w14:textId="753196E3" w:rsidR="00471124" w:rsidRDefault="0047112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333E59"/>
    <w:multiLevelType w:val="hybridMultilevel"/>
    <w:tmpl w:val="D69CC3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2F91A08"/>
    <w:multiLevelType w:val="multilevel"/>
    <w:tmpl w:val="D0887384"/>
    <w:lvl w:ilvl="0">
      <w:start w:val="1"/>
      <w:numFmt w:val="decimal"/>
      <w:pStyle w:val="Heading1"/>
      <w:lvlText w:val="%1"/>
      <w:lvlJc w:val="left"/>
      <w:pPr>
        <w:ind w:left="432" w:hanging="432"/>
      </w:pPr>
      <w:rPr>
        <w:b/>
        <w:bCs w:val="0"/>
        <w:color w:val="FFFFFF" w:themeColor="background1"/>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7EBD70F1"/>
    <w:multiLevelType w:val="hybridMultilevel"/>
    <w:tmpl w:val="1ABABF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4245977">
    <w:abstractNumId w:val="2"/>
  </w:num>
  <w:num w:numId="2" w16cid:durableId="1984309453">
    <w:abstractNumId w:val="1"/>
  </w:num>
  <w:num w:numId="3" w16cid:durableId="12838808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1A5F"/>
    <w:rsid w:val="000230BD"/>
    <w:rsid w:val="00206B18"/>
    <w:rsid w:val="00246C64"/>
    <w:rsid w:val="002607EC"/>
    <w:rsid w:val="003261D5"/>
    <w:rsid w:val="00385A2B"/>
    <w:rsid w:val="00403665"/>
    <w:rsid w:val="00467E8D"/>
    <w:rsid w:val="00471124"/>
    <w:rsid w:val="004D1A5F"/>
    <w:rsid w:val="00596C56"/>
    <w:rsid w:val="005E49A6"/>
    <w:rsid w:val="005F663D"/>
    <w:rsid w:val="00602B9A"/>
    <w:rsid w:val="00603CD0"/>
    <w:rsid w:val="00652043"/>
    <w:rsid w:val="006F7E22"/>
    <w:rsid w:val="0078005F"/>
    <w:rsid w:val="00795C2A"/>
    <w:rsid w:val="007A696A"/>
    <w:rsid w:val="007E7B29"/>
    <w:rsid w:val="0088476F"/>
    <w:rsid w:val="008B3F42"/>
    <w:rsid w:val="008D2090"/>
    <w:rsid w:val="009320EC"/>
    <w:rsid w:val="00992793"/>
    <w:rsid w:val="009A3449"/>
    <w:rsid w:val="00A21E7A"/>
    <w:rsid w:val="00A428F3"/>
    <w:rsid w:val="00A94404"/>
    <w:rsid w:val="00B02BA5"/>
    <w:rsid w:val="00BB2E61"/>
    <w:rsid w:val="00C03DC5"/>
    <w:rsid w:val="00D16993"/>
    <w:rsid w:val="00DB1FB2"/>
    <w:rsid w:val="00DD70A4"/>
    <w:rsid w:val="00E804F6"/>
    <w:rsid w:val="00F212DC"/>
    <w:rsid w:val="00F31944"/>
    <w:rsid w:val="00F932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290D1E"/>
  <w15:chartTrackingRefBased/>
  <w15:docId w15:val="{E1F6C5D7-C600-49A7-AADE-3890987FC8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2043"/>
    <w:pPr>
      <w:keepNext/>
      <w:keepLines/>
      <w:numPr>
        <w:numId w:val="2"/>
      </w:numPr>
      <w:spacing w:before="360" w:after="80" w:line="360" w:lineRule="auto"/>
      <w:jc w:val="center"/>
      <w:outlineLvl w:val="0"/>
    </w:pPr>
    <w:rPr>
      <w:rFonts w:ascii="Times New Roman" w:eastAsiaTheme="majorEastAsia" w:hAnsi="Times New Roman" w:cstheme="majorBidi"/>
      <w:b/>
      <w:color w:val="000000" w:themeColor="text1"/>
      <w:szCs w:val="40"/>
    </w:rPr>
  </w:style>
  <w:style w:type="paragraph" w:styleId="Heading2">
    <w:name w:val="heading 2"/>
    <w:basedOn w:val="Normal"/>
    <w:next w:val="Normal"/>
    <w:link w:val="Heading2Char"/>
    <w:uiPriority w:val="9"/>
    <w:unhideWhenUsed/>
    <w:qFormat/>
    <w:rsid w:val="00F9327C"/>
    <w:pPr>
      <w:keepNext/>
      <w:keepLines/>
      <w:numPr>
        <w:ilvl w:val="1"/>
        <w:numId w:val="2"/>
      </w:numPr>
      <w:spacing w:before="160" w:after="80"/>
      <w:outlineLvl w:val="1"/>
    </w:pPr>
    <w:rPr>
      <w:rFonts w:ascii="Times New Roman" w:eastAsiaTheme="majorEastAsia" w:hAnsi="Times New Roman" w:cstheme="majorBidi"/>
      <w:b/>
      <w:color w:val="000000" w:themeColor="text1"/>
      <w:szCs w:val="32"/>
    </w:rPr>
  </w:style>
  <w:style w:type="paragraph" w:styleId="Heading3">
    <w:name w:val="heading 3"/>
    <w:basedOn w:val="Normal"/>
    <w:next w:val="Normal"/>
    <w:link w:val="Heading3Char"/>
    <w:uiPriority w:val="9"/>
    <w:unhideWhenUsed/>
    <w:qFormat/>
    <w:rsid w:val="00F9327C"/>
    <w:pPr>
      <w:keepNext/>
      <w:keepLines/>
      <w:numPr>
        <w:ilvl w:val="2"/>
        <w:numId w:val="2"/>
      </w:numPr>
      <w:spacing w:before="160" w:after="80"/>
      <w:outlineLvl w:val="2"/>
    </w:pPr>
    <w:rPr>
      <w:rFonts w:ascii="Times New Roman" w:eastAsiaTheme="majorEastAsia" w:hAnsi="Times New Roman" w:cstheme="majorBidi"/>
      <w:b/>
      <w:color w:val="000000" w:themeColor="text1"/>
      <w:szCs w:val="28"/>
    </w:rPr>
  </w:style>
  <w:style w:type="paragraph" w:styleId="Heading4">
    <w:name w:val="heading 4"/>
    <w:basedOn w:val="Normal"/>
    <w:next w:val="Normal"/>
    <w:link w:val="Heading4Char"/>
    <w:uiPriority w:val="9"/>
    <w:semiHidden/>
    <w:unhideWhenUsed/>
    <w:qFormat/>
    <w:rsid w:val="004D1A5F"/>
    <w:pPr>
      <w:keepNext/>
      <w:keepLines/>
      <w:numPr>
        <w:ilvl w:val="3"/>
        <w:numId w:val="2"/>
      </w:numPr>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4D1A5F"/>
    <w:pPr>
      <w:keepNext/>
      <w:keepLines/>
      <w:numPr>
        <w:ilvl w:val="4"/>
        <w:numId w:val="2"/>
      </w:numPr>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D1A5F"/>
    <w:pPr>
      <w:keepNext/>
      <w:keepLines/>
      <w:numPr>
        <w:ilvl w:val="5"/>
        <w:numId w:val="2"/>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1A5F"/>
    <w:pPr>
      <w:keepNext/>
      <w:keepLines/>
      <w:numPr>
        <w:ilvl w:val="6"/>
        <w:numId w:val="2"/>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1A5F"/>
    <w:pPr>
      <w:keepNext/>
      <w:keepLines/>
      <w:numPr>
        <w:ilvl w:val="7"/>
        <w:numId w:val="2"/>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1A5F"/>
    <w:pPr>
      <w:keepNext/>
      <w:keepLines/>
      <w:numPr>
        <w:ilvl w:val="8"/>
        <w:numId w:val="2"/>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2043"/>
    <w:rPr>
      <w:rFonts w:ascii="Times New Roman" w:eastAsiaTheme="majorEastAsia" w:hAnsi="Times New Roman" w:cstheme="majorBidi"/>
      <w:b/>
      <w:color w:val="000000" w:themeColor="text1"/>
      <w:szCs w:val="40"/>
    </w:rPr>
  </w:style>
  <w:style w:type="character" w:customStyle="1" w:styleId="Heading2Char">
    <w:name w:val="Heading 2 Char"/>
    <w:basedOn w:val="DefaultParagraphFont"/>
    <w:link w:val="Heading2"/>
    <w:uiPriority w:val="9"/>
    <w:rsid w:val="00F9327C"/>
    <w:rPr>
      <w:rFonts w:ascii="Times New Roman" w:eastAsiaTheme="majorEastAsia" w:hAnsi="Times New Roman" w:cstheme="majorBidi"/>
      <w:b/>
      <w:color w:val="000000" w:themeColor="text1"/>
      <w:szCs w:val="32"/>
    </w:rPr>
  </w:style>
  <w:style w:type="character" w:customStyle="1" w:styleId="Heading3Char">
    <w:name w:val="Heading 3 Char"/>
    <w:basedOn w:val="DefaultParagraphFont"/>
    <w:link w:val="Heading3"/>
    <w:uiPriority w:val="9"/>
    <w:rsid w:val="00F9327C"/>
    <w:rPr>
      <w:rFonts w:ascii="Times New Roman" w:eastAsiaTheme="majorEastAsia" w:hAnsi="Times New Roman" w:cstheme="majorBidi"/>
      <w:b/>
      <w:color w:val="000000" w:themeColor="text1"/>
      <w:szCs w:val="28"/>
    </w:rPr>
  </w:style>
  <w:style w:type="character" w:customStyle="1" w:styleId="Heading4Char">
    <w:name w:val="Heading 4 Char"/>
    <w:basedOn w:val="DefaultParagraphFont"/>
    <w:link w:val="Heading4"/>
    <w:uiPriority w:val="9"/>
    <w:semiHidden/>
    <w:rsid w:val="004D1A5F"/>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4D1A5F"/>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D1A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1A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1A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1A5F"/>
    <w:rPr>
      <w:rFonts w:eastAsiaTheme="majorEastAsia" w:cstheme="majorBidi"/>
      <w:color w:val="272727" w:themeColor="text1" w:themeTint="D8"/>
    </w:rPr>
  </w:style>
  <w:style w:type="paragraph" w:styleId="Title">
    <w:name w:val="Title"/>
    <w:basedOn w:val="Normal"/>
    <w:next w:val="Normal"/>
    <w:link w:val="TitleChar"/>
    <w:uiPriority w:val="10"/>
    <w:qFormat/>
    <w:rsid w:val="004D1A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1A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1A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1A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1A5F"/>
    <w:pPr>
      <w:spacing w:before="160"/>
      <w:jc w:val="center"/>
    </w:pPr>
    <w:rPr>
      <w:i/>
      <w:iCs/>
      <w:color w:val="404040" w:themeColor="text1" w:themeTint="BF"/>
    </w:rPr>
  </w:style>
  <w:style w:type="character" w:customStyle="1" w:styleId="QuoteChar">
    <w:name w:val="Quote Char"/>
    <w:basedOn w:val="DefaultParagraphFont"/>
    <w:link w:val="Quote"/>
    <w:uiPriority w:val="29"/>
    <w:rsid w:val="004D1A5F"/>
    <w:rPr>
      <w:i/>
      <w:iCs/>
      <w:color w:val="404040" w:themeColor="text1" w:themeTint="BF"/>
    </w:rPr>
  </w:style>
  <w:style w:type="paragraph" w:styleId="ListParagraph">
    <w:name w:val="List Paragraph"/>
    <w:basedOn w:val="Normal"/>
    <w:uiPriority w:val="34"/>
    <w:qFormat/>
    <w:rsid w:val="004D1A5F"/>
    <w:pPr>
      <w:ind w:left="720"/>
      <w:contextualSpacing/>
    </w:pPr>
  </w:style>
  <w:style w:type="character" w:styleId="IntenseEmphasis">
    <w:name w:val="Intense Emphasis"/>
    <w:basedOn w:val="DefaultParagraphFont"/>
    <w:uiPriority w:val="21"/>
    <w:qFormat/>
    <w:rsid w:val="004D1A5F"/>
    <w:rPr>
      <w:i/>
      <w:iCs/>
      <w:color w:val="2E74B5" w:themeColor="accent1" w:themeShade="BF"/>
    </w:rPr>
  </w:style>
  <w:style w:type="paragraph" w:styleId="IntenseQuote">
    <w:name w:val="Intense Quote"/>
    <w:basedOn w:val="Normal"/>
    <w:next w:val="Normal"/>
    <w:link w:val="IntenseQuoteChar"/>
    <w:uiPriority w:val="30"/>
    <w:qFormat/>
    <w:rsid w:val="004D1A5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D1A5F"/>
    <w:rPr>
      <w:i/>
      <w:iCs/>
      <w:color w:val="2E74B5" w:themeColor="accent1" w:themeShade="BF"/>
    </w:rPr>
  </w:style>
  <w:style w:type="character" w:styleId="IntenseReference">
    <w:name w:val="Intense Reference"/>
    <w:basedOn w:val="DefaultParagraphFont"/>
    <w:uiPriority w:val="32"/>
    <w:qFormat/>
    <w:rsid w:val="004D1A5F"/>
    <w:rPr>
      <w:b/>
      <w:bCs/>
      <w:smallCaps/>
      <w:color w:val="2E74B5" w:themeColor="accent1" w:themeShade="BF"/>
      <w:spacing w:val="5"/>
    </w:rPr>
  </w:style>
  <w:style w:type="character" w:styleId="Hyperlink">
    <w:name w:val="Hyperlink"/>
    <w:basedOn w:val="DefaultParagraphFont"/>
    <w:uiPriority w:val="99"/>
    <w:unhideWhenUsed/>
    <w:rsid w:val="00603CD0"/>
    <w:rPr>
      <w:color w:val="0563C1" w:themeColor="hyperlink"/>
      <w:u w:val="single"/>
    </w:rPr>
  </w:style>
  <w:style w:type="paragraph" w:styleId="Header">
    <w:name w:val="header"/>
    <w:basedOn w:val="Normal"/>
    <w:link w:val="HeaderChar"/>
    <w:uiPriority w:val="99"/>
    <w:unhideWhenUsed/>
    <w:rsid w:val="00A428F3"/>
    <w:pPr>
      <w:tabs>
        <w:tab w:val="center" w:pos="4680"/>
        <w:tab w:val="right" w:pos="9360"/>
      </w:tabs>
      <w:spacing w:after="0" w:line="240" w:lineRule="auto"/>
    </w:pPr>
  </w:style>
  <w:style w:type="character" w:customStyle="1" w:styleId="HeaderChar">
    <w:name w:val="Header Char"/>
    <w:basedOn w:val="DefaultParagraphFont"/>
    <w:link w:val="Header"/>
    <w:uiPriority w:val="99"/>
    <w:rsid w:val="00A428F3"/>
  </w:style>
  <w:style w:type="paragraph" w:styleId="Footer">
    <w:name w:val="footer"/>
    <w:basedOn w:val="Normal"/>
    <w:link w:val="FooterChar"/>
    <w:uiPriority w:val="99"/>
    <w:unhideWhenUsed/>
    <w:rsid w:val="00A428F3"/>
    <w:pPr>
      <w:tabs>
        <w:tab w:val="center" w:pos="4680"/>
        <w:tab w:val="right" w:pos="9360"/>
      </w:tabs>
      <w:spacing w:after="0" w:line="240" w:lineRule="auto"/>
    </w:pPr>
  </w:style>
  <w:style w:type="character" w:customStyle="1" w:styleId="FooterChar">
    <w:name w:val="Footer Char"/>
    <w:basedOn w:val="DefaultParagraphFont"/>
    <w:link w:val="Footer"/>
    <w:uiPriority w:val="99"/>
    <w:rsid w:val="00A428F3"/>
  </w:style>
  <w:style w:type="paragraph" w:styleId="TOCHeading">
    <w:name w:val="TOC Heading"/>
    <w:basedOn w:val="Heading1"/>
    <w:next w:val="Normal"/>
    <w:uiPriority w:val="39"/>
    <w:unhideWhenUsed/>
    <w:qFormat/>
    <w:rsid w:val="00652043"/>
    <w:pPr>
      <w:numPr>
        <w:numId w:val="0"/>
      </w:numPr>
      <w:spacing w:before="240" w:after="0" w:line="259" w:lineRule="auto"/>
      <w:jc w:val="left"/>
      <w:outlineLvl w:val="9"/>
    </w:pPr>
    <w:rPr>
      <w:rFonts w:asciiTheme="majorHAnsi" w:hAnsiTheme="majorHAnsi"/>
      <w:b w:val="0"/>
      <w:color w:val="2E74B5" w:themeColor="accent1" w:themeShade="BF"/>
      <w:kern w:val="0"/>
      <w:sz w:val="32"/>
      <w:szCs w:val="32"/>
      <w14:ligatures w14:val="none"/>
    </w:rPr>
  </w:style>
  <w:style w:type="paragraph" w:styleId="TOC1">
    <w:name w:val="toc 1"/>
    <w:basedOn w:val="Normal"/>
    <w:next w:val="Normal"/>
    <w:autoRedefine/>
    <w:uiPriority w:val="39"/>
    <w:unhideWhenUsed/>
    <w:rsid w:val="0088476F"/>
    <w:pPr>
      <w:tabs>
        <w:tab w:val="left" w:pos="480"/>
        <w:tab w:val="right" w:leader="dot" w:pos="9350"/>
      </w:tabs>
      <w:spacing w:after="100"/>
    </w:pPr>
    <w:rPr>
      <w:rFonts w:ascii="Times New Roman" w:hAnsi="Times New Roman" w:cs="Times New Roman"/>
      <w:noProof/>
    </w:rPr>
  </w:style>
  <w:style w:type="paragraph" w:styleId="TOC2">
    <w:name w:val="toc 2"/>
    <w:basedOn w:val="Normal"/>
    <w:next w:val="Normal"/>
    <w:autoRedefine/>
    <w:uiPriority w:val="39"/>
    <w:unhideWhenUsed/>
    <w:rsid w:val="0088476F"/>
    <w:pPr>
      <w:tabs>
        <w:tab w:val="left" w:pos="960"/>
        <w:tab w:val="right" w:leader="dot" w:pos="9350"/>
      </w:tabs>
      <w:spacing w:after="100"/>
      <w:ind w:left="240"/>
    </w:pPr>
    <w:rPr>
      <w:rFonts w:ascii="Times New Roman" w:hAnsi="Times New Roman" w:cs="Times New Roman"/>
      <w:noProof/>
    </w:rPr>
  </w:style>
  <w:style w:type="paragraph" w:styleId="TOC3">
    <w:name w:val="toc 3"/>
    <w:basedOn w:val="Normal"/>
    <w:next w:val="Normal"/>
    <w:autoRedefine/>
    <w:uiPriority w:val="39"/>
    <w:unhideWhenUsed/>
    <w:rsid w:val="00652043"/>
    <w:pPr>
      <w:spacing w:after="100"/>
      <w:ind w:left="480"/>
    </w:pPr>
  </w:style>
  <w:style w:type="character" w:styleId="FollowedHyperlink">
    <w:name w:val="FollowedHyperlink"/>
    <w:basedOn w:val="DefaultParagraphFont"/>
    <w:uiPriority w:val="99"/>
    <w:semiHidden/>
    <w:unhideWhenUsed/>
    <w:rsid w:val="00BB2E61"/>
    <w:rPr>
      <w:color w:val="954F72" w:themeColor="followedHyperlink"/>
      <w:u w:val="single"/>
    </w:rPr>
  </w:style>
  <w:style w:type="paragraph" w:styleId="Bibliography">
    <w:name w:val="Bibliography"/>
    <w:basedOn w:val="Normal"/>
    <w:next w:val="Normal"/>
    <w:uiPriority w:val="37"/>
    <w:unhideWhenUsed/>
    <w:rsid w:val="00A94404"/>
    <w:pPr>
      <w:spacing w:after="0" w:line="48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22C4B0-5DB8-4A5F-ACD5-DA2F4F1943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312</TotalTime>
  <Pages>26</Pages>
  <Words>10067</Words>
  <Characters>57387</Characters>
  <Application>Microsoft Office Word</Application>
  <DocSecurity>0</DocSecurity>
  <Lines>478</Lines>
  <Paragraphs>134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SP25-BDA-010(Shafqat Rehman)</dc:creator>
  <cp:keywords/>
  <dc:description/>
  <cp:lastModifiedBy>SP25-BDA-004(Muhammad Sulaiman)</cp:lastModifiedBy>
  <cp:revision>8</cp:revision>
  <dcterms:created xsi:type="dcterms:W3CDTF">2025-11-13T14:21:00Z</dcterms:created>
  <dcterms:modified xsi:type="dcterms:W3CDTF">2026-09-22T05:50:00Z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zotero-version="10.0.3"&gt;&lt;session id="tpqBH8P5"/&gt;&lt;style id="http://www.zotero.org/styles/apa"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