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D4D6BD">
      <w:pPr>
        <w:rPr>
          <w:rFonts w:hint="default"/>
        </w:rPr>
      </w:pPr>
      <w:r>
        <w:rPr>
          <w:rFonts w:hint="default"/>
          <w:b/>
          <w:bCs/>
        </w:rPr>
        <w:t>Soal Essay</w:t>
      </w:r>
    </w:p>
    <w:p w14:paraId="583472F1">
      <w:pPr>
        <w:numPr>
          <w:ilvl w:val="0"/>
          <w:numId w:val="1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Jelaskan pengertian produksi menurut pendapat Anda sendiri!</w:t>
      </w:r>
    </w:p>
    <w:p w14:paraId="28BF5C50">
      <w:pPr>
        <w:numPr>
          <w:ilvl w:val="0"/>
          <w:numId w:val="1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Mengapa kegiatan produksi sangat penting dalam dunia usaha dan perekonomian?</w:t>
      </w:r>
    </w:p>
    <w:p w14:paraId="2899DCAE">
      <w:pPr>
        <w:numPr>
          <w:ilvl w:val="0"/>
          <w:numId w:val="1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Sebutkan dan jelaskan aspek-aspek produksi yang perlu diperhatikan oleh perusahaan!</w:t>
      </w:r>
    </w:p>
    <w:p w14:paraId="42E3C463">
      <w:pPr>
        <w:numPr>
          <w:ilvl w:val="0"/>
          <w:numId w:val="1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Apa yang dimaksud dengan kebutuhan proses produksi? Jelaskan beserta contohnya!</w:t>
      </w:r>
    </w:p>
    <w:p w14:paraId="37E717D1">
      <w:pPr>
        <w:numPr>
          <w:ilvl w:val="0"/>
          <w:numId w:val="1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Jelaskan tahapan-tahapan dalam proses produksi dari awal hingga barang siap dipasarkan!</w:t>
      </w:r>
    </w:p>
    <w:p w14:paraId="2857B0A0">
      <w:pPr>
        <w:numPr>
          <w:ilvl w:val="0"/>
          <w:numId w:val="1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Apa perbedaan antara produksi barang dan produksi jasa? Berikan contoh masing-masing!</w:t>
      </w:r>
    </w:p>
    <w:p w14:paraId="69AC2709">
      <w:pPr>
        <w:numPr>
          <w:ilvl w:val="0"/>
          <w:numId w:val="1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Mengapa tenaga kerja menjadi salah satu faktor penting dalam proses produksi?</w:t>
      </w:r>
    </w:p>
    <w:p w14:paraId="52C0E979">
      <w:pPr>
        <w:numPr>
          <w:ilvl w:val="0"/>
          <w:numId w:val="1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Jelaskan pengertian pengendalian produksi dan tujuan dilakukannya pengendalian produksi!</w:t>
      </w:r>
    </w:p>
    <w:p w14:paraId="4CF9FDEE">
      <w:pPr>
        <w:numPr>
          <w:ilvl w:val="0"/>
          <w:numId w:val="1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Apa akibat yang dapat terjadi jika suatu perusahaan tidak melakukan pengendalian produksi dengan baik?</w:t>
      </w:r>
    </w:p>
    <w:p w14:paraId="585E7C18">
      <w:pPr>
        <w:numPr>
          <w:ilvl w:val="0"/>
          <w:numId w:val="1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Bagaimana cara meningkatkan efisiensi dalam proses produksi di sebuah perusahaan?</w:t>
      </w:r>
    </w:p>
    <w:p w14:paraId="32BA9143">
      <w:pPr>
        <w:rPr>
          <w:rFonts w:hint="default"/>
        </w:rPr>
      </w:pPr>
    </w:p>
    <w:p w14:paraId="53AC7AEE">
      <w:pPr>
        <w:rPr>
          <w:rFonts w:hint="default"/>
        </w:rPr>
      </w:pPr>
    </w:p>
    <w:p w14:paraId="23A7ECDE">
      <w:pPr>
        <w:rPr>
          <w:rFonts w:hint="default"/>
          <w:b/>
          <w:bCs/>
        </w:rPr>
      </w:pPr>
      <w:r>
        <w:rPr>
          <w:rFonts w:hint="default"/>
          <w:b/>
          <w:bCs/>
        </w:rPr>
        <w:t>Soal Setuju/Tidak Setuju (Ya atau Tidak)</w:t>
      </w:r>
    </w:p>
    <w:p w14:paraId="68A5B430">
      <w:pPr>
        <w:numPr>
          <w:ilvl w:val="0"/>
          <w:numId w:val="1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Produksi adalah kegiatan menghasilkan barang dan jasa untuk memenuhi kebutuhan manusia.</w:t>
      </w:r>
      <w:r>
        <w:rPr>
          <w:rFonts w:hint="default"/>
        </w:rPr>
        <w:t xml:space="preserve"> </w:t>
      </w:r>
      <w:r>
        <w:rPr>
          <w:rFonts w:hint="default"/>
        </w:rPr>
        <w:t>(Ya / Tidak)</w:t>
      </w:r>
    </w:p>
    <w:p w14:paraId="2DCB60DF">
      <w:pPr>
        <w:numPr>
          <w:ilvl w:val="0"/>
          <w:numId w:val="1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Mesin dan teknologi tidak mempengaruhi kelancaran proses produksi.(Ya / Tidak)</w:t>
      </w:r>
    </w:p>
    <w:p w14:paraId="48A98E29">
      <w:pPr>
        <w:numPr>
          <w:ilvl w:val="0"/>
          <w:numId w:val="1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Pengendalian produksi dilakukan agar proses produksi berjalan sesuai rencana.(Ya / Tidak)</w:t>
      </w:r>
    </w:p>
    <w:p w14:paraId="655F2B8F">
      <w:pPr>
        <w:numPr>
          <w:ilvl w:val="0"/>
          <w:numId w:val="1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Bahan baku merupakan salah satu kebutuhan utama dalam proses produksi.(Ya / Tidak)</w:t>
      </w:r>
    </w:p>
    <w:p w14:paraId="25A400CB">
      <w:pPr>
        <w:numPr>
          <w:ilvl w:val="0"/>
          <w:numId w:val="1"/>
        </w:numPr>
        <w:ind w:left="425" w:leftChars="0" w:hanging="425" w:firstLineChars="0"/>
      </w:pPr>
      <w:r>
        <w:rPr>
          <w:rFonts w:hint="default"/>
        </w:rPr>
        <w:t>Proses produksi yang baik dapat meningkatkan kualitas hasil produksi.(Ya / Tidak)</w:t>
      </w:r>
    </w:p>
    <w:p w14:paraId="117600AB">
      <w:pPr>
        <w:numPr>
          <w:ilvl w:val="0"/>
          <w:numId w:val="1"/>
        </w:numPr>
        <w:ind w:left="425" w:leftChars="0" w:hanging="425" w:firstLineChars="0"/>
      </w:pPr>
      <w:r>
        <w:t>Pengendalian produksi membantu perusahaan mengurangi pemborosan bahan</w:t>
      </w:r>
      <w:r>
        <w:rPr>
          <w:rFonts w:hint="default"/>
        </w:rPr>
        <w:t xml:space="preserve"> </w:t>
      </w:r>
      <w:r>
        <w:t>baku.</w:t>
      </w:r>
      <w:r>
        <w:rPr>
          <w:rFonts w:hint="default"/>
        </w:rPr>
        <w:t xml:space="preserve"> </w:t>
      </w:r>
      <w:bookmarkStart w:id="0" w:name="_GoBack"/>
      <w:bookmarkEnd w:id="0"/>
      <w:r>
        <w:t>(Ya</w:t>
      </w:r>
      <w:r>
        <w:rPr>
          <w:rFonts w:hint="default"/>
        </w:rPr>
        <w:t>/</w:t>
      </w:r>
      <w:r>
        <w:t xml:space="preserve">Tidak) </w:t>
      </w:r>
    </w:p>
    <w:p w14:paraId="27C5EFB5">
      <w:pPr>
        <w:numPr>
          <w:ilvl w:val="0"/>
          <w:numId w:val="1"/>
        </w:numPr>
        <w:ind w:left="425" w:leftChars="0" w:hanging="425" w:firstLineChars="0"/>
      </w:pPr>
      <w:r>
        <w:t xml:space="preserve">Produksi hanya dilakukan oleh perusahaan besar saja.(Ya / Tidak) </w:t>
      </w:r>
    </w:p>
    <w:p w14:paraId="145FEC4E">
      <w:pPr>
        <w:numPr>
          <w:ilvl w:val="0"/>
          <w:numId w:val="1"/>
        </w:numPr>
        <w:ind w:left="425" w:leftChars="0" w:hanging="425" w:firstLineChars="0"/>
      </w:pPr>
      <w:r>
        <w:t>Perencanaan produksi yang baik dapat meningkatkan keuntungan perusahaan.(Ya / Tidak)</w:t>
      </w:r>
    </w:p>
    <w:p w14:paraId="2485A37F">
      <w:pPr>
        <w:numPr>
          <w:ilvl w:val="0"/>
          <w:numId w:val="1"/>
        </w:numPr>
        <w:ind w:left="425" w:leftChars="0" w:hanging="425" w:firstLineChars="0"/>
      </w:pPr>
      <w:r>
        <w:t xml:space="preserve">Kualitas produk tidak dipengaruhi oleh proses produksi.(Ya / Tidak) </w:t>
      </w:r>
    </w:p>
    <w:p w14:paraId="68AEBE47">
      <w:pPr>
        <w:numPr>
          <w:ilvl w:val="0"/>
          <w:numId w:val="1"/>
        </w:numPr>
        <w:ind w:left="425" w:leftChars="0" w:hanging="425" w:firstLineChars="0"/>
        <w:rPr>
          <w:rFonts w:hint="default"/>
        </w:rPr>
      </w:pPr>
      <w:r>
        <w:t>Tenaga kerja yang terampil dapat membantu kelancaran proses produksi.(Ya / Tidak</w:t>
      </w:r>
      <w:r>
        <w:rPr>
          <w:rFonts w:hint="default"/>
        </w:rPr>
        <w:t>)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书宋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armonyOS Sans SC Light">
    <w:panose1 w:val="00000400000000000000"/>
    <w:charset w:val="86"/>
    <w:family w:val="auto"/>
    <w:pitch w:val="default"/>
    <w:sig w:usb0="00000001" w:usb1="08000000" w:usb2="00000016" w:usb3="00000000" w:csb0="00040001" w:csb1="00000000"/>
  </w:font>
  <w:font w:name="书宋-简">
    <w:panose1 w:val="02010600030101010101"/>
    <w:charset w:val="86"/>
    <w:family w:val="auto"/>
    <w:pitch w:val="default"/>
    <w:sig w:usb0="A00002BF" w:usb1="3ACF7CFA" w:usb2="00000016" w:usb3="00000000" w:csb0="00040001" w:csb1="00000000"/>
  </w:font>
  <w:font w:name="Arial">
    <w:altName w:val="Source Sans Pro SemiBold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Source Sans Pro SemiBold">
    <w:panose1 w:val="020B0603030403020204"/>
    <w:charset w:val="00"/>
    <w:family w:val="auto"/>
    <w:pitch w:val="default"/>
    <w:sig w:usb0="600002F7" w:usb1="02000001" w:usb2="00000000" w:usb3="00000000" w:csb0="2000019F" w:csb1="00000000"/>
  </w:font>
  <w:font w:name="SimHei">
    <w:altName w:val="Noto Sans CJK SC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Courier New">
    <w:altName w:val="Droid Sans Mono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Droid Sans Mono">
    <w:panose1 w:val="020B0609030804020204"/>
    <w:charset w:val="00"/>
    <w:family w:val="auto"/>
    <w:pitch w:val="default"/>
    <w:sig w:usb0="E00002EF" w:usb1="4000205B" w:usb2="00000028" w:usb3="00000000" w:csb0="2000019F" w:csb1="00000000"/>
  </w:font>
  <w:font w:name="Wingdings">
    <w:altName w:val="Carrois Gothic SC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arrois Gothic SC">
    <w:panose1 w:val="020B0506040000020004"/>
    <w:charset w:val="00"/>
    <w:family w:val="auto"/>
    <w:pitch w:val="default"/>
    <w:sig w:usb0="8000006F" w:usb1="10000002" w:usb2="00000000" w:usb3="00000000" w:csb0="00000001" w:csb1="00000000"/>
  </w:font>
  <w:font w:name="Calibri">
    <w:altName w:val="Pyidaungsu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Pyidaungsu">
    <w:panose1 w:val="020B0502040204020203"/>
    <w:charset w:val="00"/>
    <w:family w:val="auto"/>
    <w:pitch w:val="default"/>
    <w:sig w:usb0="00000001" w:usb1="10000000" w:usb2="00000400" w:usb3="00000000" w:csb0="00000001" w:csb1="00000000"/>
  </w:font>
  <w:font w:name="等线">
    <w:altName w:val="HarmonyOS Sans SC Light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书宋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DejaVu Sans">
    <w:altName w:val="HarmonyOS Sans SC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HarmonyOS Sans SC Ligh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5E378E"/>
    <w:multiLevelType w:val="singleLevel"/>
    <w:tmpl w:val="CF5E378E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F5061B"/>
    <w:rsid w:val="5DF50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Office_12.8.2.22595_F1E327BC-269C-435d-A152-05C5408002CA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2026-05-11T09:32:00Z</dcterms:created>
  <dc:creator>hsl</dc:creator>
  <cp:lastModifiedBy>hsl</cp:lastModifiedBy>
  <dcterms:modified xsi:type="dcterms:W3CDTF">2026-05-11T09:40:43Z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1033-12.8.2.22595</vt:lpwstr>
  </property>
  <property fmtid="{D5CDD505-2E9C-101B-9397-08002B2CF9AE}" pid="3" name="ICV">
    <vt:lpwstr>B1577A47AA3074FEA031016AA01A7F53_41</vt:lpwstr>
  </property>
</Properties>
</file>