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LinkedIn Basics (Simple Human-Friendly Definitions)</w:t>
      </w:r>
    </w:p>
    <w:p>
      <w:pPr>
        <w:pStyle w:val="Heading2"/>
      </w:pPr>
      <w:r>
        <w:t>LinkedIn</w:t>
      </w:r>
    </w:p>
    <w:p>
      <w:r>
        <w:t>A professional social media platform for jobs and networking.</w:t>
      </w:r>
    </w:p>
    <w:p>
      <w:pPr>
        <w:pStyle w:val="Heading2"/>
      </w:pPr>
      <w:r>
        <w:t>Add profile summary</w:t>
      </w:r>
    </w:p>
    <w:p>
      <w:r>
        <w:t>Write a short intro about your skills, goals, and experience.</w:t>
      </w:r>
    </w:p>
    <w:p>
      <w:pPr>
        <w:pStyle w:val="Heading2"/>
      </w:pPr>
      <w:r>
        <w:t>Change username LinkedIn</w:t>
      </w:r>
    </w:p>
    <w:p>
      <w:r>
        <w:t>Edit the end part of your LinkedIn profile URL to personalize it.</w:t>
      </w:r>
    </w:p>
    <w:p>
      <w:pPr>
        <w:pStyle w:val="Heading2"/>
      </w:pPr>
      <w:r>
        <w:t>Connect to others</w:t>
      </w:r>
    </w:p>
    <w:p>
      <w:r>
        <w:t>Send connection requests to build your professional network.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