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heading=h.acmy71pdztj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Subjective Assessment: Artificial Intelligence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Instructions: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Answer the following questions in detail. Support your answers with relevant examples and concepts from the provided AI Overview material. Each answer should demonstrate conceptual understanding and critical thinking.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nb2urwu7p9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1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Artificial Intelligence (AI). Explain how AI differs from Machine Learning and Deep Learning. Illustrate the relationship among these three concepts with examples.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Artificial Intelligence (AI):</w:t>
      </w:r>
      <w:r w:rsidDel="00000000" w:rsidR="00000000" w:rsidRPr="00000000">
        <w:rPr>
          <w:rtl w:val="0"/>
        </w:rPr>
        <w:t xml:space="preserve"> means making machines act like humans, such as thinking or solving problems.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Machine Learning (ML):</w:t>
      </w:r>
      <w:r w:rsidDel="00000000" w:rsidR="00000000" w:rsidRPr="00000000">
        <w:rPr>
          <w:rtl w:val="0"/>
        </w:rPr>
        <w:t xml:space="preserve"> is a part of AI where machines learn from data instead of fixed rules.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Deep Learning (DL): </w:t>
      </w:r>
      <w:r w:rsidDel="00000000" w:rsidR="00000000" w:rsidRPr="00000000">
        <w:rPr>
          <w:rtl w:val="0"/>
        </w:rPr>
        <w:t xml:space="preserve">is a part of ML that uses neural networks to learn complex patterns.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Relationship:</w:t>
      </w:r>
      <w:sdt>
        <w:sdtPr>
          <w:id w:val="-204625540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br w:type="textWrapping"/>
            <w:t xml:space="preserve"> AI → ML → DL</w:t>
          </w:r>
        </w:sdtContent>
      </w:sdt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6sn6zij144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2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role of Computer Vision, Speech Processing, and Natural Language Processing in modern AI applications. Provide practical examples for each technology.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Answers: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Computer Vision:</w:t>
      </w:r>
      <w:r w:rsidDel="00000000" w:rsidR="00000000" w:rsidRPr="00000000">
        <w:rPr>
          <w:rtl w:val="0"/>
        </w:rPr>
        <w:t xml:space="preserve"> helps computers understand images and videos.</w:t>
        <w:br w:type="textWrapping"/>
        <w:t xml:space="preserve"> Example: Face unlock in phones.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Speech Processing:</w:t>
      </w:r>
      <w:r w:rsidDel="00000000" w:rsidR="00000000" w:rsidRPr="00000000">
        <w:rPr>
          <w:rtl w:val="0"/>
        </w:rPr>
        <w:t xml:space="preserve"> helps computers understand and speak human voice.</w:t>
        <w:br w:type="textWrapping"/>
        <w:t xml:space="preserve"> Example: Voice assistants.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Natural Language Processing (NLP):</w:t>
      </w:r>
      <w:r w:rsidDel="00000000" w:rsidR="00000000" w:rsidRPr="00000000">
        <w:rPr>
          <w:rtl w:val="0"/>
        </w:rPr>
        <w:t xml:space="preserve"> helps computers understand human language.</w:t>
        <w:br w:type="textWrapping"/>
        <w:t xml:space="preserve"> Example: Chatbots and translators.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concept of Strong AI and Weak AI. Why is Strong AI still considered a future goal rather than a present reality?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Weak AI</w:t>
      </w:r>
      <w:r w:rsidDel="00000000" w:rsidR="00000000" w:rsidRPr="00000000">
        <w:rPr>
          <w:rtl w:val="0"/>
        </w:rPr>
        <w:t xml:space="preserve"> is designed for one specific task.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Chatbots and recommendation systems.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Strong AI</w:t>
      </w:r>
      <w:r w:rsidDel="00000000" w:rsidR="00000000" w:rsidRPr="00000000">
        <w:rPr>
          <w:rtl w:val="0"/>
        </w:rPr>
        <w:t xml:space="preserve"> can think and learn like humans.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Strong AI is not available today</w:t>
      </w:r>
      <w:r w:rsidDel="00000000" w:rsidR="00000000" w:rsidRPr="00000000">
        <w:rPr>
          <w:rtl w:val="0"/>
        </w:rPr>
        <w:t xml:space="preserve"> because human intelligence is complex and machines do not have real thinking ability.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6TLch8In93e3l8CzawzgQnWUQ==">CgMxLjAaHQoBMBIYChYIB0ISEhBBcmlhbCBVbmljb2RlIE1TMg5oLmFjbXk3MXBkenRqaDIOaC54bmIydXJ3dTdwOXcyDmgudDZzbjZ6aWoxNDQxOAByITFCWW1IaFoxSzVkSGVIZktmR1RmSGI0aHd0NkJYOGVYUQ==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