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263" w:rsidRDefault="006D5DB4">
      <w:bookmarkStart w:id="0" w:name="_GoBack"/>
      <w:r>
        <w:t>Blood donation costs you nothing but it means much to world, to someone in need.</w:t>
      </w:r>
    </w:p>
    <w:p w:rsidR="006D5DB4" w:rsidRDefault="006D5DB4">
      <w:r>
        <w:t xml:space="preserve">Give to people from what ALLAH has provided you. It will surely come back to you with greater value. </w:t>
      </w:r>
    </w:p>
    <w:p w:rsidR="006D5DB4" w:rsidRDefault="006D5DB4">
      <w:r>
        <w:t xml:space="preserve">Today Founder of HOPE Welfare Organization Babar Ali MuhammadZai Donated blood for the Thalassemia children. Our one pack of blood can give life to them. Let’s come and get together for the same cause. </w:t>
      </w:r>
      <w:r w:rsidR="00FB3501">
        <w:t xml:space="preserve">Give hand in hand to each other and donate blood for them, they need our body charity in form of blood. </w:t>
      </w:r>
      <w:r>
        <w:t xml:space="preserve"> </w:t>
      </w:r>
      <w:bookmarkEnd w:id="0"/>
    </w:p>
    <w:sectPr w:rsidR="006D5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B4"/>
    <w:rsid w:val="00054B08"/>
    <w:rsid w:val="006D5DB4"/>
    <w:rsid w:val="00A74CCA"/>
    <w:rsid w:val="00FB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34A3"/>
  <w15:chartTrackingRefBased/>
  <w15:docId w15:val="{0EF78FD3-75A8-47C0-A547-992A5E81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2022-01-20T16:22:00Z</dcterms:created>
  <dcterms:modified xsi:type="dcterms:W3CDTF">2022-01-20T16:42:00Z</dcterms:modified>
</cp:coreProperties>
</file>