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DB66" w14:textId="4F1EFD2A" w:rsidR="0095235C" w:rsidRPr="0095235C" w:rsidRDefault="0095235C" w:rsidP="00633C1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  <w:u w:val="single"/>
        </w:rPr>
        <w:t>Muhammad Umer Rafiq</w:t>
      </w:r>
    </w:p>
    <w:p w14:paraId="0D5E32B6" w14:textId="4B4825EE" w:rsidR="0095235C" w:rsidRDefault="0095235C" w:rsidP="00633C1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95235C">
        <w:rPr>
          <w:rFonts w:ascii="Times New Roman" w:hAnsi="Times New Roman" w:cs="Times New Roman"/>
          <w:b/>
          <w:bCs/>
          <w:sz w:val="32"/>
          <w:szCs w:val="32"/>
          <w:u w:val="single"/>
        </w:rPr>
        <w:t>FA23-BAI-013</w:t>
      </w:r>
    </w:p>
    <w:p w14:paraId="11CFC6AC" w14:textId="554C8FCA" w:rsidR="006E1F4C" w:rsidRPr="0095235C" w:rsidRDefault="006E1F4C" w:rsidP="00633C12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Repo Link: </w:t>
      </w:r>
    </w:p>
    <w:p w14:paraId="09F0505B" w14:textId="77777777" w:rsidR="0095235C" w:rsidRDefault="0095235C" w:rsidP="0095235C">
      <w:pPr>
        <w:rPr>
          <w:rFonts w:ascii="Times New Roman" w:hAnsi="Times New Roman" w:cs="Times New Roman"/>
        </w:rPr>
      </w:pPr>
    </w:p>
    <w:p w14:paraId="46E776C6" w14:textId="0F4FF82B" w:rsidR="002E650A" w:rsidRPr="00633C12" w:rsidRDefault="00633C12" w:rsidP="00633C12">
      <w:pPr>
        <w:jc w:val="center"/>
        <w:rPr>
          <w:rFonts w:ascii="Times New Roman" w:hAnsi="Times New Roman" w:cs="Times New Roman"/>
        </w:rPr>
      </w:pPr>
      <w:r w:rsidRPr="00633C12">
        <w:rPr>
          <w:rFonts w:ascii="Times New Roman" w:hAnsi="Times New Roman" w:cs="Times New Roman"/>
        </w:rPr>
        <w:t>Table 1. Comparison of Transfer Learning Models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816"/>
        <w:gridCol w:w="1649"/>
        <w:gridCol w:w="1623"/>
        <w:gridCol w:w="1316"/>
        <w:gridCol w:w="1596"/>
        <w:gridCol w:w="1196"/>
      </w:tblGrid>
      <w:tr w:rsidR="00633C12" w:rsidRPr="00633C12" w14:paraId="28BAE9D8" w14:textId="77777777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46D49" w14:textId="77777777"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62A15DD0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  <w:tc>
          <w:tcPr>
            <w:tcW w:w="0" w:type="auto"/>
            <w:hideMark/>
          </w:tcPr>
          <w:p w14:paraId="6398DBA9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0" w:type="auto"/>
            <w:hideMark/>
          </w:tcPr>
          <w:p w14:paraId="7A2FE032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Recall (%)</w:t>
            </w:r>
          </w:p>
        </w:tc>
        <w:tc>
          <w:tcPr>
            <w:tcW w:w="0" w:type="auto"/>
            <w:hideMark/>
          </w:tcPr>
          <w:p w14:paraId="19B8DD65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(%)</w:t>
            </w:r>
          </w:p>
        </w:tc>
        <w:tc>
          <w:tcPr>
            <w:tcW w:w="0" w:type="auto"/>
            <w:hideMark/>
          </w:tcPr>
          <w:p w14:paraId="64122FA6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AUC (%)</w:t>
            </w:r>
          </w:p>
        </w:tc>
      </w:tr>
      <w:tr w:rsidR="00633C12" w:rsidRPr="00633C12" w14:paraId="25D17232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9C495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hideMark/>
          </w:tcPr>
          <w:p w14:paraId="7CE75C0C" w14:textId="237BBA24" w:rsidR="00633C12" w:rsidRPr="00633C12" w:rsidRDefault="00D43284" w:rsidP="00D43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52C322FB" w14:textId="5FBC2A8B" w:rsidR="00633C12" w:rsidRPr="00633C12" w:rsidRDefault="00D43284" w:rsidP="00D43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77.61</w:t>
            </w:r>
          </w:p>
        </w:tc>
        <w:tc>
          <w:tcPr>
            <w:tcW w:w="0" w:type="auto"/>
            <w:hideMark/>
          </w:tcPr>
          <w:p w14:paraId="2321E34F" w14:textId="4F7B36C1" w:rsidR="00633C12" w:rsidRPr="00633C12" w:rsidRDefault="00D43284" w:rsidP="00D43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661A054B" w14:textId="5FE5A4E2" w:rsidR="00633C12" w:rsidRPr="00633C12" w:rsidRDefault="00D43284" w:rsidP="00D43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74.15</w:t>
            </w:r>
          </w:p>
        </w:tc>
        <w:tc>
          <w:tcPr>
            <w:tcW w:w="0" w:type="auto"/>
            <w:hideMark/>
          </w:tcPr>
          <w:p w14:paraId="0F4A05E9" w14:textId="4FA8DE90" w:rsidR="00633C12" w:rsidRPr="00633C12" w:rsidRDefault="00D43284" w:rsidP="00D4328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90.66</w:t>
            </w:r>
          </w:p>
        </w:tc>
      </w:tr>
      <w:tr w:rsidR="00633C12" w:rsidRPr="00633C12" w14:paraId="2EAD3C89" w14:textId="77777777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6A4A1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VGG16</w:t>
            </w:r>
          </w:p>
        </w:tc>
        <w:tc>
          <w:tcPr>
            <w:tcW w:w="0" w:type="auto"/>
            <w:hideMark/>
          </w:tcPr>
          <w:p w14:paraId="52B6A4BB" w14:textId="6C90A15D" w:rsidR="00633C12" w:rsidRPr="00633C12" w:rsidRDefault="00D43284" w:rsidP="00D43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284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0" w:type="auto"/>
            <w:hideMark/>
          </w:tcPr>
          <w:p w14:paraId="43DA77AB" w14:textId="12B606D8" w:rsidR="00633C12" w:rsidRPr="00633C12" w:rsidRDefault="00D43284" w:rsidP="00D43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284">
              <w:rPr>
                <w:rFonts w:ascii="Times New Roman" w:eastAsia="Times New Roman" w:hAnsi="Times New Roman" w:cs="Times New Roman"/>
                <w:sz w:val="24"/>
                <w:szCs w:val="24"/>
              </w:rPr>
              <w:t>72.63</w:t>
            </w:r>
          </w:p>
        </w:tc>
        <w:tc>
          <w:tcPr>
            <w:tcW w:w="0" w:type="auto"/>
            <w:hideMark/>
          </w:tcPr>
          <w:p w14:paraId="2F2DBDE1" w14:textId="7AD746C6" w:rsidR="00633C12" w:rsidRPr="00633C12" w:rsidRDefault="00D43284" w:rsidP="00D43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284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0" w:type="auto"/>
            <w:hideMark/>
          </w:tcPr>
          <w:p w14:paraId="08DA23A7" w14:textId="3876268D" w:rsidR="00633C12" w:rsidRPr="00633C12" w:rsidRDefault="00D43284" w:rsidP="00D43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284">
              <w:rPr>
                <w:rFonts w:ascii="Times New Roman" w:eastAsia="Times New Roman" w:hAnsi="Times New Roman" w:cs="Times New Roman"/>
                <w:sz w:val="24"/>
                <w:szCs w:val="24"/>
              </w:rPr>
              <w:t>66.12</w:t>
            </w:r>
          </w:p>
        </w:tc>
        <w:tc>
          <w:tcPr>
            <w:tcW w:w="0" w:type="auto"/>
            <w:hideMark/>
          </w:tcPr>
          <w:p w14:paraId="33967903" w14:textId="42BC17D0" w:rsidR="00633C12" w:rsidRPr="00633C12" w:rsidRDefault="00D43284" w:rsidP="00D43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3284">
              <w:rPr>
                <w:rFonts w:ascii="Times New Roman" w:eastAsia="Times New Roman" w:hAnsi="Times New Roman" w:cs="Times New Roman"/>
                <w:sz w:val="24"/>
                <w:szCs w:val="24"/>
              </w:rPr>
              <w:t>90.43</w:t>
            </w:r>
          </w:p>
        </w:tc>
      </w:tr>
      <w:tr w:rsidR="00633C12" w:rsidRPr="00633C12" w14:paraId="1E166578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82272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VGG19</w:t>
            </w:r>
          </w:p>
        </w:tc>
        <w:tc>
          <w:tcPr>
            <w:tcW w:w="0" w:type="auto"/>
            <w:hideMark/>
          </w:tcPr>
          <w:p w14:paraId="384E3E9D" w14:textId="4DFD128E" w:rsidR="00633C12" w:rsidRPr="00633C12" w:rsidRDefault="00843C4D" w:rsidP="00843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4D">
              <w:rPr>
                <w:rFonts w:ascii="Times New Roman" w:eastAsia="Times New Roman" w:hAnsi="Times New Roman" w:cs="Times New Roman"/>
                <w:sz w:val="24"/>
                <w:szCs w:val="24"/>
              </w:rPr>
              <w:t>68.75</w:t>
            </w:r>
          </w:p>
        </w:tc>
        <w:tc>
          <w:tcPr>
            <w:tcW w:w="0" w:type="auto"/>
            <w:hideMark/>
          </w:tcPr>
          <w:p w14:paraId="2CC4E6A7" w14:textId="714EF225" w:rsidR="00633C12" w:rsidRPr="00633C12" w:rsidRDefault="00843C4D" w:rsidP="00843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4D">
              <w:rPr>
                <w:rFonts w:ascii="Times New Roman" w:eastAsia="Times New Roman" w:hAnsi="Times New Roman" w:cs="Times New Roman"/>
                <w:sz w:val="24"/>
                <w:szCs w:val="24"/>
              </w:rPr>
              <w:t>71.47</w:t>
            </w:r>
          </w:p>
        </w:tc>
        <w:tc>
          <w:tcPr>
            <w:tcW w:w="0" w:type="auto"/>
            <w:hideMark/>
          </w:tcPr>
          <w:p w14:paraId="18D15170" w14:textId="2B8ABAB1" w:rsidR="00633C12" w:rsidRPr="00633C12" w:rsidRDefault="00843C4D" w:rsidP="00843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4D">
              <w:rPr>
                <w:rFonts w:ascii="Times New Roman" w:eastAsia="Times New Roman" w:hAnsi="Times New Roman" w:cs="Times New Roman"/>
                <w:sz w:val="24"/>
                <w:szCs w:val="24"/>
              </w:rPr>
              <w:t>68.75</w:t>
            </w:r>
          </w:p>
        </w:tc>
        <w:tc>
          <w:tcPr>
            <w:tcW w:w="0" w:type="auto"/>
            <w:hideMark/>
          </w:tcPr>
          <w:p w14:paraId="312DF514" w14:textId="1AD26003" w:rsidR="00633C12" w:rsidRPr="00633C12" w:rsidRDefault="00843C4D" w:rsidP="00843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4D">
              <w:rPr>
                <w:rFonts w:ascii="Times New Roman" w:eastAsia="Times New Roman" w:hAnsi="Times New Roman" w:cs="Times New Roman"/>
                <w:sz w:val="24"/>
                <w:szCs w:val="24"/>
              </w:rPr>
              <w:t>65.11</w:t>
            </w:r>
          </w:p>
        </w:tc>
        <w:tc>
          <w:tcPr>
            <w:tcW w:w="0" w:type="auto"/>
            <w:hideMark/>
          </w:tcPr>
          <w:p w14:paraId="4B1FCD5E" w14:textId="59B13B2D" w:rsidR="00633C12" w:rsidRPr="00633C12" w:rsidRDefault="00843C4D" w:rsidP="00843C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43C4D">
              <w:rPr>
                <w:rFonts w:ascii="Times New Roman" w:eastAsia="Times New Roman" w:hAnsi="Times New Roman" w:cs="Times New Roman"/>
                <w:sz w:val="24"/>
                <w:szCs w:val="24"/>
              </w:rPr>
              <w:t>92.35</w:t>
            </w:r>
          </w:p>
        </w:tc>
      </w:tr>
      <w:tr w:rsidR="00633C12" w:rsidRPr="00633C12" w14:paraId="77CC1DEC" w14:textId="77777777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F69A9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ResNet18</w:t>
            </w:r>
          </w:p>
        </w:tc>
        <w:tc>
          <w:tcPr>
            <w:tcW w:w="0" w:type="auto"/>
            <w:hideMark/>
          </w:tcPr>
          <w:p w14:paraId="07C553A9" w14:textId="3ECDCB16" w:rsidR="00633C12" w:rsidRPr="00633C12" w:rsidRDefault="00390223" w:rsidP="00390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23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0" w:type="auto"/>
            <w:hideMark/>
          </w:tcPr>
          <w:p w14:paraId="38273703" w14:textId="2547C1CA" w:rsidR="00633C12" w:rsidRPr="00633C12" w:rsidRDefault="00390223" w:rsidP="00390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23">
              <w:rPr>
                <w:rFonts w:ascii="Times New Roman" w:eastAsia="Times New Roman" w:hAnsi="Times New Roman" w:cs="Times New Roman"/>
                <w:sz w:val="24"/>
                <w:szCs w:val="24"/>
              </w:rPr>
              <w:t>74.38</w:t>
            </w:r>
          </w:p>
        </w:tc>
        <w:tc>
          <w:tcPr>
            <w:tcW w:w="0" w:type="auto"/>
            <w:hideMark/>
          </w:tcPr>
          <w:p w14:paraId="537645E8" w14:textId="542DA94E" w:rsidR="00633C12" w:rsidRPr="00633C12" w:rsidRDefault="00390223" w:rsidP="00390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23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0" w:type="auto"/>
            <w:hideMark/>
          </w:tcPr>
          <w:p w14:paraId="7B64AA9F" w14:textId="6B55DFD1" w:rsidR="00633C12" w:rsidRPr="00633C12" w:rsidRDefault="00390223" w:rsidP="00390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23">
              <w:rPr>
                <w:rFonts w:ascii="Times New Roman" w:eastAsia="Times New Roman" w:hAnsi="Times New Roman" w:cs="Times New Roman"/>
                <w:sz w:val="24"/>
                <w:szCs w:val="24"/>
              </w:rPr>
              <w:t>66.02</w:t>
            </w:r>
          </w:p>
        </w:tc>
        <w:tc>
          <w:tcPr>
            <w:tcW w:w="0" w:type="auto"/>
            <w:hideMark/>
          </w:tcPr>
          <w:p w14:paraId="5FF291B1" w14:textId="08960178" w:rsidR="00633C12" w:rsidRPr="00633C12" w:rsidRDefault="00390223" w:rsidP="003902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23">
              <w:rPr>
                <w:rFonts w:ascii="Times New Roman" w:eastAsia="Times New Roman" w:hAnsi="Times New Roman" w:cs="Times New Roman"/>
                <w:sz w:val="24"/>
                <w:szCs w:val="24"/>
              </w:rPr>
              <w:t>93.20</w:t>
            </w:r>
          </w:p>
        </w:tc>
      </w:tr>
      <w:tr w:rsidR="00633C12" w:rsidRPr="00633C12" w14:paraId="1D6CDD40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4D2C7" w14:textId="77777777" w:rsidR="00633C12" w:rsidRPr="009D578C" w:rsidRDefault="00633C12" w:rsidP="00633C12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D578C">
              <w:rPr>
                <w:rFonts w:ascii="Times New Roman" w:eastAsia="Times New Roman" w:hAnsi="Times New Roman" w:cs="Times New Roman"/>
                <w:sz w:val="26"/>
                <w:szCs w:val="26"/>
              </w:rPr>
              <w:t>ResNet50</w:t>
            </w:r>
          </w:p>
        </w:tc>
        <w:tc>
          <w:tcPr>
            <w:tcW w:w="0" w:type="auto"/>
            <w:hideMark/>
          </w:tcPr>
          <w:p w14:paraId="0A3719CD" w14:textId="4E96C2C0" w:rsidR="00633C12" w:rsidRPr="009D578C" w:rsidRDefault="00AA2216" w:rsidP="00AA22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D578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78.12</w:t>
            </w:r>
          </w:p>
        </w:tc>
        <w:tc>
          <w:tcPr>
            <w:tcW w:w="0" w:type="auto"/>
            <w:hideMark/>
          </w:tcPr>
          <w:p w14:paraId="7EE58A89" w14:textId="3BD08A7C" w:rsidR="00633C12" w:rsidRPr="009D578C" w:rsidRDefault="00AA2216" w:rsidP="00AA22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D578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80.74</w:t>
            </w:r>
          </w:p>
        </w:tc>
        <w:tc>
          <w:tcPr>
            <w:tcW w:w="0" w:type="auto"/>
            <w:hideMark/>
          </w:tcPr>
          <w:p w14:paraId="4700AB65" w14:textId="4CE9740B" w:rsidR="00633C12" w:rsidRPr="009D578C" w:rsidRDefault="00AA2216" w:rsidP="00AA22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D578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78.12</w:t>
            </w:r>
          </w:p>
        </w:tc>
        <w:tc>
          <w:tcPr>
            <w:tcW w:w="0" w:type="auto"/>
            <w:hideMark/>
          </w:tcPr>
          <w:p w14:paraId="7FBC24D1" w14:textId="4FF18CC7" w:rsidR="00633C12" w:rsidRPr="009D578C" w:rsidRDefault="00AA2216" w:rsidP="00AA22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D578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76.40</w:t>
            </w:r>
          </w:p>
        </w:tc>
        <w:tc>
          <w:tcPr>
            <w:tcW w:w="0" w:type="auto"/>
            <w:hideMark/>
          </w:tcPr>
          <w:p w14:paraId="6FDD720A" w14:textId="463E4B3F" w:rsidR="00633C12" w:rsidRPr="009D578C" w:rsidRDefault="00AA2216" w:rsidP="00AA22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9D578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90.98</w:t>
            </w:r>
          </w:p>
        </w:tc>
      </w:tr>
      <w:tr w:rsidR="00633C12" w:rsidRPr="00633C12" w14:paraId="571559C5" w14:textId="77777777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09E36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ResNet101</w:t>
            </w:r>
          </w:p>
        </w:tc>
        <w:tc>
          <w:tcPr>
            <w:tcW w:w="0" w:type="auto"/>
            <w:hideMark/>
          </w:tcPr>
          <w:p w14:paraId="1F728624" w14:textId="7FE36ADE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0790C4C2" w14:textId="3412B87E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83.17</w:t>
            </w:r>
          </w:p>
        </w:tc>
        <w:tc>
          <w:tcPr>
            <w:tcW w:w="0" w:type="auto"/>
            <w:hideMark/>
          </w:tcPr>
          <w:p w14:paraId="57D90A5C" w14:textId="17D9DA85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3C6F5AFE" w14:textId="567BCA30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70.78</w:t>
            </w:r>
          </w:p>
        </w:tc>
        <w:tc>
          <w:tcPr>
            <w:tcW w:w="0" w:type="auto"/>
            <w:hideMark/>
          </w:tcPr>
          <w:p w14:paraId="17028783" w14:textId="1517539B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92.02</w:t>
            </w:r>
          </w:p>
        </w:tc>
      </w:tr>
      <w:tr w:rsidR="00633C12" w:rsidRPr="00633C12" w14:paraId="37B19043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1C8B5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0" w:type="auto"/>
            <w:hideMark/>
          </w:tcPr>
          <w:p w14:paraId="501DC868" w14:textId="02AC552F" w:rsidR="00633C12" w:rsidRPr="00633C12" w:rsidRDefault="002E603F" w:rsidP="002E60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0" w:type="auto"/>
            <w:hideMark/>
          </w:tcPr>
          <w:p w14:paraId="219E12E7" w14:textId="7E2705FB" w:rsidR="00633C12" w:rsidRPr="00633C12" w:rsidRDefault="002E603F" w:rsidP="002E60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74.42</w:t>
            </w:r>
          </w:p>
        </w:tc>
        <w:tc>
          <w:tcPr>
            <w:tcW w:w="0" w:type="auto"/>
            <w:hideMark/>
          </w:tcPr>
          <w:p w14:paraId="4847E895" w14:textId="4CB5378F" w:rsidR="00633C12" w:rsidRPr="00633C12" w:rsidRDefault="002E603F" w:rsidP="002E60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  <w:tc>
          <w:tcPr>
            <w:tcW w:w="0" w:type="auto"/>
            <w:hideMark/>
          </w:tcPr>
          <w:p w14:paraId="09B26C9B" w14:textId="74D44686" w:rsidR="00633C12" w:rsidRPr="00633C12" w:rsidRDefault="002E603F" w:rsidP="002E60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66.51</w:t>
            </w:r>
          </w:p>
        </w:tc>
        <w:tc>
          <w:tcPr>
            <w:tcW w:w="0" w:type="auto"/>
            <w:hideMark/>
          </w:tcPr>
          <w:p w14:paraId="1CFD2CEF" w14:textId="6F00DF0C" w:rsidR="00633C12" w:rsidRPr="00633C12" w:rsidRDefault="002E603F" w:rsidP="002E60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90.79</w:t>
            </w:r>
          </w:p>
        </w:tc>
      </w:tr>
      <w:tr w:rsidR="00633C12" w:rsidRPr="00633C12" w14:paraId="21A53737" w14:textId="77777777" w:rsidTr="00633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82019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hideMark/>
          </w:tcPr>
          <w:p w14:paraId="16F43D0C" w14:textId="60E93DAB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71.88</w:t>
            </w:r>
          </w:p>
        </w:tc>
        <w:tc>
          <w:tcPr>
            <w:tcW w:w="0" w:type="auto"/>
            <w:hideMark/>
          </w:tcPr>
          <w:p w14:paraId="32D6A04B" w14:textId="726D7961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80.64</w:t>
            </w:r>
          </w:p>
        </w:tc>
        <w:tc>
          <w:tcPr>
            <w:tcW w:w="0" w:type="auto"/>
            <w:hideMark/>
          </w:tcPr>
          <w:p w14:paraId="6ED03A28" w14:textId="7D044236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71.88</w:t>
            </w:r>
          </w:p>
        </w:tc>
        <w:tc>
          <w:tcPr>
            <w:tcW w:w="0" w:type="auto"/>
            <w:hideMark/>
          </w:tcPr>
          <w:p w14:paraId="4553F35D" w14:textId="6DE57412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67.92</w:t>
            </w:r>
          </w:p>
        </w:tc>
        <w:tc>
          <w:tcPr>
            <w:tcW w:w="0" w:type="auto"/>
            <w:hideMark/>
          </w:tcPr>
          <w:p w14:paraId="40AC00BD" w14:textId="5EDDB9B8" w:rsidR="00633C12" w:rsidRPr="00633C12" w:rsidRDefault="002E603F" w:rsidP="002E60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E603F">
              <w:rPr>
                <w:rFonts w:ascii="Times New Roman" w:eastAsia="Times New Roman" w:hAnsi="Times New Roman" w:cs="Times New Roman"/>
                <w:sz w:val="24"/>
                <w:szCs w:val="24"/>
              </w:rPr>
              <w:t>93.72</w:t>
            </w:r>
          </w:p>
        </w:tc>
      </w:tr>
    </w:tbl>
    <w:p w14:paraId="5A4409AD" w14:textId="77777777" w:rsidR="00633C12" w:rsidRDefault="00633C12">
      <w:pPr>
        <w:rPr>
          <w:rFonts w:ascii="Times New Roman" w:hAnsi="Times New Roman" w:cs="Times New Roman"/>
        </w:rPr>
      </w:pPr>
    </w:p>
    <w:p w14:paraId="64F808BC" w14:textId="7FD496F1" w:rsidR="006E1F4C" w:rsidRDefault="006E1F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4C">
        <w:rPr>
          <w:rFonts w:ascii="Times New Roman" w:hAnsi="Times New Roman" w:cs="Times New Roman"/>
          <w:b/>
          <w:bCs/>
          <w:sz w:val="28"/>
          <w:szCs w:val="28"/>
        </w:rPr>
        <w:t>Best Model: ResNet50</w:t>
      </w:r>
    </w:p>
    <w:p w14:paraId="118C6A02" w14:textId="29D7DC42" w:rsidR="006E1F4C" w:rsidRDefault="006E1F4C">
      <w:pPr>
        <w:rPr>
          <w:rFonts w:ascii="Times New Roman" w:hAnsi="Times New Roman" w:cs="Times New Roman"/>
        </w:rPr>
      </w:pPr>
      <w:r w:rsidRPr="006E1F4C">
        <w:rPr>
          <w:rFonts w:ascii="Times New Roman" w:hAnsi="Times New Roman" w:cs="Times New Roman"/>
        </w:rPr>
        <w:t>ResNet50 achieved the highest overall accuracy of 78.12% and was selected as the best transfer learning model.</w:t>
      </w:r>
    </w:p>
    <w:p w14:paraId="137B54F2" w14:textId="77777777" w:rsidR="006E1F4C" w:rsidRPr="006E1F4C" w:rsidRDefault="006E1F4C">
      <w:pPr>
        <w:rPr>
          <w:rFonts w:ascii="Times New Roman" w:hAnsi="Times New Roman" w:cs="Times New Roman"/>
        </w:rPr>
      </w:pPr>
    </w:p>
    <w:p w14:paraId="7F3423BC" w14:textId="77777777" w:rsidR="00633C12" w:rsidRPr="00633C12" w:rsidRDefault="00633C12" w:rsidP="00633C12">
      <w:pPr>
        <w:jc w:val="center"/>
        <w:rPr>
          <w:rFonts w:ascii="Times New Roman" w:hAnsi="Times New Roman" w:cs="Times New Roman"/>
        </w:rPr>
      </w:pPr>
      <w:r w:rsidRPr="00633C12">
        <w:rPr>
          <w:rFonts w:ascii="Times New Roman" w:hAnsi="Times New Roman" w:cs="Times New Roman"/>
        </w:rPr>
        <w:t>Table 2. Comparison of Different Classifiers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069"/>
        <w:gridCol w:w="1335"/>
        <w:gridCol w:w="175"/>
        <w:gridCol w:w="1031"/>
        <w:gridCol w:w="1798"/>
        <w:gridCol w:w="973"/>
        <w:gridCol w:w="995"/>
        <w:gridCol w:w="58"/>
        <w:gridCol w:w="58"/>
        <w:gridCol w:w="868"/>
      </w:tblGrid>
      <w:tr w:rsidR="00633C12" w:rsidRPr="00633C12" w14:paraId="01FF9F41" w14:textId="77777777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14:paraId="0E4BE719" w14:textId="77777777"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Extractor</w:t>
            </w:r>
          </w:p>
        </w:tc>
        <w:tc>
          <w:tcPr>
            <w:tcW w:w="1335" w:type="dxa"/>
            <w:hideMark/>
          </w:tcPr>
          <w:p w14:paraId="10ED710B" w14:textId="77777777"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Classifier</w:t>
            </w:r>
          </w:p>
        </w:tc>
        <w:tc>
          <w:tcPr>
            <w:tcW w:w="1206" w:type="dxa"/>
            <w:gridSpan w:val="2"/>
            <w:hideMark/>
          </w:tcPr>
          <w:p w14:paraId="00166700" w14:textId="77777777"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  <w:tc>
          <w:tcPr>
            <w:tcW w:w="0" w:type="auto"/>
            <w:hideMark/>
          </w:tcPr>
          <w:p w14:paraId="767A20B8" w14:textId="77777777"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 (%)</w:t>
            </w:r>
          </w:p>
        </w:tc>
        <w:tc>
          <w:tcPr>
            <w:tcW w:w="0" w:type="auto"/>
            <w:hideMark/>
          </w:tcPr>
          <w:p w14:paraId="46463C1D" w14:textId="77777777"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Recall (%)</w:t>
            </w:r>
          </w:p>
        </w:tc>
        <w:tc>
          <w:tcPr>
            <w:tcW w:w="0" w:type="auto"/>
            <w:gridSpan w:val="2"/>
            <w:hideMark/>
          </w:tcPr>
          <w:p w14:paraId="0F7D032C" w14:textId="77777777"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F1-Score (%)</w:t>
            </w:r>
          </w:p>
        </w:tc>
        <w:tc>
          <w:tcPr>
            <w:tcW w:w="0" w:type="auto"/>
            <w:gridSpan w:val="2"/>
            <w:hideMark/>
          </w:tcPr>
          <w:p w14:paraId="49EF7245" w14:textId="77777777" w:rsidR="00633C12" w:rsidRPr="00633C12" w:rsidRDefault="00633C12" w:rsidP="00633C1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AUC (%)</w:t>
            </w:r>
          </w:p>
        </w:tc>
      </w:tr>
      <w:tr w:rsidR="00633C12" w:rsidRPr="00633C12" w14:paraId="24D53CE2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14:paraId="468D4074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33EE72B1" w14:textId="77777777"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2829" w:type="dxa"/>
            <w:gridSpan w:val="2"/>
            <w:hideMark/>
          </w:tcPr>
          <w:p w14:paraId="5DB2C4E5" w14:textId="49440C35" w:rsidR="00633C12" w:rsidRPr="00633C12" w:rsidRDefault="00E6757A" w:rsidP="00E6757A">
            <w:pPr>
              <w:tabs>
                <w:tab w:val="left" w:pos="370"/>
                <w:tab w:val="right" w:pos="261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76.56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80.57</w:t>
            </w:r>
          </w:p>
        </w:tc>
        <w:tc>
          <w:tcPr>
            <w:tcW w:w="0" w:type="auto"/>
            <w:hideMark/>
          </w:tcPr>
          <w:p w14:paraId="2E3861CE" w14:textId="785DBF8E" w:rsidR="00633C12" w:rsidRPr="00633C12" w:rsidRDefault="00E6757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76.56</w:t>
            </w:r>
          </w:p>
        </w:tc>
        <w:tc>
          <w:tcPr>
            <w:tcW w:w="0" w:type="auto"/>
            <w:hideMark/>
          </w:tcPr>
          <w:p w14:paraId="440CE2CB" w14:textId="3E678D6D" w:rsidR="00633C12" w:rsidRPr="00633C12" w:rsidRDefault="00E6757A" w:rsidP="00E675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74.42</w:t>
            </w:r>
          </w:p>
        </w:tc>
        <w:tc>
          <w:tcPr>
            <w:tcW w:w="0" w:type="auto"/>
            <w:gridSpan w:val="2"/>
            <w:hideMark/>
          </w:tcPr>
          <w:p w14:paraId="3D65601C" w14:textId="77777777"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524EE41" w14:textId="6C6E3B57" w:rsidR="00633C12" w:rsidRPr="00633C12" w:rsidRDefault="00E6757A" w:rsidP="00E675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90.98</w:t>
            </w:r>
          </w:p>
        </w:tc>
      </w:tr>
      <w:tr w:rsidR="00633C12" w:rsidRPr="00633C12" w14:paraId="526A5067" w14:textId="77777777" w:rsidTr="00633C12">
        <w:tc>
          <w:tcPr>
            <w:tcW w:w="2070" w:type="dxa"/>
            <w:hideMark/>
          </w:tcPr>
          <w:p w14:paraId="238D7AF4" w14:textId="77777777" w:rsidR="00633C12" w:rsidRPr="00633C12" w:rsidRDefault="00633C12" w:rsidP="00633C1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05B295BF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2829" w:type="dxa"/>
            <w:gridSpan w:val="2"/>
            <w:hideMark/>
          </w:tcPr>
          <w:p w14:paraId="2F276F38" w14:textId="004D01D9" w:rsidR="00633C12" w:rsidRPr="00633C12" w:rsidRDefault="00E6757A" w:rsidP="00E6757A">
            <w:pPr>
              <w:tabs>
                <w:tab w:val="left" w:pos="490"/>
                <w:tab w:val="right" w:pos="261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68.75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68.59</w:t>
            </w:r>
          </w:p>
        </w:tc>
        <w:tc>
          <w:tcPr>
            <w:tcW w:w="0" w:type="auto"/>
            <w:hideMark/>
          </w:tcPr>
          <w:p w14:paraId="16E27EFA" w14:textId="5F26FBD5" w:rsidR="00633C12" w:rsidRPr="00633C12" w:rsidRDefault="00E6757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68.75</w:t>
            </w:r>
          </w:p>
        </w:tc>
        <w:tc>
          <w:tcPr>
            <w:tcW w:w="0" w:type="auto"/>
            <w:hideMark/>
          </w:tcPr>
          <w:p w14:paraId="0A2E092D" w14:textId="44F6624E" w:rsidR="00633C12" w:rsidRPr="00633C12" w:rsidRDefault="00E6757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67.07</w:t>
            </w:r>
          </w:p>
        </w:tc>
        <w:tc>
          <w:tcPr>
            <w:tcW w:w="0" w:type="auto"/>
            <w:gridSpan w:val="2"/>
            <w:hideMark/>
          </w:tcPr>
          <w:p w14:paraId="2322BA59" w14:textId="77777777" w:rsidR="00633C12" w:rsidRPr="00633C12" w:rsidRDefault="00633C12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0653A840" w14:textId="68AA6119" w:rsidR="00633C12" w:rsidRPr="00633C12" w:rsidRDefault="00CD30AE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79.17</w:t>
            </w:r>
          </w:p>
        </w:tc>
      </w:tr>
      <w:tr w:rsidR="00633C12" w:rsidRPr="00633C12" w14:paraId="4E25A769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14:paraId="539B5F40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0AA2004E" w14:textId="77777777"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2829" w:type="dxa"/>
            <w:gridSpan w:val="2"/>
            <w:hideMark/>
          </w:tcPr>
          <w:p w14:paraId="03F272F4" w14:textId="47C1CAA7" w:rsidR="00633C12" w:rsidRPr="00633C12" w:rsidRDefault="00E6757A" w:rsidP="00E6757A">
            <w:pPr>
              <w:tabs>
                <w:tab w:val="left" w:pos="780"/>
                <w:tab w:val="right" w:pos="261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73.44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77.20</w:t>
            </w:r>
          </w:p>
        </w:tc>
        <w:tc>
          <w:tcPr>
            <w:tcW w:w="0" w:type="auto"/>
            <w:hideMark/>
          </w:tcPr>
          <w:p w14:paraId="07309A1D" w14:textId="2750F6AB" w:rsidR="00633C12" w:rsidRPr="00633C12" w:rsidRDefault="00E6757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73.44</w:t>
            </w:r>
          </w:p>
        </w:tc>
        <w:tc>
          <w:tcPr>
            <w:tcW w:w="0" w:type="auto"/>
            <w:hideMark/>
          </w:tcPr>
          <w:p w14:paraId="6E950919" w14:textId="4DA671DA" w:rsidR="00633C12" w:rsidRPr="00633C12" w:rsidRDefault="00E6757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70.55</w:t>
            </w:r>
          </w:p>
        </w:tc>
        <w:tc>
          <w:tcPr>
            <w:tcW w:w="0" w:type="auto"/>
            <w:gridSpan w:val="2"/>
            <w:hideMark/>
          </w:tcPr>
          <w:p w14:paraId="668AF79F" w14:textId="77777777"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C4A6C32" w14:textId="1BF15C0A" w:rsidR="00633C12" w:rsidRPr="00633C12" w:rsidRDefault="00CD30AE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92.22</w:t>
            </w:r>
          </w:p>
        </w:tc>
      </w:tr>
      <w:tr w:rsidR="00633C12" w:rsidRPr="00633C12" w14:paraId="21EFB01C" w14:textId="77777777" w:rsidTr="00633C12">
        <w:tc>
          <w:tcPr>
            <w:tcW w:w="2070" w:type="dxa"/>
            <w:hideMark/>
          </w:tcPr>
          <w:p w14:paraId="15943AB1" w14:textId="77777777" w:rsidR="00633C12" w:rsidRPr="00633C12" w:rsidRDefault="00633C12" w:rsidP="00633C1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729C6014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K-Nearest Neighbors (KNN)</w:t>
            </w:r>
          </w:p>
        </w:tc>
        <w:tc>
          <w:tcPr>
            <w:tcW w:w="2829" w:type="dxa"/>
            <w:gridSpan w:val="2"/>
            <w:hideMark/>
          </w:tcPr>
          <w:p w14:paraId="71CDC49B" w14:textId="1995F7C4" w:rsidR="00633C12" w:rsidRDefault="00E6757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71.91</w:t>
            </w:r>
          </w:p>
          <w:p w14:paraId="54B0315F" w14:textId="000121C7" w:rsidR="00E6757A" w:rsidRDefault="00E6757A" w:rsidP="00E6757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67.19</w:t>
            </w:r>
          </w:p>
          <w:p w14:paraId="741EDFEA" w14:textId="77777777" w:rsidR="00E6757A" w:rsidRPr="00E6757A" w:rsidRDefault="00E6757A" w:rsidP="00E6757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F810F90" w14:textId="16B0BBC4" w:rsidR="00633C12" w:rsidRPr="00633C12" w:rsidRDefault="00E6757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67.19</w:t>
            </w:r>
          </w:p>
        </w:tc>
        <w:tc>
          <w:tcPr>
            <w:tcW w:w="0" w:type="auto"/>
            <w:hideMark/>
          </w:tcPr>
          <w:p w14:paraId="753EF561" w14:textId="4A5B027D" w:rsidR="00633C12" w:rsidRPr="00633C12" w:rsidRDefault="00CD30AE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63.71</w:t>
            </w:r>
          </w:p>
        </w:tc>
        <w:tc>
          <w:tcPr>
            <w:tcW w:w="0" w:type="auto"/>
            <w:gridSpan w:val="2"/>
            <w:hideMark/>
          </w:tcPr>
          <w:p w14:paraId="0B5883ED" w14:textId="77777777" w:rsidR="00633C12" w:rsidRPr="00633C12" w:rsidRDefault="00633C12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5DC9CDF9" w14:textId="029C2CBD" w:rsidR="00633C12" w:rsidRPr="00633C12" w:rsidRDefault="00CD30AE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89.42</w:t>
            </w:r>
          </w:p>
        </w:tc>
      </w:tr>
      <w:tr w:rsidR="00633C12" w:rsidRPr="00633C12" w14:paraId="29E73CCE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14:paraId="0343F62C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61479AD9" w14:textId="77777777"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Linear SVM</w:t>
            </w:r>
          </w:p>
        </w:tc>
        <w:tc>
          <w:tcPr>
            <w:tcW w:w="2829" w:type="dxa"/>
            <w:gridSpan w:val="2"/>
            <w:hideMark/>
          </w:tcPr>
          <w:p w14:paraId="130C5EC3" w14:textId="15BF9ED2" w:rsidR="00633C12" w:rsidRPr="00633C12" w:rsidRDefault="00E6757A" w:rsidP="00E6757A">
            <w:pPr>
              <w:tabs>
                <w:tab w:val="center" w:pos="1306"/>
                <w:tab w:val="right" w:pos="261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77.18</w:t>
            </w:r>
          </w:p>
        </w:tc>
        <w:tc>
          <w:tcPr>
            <w:tcW w:w="0" w:type="auto"/>
            <w:hideMark/>
          </w:tcPr>
          <w:p w14:paraId="5C9C26D8" w14:textId="5A27DC93" w:rsidR="00633C12" w:rsidRPr="00633C12" w:rsidRDefault="00E6757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6D8B1BA9" w14:textId="32E9ED0B" w:rsidR="00633C12" w:rsidRPr="00633C12" w:rsidRDefault="00CD30AE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73.13</w:t>
            </w:r>
          </w:p>
        </w:tc>
        <w:tc>
          <w:tcPr>
            <w:tcW w:w="0" w:type="auto"/>
            <w:gridSpan w:val="2"/>
            <w:hideMark/>
          </w:tcPr>
          <w:p w14:paraId="0CB11184" w14:textId="77777777"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7FF9B6D0" w14:textId="138045D3" w:rsidR="00633C12" w:rsidRPr="00633C12" w:rsidRDefault="00CD30AE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91.60</w:t>
            </w:r>
          </w:p>
        </w:tc>
      </w:tr>
      <w:tr w:rsidR="00633C12" w:rsidRPr="00633C12" w14:paraId="5D800167" w14:textId="77777777" w:rsidTr="00633C12">
        <w:tc>
          <w:tcPr>
            <w:tcW w:w="2070" w:type="dxa"/>
            <w:hideMark/>
          </w:tcPr>
          <w:p w14:paraId="27146C66" w14:textId="77777777" w:rsidR="00633C12" w:rsidRPr="00633C12" w:rsidRDefault="00633C12" w:rsidP="00633C1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558F5C6C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RBF-SVM</w:t>
            </w:r>
          </w:p>
        </w:tc>
        <w:tc>
          <w:tcPr>
            <w:tcW w:w="2829" w:type="dxa"/>
            <w:gridSpan w:val="2"/>
            <w:hideMark/>
          </w:tcPr>
          <w:p w14:paraId="77D96D21" w14:textId="464769A9" w:rsidR="00633C12" w:rsidRPr="00633C12" w:rsidRDefault="00E6757A" w:rsidP="00E6757A">
            <w:pPr>
              <w:tabs>
                <w:tab w:val="center" w:pos="1306"/>
                <w:tab w:val="right" w:pos="2613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79.72</w:t>
            </w:r>
          </w:p>
        </w:tc>
        <w:tc>
          <w:tcPr>
            <w:tcW w:w="0" w:type="auto"/>
            <w:hideMark/>
          </w:tcPr>
          <w:p w14:paraId="6B3C7948" w14:textId="7054EE91" w:rsidR="00633C12" w:rsidRPr="00633C12" w:rsidRDefault="00E6757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0A05A763" w14:textId="2454B5A5" w:rsidR="00633C12" w:rsidRPr="00633C12" w:rsidRDefault="00CD30AE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72.36</w:t>
            </w:r>
          </w:p>
        </w:tc>
        <w:tc>
          <w:tcPr>
            <w:tcW w:w="0" w:type="auto"/>
            <w:gridSpan w:val="2"/>
            <w:hideMark/>
          </w:tcPr>
          <w:p w14:paraId="15F3278E" w14:textId="77777777" w:rsidR="00633C12" w:rsidRPr="00633C12" w:rsidRDefault="00633C12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2C413AF8" w14:textId="7D4BE622" w:rsidR="00633C12" w:rsidRPr="00633C12" w:rsidRDefault="00CD30AE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94.11</w:t>
            </w:r>
          </w:p>
        </w:tc>
      </w:tr>
      <w:tr w:rsidR="00633C12" w:rsidRPr="00633C12" w14:paraId="4F0F9368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0" w:type="dxa"/>
            <w:hideMark/>
          </w:tcPr>
          <w:p w14:paraId="12C2A6EF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Deep Features</w:t>
            </w:r>
          </w:p>
        </w:tc>
        <w:tc>
          <w:tcPr>
            <w:tcW w:w="1510" w:type="dxa"/>
            <w:gridSpan w:val="2"/>
            <w:hideMark/>
          </w:tcPr>
          <w:p w14:paraId="508AE27C" w14:textId="77777777" w:rsidR="00633C12" w:rsidRPr="00633C12" w:rsidRDefault="00633C12" w:rsidP="00633C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2829" w:type="dxa"/>
            <w:gridSpan w:val="2"/>
            <w:hideMark/>
          </w:tcPr>
          <w:p w14:paraId="7B1F89B5" w14:textId="02032B41" w:rsidR="00633C12" w:rsidRPr="00633C12" w:rsidRDefault="00E6757A" w:rsidP="00E6757A">
            <w:pPr>
              <w:tabs>
                <w:tab w:val="center" w:pos="1306"/>
                <w:tab w:val="right" w:pos="2613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79.72</w:t>
            </w:r>
          </w:p>
        </w:tc>
        <w:tc>
          <w:tcPr>
            <w:tcW w:w="0" w:type="auto"/>
            <w:hideMark/>
          </w:tcPr>
          <w:p w14:paraId="03F2DCB8" w14:textId="3932C316" w:rsidR="00633C12" w:rsidRPr="00633C12" w:rsidRDefault="00E6757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757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  <w:tc>
          <w:tcPr>
            <w:tcW w:w="0" w:type="auto"/>
            <w:hideMark/>
          </w:tcPr>
          <w:p w14:paraId="170A2AFB" w14:textId="2DB27310" w:rsidR="00633C12" w:rsidRPr="00633C12" w:rsidRDefault="00CD30AE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72.36</w:t>
            </w:r>
          </w:p>
        </w:tc>
        <w:tc>
          <w:tcPr>
            <w:tcW w:w="0" w:type="auto"/>
            <w:gridSpan w:val="2"/>
            <w:hideMark/>
          </w:tcPr>
          <w:p w14:paraId="7C1F9222" w14:textId="77777777" w:rsidR="00633C12" w:rsidRPr="00633C12" w:rsidRDefault="00633C12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hideMark/>
          </w:tcPr>
          <w:p w14:paraId="62360FF8" w14:textId="02A59742" w:rsidR="00633C12" w:rsidRPr="00633C12" w:rsidRDefault="00CD30AE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30AE">
              <w:rPr>
                <w:rFonts w:ascii="Times New Roman" w:eastAsia="Times New Roman" w:hAnsi="Times New Roman" w:cs="Times New Roman"/>
                <w:sz w:val="24"/>
                <w:szCs w:val="24"/>
              </w:rPr>
              <w:t>90.76</w:t>
            </w:r>
          </w:p>
        </w:tc>
      </w:tr>
    </w:tbl>
    <w:p w14:paraId="2396CF5B" w14:textId="77777777" w:rsidR="00633C12" w:rsidRDefault="00633C12">
      <w:pPr>
        <w:rPr>
          <w:rFonts w:ascii="Times New Roman" w:hAnsi="Times New Roman" w:cs="Times New Roman"/>
        </w:rPr>
      </w:pPr>
    </w:p>
    <w:p w14:paraId="63438297" w14:textId="788FA634" w:rsidR="006E1F4C" w:rsidRDefault="006E1F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F4C">
        <w:rPr>
          <w:rFonts w:ascii="Times New Roman" w:hAnsi="Times New Roman" w:cs="Times New Roman"/>
          <w:b/>
          <w:bCs/>
          <w:sz w:val="28"/>
          <w:szCs w:val="28"/>
        </w:rPr>
        <w:t>Best classifier by accuracy: Logistic Regression (76.56%)</w:t>
      </w:r>
    </w:p>
    <w:p w14:paraId="0088A66C" w14:textId="69CBED8C" w:rsidR="006E1F4C" w:rsidRPr="00633C12" w:rsidRDefault="006E1F4C">
      <w:pPr>
        <w:rPr>
          <w:rFonts w:ascii="Times New Roman" w:hAnsi="Times New Roman" w:cs="Times New Roman"/>
        </w:rPr>
      </w:pPr>
      <w:r w:rsidRPr="006E1F4C">
        <w:rPr>
          <w:rFonts w:ascii="Times New Roman" w:hAnsi="Times New Roman" w:cs="Times New Roman"/>
        </w:rPr>
        <w:lastRenderedPageBreak/>
        <w:t>Logistic Regression achieved the highest accuracy of 76.56% when using deep features extracted from ResNet50. RBF-SVM achieved the highest AUC of 94.11%.</w:t>
      </w:r>
    </w:p>
    <w:p w14:paraId="6B9D8FFA" w14:textId="77777777" w:rsidR="00633C12" w:rsidRPr="00633C12" w:rsidRDefault="00633C12" w:rsidP="00633C12">
      <w:pPr>
        <w:jc w:val="center"/>
        <w:rPr>
          <w:rFonts w:ascii="Times New Roman" w:hAnsi="Times New Roman" w:cs="Times New Roman"/>
        </w:rPr>
      </w:pPr>
      <w:r w:rsidRPr="00633C12">
        <w:rPr>
          <w:rFonts w:ascii="Times New Roman" w:hAnsi="Times New Roman" w:cs="Times New Roman"/>
        </w:rPr>
        <w:t>Table 3. Computational Efficiency Comparison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706"/>
        <w:gridCol w:w="1664"/>
        <w:gridCol w:w="1505"/>
        <w:gridCol w:w="1188"/>
        <w:gridCol w:w="1838"/>
        <w:gridCol w:w="1459"/>
      </w:tblGrid>
      <w:tr w:rsidR="00633C12" w:rsidRPr="00633C12" w14:paraId="3EAA7470" w14:textId="77777777" w:rsidTr="00633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95352" w14:textId="77777777" w:rsidR="00633C12" w:rsidRPr="00633C12" w:rsidRDefault="00633C12" w:rsidP="00633C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78EE4109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Parameters (M)</w:t>
            </w:r>
          </w:p>
        </w:tc>
        <w:tc>
          <w:tcPr>
            <w:tcW w:w="0" w:type="auto"/>
            <w:hideMark/>
          </w:tcPr>
          <w:p w14:paraId="6741E4B6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Model Size (MB)</w:t>
            </w:r>
          </w:p>
        </w:tc>
        <w:tc>
          <w:tcPr>
            <w:tcW w:w="0" w:type="auto"/>
            <w:hideMark/>
          </w:tcPr>
          <w:p w14:paraId="65F0106D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FLOPs (G)</w:t>
            </w:r>
          </w:p>
        </w:tc>
        <w:tc>
          <w:tcPr>
            <w:tcW w:w="0" w:type="auto"/>
            <w:hideMark/>
          </w:tcPr>
          <w:p w14:paraId="45B31E88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Inference Time (</w:t>
            </w: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3A727B1" w14:textId="77777777" w:rsidR="00633C12" w:rsidRPr="00633C12" w:rsidRDefault="00633C12" w:rsidP="00633C12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 (%)</w:t>
            </w:r>
          </w:p>
        </w:tc>
      </w:tr>
      <w:tr w:rsidR="00633C12" w:rsidRPr="00633C12" w14:paraId="209C57DD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1BCF0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hideMark/>
          </w:tcPr>
          <w:p w14:paraId="70FA0B44" w14:textId="0A8994FA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57.02</w:t>
            </w:r>
          </w:p>
        </w:tc>
        <w:tc>
          <w:tcPr>
            <w:tcW w:w="0" w:type="auto"/>
            <w:hideMark/>
          </w:tcPr>
          <w:p w14:paraId="438F25DD" w14:textId="1BCB501D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217.51</w:t>
            </w:r>
          </w:p>
        </w:tc>
        <w:tc>
          <w:tcPr>
            <w:tcW w:w="0" w:type="auto"/>
            <w:hideMark/>
          </w:tcPr>
          <w:p w14:paraId="65AC7A5B" w14:textId="2B643652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0" w:type="auto"/>
            <w:hideMark/>
          </w:tcPr>
          <w:p w14:paraId="24DEE48E" w14:textId="599D8166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3.75</w:t>
            </w:r>
          </w:p>
        </w:tc>
        <w:tc>
          <w:tcPr>
            <w:tcW w:w="0" w:type="auto"/>
            <w:hideMark/>
          </w:tcPr>
          <w:p w14:paraId="15F2D9DB" w14:textId="2CC18852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75.00</w:t>
            </w:r>
          </w:p>
        </w:tc>
      </w:tr>
      <w:tr w:rsidR="00633C12" w:rsidRPr="00633C12" w14:paraId="3B45C060" w14:textId="77777777" w:rsidTr="00633C12">
        <w:tc>
          <w:tcPr>
            <w:tcW w:w="0" w:type="auto"/>
            <w:hideMark/>
          </w:tcPr>
          <w:p w14:paraId="28E380B2" w14:textId="77777777" w:rsidR="00633C12" w:rsidRPr="00633C12" w:rsidRDefault="00633C12" w:rsidP="00633C1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VGG16</w:t>
            </w:r>
          </w:p>
        </w:tc>
        <w:tc>
          <w:tcPr>
            <w:tcW w:w="0" w:type="auto"/>
            <w:hideMark/>
          </w:tcPr>
          <w:p w14:paraId="3ACCE41D" w14:textId="657B598C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134.28</w:t>
            </w:r>
          </w:p>
        </w:tc>
        <w:tc>
          <w:tcPr>
            <w:tcW w:w="0" w:type="auto"/>
            <w:hideMark/>
          </w:tcPr>
          <w:p w14:paraId="6157EFE5" w14:textId="4CCCACCC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512.23</w:t>
            </w:r>
          </w:p>
        </w:tc>
        <w:tc>
          <w:tcPr>
            <w:tcW w:w="0" w:type="auto"/>
            <w:hideMark/>
          </w:tcPr>
          <w:p w14:paraId="059B0959" w14:textId="14BD743E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15.47</w:t>
            </w:r>
          </w:p>
        </w:tc>
        <w:tc>
          <w:tcPr>
            <w:tcW w:w="0" w:type="auto"/>
            <w:hideMark/>
          </w:tcPr>
          <w:p w14:paraId="27C2570D" w14:textId="45EE3E95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10.58</w:t>
            </w:r>
          </w:p>
        </w:tc>
        <w:tc>
          <w:tcPr>
            <w:tcW w:w="0" w:type="auto"/>
            <w:hideMark/>
          </w:tcPr>
          <w:p w14:paraId="65925EA5" w14:textId="4DECBC7B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</w:tr>
      <w:tr w:rsidR="00633C12" w:rsidRPr="00633C12" w14:paraId="7B016B69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1F3F2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VGG19</w:t>
            </w:r>
          </w:p>
        </w:tc>
        <w:tc>
          <w:tcPr>
            <w:tcW w:w="0" w:type="auto"/>
            <w:hideMark/>
          </w:tcPr>
          <w:p w14:paraId="46287949" w14:textId="3C1B0121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139.59</w:t>
            </w:r>
          </w:p>
        </w:tc>
        <w:tc>
          <w:tcPr>
            <w:tcW w:w="0" w:type="auto"/>
            <w:hideMark/>
          </w:tcPr>
          <w:p w14:paraId="19C1AE6D" w14:textId="18BF3387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532.48</w:t>
            </w:r>
          </w:p>
        </w:tc>
        <w:tc>
          <w:tcPr>
            <w:tcW w:w="0" w:type="auto"/>
            <w:hideMark/>
          </w:tcPr>
          <w:p w14:paraId="364D5B53" w14:textId="1B29AF09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19.63</w:t>
            </w:r>
          </w:p>
        </w:tc>
        <w:tc>
          <w:tcPr>
            <w:tcW w:w="0" w:type="auto"/>
            <w:hideMark/>
          </w:tcPr>
          <w:p w14:paraId="50B53CD1" w14:textId="29C9F3D4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12.82</w:t>
            </w:r>
          </w:p>
        </w:tc>
        <w:tc>
          <w:tcPr>
            <w:tcW w:w="0" w:type="auto"/>
            <w:hideMark/>
          </w:tcPr>
          <w:p w14:paraId="53EB0A92" w14:textId="5D9EEF53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68.75</w:t>
            </w:r>
          </w:p>
        </w:tc>
      </w:tr>
      <w:tr w:rsidR="00633C12" w:rsidRPr="00633C12" w14:paraId="297C9204" w14:textId="77777777" w:rsidTr="00633C12">
        <w:tc>
          <w:tcPr>
            <w:tcW w:w="0" w:type="auto"/>
            <w:hideMark/>
          </w:tcPr>
          <w:p w14:paraId="00829C53" w14:textId="77777777" w:rsidR="00633C12" w:rsidRPr="00633C12" w:rsidRDefault="00633C12" w:rsidP="00633C1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ResNet18</w:t>
            </w:r>
          </w:p>
        </w:tc>
        <w:tc>
          <w:tcPr>
            <w:tcW w:w="0" w:type="auto"/>
            <w:hideMark/>
          </w:tcPr>
          <w:p w14:paraId="2DB3D553" w14:textId="7CA0A163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11.18</w:t>
            </w:r>
          </w:p>
        </w:tc>
        <w:tc>
          <w:tcPr>
            <w:tcW w:w="0" w:type="auto"/>
            <w:hideMark/>
          </w:tcPr>
          <w:p w14:paraId="670B9B55" w14:textId="034BDAA6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42.64</w:t>
            </w:r>
          </w:p>
        </w:tc>
        <w:tc>
          <w:tcPr>
            <w:tcW w:w="0" w:type="auto"/>
            <w:hideMark/>
          </w:tcPr>
          <w:p w14:paraId="4352EA7A" w14:textId="16B568BD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1.82</w:t>
            </w:r>
          </w:p>
        </w:tc>
        <w:tc>
          <w:tcPr>
            <w:tcW w:w="0" w:type="auto"/>
            <w:hideMark/>
          </w:tcPr>
          <w:p w14:paraId="5EFA1D57" w14:textId="55638E4E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8.56</w:t>
            </w:r>
          </w:p>
        </w:tc>
        <w:tc>
          <w:tcPr>
            <w:tcW w:w="0" w:type="auto"/>
            <w:hideMark/>
          </w:tcPr>
          <w:p w14:paraId="3C447656" w14:textId="7BCAEC0E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</w:tr>
      <w:tr w:rsidR="00633C12" w:rsidRPr="00633C12" w14:paraId="221BA56F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A75F3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ResNet50</w:t>
            </w:r>
          </w:p>
        </w:tc>
        <w:tc>
          <w:tcPr>
            <w:tcW w:w="0" w:type="auto"/>
            <w:hideMark/>
          </w:tcPr>
          <w:p w14:paraId="658BC497" w14:textId="205202AC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23.52</w:t>
            </w:r>
          </w:p>
        </w:tc>
        <w:tc>
          <w:tcPr>
            <w:tcW w:w="0" w:type="auto"/>
            <w:hideMark/>
          </w:tcPr>
          <w:p w14:paraId="3E01C27A" w14:textId="648629D2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89.71</w:t>
            </w:r>
          </w:p>
        </w:tc>
        <w:tc>
          <w:tcPr>
            <w:tcW w:w="0" w:type="auto"/>
            <w:hideMark/>
          </w:tcPr>
          <w:p w14:paraId="648E9231" w14:textId="26DC4C0F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4.13</w:t>
            </w:r>
          </w:p>
        </w:tc>
        <w:tc>
          <w:tcPr>
            <w:tcW w:w="0" w:type="auto"/>
            <w:hideMark/>
          </w:tcPr>
          <w:p w14:paraId="4C8B53C4" w14:textId="60974590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13.84</w:t>
            </w:r>
          </w:p>
        </w:tc>
        <w:tc>
          <w:tcPr>
            <w:tcW w:w="0" w:type="auto"/>
            <w:hideMark/>
          </w:tcPr>
          <w:p w14:paraId="18196A9C" w14:textId="5F8B4662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78.12</w:t>
            </w:r>
          </w:p>
        </w:tc>
      </w:tr>
      <w:tr w:rsidR="00633C12" w:rsidRPr="00633C12" w14:paraId="230704D7" w14:textId="77777777" w:rsidTr="00633C12">
        <w:tc>
          <w:tcPr>
            <w:tcW w:w="0" w:type="auto"/>
            <w:hideMark/>
          </w:tcPr>
          <w:p w14:paraId="19A66719" w14:textId="77777777" w:rsidR="00633C12" w:rsidRPr="00633C12" w:rsidRDefault="00633C12" w:rsidP="00633C12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0" w:type="auto"/>
            <w:hideMark/>
          </w:tcPr>
          <w:p w14:paraId="1FCDE068" w14:textId="4B936C43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6.96</w:t>
            </w:r>
          </w:p>
        </w:tc>
        <w:tc>
          <w:tcPr>
            <w:tcW w:w="0" w:type="auto"/>
            <w:hideMark/>
          </w:tcPr>
          <w:p w14:paraId="3826C3B5" w14:textId="6D3DF9BF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26.54</w:t>
            </w:r>
          </w:p>
        </w:tc>
        <w:tc>
          <w:tcPr>
            <w:tcW w:w="0" w:type="auto"/>
            <w:hideMark/>
          </w:tcPr>
          <w:p w14:paraId="422ECCFF" w14:textId="69BD1547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2.90</w:t>
            </w:r>
          </w:p>
        </w:tc>
        <w:tc>
          <w:tcPr>
            <w:tcW w:w="0" w:type="auto"/>
            <w:hideMark/>
          </w:tcPr>
          <w:p w14:paraId="187B2F1A" w14:textId="1A66DEA1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17.78</w:t>
            </w:r>
          </w:p>
        </w:tc>
        <w:tc>
          <w:tcPr>
            <w:tcW w:w="0" w:type="auto"/>
            <w:hideMark/>
          </w:tcPr>
          <w:p w14:paraId="48CAB177" w14:textId="31001CAA" w:rsidR="00633C12" w:rsidRPr="00633C12" w:rsidRDefault="00292EBA" w:rsidP="00633C1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70.31</w:t>
            </w:r>
          </w:p>
        </w:tc>
      </w:tr>
      <w:tr w:rsidR="00633C12" w:rsidRPr="00633C12" w14:paraId="1A7670E3" w14:textId="77777777" w:rsidTr="00633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16114" w14:textId="77777777" w:rsidR="00633C12" w:rsidRPr="00633C12" w:rsidRDefault="00633C12" w:rsidP="00633C1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C1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EfficientNet-B0</w:t>
            </w:r>
          </w:p>
        </w:tc>
        <w:tc>
          <w:tcPr>
            <w:tcW w:w="0" w:type="auto"/>
            <w:hideMark/>
          </w:tcPr>
          <w:p w14:paraId="50062637" w14:textId="70883BCC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4.01</w:t>
            </w:r>
          </w:p>
        </w:tc>
        <w:tc>
          <w:tcPr>
            <w:tcW w:w="0" w:type="auto"/>
            <w:hideMark/>
          </w:tcPr>
          <w:p w14:paraId="16F4DFAE" w14:textId="362F0068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15.31</w:t>
            </w:r>
          </w:p>
        </w:tc>
        <w:tc>
          <w:tcPr>
            <w:tcW w:w="0" w:type="auto"/>
            <w:hideMark/>
          </w:tcPr>
          <w:p w14:paraId="4B35C591" w14:textId="0CD4B92D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0.41</w:t>
            </w:r>
          </w:p>
        </w:tc>
        <w:tc>
          <w:tcPr>
            <w:tcW w:w="0" w:type="auto"/>
            <w:hideMark/>
          </w:tcPr>
          <w:p w14:paraId="68E91DB8" w14:textId="5EE9A65C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12.06</w:t>
            </w:r>
          </w:p>
        </w:tc>
        <w:tc>
          <w:tcPr>
            <w:tcW w:w="0" w:type="auto"/>
            <w:hideMark/>
          </w:tcPr>
          <w:p w14:paraId="52261813" w14:textId="24BE8E72" w:rsidR="00633C12" w:rsidRPr="00633C12" w:rsidRDefault="00292EBA" w:rsidP="00633C1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2EBA">
              <w:rPr>
                <w:rFonts w:ascii="Times New Roman" w:eastAsia="Times New Roman" w:hAnsi="Times New Roman" w:cs="Times New Roman"/>
                <w:sz w:val="24"/>
                <w:szCs w:val="24"/>
              </w:rPr>
              <w:t>71.88</w:t>
            </w:r>
          </w:p>
        </w:tc>
      </w:tr>
    </w:tbl>
    <w:p w14:paraId="302A7B73" w14:textId="77777777" w:rsidR="006E1F4C" w:rsidRDefault="006E1F4C">
      <w:pPr>
        <w:rPr>
          <w:rFonts w:ascii="Times New Roman" w:hAnsi="Times New Roman" w:cs="Times New Roman"/>
        </w:rPr>
      </w:pPr>
    </w:p>
    <w:p w14:paraId="4CD58217" w14:textId="68CEAE6F" w:rsidR="00633C12" w:rsidRPr="00633C12" w:rsidRDefault="006E1F4C">
      <w:pPr>
        <w:rPr>
          <w:rFonts w:ascii="Times New Roman" w:hAnsi="Times New Roman" w:cs="Times New Roman"/>
        </w:rPr>
      </w:pPr>
      <w:r w:rsidRPr="006E1F4C">
        <w:rPr>
          <w:rFonts w:ascii="Times New Roman" w:hAnsi="Times New Roman" w:cs="Times New Roman"/>
        </w:rPr>
        <w:t xml:space="preserve">EfficientNet-B0 was the most lightweight model, while </w:t>
      </w:r>
      <w:proofErr w:type="spellStart"/>
      <w:r w:rsidRPr="006E1F4C">
        <w:rPr>
          <w:rFonts w:ascii="Times New Roman" w:hAnsi="Times New Roman" w:cs="Times New Roman"/>
        </w:rPr>
        <w:t>AlexNet</w:t>
      </w:r>
      <w:proofErr w:type="spellEnd"/>
      <w:r w:rsidRPr="006E1F4C">
        <w:rPr>
          <w:rFonts w:ascii="Times New Roman" w:hAnsi="Times New Roman" w:cs="Times New Roman"/>
        </w:rPr>
        <w:t xml:space="preserve"> had the fastest measured inference time. ResNet50 achieved the highest accuracy among the compared models.</w:t>
      </w:r>
    </w:p>
    <w:sectPr w:rsidR="00633C12" w:rsidRPr="00633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C12"/>
    <w:rsid w:val="00292EBA"/>
    <w:rsid w:val="002E603F"/>
    <w:rsid w:val="002E650A"/>
    <w:rsid w:val="00390223"/>
    <w:rsid w:val="00633C12"/>
    <w:rsid w:val="006E1F4C"/>
    <w:rsid w:val="00843C4D"/>
    <w:rsid w:val="0095235C"/>
    <w:rsid w:val="009D578C"/>
    <w:rsid w:val="00AA2216"/>
    <w:rsid w:val="00C7173A"/>
    <w:rsid w:val="00CD30AE"/>
    <w:rsid w:val="00D43284"/>
    <w:rsid w:val="00E6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F4AF"/>
  <w15:chartTrackingRefBased/>
  <w15:docId w15:val="{6DE34703-CC54-4D30-8F98-E03EDADA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33C12"/>
    <w:rPr>
      <w:b/>
      <w:bCs/>
    </w:rPr>
  </w:style>
  <w:style w:type="table" w:styleId="PlainTable2">
    <w:name w:val="Plain Table 2"/>
    <w:basedOn w:val="TableNormal"/>
    <w:uiPriority w:val="42"/>
    <w:rsid w:val="00633C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22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CIIT/FA23-BAI-013/WAH MUHAMMAD UMER RAFIQ</cp:lastModifiedBy>
  <cp:revision>9</cp:revision>
  <dcterms:created xsi:type="dcterms:W3CDTF">2026-09-10T03:52:00Z</dcterms:created>
  <dcterms:modified xsi:type="dcterms:W3CDTF">2026-09-10T06:07:00Z</dcterms:modified>
</cp:coreProperties>
</file>