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3E61" w14:textId="77777777" w:rsidR="00CE78CE" w:rsidRPr="00CE78CE" w:rsidRDefault="00CE78CE" w:rsidP="00CE78CE">
      <w:pPr>
        <w:rPr>
          <w:b/>
          <w:bCs/>
        </w:rPr>
      </w:pPr>
      <w:r w:rsidRPr="00CE78CE">
        <w:rPr>
          <w:rFonts w:ascii="Segoe UI Emoji" w:hAnsi="Segoe UI Emoji" w:cs="Segoe UI Emoji"/>
          <w:b/>
          <w:bCs/>
        </w:rPr>
        <w:t>🧪</w:t>
      </w:r>
      <w:r w:rsidRPr="00CE78CE">
        <w:rPr>
          <w:b/>
          <w:bCs/>
        </w:rPr>
        <w:t xml:space="preserve"> Test Case 1 — Diabetic with Cardiac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7677"/>
      </w:tblGrid>
      <w:tr w:rsidR="00CE78CE" w:rsidRPr="00CE78CE" w14:paraId="7E21C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8FFB6" w14:textId="77777777" w:rsidR="00CE78CE" w:rsidRPr="00CE78CE" w:rsidRDefault="00CE78CE" w:rsidP="00CE78CE">
            <w:pPr>
              <w:rPr>
                <w:b/>
                <w:bCs/>
              </w:rPr>
            </w:pPr>
            <w:r w:rsidRPr="00CE78C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C69A7F" w14:textId="77777777" w:rsidR="00CE78CE" w:rsidRPr="00CE78CE" w:rsidRDefault="00CE78CE" w:rsidP="00CE78CE">
            <w:pPr>
              <w:rPr>
                <w:b/>
                <w:bCs/>
              </w:rPr>
            </w:pPr>
            <w:r w:rsidRPr="00CE78CE">
              <w:rPr>
                <w:b/>
                <w:bCs/>
              </w:rPr>
              <w:t>Input</w:t>
            </w:r>
          </w:p>
        </w:tc>
      </w:tr>
      <w:tr w:rsidR="00CE78CE" w:rsidRPr="00CE78CE" w14:paraId="30E6A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2347" w14:textId="77777777" w:rsidR="00CE78CE" w:rsidRPr="00CE78CE" w:rsidRDefault="00CE78CE" w:rsidP="00CE78CE">
            <w:r w:rsidRPr="00CE78CE">
              <w:rPr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795444F7" w14:textId="77777777" w:rsidR="00CE78CE" w:rsidRPr="00CE78CE" w:rsidRDefault="00CE78CE" w:rsidP="00CE78CE">
            <w:r w:rsidRPr="00CE78CE">
              <w:t>Ahmed Raza</w:t>
            </w:r>
          </w:p>
        </w:tc>
      </w:tr>
      <w:tr w:rsidR="00CE78CE" w:rsidRPr="00CE78CE" w14:paraId="3B0A9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862F" w14:textId="77777777" w:rsidR="00CE78CE" w:rsidRPr="00CE78CE" w:rsidRDefault="00CE78CE" w:rsidP="00CE78CE">
            <w:r w:rsidRPr="00CE78CE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4BC68BB" w14:textId="77777777" w:rsidR="00CE78CE" w:rsidRPr="00CE78CE" w:rsidRDefault="00CE78CE" w:rsidP="00CE78CE">
            <w:r w:rsidRPr="00CE78CE">
              <w:t>58</w:t>
            </w:r>
          </w:p>
        </w:tc>
      </w:tr>
      <w:tr w:rsidR="00CE78CE" w:rsidRPr="00CE78CE" w14:paraId="3BEAC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C829" w14:textId="77777777" w:rsidR="00CE78CE" w:rsidRPr="00CE78CE" w:rsidRDefault="00CE78CE" w:rsidP="00CE78CE">
            <w:r w:rsidRPr="00CE78CE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EAC8802" w14:textId="77777777" w:rsidR="00CE78CE" w:rsidRPr="00CE78CE" w:rsidRDefault="00CE78CE" w:rsidP="00CE78CE">
            <w:r w:rsidRPr="00CE78CE">
              <w:t>Male</w:t>
            </w:r>
          </w:p>
        </w:tc>
      </w:tr>
      <w:tr w:rsidR="00CE78CE" w:rsidRPr="00CE78CE" w14:paraId="3A452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AB50" w14:textId="77777777" w:rsidR="00CE78CE" w:rsidRPr="00CE78CE" w:rsidRDefault="00CE78CE" w:rsidP="00CE78CE">
            <w:r w:rsidRPr="00CE78CE">
              <w:rPr>
                <w:b/>
                <w:bCs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268AEA24" w14:textId="77777777" w:rsidR="00CE78CE" w:rsidRPr="00CE78CE" w:rsidRDefault="00CE78CE" w:rsidP="00CE78CE">
            <w:r w:rsidRPr="00CE78CE">
              <w:t xml:space="preserve">Persistent fatigue for 3 months, shortness of </w:t>
            </w:r>
            <w:proofErr w:type="gramStart"/>
            <w:r w:rsidRPr="00CE78CE">
              <w:t>breath on</w:t>
            </w:r>
            <w:proofErr w:type="gramEnd"/>
            <w:r w:rsidRPr="00CE78CE">
              <w:t xml:space="preserve"> climbing stairs, swollen ankles and feet, occasional chest tightness, blurred vision, increased thirst and urination at night, weight gain of 5kg in past 6 weeks</w:t>
            </w:r>
          </w:p>
        </w:tc>
      </w:tr>
      <w:tr w:rsidR="00CE78CE" w:rsidRPr="00CE78CE" w14:paraId="4872E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396A" w14:textId="77777777" w:rsidR="00CE78CE" w:rsidRPr="00CE78CE" w:rsidRDefault="00CE78CE" w:rsidP="00CE78CE">
            <w:r w:rsidRPr="00CE78CE">
              <w:rPr>
                <w:b/>
                <w:bCs/>
              </w:rPr>
              <w:t>Medical History</w:t>
            </w:r>
          </w:p>
        </w:tc>
        <w:tc>
          <w:tcPr>
            <w:tcW w:w="0" w:type="auto"/>
            <w:vAlign w:val="center"/>
            <w:hideMark/>
          </w:tcPr>
          <w:p w14:paraId="22985148" w14:textId="77777777" w:rsidR="00CE78CE" w:rsidRPr="00CE78CE" w:rsidRDefault="00CE78CE" w:rsidP="00CE78CE">
            <w:r w:rsidRPr="00CE78CE">
              <w:t>Type 2 Diabetes diagnosed 2016, Hypertension since 2014, underwent appendectomy in 2008, father died of heart attack at age 62</w:t>
            </w:r>
          </w:p>
        </w:tc>
      </w:tr>
      <w:tr w:rsidR="00CE78CE" w:rsidRPr="00CE78CE" w14:paraId="4F1B9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378C" w14:textId="77777777" w:rsidR="00CE78CE" w:rsidRPr="00CE78CE" w:rsidRDefault="00CE78CE" w:rsidP="00CE78CE">
            <w:r w:rsidRPr="00CE78CE">
              <w:rPr>
                <w:b/>
                <w:bCs/>
              </w:rPr>
              <w:t>Current Medications</w:t>
            </w:r>
          </w:p>
        </w:tc>
        <w:tc>
          <w:tcPr>
            <w:tcW w:w="0" w:type="auto"/>
            <w:vAlign w:val="center"/>
            <w:hideMark/>
          </w:tcPr>
          <w:p w14:paraId="3079E38E" w14:textId="77777777" w:rsidR="00CE78CE" w:rsidRPr="00CE78CE" w:rsidRDefault="00CE78CE" w:rsidP="00CE78CE">
            <w:r w:rsidRPr="00CE78CE">
              <w:t>Metformin 1000mg twice daily, Lisinopril 10mg once daily, Aspirin 81mg once daily, Atorvastatin 20mg at night</w:t>
            </w:r>
          </w:p>
        </w:tc>
      </w:tr>
      <w:tr w:rsidR="00CE78CE" w:rsidRPr="00CE78CE" w14:paraId="2AB6D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6471" w14:textId="77777777" w:rsidR="00CE78CE" w:rsidRPr="00CE78CE" w:rsidRDefault="00CE78CE" w:rsidP="00CE78CE">
            <w:r w:rsidRPr="00CE78CE">
              <w:rPr>
                <w:b/>
                <w:bCs/>
              </w:rPr>
              <w:t>Lab Report</w:t>
            </w:r>
          </w:p>
        </w:tc>
        <w:tc>
          <w:tcPr>
            <w:tcW w:w="0" w:type="auto"/>
            <w:vAlign w:val="center"/>
            <w:hideMark/>
          </w:tcPr>
          <w:p w14:paraId="715A27D4" w14:textId="77777777" w:rsidR="00CE78CE" w:rsidRPr="00CE78CE" w:rsidRDefault="00CE78CE" w:rsidP="00CE78CE">
            <w:r w:rsidRPr="00CE78CE">
              <w:t xml:space="preserve">HbA1c: 9.1%, Fasting Blood Sugar: 218 mg/dL, Creatinine: 1.6 mg/dL, eGFR: 52 mL/min, Total Cholesterol: 242 mg/dL, LDL: 158 mg/dL, HDL: 38 mg/dL, Triglycerides: 310 mg/dL, BNP: 520 </w:t>
            </w:r>
            <w:proofErr w:type="spellStart"/>
            <w:r w:rsidRPr="00CE78CE">
              <w:t>pg</w:t>
            </w:r>
            <w:proofErr w:type="spellEnd"/>
            <w:r w:rsidRPr="00CE78CE">
              <w:t>/mL, Hemoglobin: 10.8 g/dL</w:t>
            </w:r>
          </w:p>
        </w:tc>
      </w:tr>
      <w:tr w:rsidR="00CE78CE" w:rsidRPr="00CE78CE" w14:paraId="14532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0D3DF" w14:textId="77777777" w:rsidR="00CE78CE" w:rsidRPr="00CE78CE" w:rsidRDefault="00CE78CE" w:rsidP="00CE78CE">
            <w:r w:rsidRPr="00CE78CE">
              <w:rPr>
                <w:b/>
                <w:bCs/>
              </w:rPr>
              <w:t>Radiology Notes</w:t>
            </w:r>
          </w:p>
        </w:tc>
        <w:tc>
          <w:tcPr>
            <w:tcW w:w="0" w:type="auto"/>
            <w:vAlign w:val="center"/>
            <w:hideMark/>
          </w:tcPr>
          <w:p w14:paraId="433CF36B" w14:textId="77777777" w:rsidR="00CE78CE" w:rsidRPr="00CE78CE" w:rsidRDefault="00CE78CE" w:rsidP="00CE78CE">
            <w:r w:rsidRPr="00CE78CE">
              <w:t>Chest X-ray: cardiomegaly with mild pulmonary vascular congestion, bilateral costophrenic angle blunting suggesting pleural effusion. ECG: left ventricular hypertrophy pattern, no acute ST changes</w:t>
            </w:r>
          </w:p>
        </w:tc>
      </w:tr>
    </w:tbl>
    <w:p w14:paraId="563773FE" w14:textId="77777777" w:rsidR="00CE78CE" w:rsidRPr="00CE78CE" w:rsidRDefault="00CE78CE" w:rsidP="00CE78CE">
      <w:r w:rsidRPr="00CE78CE">
        <w:pict w14:anchorId="35B32B3D">
          <v:rect id="_x0000_i1055" style="width:0;height:1.5pt" o:hralign="center" o:hrstd="t" o:hr="t" fillcolor="#a0a0a0" stroked="f"/>
        </w:pict>
      </w:r>
    </w:p>
    <w:p w14:paraId="2869CB57" w14:textId="77777777" w:rsidR="00CE78CE" w:rsidRPr="00CE78CE" w:rsidRDefault="00CE78CE" w:rsidP="00CE78CE">
      <w:pPr>
        <w:rPr>
          <w:b/>
          <w:bCs/>
        </w:rPr>
      </w:pPr>
      <w:r w:rsidRPr="00CE78CE">
        <w:rPr>
          <w:rFonts w:ascii="Segoe UI Emoji" w:hAnsi="Segoe UI Emoji" w:cs="Segoe UI Emoji"/>
          <w:b/>
          <w:bCs/>
        </w:rPr>
        <w:t>🧪</w:t>
      </w:r>
      <w:r w:rsidRPr="00CE78CE">
        <w:rPr>
          <w:b/>
          <w:bCs/>
        </w:rPr>
        <w:t xml:space="preserve"> Test Case 2 — Respiratory / Possible TB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7725"/>
      </w:tblGrid>
      <w:tr w:rsidR="00CE78CE" w:rsidRPr="00CE78CE" w14:paraId="0BD90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A89F1" w14:textId="77777777" w:rsidR="00CE78CE" w:rsidRPr="00CE78CE" w:rsidRDefault="00CE78CE" w:rsidP="00CE78CE">
            <w:pPr>
              <w:rPr>
                <w:b/>
                <w:bCs/>
              </w:rPr>
            </w:pPr>
            <w:r w:rsidRPr="00CE78C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7ACB61" w14:textId="77777777" w:rsidR="00CE78CE" w:rsidRPr="00CE78CE" w:rsidRDefault="00CE78CE" w:rsidP="00CE78CE">
            <w:pPr>
              <w:rPr>
                <w:b/>
                <w:bCs/>
              </w:rPr>
            </w:pPr>
            <w:r w:rsidRPr="00CE78CE">
              <w:rPr>
                <w:b/>
                <w:bCs/>
              </w:rPr>
              <w:t>Input</w:t>
            </w:r>
          </w:p>
        </w:tc>
      </w:tr>
      <w:tr w:rsidR="00CE78CE" w:rsidRPr="00CE78CE" w14:paraId="67C8E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E565" w14:textId="77777777" w:rsidR="00CE78CE" w:rsidRPr="00CE78CE" w:rsidRDefault="00CE78CE" w:rsidP="00CE78CE">
            <w:r w:rsidRPr="00CE78CE">
              <w:rPr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0E121C00" w14:textId="77777777" w:rsidR="00CE78CE" w:rsidRPr="00CE78CE" w:rsidRDefault="00CE78CE" w:rsidP="00CE78CE">
            <w:r w:rsidRPr="00CE78CE">
              <w:t>Fatima Malik</w:t>
            </w:r>
          </w:p>
        </w:tc>
      </w:tr>
      <w:tr w:rsidR="00CE78CE" w:rsidRPr="00CE78CE" w14:paraId="13785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EA3E" w14:textId="77777777" w:rsidR="00CE78CE" w:rsidRPr="00CE78CE" w:rsidRDefault="00CE78CE" w:rsidP="00CE78CE">
            <w:r w:rsidRPr="00CE78CE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3710FCF" w14:textId="77777777" w:rsidR="00CE78CE" w:rsidRPr="00CE78CE" w:rsidRDefault="00CE78CE" w:rsidP="00CE78CE">
            <w:r w:rsidRPr="00CE78CE">
              <w:t>34</w:t>
            </w:r>
          </w:p>
        </w:tc>
      </w:tr>
      <w:tr w:rsidR="00CE78CE" w:rsidRPr="00CE78CE" w14:paraId="0D26D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D3CF" w14:textId="77777777" w:rsidR="00CE78CE" w:rsidRPr="00CE78CE" w:rsidRDefault="00CE78CE" w:rsidP="00CE78CE">
            <w:r w:rsidRPr="00CE78CE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7485662" w14:textId="77777777" w:rsidR="00CE78CE" w:rsidRPr="00CE78CE" w:rsidRDefault="00CE78CE" w:rsidP="00CE78CE">
            <w:r w:rsidRPr="00CE78CE">
              <w:t>Female</w:t>
            </w:r>
          </w:p>
        </w:tc>
      </w:tr>
      <w:tr w:rsidR="00CE78CE" w:rsidRPr="00CE78CE" w14:paraId="4F20B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1A44" w14:textId="77777777" w:rsidR="00CE78CE" w:rsidRPr="00CE78CE" w:rsidRDefault="00CE78CE" w:rsidP="00CE78CE">
            <w:r w:rsidRPr="00CE78CE">
              <w:rPr>
                <w:b/>
                <w:bCs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73F668D5" w14:textId="77777777" w:rsidR="00CE78CE" w:rsidRPr="00CE78CE" w:rsidRDefault="00CE78CE" w:rsidP="00CE78CE">
            <w:r w:rsidRPr="00CE78CE">
              <w:t xml:space="preserve">Chronic productive cough for 6 weeks with occasional blood-tinged sputum, low-grade fever (37.9°C) every evening, drenching night sweats, </w:t>
            </w:r>
            <w:r w:rsidRPr="00CE78CE">
              <w:lastRenderedPageBreak/>
              <w:t>unintentional weight loss of 7kg over 2 months, significant fatigue, reduced appetite, mild right-sided chest pain</w:t>
            </w:r>
          </w:p>
        </w:tc>
      </w:tr>
      <w:tr w:rsidR="00CE78CE" w:rsidRPr="00CE78CE" w14:paraId="76951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2BD8" w14:textId="77777777" w:rsidR="00CE78CE" w:rsidRPr="00CE78CE" w:rsidRDefault="00CE78CE" w:rsidP="00CE78CE">
            <w:r w:rsidRPr="00CE78CE">
              <w:rPr>
                <w:b/>
                <w:bCs/>
              </w:rPr>
              <w:lastRenderedPageBreak/>
              <w:t>Medical History</w:t>
            </w:r>
          </w:p>
        </w:tc>
        <w:tc>
          <w:tcPr>
            <w:tcW w:w="0" w:type="auto"/>
            <w:vAlign w:val="center"/>
            <w:hideMark/>
          </w:tcPr>
          <w:p w14:paraId="7277BCDB" w14:textId="77777777" w:rsidR="00CE78CE" w:rsidRPr="00CE78CE" w:rsidRDefault="00CE78CE" w:rsidP="00CE78CE">
            <w:r w:rsidRPr="00CE78CE">
              <w:t xml:space="preserve">No known chronic illness, close contact with a </w:t>
            </w:r>
            <w:proofErr w:type="spellStart"/>
            <w:r w:rsidRPr="00CE78CE">
              <w:t>neighbour</w:t>
            </w:r>
            <w:proofErr w:type="spellEnd"/>
            <w:r w:rsidRPr="00CE78CE">
              <w:t xml:space="preserve"> diagnosed with tuberculosis 3 months ago, lives in a crowded household of 8 people, no prior TB treatment</w:t>
            </w:r>
          </w:p>
        </w:tc>
      </w:tr>
      <w:tr w:rsidR="00CE78CE" w:rsidRPr="00CE78CE" w14:paraId="0FAC2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E992" w14:textId="77777777" w:rsidR="00CE78CE" w:rsidRPr="00CE78CE" w:rsidRDefault="00CE78CE" w:rsidP="00CE78CE">
            <w:r w:rsidRPr="00CE78CE">
              <w:rPr>
                <w:b/>
                <w:bCs/>
              </w:rPr>
              <w:t>Current Medications</w:t>
            </w:r>
          </w:p>
        </w:tc>
        <w:tc>
          <w:tcPr>
            <w:tcW w:w="0" w:type="auto"/>
            <w:vAlign w:val="center"/>
            <w:hideMark/>
          </w:tcPr>
          <w:p w14:paraId="509F7083" w14:textId="77777777" w:rsidR="00CE78CE" w:rsidRPr="00CE78CE" w:rsidRDefault="00CE78CE" w:rsidP="00CE78CE">
            <w:r w:rsidRPr="00CE78CE">
              <w:t>Paracetamol 500mg as needed for fever, no regular medications</w:t>
            </w:r>
          </w:p>
        </w:tc>
      </w:tr>
      <w:tr w:rsidR="00CE78CE" w:rsidRPr="00CE78CE" w14:paraId="561FE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C543" w14:textId="77777777" w:rsidR="00CE78CE" w:rsidRPr="00CE78CE" w:rsidRDefault="00CE78CE" w:rsidP="00CE78CE">
            <w:r w:rsidRPr="00CE78CE">
              <w:rPr>
                <w:b/>
                <w:bCs/>
              </w:rPr>
              <w:t>Lab Report</w:t>
            </w:r>
          </w:p>
        </w:tc>
        <w:tc>
          <w:tcPr>
            <w:tcW w:w="0" w:type="auto"/>
            <w:vAlign w:val="center"/>
            <w:hideMark/>
          </w:tcPr>
          <w:p w14:paraId="5AD27002" w14:textId="77777777" w:rsidR="00CE78CE" w:rsidRPr="00CE78CE" w:rsidRDefault="00CE78CE" w:rsidP="00CE78CE">
            <w:r w:rsidRPr="00CE78CE">
              <w:t>CBC: Hemoglobin 9.4 g/dL (microcytic), WBC 13,500/</w:t>
            </w:r>
            <w:proofErr w:type="spellStart"/>
            <w:r w:rsidRPr="00CE78CE">
              <w:t>μL</w:t>
            </w:r>
            <w:proofErr w:type="spellEnd"/>
            <w:r w:rsidRPr="00CE78CE">
              <w:t xml:space="preserve"> with lymphocytosis, ESR: 88 mm/</w:t>
            </w:r>
            <w:proofErr w:type="spellStart"/>
            <w:r w:rsidRPr="00CE78CE">
              <w:t>hr</w:t>
            </w:r>
            <w:proofErr w:type="spellEnd"/>
            <w:r w:rsidRPr="00CE78CE">
              <w:t>, CRP: 62 mg/L, Sputum AFB smear: positive (2+), Serum albumin: 2.8 g/dL, HIV test: negative, Blood glucose: 92 mg/dL</w:t>
            </w:r>
          </w:p>
        </w:tc>
      </w:tr>
      <w:tr w:rsidR="00CE78CE" w:rsidRPr="00CE78CE" w14:paraId="36B16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F98A" w14:textId="77777777" w:rsidR="00CE78CE" w:rsidRPr="00CE78CE" w:rsidRDefault="00CE78CE" w:rsidP="00CE78CE">
            <w:r w:rsidRPr="00CE78CE">
              <w:rPr>
                <w:b/>
                <w:bCs/>
              </w:rPr>
              <w:t>Radiology Notes</w:t>
            </w:r>
          </w:p>
        </w:tc>
        <w:tc>
          <w:tcPr>
            <w:tcW w:w="0" w:type="auto"/>
            <w:vAlign w:val="center"/>
            <w:hideMark/>
          </w:tcPr>
          <w:p w14:paraId="612DD782" w14:textId="77777777" w:rsidR="00CE78CE" w:rsidRPr="00CE78CE" w:rsidRDefault="00CE78CE" w:rsidP="00CE78CE">
            <w:r w:rsidRPr="00CE78CE">
              <w:t>Chest X-ray: upper lobe consolidation with cavitation in right upper zone, left hilar lymphadenopathy, miliary nodules not seen. CT chest: right upper lobe cavitating lesion 2.8cm with surrounding infiltrates, mediastinal lymph nodes enlarged</w:t>
            </w:r>
          </w:p>
        </w:tc>
      </w:tr>
    </w:tbl>
    <w:p w14:paraId="4FF4300C" w14:textId="77777777" w:rsidR="00CE78CE" w:rsidRPr="00CE78CE" w:rsidRDefault="00CE78CE" w:rsidP="00CE78CE">
      <w:r w:rsidRPr="00CE78CE">
        <w:pict w14:anchorId="358E9608">
          <v:rect id="_x0000_i1056" style="width:0;height:1.5pt" o:hralign="center" o:hrstd="t" o:hr="t" fillcolor="#a0a0a0" stroked="f"/>
        </w:pict>
      </w:r>
    </w:p>
    <w:p w14:paraId="65E40F14" w14:textId="77777777" w:rsidR="00CE78CE" w:rsidRPr="00CE78CE" w:rsidRDefault="00CE78CE" w:rsidP="00CE78CE">
      <w:pPr>
        <w:rPr>
          <w:b/>
          <w:bCs/>
        </w:rPr>
      </w:pPr>
      <w:r w:rsidRPr="00CE78CE">
        <w:rPr>
          <w:rFonts w:ascii="Segoe UI Emoji" w:hAnsi="Segoe UI Emoji" w:cs="Segoe UI Emoji"/>
          <w:b/>
          <w:bCs/>
        </w:rPr>
        <w:t>🧪</w:t>
      </w:r>
      <w:r w:rsidRPr="00CE78CE">
        <w:rPr>
          <w:b/>
          <w:bCs/>
        </w:rPr>
        <w:t xml:space="preserve"> Test Case 3 — Young Female, Thyroid + Anxiety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754"/>
      </w:tblGrid>
      <w:tr w:rsidR="00CE78CE" w:rsidRPr="00CE78CE" w14:paraId="7BB0BF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3607B" w14:textId="77777777" w:rsidR="00CE78CE" w:rsidRPr="00CE78CE" w:rsidRDefault="00CE78CE" w:rsidP="00CE78CE">
            <w:pPr>
              <w:rPr>
                <w:b/>
                <w:bCs/>
              </w:rPr>
            </w:pPr>
            <w:r w:rsidRPr="00CE78C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39564D" w14:textId="77777777" w:rsidR="00CE78CE" w:rsidRPr="00CE78CE" w:rsidRDefault="00CE78CE" w:rsidP="00CE78CE">
            <w:pPr>
              <w:rPr>
                <w:b/>
                <w:bCs/>
              </w:rPr>
            </w:pPr>
            <w:r w:rsidRPr="00CE78CE">
              <w:rPr>
                <w:b/>
                <w:bCs/>
              </w:rPr>
              <w:t>Input</w:t>
            </w:r>
          </w:p>
        </w:tc>
      </w:tr>
      <w:tr w:rsidR="00CE78CE" w:rsidRPr="00CE78CE" w14:paraId="778CB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C705" w14:textId="77777777" w:rsidR="00CE78CE" w:rsidRPr="00CE78CE" w:rsidRDefault="00CE78CE" w:rsidP="00CE78CE">
            <w:r w:rsidRPr="00CE78CE">
              <w:rPr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3A15F60A" w14:textId="77777777" w:rsidR="00CE78CE" w:rsidRPr="00CE78CE" w:rsidRDefault="00CE78CE" w:rsidP="00CE78CE">
            <w:r w:rsidRPr="00CE78CE">
              <w:t>Sara Qureshi</w:t>
            </w:r>
          </w:p>
        </w:tc>
      </w:tr>
      <w:tr w:rsidR="00CE78CE" w:rsidRPr="00CE78CE" w14:paraId="05F9A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1369" w14:textId="77777777" w:rsidR="00CE78CE" w:rsidRPr="00CE78CE" w:rsidRDefault="00CE78CE" w:rsidP="00CE78CE">
            <w:r w:rsidRPr="00CE78CE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6DEA1FF" w14:textId="77777777" w:rsidR="00CE78CE" w:rsidRPr="00CE78CE" w:rsidRDefault="00CE78CE" w:rsidP="00CE78CE">
            <w:r w:rsidRPr="00CE78CE">
              <w:t>27</w:t>
            </w:r>
          </w:p>
        </w:tc>
      </w:tr>
      <w:tr w:rsidR="00CE78CE" w:rsidRPr="00CE78CE" w14:paraId="2B6DA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F097" w14:textId="77777777" w:rsidR="00CE78CE" w:rsidRPr="00CE78CE" w:rsidRDefault="00CE78CE" w:rsidP="00CE78CE">
            <w:r w:rsidRPr="00CE78CE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967BA94" w14:textId="77777777" w:rsidR="00CE78CE" w:rsidRPr="00CE78CE" w:rsidRDefault="00CE78CE" w:rsidP="00CE78CE">
            <w:r w:rsidRPr="00CE78CE">
              <w:t>Female</w:t>
            </w:r>
          </w:p>
        </w:tc>
      </w:tr>
      <w:tr w:rsidR="00CE78CE" w:rsidRPr="00CE78CE" w14:paraId="2016A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AD74" w14:textId="77777777" w:rsidR="00CE78CE" w:rsidRPr="00CE78CE" w:rsidRDefault="00CE78CE" w:rsidP="00CE78CE">
            <w:r w:rsidRPr="00CE78CE">
              <w:rPr>
                <w:b/>
                <w:bCs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06770C11" w14:textId="77777777" w:rsidR="00CE78CE" w:rsidRPr="00CE78CE" w:rsidRDefault="00CE78CE" w:rsidP="00CE78CE">
            <w:r w:rsidRPr="00CE78CE">
              <w:t>Rapid heartbeat (palpitations) at rest, heat intolerance and excessive sweating, unexplained weight loss of 4kg in 5 weeks despite increased appetite, hand tremors especially in the morning, irritability and anxiety, difficulty sleeping, frequent loose stools (4-5 times/day), neck swelling noticed by family members</w:t>
            </w:r>
          </w:p>
        </w:tc>
      </w:tr>
      <w:tr w:rsidR="00CE78CE" w:rsidRPr="00CE78CE" w14:paraId="61194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1BF6" w14:textId="77777777" w:rsidR="00CE78CE" w:rsidRPr="00CE78CE" w:rsidRDefault="00CE78CE" w:rsidP="00CE78CE">
            <w:r w:rsidRPr="00CE78CE">
              <w:rPr>
                <w:b/>
                <w:bCs/>
              </w:rPr>
              <w:t>Medical History</w:t>
            </w:r>
          </w:p>
        </w:tc>
        <w:tc>
          <w:tcPr>
            <w:tcW w:w="0" w:type="auto"/>
            <w:vAlign w:val="center"/>
            <w:hideMark/>
          </w:tcPr>
          <w:p w14:paraId="054C7461" w14:textId="77777777" w:rsidR="00CE78CE" w:rsidRPr="00CE78CE" w:rsidRDefault="00CE78CE" w:rsidP="00CE78CE">
            <w:r w:rsidRPr="00CE78CE">
              <w:t>Hashimoto's thyroiditis in maternal aunt, no personal thyroid history, history of anxiety disorder treated 2 years ago, no surgeries</w:t>
            </w:r>
          </w:p>
        </w:tc>
      </w:tr>
      <w:tr w:rsidR="00CE78CE" w:rsidRPr="00CE78CE" w14:paraId="6D64F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9B83" w14:textId="77777777" w:rsidR="00CE78CE" w:rsidRPr="00CE78CE" w:rsidRDefault="00CE78CE" w:rsidP="00CE78CE">
            <w:r w:rsidRPr="00CE78CE">
              <w:rPr>
                <w:b/>
                <w:bCs/>
              </w:rPr>
              <w:lastRenderedPageBreak/>
              <w:t>Current Medications</w:t>
            </w:r>
          </w:p>
        </w:tc>
        <w:tc>
          <w:tcPr>
            <w:tcW w:w="0" w:type="auto"/>
            <w:vAlign w:val="center"/>
            <w:hideMark/>
          </w:tcPr>
          <w:p w14:paraId="4241B261" w14:textId="77777777" w:rsidR="00CE78CE" w:rsidRPr="00CE78CE" w:rsidRDefault="00CE78CE" w:rsidP="00CE78CE">
            <w:r w:rsidRPr="00CE78CE">
              <w:t>Escitalopram 10mg (stopped 4 months ago), multivitamin supplement</w:t>
            </w:r>
          </w:p>
        </w:tc>
      </w:tr>
      <w:tr w:rsidR="00CE78CE" w:rsidRPr="00CE78CE" w14:paraId="358EC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EC56" w14:textId="77777777" w:rsidR="00CE78CE" w:rsidRPr="00CE78CE" w:rsidRDefault="00CE78CE" w:rsidP="00CE78CE">
            <w:r w:rsidRPr="00CE78CE">
              <w:rPr>
                <w:b/>
                <w:bCs/>
              </w:rPr>
              <w:t>Lab Report</w:t>
            </w:r>
          </w:p>
        </w:tc>
        <w:tc>
          <w:tcPr>
            <w:tcW w:w="0" w:type="auto"/>
            <w:vAlign w:val="center"/>
            <w:hideMark/>
          </w:tcPr>
          <w:p w14:paraId="65958EA9" w14:textId="77777777" w:rsidR="00CE78CE" w:rsidRPr="00CE78CE" w:rsidRDefault="00CE78CE" w:rsidP="00CE78CE">
            <w:r w:rsidRPr="00CE78CE">
              <w:t xml:space="preserve">TSH: 0.02 </w:t>
            </w:r>
            <w:proofErr w:type="spellStart"/>
            <w:r w:rsidRPr="00CE78CE">
              <w:t>mIU</w:t>
            </w:r>
            <w:proofErr w:type="spellEnd"/>
            <w:r w:rsidRPr="00CE78CE">
              <w:t xml:space="preserve">/L (suppressed), Free T4: 3.8 ng/dL (elevated), Free T3: 9.1 </w:t>
            </w:r>
            <w:proofErr w:type="spellStart"/>
            <w:r w:rsidRPr="00CE78CE">
              <w:t>pg</w:t>
            </w:r>
            <w:proofErr w:type="spellEnd"/>
            <w:r w:rsidRPr="00CE78CE">
              <w:t>/mL (elevated), TSH receptor antibodies (TRAb): positive, CBC: normal, Liver enzymes: AST 48 U/L mildly elevated, Heart rate: 118 bpm</w:t>
            </w:r>
          </w:p>
        </w:tc>
      </w:tr>
      <w:tr w:rsidR="00CE78CE" w:rsidRPr="00CE78CE" w14:paraId="4D25E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3FE0" w14:textId="77777777" w:rsidR="00CE78CE" w:rsidRPr="00CE78CE" w:rsidRDefault="00CE78CE" w:rsidP="00CE78CE">
            <w:r w:rsidRPr="00CE78CE">
              <w:rPr>
                <w:b/>
                <w:bCs/>
              </w:rPr>
              <w:t>Radiology Notes</w:t>
            </w:r>
          </w:p>
        </w:tc>
        <w:tc>
          <w:tcPr>
            <w:tcW w:w="0" w:type="auto"/>
            <w:vAlign w:val="center"/>
            <w:hideMark/>
          </w:tcPr>
          <w:p w14:paraId="16DA3B69" w14:textId="77777777" w:rsidR="00CE78CE" w:rsidRPr="00CE78CE" w:rsidRDefault="00CE78CE" w:rsidP="00CE78CE">
            <w:r w:rsidRPr="00CE78CE">
              <w:t xml:space="preserve">Thyroid ultrasound: diffusely enlarged thyroid gland (right lobe 5.2cm, left lobe 4.8cm), increased vascularity on Doppler (thyroid inferno pattern), no discrete nodules, consistent with </w:t>
            </w:r>
            <w:proofErr w:type="spellStart"/>
            <w:r w:rsidRPr="00CE78CE">
              <w:t>Graves</w:t>
            </w:r>
            <w:proofErr w:type="spellEnd"/>
            <w:r w:rsidRPr="00CE78CE">
              <w:t xml:space="preserve"> disease</w:t>
            </w:r>
          </w:p>
        </w:tc>
      </w:tr>
    </w:tbl>
    <w:p w14:paraId="41F9BE80" w14:textId="77777777" w:rsidR="00CE78CE" w:rsidRPr="00CE78CE" w:rsidRDefault="00CE78CE" w:rsidP="00CE78CE">
      <w:r w:rsidRPr="00CE78CE">
        <w:pict w14:anchorId="3A1E86B3">
          <v:rect id="_x0000_i1057" style="width:0;height:1.5pt" o:hralign="center" o:hrstd="t" o:hr="t" fillcolor="#a0a0a0" stroked="f"/>
        </w:pict>
      </w:r>
    </w:p>
    <w:p w14:paraId="250E17C8" w14:textId="77777777" w:rsidR="00CE78CE" w:rsidRPr="00CE78CE" w:rsidRDefault="00CE78CE" w:rsidP="00CE78CE">
      <w:pPr>
        <w:rPr>
          <w:b/>
          <w:bCs/>
        </w:rPr>
      </w:pPr>
      <w:r w:rsidRPr="00CE78CE">
        <w:rPr>
          <w:rFonts w:ascii="Segoe UI Emoji" w:hAnsi="Segoe UI Emoji" w:cs="Segoe UI Emoji"/>
          <w:b/>
          <w:bCs/>
        </w:rPr>
        <w:t>🧪</w:t>
      </w:r>
      <w:r w:rsidRPr="00CE78CE">
        <w:rPr>
          <w:b/>
          <w:bCs/>
        </w:rPr>
        <w:t xml:space="preserve"> Test Case 4 — Elderly, Neurological (Possible Stroke)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754"/>
      </w:tblGrid>
      <w:tr w:rsidR="00CE78CE" w:rsidRPr="00CE78CE" w14:paraId="0FEBF4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320FC" w14:textId="77777777" w:rsidR="00CE78CE" w:rsidRPr="00CE78CE" w:rsidRDefault="00CE78CE" w:rsidP="00CE78CE">
            <w:pPr>
              <w:rPr>
                <w:b/>
                <w:bCs/>
              </w:rPr>
            </w:pPr>
            <w:r w:rsidRPr="00CE78C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B052867" w14:textId="77777777" w:rsidR="00CE78CE" w:rsidRPr="00CE78CE" w:rsidRDefault="00CE78CE" w:rsidP="00CE78CE">
            <w:pPr>
              <w:rPr>
                <w:b/>
                <w:bCs/>
              </w:rPr>
            </w:pPr>
            <w:r w:rsidRPr="00CE78CE">
              <w:rPr>
                <w:b/>
                <w:bCs/>
              </w:rPr>
              <w:t>Input</w:t>
            </w:r>
          </w:p>
        </w:tc>
      </w:tr>
      <w:tr w:rsidR="00CE78CE" w:rsidRPr="00CE78CE" w14:paraId="6DCF8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055E" w14:textId="77777777" w:rsidR="00CE78CE" w:rsidRPr="00CE78CE" w:rsidRDefault="00CE78CE" w:rsidP="00CE78CE">
            <w:r w:rsidRPr="00CE78CE">
              <w:rPr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7663CD7F" w14:textId="77777777" w:rsidR="00CE78CE" w:rsidRPr="00CE78CE" w:rsidRDefault="00CE78CE" w:rsidP="00CE78CE">
            <w:r w:rsidRPr="00CE78CE">
              <w:t>Mohammad Iqbal</w:t>
            </w:r>
          </w:p>
        </w:tc>
      </w:tr>
      <w:tr w:rsidR="00CE78CE" w:rsidRPr="00CE78CE" w14:paraId="01C0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F055" w14:textId="77777777" w:rsidR="00CE78CE" w:rsidRPr="00CE78CE" w:rsidRDefault="00CE78CE" w:rsidP="00CE78CE">
            <w:r w:rsidRPr="00CE78CE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837DA5A" w14:textId="77777777" w:rsidR="00CE78CE" w:rsidRPr="00CE78CE" w:rsidRDefault="00CE78CE" w:rsidP="00CE78CE">
            <w:r w:rsidRPr="00CE78CE">
              <w:t>71</w:t>
            </w:r>
          </w:p>
        </w:tc>
      </w:tr>
      <w:tr w:rsidR="00CE78CE" w:rsidRPr="00CE78CE" w14:paraId="226E1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CAB2" w14:textId="77777777" w:rsidR="00CE78CE" w:rsidRPr="00CE78CE" w:rsidRDefault="00CE78CE" w:rsidP="00CE78CE">
            <w:r w:rsidRPr="00CE78CE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C45F251" w14:textId="77777777" w:rsidR="00CE78CE" w:rsidRPr="00CE78CE" w:rsidRDefault="00CE78CE" w:rsidP="00CE78CE">
            <w:r w:rsidRPr="00CE78CE">
              <w:t>Male</w:t>
            </w:r>
          </w:p>
        </w:tc>
      </w:tr>
      <w:tr w:rsidR="00CE78CE" w:rsidRPr="00CE78CE" w14:paraId="77656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FF21" w14:textId="77777777" w:rsidR="00CE78CE" w:rsidRPr="00CE78CE" w:rsidRDefault="00CE78CE" w:rsidP="00CE78CE">
            <w:r w:rsidRPr="00CE78CE">
              <w:rPr>
                <w:b/>
                <w:bCs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7E00951D" w14:textId="77777777" w:rsidR="00CE78CE" w:rsidRPr="00CE78CE" w:rsidRDefault="00CE78CE" w:rsidP="00CE78CE">
            <w:r w:rsidRPr="00CE78CE">
              <w:t>Sudden onset right-sided facial drooping noticed this morning, right arm weakness and difficulty gripping objects, speech is slurred and hard to understand, mild confusion and disorientation, headache started 2 hours ago, no loss of consciousness, episode lasted more than 1 hour and is ongoing</w:t>
            </w:r>
          </w:p>
        </w:tc>
      </w:tr>
      <w:tr w:rsidR="00CE78CE" w:rsidRPr="00CE78CE" w14:paraId="7FB5E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3347" w14:textId="77777777" w:rsidR="00CE78CE" w:rsidRPr="00CE78CE" w:rsidRDefault="00CE78CE" w:rsidP="00CE78CE">
            <w:r w:rsidRPr="00CE78CE">
              <w:rPr>
                <w:b/>
                <w:bCs/>
              </w:rPr>
              <w:t>Medical History</w:t>
            </w:r>
          </w:p>
        </w:tc>
        <w:tc>
          <w:tcPr>
            <w:tcW w:w="0" w:type="auto"/>
            <w:vAlign w:val="center"/>
            <w:hideMark/>
          </w:tcPr>
          <w:p w14:paraId="5D64D114" w14:textId="77777777" w:rsidR="00CE78CE" w:rsidRPr="00CE78CE" w:rsidRDefault="00CE78CE" w:rsidP="00CE78CE">
            <w:r w:rsidRPr="00CE78CE">
              <w:t xml:space="preserve">Hypertension for 15 years (poorly controlled), Atrial Fibrillation diagnosed 2019, Type 2 Diabetes, heavy smoker (40 pack-years, quit 5 years ago), previous TIA (transient </w:t>
            </w:r>
            <w:proofErr w:type="spellStart"/>
            <w:r w:rsidRPr="00CE78CE">
              <w:t>ischaemic</w:t>
            </w:r>
            <w:proofErr w:type="spellEnd"/>
            <w:r w:rsidRPr="00CE78CE">
              <w:t xml:space="preserve"> attack) in 2021</w:t>
            </w:r>
          </w:p>
        </w:tc>
      </w:tr>
      <w:tr w:rsidR="00CE78CE" w:rsidRPr="00CE78CE" w14:paraId="49AA5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354C" w14:textId="77777777" w:rsidR="00CE78CE" w:rsidRPr="00CE78CE" w:rsidRDefault="00CE78CE" w:rsidP="00CE78CE">
            <w:r w:rsidRPr="00CE78CE">
              <w:rPr>
                <w:b/>
                <w:bCs/>
              </w:rPr>
              <w:t>Current Medications</w:t>
            </w:r>
          </w:p>
        </w:tc>
        <w:tc>
          <w:tcPr>
            <w:tcW w:w="0" w:type="auto"/>
            <w:vAlign w:val="center"/>
            <w:hideMark/>
          </w:tcPr>
          <w:p w14:paraId="21335757" w14:textId="77777777" w:rsidR="00CE78CE" w:rsidRPr="00CE78CE" w:rsidRDefault="00CE78CE" w:rsidP="00CE78CE">
            <w:r w:rsidRPr="00CE78CE">
              <w:t>Warfarin 5mg (INR often out of range), Amlodipine 10mg, Metformin 500mg, Bisoprolol 5mg</w:t>
            </w:r>
          </w:p>
        </w:tc>
      </w:tr>
      <w:tr w:rsidR="00CE78CE" w:rsidRPr="00CE78CE" w14:paraId="73F71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DFA1" w14:textId="77777777" w:rsidR="00CE78CE" w:rsidRPr="00CE78CE" w:rsidRDefault="00CE78CE" w:rsidP="00CE78CE">
            <w:r w:rsidRPr="00CE78CE">
              <w:rPr>
                <w:b/>
                <w:bCs/>
              </w:rPr>
              <w:t>Lab Report</w:t>
            </w:r>
          </w:p>
        </w:tc>
        <w:tc>
          <w:tcPr>
            <w:tcW w:w="0" w:type="auto"/>
            <w:vAlign w:val="center"/>
            <w:hideMark/>
          </w:tcPr>
          <w:p w14:paraId="1C4DE92D" w14:textId="77777777" w:rsidR="00CE78CE" w:rsidRPr="00CE78CE" w:rsidRDefault="00CE78CE" w:rsidP="00CE78CE">
            <w:r w:rsidRPr="00CE78CE">
              <w:t>INR: 1.3 (subtherapeutic), Blood glucose: 188 mg/dL, CBC: normal, Platelets: 210,000, Creatinine: 1.3 mg/dL, Troponin: 0.02 ng/mL, ECG: irregularly irregular rhythm confirming AF</w:t>
            </w:r>
          </w:p>
        </w:tc>
      </w:tr>
      <w:tr w:rsidR="00CE78CE" w:rsidRPr="00CE78CE" w14:paraId="5A6A9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333D" w14:textId="77777777" w:rsidR="00CE78CE" w:rsidRPr="00CE78CE" w:rsidRDefault="00CE78CE" w:rsidP="00CE78CE">
            <w:r w:rsidRPr="00CE78CE">
              <w:rPr>
                <w:b/>
                <w:bCs/>
              </w:rPr>
              <w:lastRenderedPageBreak/>
              <w:t>Radiology Notes</w:t>
            </w:r>
          </w:p>
        </w:tc>
        <w:tc>
          <w:tcPr>
            <w:tcW w:w="0" w:type="auto"/>
            <w:vAlign w:val="center"/>
            <w:hideMark/>
          </w:tcPr>
          <w:p w14:paraId="16A887B3" w14:textId="77777777" w:rsidR="00CE78CE" w:rsidRPr="00CE78CE" w:rsidRDefault="00CE78CE" w:rsidP="00CE78CE">
            <w:r w:rsidRPr="00CE78CE">
              <w:t xml:space="preserve">CT brain (no contrast): hyperdense MCA sign on left side, no </w:t>
            </w:r>
            <w:proofErr w:type="spellStart"/>
            <w:r w:rsidRPr="00CE78CE">
              <w:t>haemorrhage</w:t>
            </w:r>
            <w:proofErr w:type="spellEnd"/>
            <w:r w:rsidRPr="00CE78CE">
              <w:t xml:space="preserve"> identified, loss of grey-white differentiation in left middle cerebral artery territory, NIHSS score estimated 12</w:t>
            </w:r>
          </w:p>
        </w:tc>
      </w:tr>
    </w:tbl>
    <w:p w14:paraId="473CDDF0" w14:textId="77777777" w:rsidR="00CE78CE" w:rsidRPr="00CE78CE" w:rsidRDefault="00CE78CE" w:rsidP="00CE78CE">
      <w:r w:rsidRPr="00CE78CE">
        <w:pict w14:anchorId="40225A0B">
          <v:rect id="_x0000_i1058" style="width:0;height:1.5pt" o:hralign="center" o:hrstd="t" o:hr="t" fillcolor="#a0a0a0" stroked="f"/>
        </w:pict>
      </w:r>
    </w:p>
    <w:p w14:paraId="051B1BE7" w14:textId="77777777" w:rsidR="00CE78CE" w:rsidRPr="00CE78CE" w:rsidRDefault="00CE78CE" w:rsidP="00CE78CE">
      <w:pPr>
        <w:rPr>
          <w:b/>
          <w:bCs/>
        </w:rPr>
      </w:pPr>
      <w:r w:rsidRPr="00CE78CE">
        <w:rPr>
          <w:rFonts w:ascii="Segoe UI Emoji" w:hAnsi="Segoe UI Emoji" w:cs="Segoe UI Emoji"/>
          <w:b/>
          <w:bCs/>
        </w:rPr>
        <w:t>🧪</w:t>
      </w:r>
      <w:r w:rsidRPr="00CE78CE">
        <w:rPr>
          <w:b/>
          <w:bCs/>
        </w:rPr>
        <w:t xml:space="preserve"> Test Case 5 — Simple Case (Beginner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7651"/>
      </w:tblGrid>
      <w:tr w:rsidR="00CE78CE" w:rsidRPr="00CE78CE" w14:paraId="36430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A2CFA" w14:textId="77777777" w:rsidR="00CE78CE" w:rsidRPr="00CE78CE" w:rsidRDefault="00CE78CE" w:rsidP="00CE78CE">
            <w:pPr>
              <w:rPr>
                <w:b/>
                <w:bCs/>
              </w:rPr>
            </w:pPr>
            <w:r w:rsidRPr="00CE78C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6C7EA3" w14:textId="77777777" w:rsidR="00CE78CE" w:rsidRPr="00CE78CE" w:rsidRDefault="00CE78CE" w:rsidP="00CE78CE">
            <w:pPr>
              <w:rPr>
                <w:b/>
                <w:bCs/>
              </w:rPr>
            </w:pPr>
            <w:r w:rsidRPr="00CE78CE">
              <w:rPr>
                <w:b/>
                <w:bCs/>
              </w:rPr>
              <w:t>Input</w:t>
            </w:r>
          </w:p>
        </w:tc>
      </w:tr>
      <w:tr w:rsidR="00CE78CE" w:rsidRPr="00CE78CE" w14:paraId="55E0A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82761" w14:textId="77777777" w:rsidR="00CE78CE" w:rsidRPr="00CE78CE" w:rsidRDefault="00CE78CE" w:rsidP="00CE78CE">
            <w:r w:rsidRPr="00CE78CE">
              <w:rPr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64DB8DED" w14:textId="77777777" w:rsidR="00CE78CE" w:rsidRPr="00CE78CE" w:rsidRDefault="00CE78CE" w:rsidP="00CE78CE">
            <w:r w:rsidRPr="00CE78CE">
              <w:t>Ayesha Khan</w:t>
            </w:r>
          </w:p>
        </w:tc>
      </w:tr>
      <w:tr w:rsidR="00CE78CE" w:rsidRPr="00CE78CE" w14:paraId="6CFBA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0ACC" w14:textId="77777777" w:rsidR="00CE78CE" w:rsidRPr="00CE78CE" w:rsidRDefault="00CE78CE" w:rsidP="00CE78CE">
            <w:r w:rsidRPr="00CE78CE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95A0196" w14:textId="77777777" w:rsidR="00CE78CE" w:rsidRPr="00CE78CE" w:rsidRDefault="00CE78CE" w:rsidP="00CE78CE">
            <w:r w:rsidRPr="00CE78CE">
              <w:t>22</w:t>
            </w:r>
          </w:p>
        </w:tc>
      </w:tr>
      <w:tr w:rsidR="00CE78CE" w:rsidRPr="00CE78CE" w14:paraId="08ABA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A7B6" w14:textId="77777777" w:rsidR="00CE78CE" w:rsidRPr="00CE78CE" w:rsidRDefault="00CE78CE" w:rsidP="00CE78CE">
            <w:r w:rsidRPr="00CE78CE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2EEA7E4" w14:textId="77777777" w:rsidR="00CE78CE" w:rsidRPr="00CE78CE" w:rsidRDefault="00CE78CE" w:rsidP="00CE78CE">
            <w:r w:rsidRPr="00CE78CE">
              <w:t>Female</w:t>
            </w:r>
          </w:p>
        </w:tc>
      </w:tr>
      <w:tr w:rsidR="00CE78CE" w:rsidRPr="00CE78CE" w14:paraId="7C06D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3368" w14:textId="77777777" w:rsidR="00CE78CE" w:rsidRPr="00CE78CE" w:rsidRDefault="00CE78CE" w:rsidP="00CE78CE">
            <w:r w:rsidRPr="00CE78CE">
              <w:rPr>
                <w:b/>
                <w:bCs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1FD2FB7E" w14:textId="77777777" w:rsidR="00CE78CE" w:rsidRPr="00CE78CE" w:rsidRDefault="00CE78CE" w:rsidP="00CE78CE">
            <w:r w:rsidRPr="00CE78CE">
              <w:t>Burning sensation during urination, frequent urge to urinate every 30 minutes, cloudy and foul-smelling urine, lower abdominal discomfort and pressure, mild fever 37.6°C, symptoms started 2 days ago</w:t>
            </w:r>
          </w:p>
        </w:tc>
      </w:tr>
      <w:tr w:rsidR="00CE78CE" w:rsidRPr="00CE78CE" w14:paraId="37060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759C" w14:textId="77777777" w:rsidR="00CE78CE" w:rsidRPr="00CE78CE" w:rsidRDefault="00CE78CE" w:rsidP="00CE78CE">
            <w:r w:rsidRPr="00CE78CE">
              <w:rPr>
                <w:b/>
                <w:bCs/>
              </w:rPr>
              <w:t>Medical History</w:t>
            </w:r>
          </w:p>
        </w:tc>
        <w:tc>
          <w:tcPr>
            <w:tcW w:w="0" w:type="auto"/>
            <w:vAlign w:val="center"/>
            <w:hideMark/>
          </w:tcPr>
          <w:p w14:paraId="5565A209" w14:textId="77777777" w:rsidR="00CE78CE" w:rsidRPr="00CE78CE" w:rsidRDefault="00CE78CE" w:rsidP="00CE78CE">
            <w:r w:rsidRPr="00CE78CE">
              <w:t>No chronic illnesses, one previous UTI treated 1 year ago</w:t>
            </w:r>
          </w:p>
        </w:tc>
      </w:tr>
      <w:tr w:rsidR="00CE78CE" w:rsidRPr="00CE78CE" w14:paraId="73161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DAE6" w14:textId="77777777" w:rsidR="00CE78CE" w:rsidRPr="00CE78CE" w:rsidRDefault="00CE78CE" w:rsidP="00CE78CE">
            <w:r w:rsidRPr="00CE78CE">
              <w:rPr>
                <w:b/>
                <w:bCs/>
              </w:rPr>
              <w:t>Current Medications</w:t>
            </w:r>
          </w:p>
        </w:tc>
        <w:tc>
          <w:tcPr>
            <w:tcW w:w="0" w:type="auto"/>
            <w:vAlign w:val="center"/>
            <w:hideMark/>
          </w:tcPr>
          <w:p w14:paraId="4B46B838" w14:textId="77777777" w:rsidR="00CE78CE" w:rsidRPr="00CE78CE" w:rsidRDefault="00CE78CE" w:rsidP="00CE78CE">
            <w:r w:rsidRPr="00CE78CE">
              <w:t>Oral contraceptive pill (Yasmin)</w:t>
            </w:r>
          </w:p>
        </w:tc>
      </w:tr>
      <w:tr w:rsidR="00CE78CE" w:rsidRPr="00CE78CE" w14:paraId="4BDA1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E518" w14:textId="77777777" w:rsidR="00CE78CE" w:rsidRPr="00CE78CE" w:rsidRDefault="00CE78CE" w:rsidP="00CE78CE">
            <w:r w:rsidRPr="00CE78CE">
              <w:rPr>
                <w:b/>
                <w:bCs/>
              </w:rPr>
              <w:t>Lab Report</w:t>
            </w:r>
          </w:p>
        </w:tc>
        <w:tc>
          <w:tcPr>
            <w:tcW w:w="0" w:type="auto"/>
            <w:vAlign w:val="center"/>
            <w:hideMark/>
          </w:tcPr>
          <w:p w14:paraId="029C93AD" w14:textId="77777777" w:rsidR="00CE78CE" w:rsidRPr="00CE78CE" w:rsidRDefault="00CE78CE" w:rsidP="00CE78CE">
            <w:r w:rsidRPr="00CE78CE">
              <w:t>Urinalysis: leukocyte esterase positive, nitrites positive, WBC &gt;50/HPF, RBC 10/HPF, protein trace. Urine culture: pending</w:t>
            </w:r>
          </w:p>
        </w:tc>
      </w:tr>
      <w:tr w:rsidR="00CE78CE" w:rsidRPr="00CE78CE" w14:paraId="6FA47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DA56" w14:textId="77777777" w:rsidR="00CE78CE" w:rsidRPr="00CE78CE" w:rsidRDefault="00CE78CE" w:rsidP="00CE78CE">
            <w:r w:rsidRPr="00CE78CE">
              <w:rPr>
                <w:b/>
                <w:bCs/>
              </w:rPr>
              <w:t>Radiology Notes</w:t>
            </w:r>
          </w:p>
        </w:tc>
        <w:tc>
          <w:tcPr>
            <w:tcW w:w="0" w:type="auto"/>
            <w:vAlign w:val="center"/>
            <w:hideMark/>
          </w:tcPr>
          <w:p w14:paraId="0AAED16A" w14:textId="77777777" w:rsidR="00CE78CE" w:rsidRPr="00CE78CE" w:rsidRDefault="00CE78CE" w:rsidP="00CE78CE">
            <w:r w:rsidRPr="00CE78CE">
              <w:t>None</w:t>
            </w:r>
          </w:p>
        </w:tc>
      </w:tr>
    </w:tbl>
    <w:p w14:paraId="146FF8AA" w14:textId="77777777" w:rsidR="00CE78CE" w:rsidRPr="00CE78CE" w:rsidRDefault="00CE78CE" w:rsidP="00CE78CE">
      <w:r w:rsidRPr="00CE78CE">
        <w:pict w14:anchorId="00E529BF">
          <v:rect id="_x0000_i1059" style="width:0;height:1.5pt" o:hralign="center" o:hrstd="t" o:hr="t" fillcolor="#a0a0a0" stroked="f"/>
        </w:pict>
      </w:r>
    </w:p>
    <w:p w14:paraId="26A33ECB" w14:textId="77777777" w:rsidR="00CE78CE" w:rsidRPr="00CE78CE" w:rsidRDefault="00CE78CE" w:rsidP="00CE78CE">
      <w:r w:rsidRPr="00CE78CE">
        <w:rPr>
          <w:b/>
          <w:bCs/>
        </w:rPr>
        <w:t>Start with Test Case 5</w:t>
      </w:r>
      <w:r w:rsidRPr="00CE78CE">
        <w:t xml:space="preserve"> (simplest, fastest inference) to verify the pipeline works, then move up to the complex cases. Each one exercises different parts of the knowledge base and produces a different priority level.</w:t>
      </w:r>
    </w:p>
    <w:p w14:paraId="00939530" w14:textId="77777777" w:rsidR="008E6ECE" w:rsidRDefault="008E6ECE"/>
    <w:sectPr w:rsidR="008E6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ECE"/>
    <w:rsid w:val="008E6ECE"/>
    <w:rsid w:val="00CE78CE"/>
    <w:rsid w:val="00FF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ADAD4-2FB7-4DF5-8A90-CF010085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779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 muhammad</dc:creator>
  <cp:keywords/>
  <dc:description/>
  <cp:lastModifiedBy>waqas muhammad</cp:lastModifiedBy>
  <cp:revision>2</cp:revision>
  <dcterms:created xsi:type="dcterms:W3CDTF">2026-05-11T13:04:00Z</dcterms:created>
  <dcterms:modified xsi:type="dcterms:W3CDTF">2026-05-11T13:05:00Z</dcterms:modified>
</cp:coreProperties>
</file>