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6A58" w:rsidRPr="007B6A58" w:rsidRDefault="007B6A58" w:rsidP="007B6A58">
      <w:pPr>
        <w:spacing w:before="100" w:beforeAutospacing="1" w:after="100" w:afterAutospacing="1" w:line="240" w:lineRule="auto"/>
        <w:outlineLvl w:val="1"/>
        <w:rPr>
          <w:rFonts w:ascii="var(--ff-lato)" w:eastAsia="Times New Roman" w:hAnsi="var(--ff-lato)" w:cs="Times New Roman"/>
          <w:color w:val="000000"/>
          <w:sz w:val="36"/>
          <w:szCs w:val="36"/>
        </w:rPr>
      </w:pPr>
      <w:r w:rsidRPr="007B6A58">
        <w:rPr>
          <w:rFonts w:ascii="var(--ff-lato)" w:eastAsia="Times New Roman" w:hAnsi="var(--ff-lato)" w:cs="Times New Roman"/>
          <w:color w:val="000000"/>
          <w:sz w:val="36"/>
          <w:szCs w:val="36"/>
        </w:rPr>
        <w:t xml:space="preserve">Fern </w:t>
      </w:r>
      <w:proofErr w:type="spellStart"/>
      <w:r w:rsidRPr="007B6A58">
        <w:rPr>
          <w:rFonts w:ascii="var(--ff-lato)" w:eastAsia="Times New Roman" w:hAnsi="var(--ff-lato)" w:cs="Times New Roman"/>
          <w:color w:val="000000"/>
          <w:sz w:val="36"/>
          <w:szCs w:val="36"/>
        </w:rPr>
        <w:t>Wifi</w:t>
      </w:r>
      <w:proofErr w:type="spellEnd"/>
      <w:r w:rsidRPr="007B6A58">
        <w:rPr>
          <w:rFonts w:ascii="var(--ff-lato)" w:eastAsia="Times New Roman" w:hAnsi="var(--ff-lato)" w:cs="Times New Roman"/>
          <w:color w:val="000000"/>
          <w:sz w:val="36"/>
          <w:szCs w:val="36"/>
        </w:rPr>
        <w:t xml:space="preserve"> Cracker</w:t>
      </w:r>
    </w:p>
    <w:p w:rsidR="007B6A58" w:rsidRPr="007B6A58" w:rsidRDefault="007B6A58" w:rsidP="007B6A58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Fern </w:t>
      </w:r>
      <w:proofErr w:type="spell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Wifi</w:t>
      </w:r>
      <w:proofErr w:type="spell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cracker is one of the tools that Kali has to crack wireless.</w:t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Before opening Fern, we should turn the wireless card into monitoring mode. To do this, Type </w:t>
      </w: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“</w:t>
      </w:r>
      <w:proofErr w:type="spellStart"/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airmon</w:t>
      </w:r>
      <w:proofErr w:type="spellEnd"/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-ng start wlan-0”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 in the terminal.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62575" cy="2543175"/>
            <wp:effectExtent l="0" t="0" r="9525" b="9525"/>
            <wp:docPr id="29" name="Picture 29" descr="Airmon 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irmon 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Now, open Fern Wireless Cracker.</w:t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 xml:space="preserve">Step </w:t>
      </w:r>
      <w:proofErr w:type="gramStart"/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1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 − Applications </w:t>
      </w:r>
      <w:r w:rsidRPr="007B6A58">
        <w:rPr>
          <w:rFonts w:ascii="Arial" w:eastAsia="Times New Roman" w:hAnsi="Arial" w:cs="Arial"/>
          <w:color w:val="000000"/>
          <w:sz w:val="27"/>
          <w:szCs w:val="27"/>
        </w:rPr>
        <w:t>→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Click </w:t>
      </w:r>
      <w:r w:rsidRPr="007B6A58">
        <w:rPr>
          <w:rFonts w:ascii="Verdana" w:eastAsia="Times New Roman" w:hAnsi="Verdana" w:cs="Verdana"/>
          <w:color w:val="000000"/>
          <w:sz w:val="27"/>
          <w:szCs w:val="27"/>
        </w:rPr>
        <w:t>“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Wireless Attacks</w:t>
      </w:r>
      <w:r w:rsidRPr="007B6A58">
        <w:rPr>
          <w:rFonts w:ascii="Verdana" w:eastAsia="Times New Roman" w:hAnsi="Verdana" w:cs="Verdana"/>
          <w:color w:val="000000"/>
          <w:sz w:val="27"/>
          <w:szCs w:val="27"/>
        </w:rPr>
        <w:t>”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</w:t>
      </w:r>
      <w:r w:rsidRPr="007B6A58">
        <w:rPr>
          <w:rFonts w:ascii="Arial" w:eastAsia="Times New Roman" w:hAnsi="Arial" w:cs="Arial"/>
          <w:color w:val="000000"/>
          <w:sz w:val="27"/>
          <w:szCs w:val="27"/>
        </w:rPr>
        <w:t>→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</w:t>
      </w:r>
      <w:r w:rsidRPr="007B6A58">
        <w:rPr>
          <w:rFonts w:ascii="Verdana" w:eastAsia="Times New Roman" w:hAnsi="Verdana" w:cs="Verdana"/>
          <w:color w:val="000000"/>
          <w:sz w:val="27"/>
          <w:szCs w:val="27"/>
        </w:rPr>
        <w:t>“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Fern Wireless Cracker</w:t>
      </w:r>
      <w:r w:rsidRPr="007B6A58">
        <w:rPr>
          <w:rFonts w:ascii="Verdana" w:eastAsia="Times New Roman" w:hAnsi="Verdana" w:cs="Verdana"/>
          <w:color w:val="000000"/>
          <w:sz w:val="27"/>
          <w:szCs w:val="27"/>
        </w:rPr>
        <w:t>”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15000" cy="3543300"/>
            <wp:effectExtent l="0" t="0" r="0" b="0"/>
            <wp:docPr id="28" name="Picture 28" descr="Fern Wireless Cra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ern Wireless Crack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Step 2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 − Select the Wireless card as shown in the following screenshot.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91125" cy="4772025"/>
            <wp:effectExtent l="0" t="0" r="9525" b="9525"/>
            <wp:docPr id="27" name="Picture 27" descr="Wireless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reless Car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 xml:space="preserve">Step </w:t>
      </w:r>
      <w:proofErr w:type="gramStart"/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3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 − Click “Scan for Access Points”.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15000" cy="5362575"/>
            <wp:effectExtent l="0" t="0" r="0" b="9525"/>
            <wp:docPr id="26" name="Picture 26" descr="Access 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ccess Poi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Step 4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 − </w:t>
      </w:r>
      <w:proofErr w:type="gram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After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finishing the scan, it will show all the wireless networks found. In this case, only “WPA networks” </w:t>
      </w:r>
      <w:proofErr w:type="gram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was found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15000" cy="5695950"/>
            <wp:effectExtent l="0" t="0" r="0" b="0"/>
            <wp:docPr id="25" name="Picture 25" descr="WPA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PA Networ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Step 5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 − Click WPA networks as shown in the above screenshot. It shows all the wireless found. Generally, in WPA networks, it performs Dictionary attacks as such.</w:t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Step 6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 − Click “Browse” and find the wordlist to use for attack.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05425" cy="1676400"/>
            <wp:effectExtent l="0" t="0" r="9525" b="0"/>
            <wp:docPr id="24" name="Picture 24" descr="Word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ordli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 xml:space="preserve">Step </w:t>
      </w:r>
      <w:proofErr w:type="gramStart"/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7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 − Click “</w:t>
      </w:r>
      <w:proofErr w:type="spell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Wifi</w:t>
      </w:r>
      <w:proofErr w:type="spell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Attack”.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5000" cy="4124325"/>
            <wp:effectExtent l="0" t="0" r="0" b="9525"/>
            <wp:docPr id="23" name="Picture 23" descr="Wifi At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fi Attac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Step 8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 − </w:t>
      </w:r>
      <w:proofErr w:type="gram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After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finishing the dictionary attack, it found the password and it will show as depicted in the following screenshot picture.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95900" cy="981075"/>
            <wp:effectExtent l="0" t="0" r="0" b="9525"/>
            <wp:docPr id="22" name="Picture 22" descr="Dictionary At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ictionary Attac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="100" w:beforeAutospacing="1" w:after="100" w:afterAutospacing="1" w:line="240" w:lineRule="auto"/>
        <w:outlineLvl w:val="1"/>
        <w:rPr>
          <w:rFonts w:ascii="var(--ff-lato)" w:eastAsia="Times New Roman" w:hAnsi="var(--ff-lato)" w:cs="Times New Roman"/>
          <w:color w:val="000000"/>
          <w:sz w:val="36"/>
          <w:szCs w:val="36"/>
        </w:rPr>
      </w:pPr>
      <w:r w:rsidRPr="007B6A58">
        <w:rPr>
          <w:rFonts w:ascii="var(--ff-lato)" w:eastAsia="Times New Roman" w:hAnsi="var(--ff-lato)" w:cs="Times New Roman"/>
          <w:color w:val="000000"/>
          <w:sz w:val="36"/>
          <w:szCs w:val="36"/>
        </w:rPr>
        <w:lastRenderedPageBreak/>
        <w:t>Kismet</w:t>
      </w:r>
    </w:p>
    <w:p w:rsidR="007B6A58" w:rsidRPr="007B6A58" w:rsidRDefault="007B6A58" w:rsidP="007B6A58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Kismet is a WIFI </w:t>
      </w:r>
      <w:proofErr w:type="gram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network analyzing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tool. It is </w:t>
      </w:r>
      <w:proofErr w:type="gram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a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802.11 layer-2 wireless network detector, sniffer, and intrusion detection system. It will work with any wireless card that supports raw monitoring (</w:t>
      </w:r>
      <w:proofErr w:type="spell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rfmon</w:t>
      </w:r>
      <w:proofErr w:type="spell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) mode, and can sniff 802.11a/b/g/n traffic. It identifies the networks by collecting packets </w:t>
      </w:r>
      <w:proofErr w:type="gram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and also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hidden networks.</w:t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To use it, turn the wireless card </w:t>
      </w:r>
      <w:proofErr w:type="gram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into monitoring mode and to do this, type </w:t>
      </w: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“</w:t>
      </w:r>
      <w:proofErr w:type="spellStart"/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airmon</w:t>
      </w:r>
      <w:proofErr w:type="spellEnd"/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-ng start wlan-0”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 in the terminal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62575" cy="2543175"/>
            <wp:effectExtent l="0" t="0" r="9525" b="9525"/>
            <wp:docPr id="21" name="Picture 21" descr="Start W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art Wla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proofErr w:type="gram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Let’s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learn how to use this tool.</w:t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Step 1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 − </w:t>
      </w:r>
      <w:proofErr w:type="gram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To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launch it, open terminal and type “kismet”.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15000" cy="3219450"/>
            <wp:effectExtent l="0" t="0" r="0" b="0"/>
            <wp:docPr id="20" name="Picture 20" descr="Lau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aunc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 xml:space="preserve">Step </w:t>
      </w:r>
      <w:proofErr w:type="gramStart"/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2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 − Click “OK”.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5000" cy="2695575"/>
            <wp:effectExtent l="0" t="0" r="0" b="9525"/>
            <wp:docPr id="19" name="Picture 19" descr="Kism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isme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Step 3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 − Click “Yes” when it asks to start Kismet Server. </w:t>
      </w:r>
      <w:proofErr w:type="gram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Otherwise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it will stop functioning.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24475" cy="1962150"/>
            <wp:effectExtent l="0" t="0" r="9525" b="0"/>
            <wp:docPr id="18" name="Picture 18" descr="Start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tart Serv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Step 4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 − Startup Options, leave as default. Click “Start”.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38700" cy="2476500"/>
            <wp:effectExtent l="0" t="0" r="0" b="0"/>
            <wp:docPr id="17" name="Picture 17" descr="Leave 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eave Defaul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Step 5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 − Now it will show a table asking you to define the wireless card. In such case, click </w:t>
      </w:r>
      <w:proofErr w:type="gram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Yes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15000" cy="3810000"/>
            <wp:effectExtent l="0" t="0" r="0" b="0"/>
            <wp:docPr id="16" name="Picture 16" descr="Define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fine Tab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Step 6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 − In this case, the wireless source is </w:t>
      </w: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“wlan0”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. It will have to </w:t>
      </w:r>
      <w:proofErr w:type="gram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be written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in the section </w:t>
      </w: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“</w:t>
      </w:r>
      <w:proofErr w:type="spellStart"/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Intf</w:t>
      </w:r>
      <w:proofErr w:type="spellEnd"/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”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 </w:t>
      </w:r>
      <w:r w:rsidRPr="007B6A58">
        <w:rPr>
          <w:rFonts w:ascii="Arial" w:eastAsia="Times New Roman" w:hAnsi="Arial" w:cs="Arial"/>
          <w:color w:val="000000"/>
          <w:sz w:val="27"/>
          <w:szCs w:val="27"/>
        </w:rPr>
        <w:t>→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click </w:t>
      </w:r>
      <w:r w:rsidRPr="007B6A58">
        <w:rPr>
          <w:rFonts w:ascii="Verdana" w:eastAsia="Times New Roman" w:hAnsi="Verdana" w:cs="Verdana"/>
          <w:color w:val="000000"/>
          <w:sz w:val="27"/>
          <w:szCs w:val="27"/>
        </w:rPr>
        <w:t>“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Add</w:t>
      </w:r>
      <w:r w:rsidRPr="007B6A58">
        <w:rPr>
          <w:rFonts w:ascii="Verdana" w:eastAsia="Times New Roman" w:hAnsi="Verdana" w:cs="Verdana"/>
          <w:color w:val="000000"/>
          <w:sz w:val="27"/>
          <w:szCs w:val="27"/>
        </w:rPr>
        <w:t>”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38700" cy="2543175"/>
            <wp:effectExtent l="0" t="0" r="0" b="9525"/>
            <wp:docPr id="15" name="Picture 15" descr="Wirless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irless Sour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Step 7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 − It will start sniffing the </w:t>
      </w:r>
      <w:proofErr w:type="spell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wifi</w:t>
      </w:r>
      <w:proofErr w:type="spell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networks as shown in the following screenshot.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15000" cy="2638425"/>
            <wp:effectExtent l="0" t="0" r="0" b="9525"/>
            <wp:docPr id="14" name="Picture 14" descr="Ne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etwork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Step 8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 − Click on any network, it produces the wireless details as shown in the following screenshot.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15000" cy="5267325"/>
            <wp:effectExtent l="0" t="0" r="0" b="9525"/>
            <wp:docPr id="13" name="Picture 13" descr="Wireless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ireless Networ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="100" w:beforeAutospacing="1" w:after="100" w:afterAutospacing="1" w:line="240" w:lineRule="auto"/>
        <w:outlineLvl w:val="1"/>
        <w:rPr>
          <w:rFonts w:ascii="var(--ff-lato)" w:eastAsia="Times New Roman" w:hAnsi="var(--ff-lato)" w:cs="Times New Roman"/>
          <w:color w:val="000000"/>
          <w:sz w:val="36"/>
          <w:szCs w:val="36"/>
        </w:rPr>
      </w:pPr>
      <w:proofErr w:type="spellStart"/>
      <w:r w:rsidRPr="007B6A58">
        <w:rPr>
          <w:rFonts w:ascii="var(--ff-lato)" w:eastAsia="Times New Roman" w:hAnsi="var(--ff-lato)" w:cs="Times New Roman"/>
          <w:color w:val="000000"/>
          <w:sz w:val="36"/>
          <w:szCs w:val="36"/>
        </w:rPr>
        <w:t>GISKismet</w:t>
      </w:r>
      <w:proofErr w:type="spellEnd"/>
    </w:p>
    <w:p w:rsidR="007B6A58" w:rsidRPr="007B6A58" w:rsidRDefault="007B6A58" w:rsidP="007B6A58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proofErr w:type="spell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GISKismet</w:t>
      </w:r>
      <w:proofErr w:type="spell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is a wireless visualization tool to represent data gathered using Kismet in a practical way. </w:t>
      </w:r>
      <w:proofErr w:type="spell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GISKismet</w:t>
      </w:r>
      <w:proofErr w:type="spell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stores the information in a database so we can query data and generate graphs using SQL. </w:t>
      </w:r>
      <w:proofErr w:type="spell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GISKismet</w:t>
      </w:r>
      <w:proofErr w:type="spell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currently uses SQLite for the database and </w:t>
      </w:r>
      <w:proofErr w:type="spell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GoogleEarth</w:t>
      </w:r>
      <w:proofErr w:type="spell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/ KML files for graphing.</w:t>
      </w:r>
    </w:p>
    <w:p w:rsidR="007B6A58" w:rsidRPr="007B6A58" w:rsidRDefault="007B6A58" w:rsidP="007B6A58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proofErr w:type="gram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Let’s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learn how to use this tool.</w:t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Step 1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 − </w:t>
      </w:r>
      <w:proofErr w:type="gram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To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open </w:t>
      </w:r>
      <w:proofErr w:type="spell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GISKismet</w:t>
      </w:r>
      <w:proofErr w:type="spell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, go to: Applications </w:t>
      </w:r>
      <w:r w:rsidRPr="007B6A58">
        <w:rPr>
          <w:rFonts w:ascii="Arial" w:eastAsia="Times New Roman" w:hAnsi="Arial" w:cs="Arial"/>
          <w:color w:val="000000"/>
          <w:sz w:val="27"/>
          <w:szCs w:val="27"/>
        </w:rPr>
        <w:t>→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Click </w:t>
      </w:r>
      <w:r w:rsidRPr="007B6A58">
        <w:rPr>
          <w:rFonts w:ascii="Verdana" w:eastAsia="Times New Roman" w:hAnsi="Verdana" w:cs="Verdana"/>
          <w:color w:val="000000"/>
          <w:sz w:val="27"/>
          <w:szCs w:val="27"/>
        </w:rPr>
        <w:t>“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Wireless Attacks</w:t>
      </w:r>
      <w:r w:rsidRPr="007B6A58">
        <w:rPr>
          <w:rFonts w:ascii="Verdana" w:eastAsia="Times New Roman" w:hAnsi="Verdana" w:cs="Verdana"/>
          <w:color w:val="000000"/>
          <w:sz w:val="27"/>
          <w:szCs w:val="27"/>
        </w:rPr>
        <w:t>”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</w:t>
      </w:r>
      <w:r w:rsidRPr="007B6A58">
        <w:rPr>
          <w:rFonts w:ascii="Arial" w:eastAsia="Times New Roman" w:hAnsi="Arial" w:cs="Arial"/>
          <w:color w:val="000000"/>
          <w:sz w:val="27"/>
          <w:szCs w:val="27"/>
        </w:rPr>
        <w:t>→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</w:t>
      </w:r>
      <w:proofErr w:type="spell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giskismet</w:t>
      </w:r>
      <w:proofErr w:type="spell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15000" cy="3343275"/>
            <wp:effectExtent l="0" t="0" r="0" b="9525"/>
            <wp:docPr id="12" name="Picture 12" descr="Giskism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iskisme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As you remember in the previous section, we used Kismet tool to explore data about wireless networks and all this data Kismet packs in </w:t>
      </w:r>
      <w:proofErr w:type="spell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netXML</w:t>
      </w:r>
      <w:proofErr w:type="spell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files.</w:t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Step 2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 − </w:t>
      </w:r>
      <w:proofErr w:type="gram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To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import this file into </w:t>
      </w:r>
      <w:proofErr w:type="spell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Giskismet</w:t>
      </w:r>
      <w:proofErr w:type="spell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, type “</w:t>
      </w:r>
      <w:proofErr w:type="spell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root@kali</w:t>
      </w:r>
      <w:proofErr w:type="spell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:~# </w:t>
      </w:r>
      <w:proofErr w:type="spell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giskismet</w:t>
      </w:r>
      <w:proofErr w:type="spell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-x </w:t>
      </w:r>
      <w:proofErr w:type="spell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Kismetfilename.netxml</w:t>
      </w:r>
      <w:proofErr w:type="spell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” and it will start importing the files.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52975" cy="4048125"/>
            <wp:effectExtent l="0" t="0" r="9525" b="9525"/>
            <wp:docPr id="11" name="Picture 11" descr="Importing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porting Fil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Once imported, we can import them to Google Earth the Hotspots that we found before.</w:t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Step 3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 − Assuming that we have already installed Google Earth, we click File </w:t>
      </w:r>
      <w:r w:rsidRPr="007B6A58">
        <w:rPr>
          <w:rFonts w:ascii="Arial" w:eastAsia="Times New Roman" w:hAnsi="Arial" w:cs="Arial"/>
          <w:color w:val="000000"/>
          <w:sz w:val="27"/>
          <w:szCs w:val="27"/>
        </w:rPr>
        <w:t>→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Open File that </w:t>
      </w:r>
      <w:proofErr w:type="spell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Giskismet</w:t>
      </w:r>
      <w:proofErr w:type="spell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created </w:t>
      </w:r>
      <w:r w:rsidRPr="007B6A58">
        <w:rPr>
          <w:rFonts w:ascii="Arial" w:eastAsia="Times New Roman" w:hAnsi="Arial" w:cs="Arial"/>
          <w:color w:val="000000"/>
          <w:sz w:val="27"/>
          <w:szCs w:val="27"/>
        </w:rPr>
        <w:t>→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Click </w:t>
      </w:r>
      <w:r w:rsidRPr="007B6A58">
        <w:rPr>
          <w:rFonts w:ascii="Verdana" w:eastAsia="Times New Roman" w:hAnsi="Verdana" w:cs="Verdana"/>
          <w:color w:val="000000"/>
          <w:sz w:val="27"/>
          <w:szCs w:val="27"/>
        </w:rPr>
        <w:t>“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Open</w:t>
      </w:r>
      <w:r w:rsidRPr="007B6A58">
        <w:rPr>
          <w:rFonts w:ascii="Verdana" w:eastAsia="Times New Roman" w:hAnsi="Verdana" w:cs="Verdana"/>
          <w:color w:val="000000"/>
          <w:sz w:val="27"/>
          <w:szCs w:val="27"/>
        </w:rPr>
        <w:t>”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15000" cy="3590925"/>
            <wp:effectExtent l="0" t="0" r="0" b="9525"/>
            <wp:docPr id="10" name="Picture 10" descr="Google Ear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oogle Earth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The following map </w:t>
      </w:r>
      <w:proofErr w:type="gram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will be displayed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5000" cy="3124200"/>
            <wp:effectExtent l="0" t="0" r="0" b="0"/>
            <wp:docPr id="9" name="Picture 9" descr="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="100" w:beforeAutospacing="1" w:after="100" w:afterAutospacing="1" w:line="240" w:lineRule="auto"/>
        <w:outlineLvl w:val="1"/>
        <w:rPr>
          <w:rFonts w:ascii="var(--ff-lato)" w:eastAsia="Times New Roman" w:hAnsi="var(--ff-lato)" w:cs="Times New Roman"/>
          <w:color w:val="000000"/>
          <w:sz w:val="36"/>
          <w:szCs w:val="36"/>
        </w:rPr>
      </w:pPr>
      <w:r w:rsidRPr="007B6A58">
        <w:rPr>
          <w:rFonts w:ascii="var(--ff-lato)" w:eastAsia="Times New Roman" w:hAnsi="var(--ff-lato)" w:cs="Times New Roman"/>
          <w:color w:val="000000"/>
          <w:sz w:val="36"/>
          <w:szCs w:val="36"/>
        </w:rPr>
        <w:t>Ghost Phisher</w:t>
      </w:r>
    </w:p>
    <w:p w:rsidR="007B6A58" w:rsidRPr="007B6A58" w:rsidRDefault="007B6A58" w:rsidP="007B6A58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lastRenderedPageBreak/>
        <w:t>Ghost Phisher is a popular tool that helps to create fake wireless access points and then later to create Man-in-The-Middle-Attack.</w:t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Step 1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 − </w:t>
      </w:r>
      <w:proofErr w:type="gram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To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open it, click Applications </w:t>
      </w:r>
      <w:r w:rsidRPr="007B6A58">
        <w:rPr>
          <w:rFonts w:ascii="Arial" w:eastAsia="Times New Roman" w:hAnsi="Arial" w:cs="Arial"/>
          <w:color w:val="000000"/>
          <w:sz w:val="27"/>
          <w:szCs w:val="27"/>
        </w:rPr>
        <w:t>→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Wireless Attacks </w:t>
      </w:r>
      <w:r w:rsidRPr="007B6A58">
        <w:rPr>
          <w:rFonts w:ascii="Arial" w:eastAsia="Times New Roman" w:hAnsi="Arial" w:cs="Arial"/>
          <w:color w:val="000000"/>
          <w:sz w:val="27"/>
          <w:szCs w:val="27"/>
        </w:rPr>
        <w:t>→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</w:t>
      </w:r>
      <w:r w:rsidRPr="007B6A58">
        <w:rPr>
          <w:rFonts w:ascii="Verdana" w:eastAsia="Times New Roman" w:hAnsi="Verdana" w:cs="Verdana"/>
          <w:color w:val="000000"/>
          <w:sz w:val="27"/>
          <w:szCs w:val="27"/>
        </w:rPr>
        <w:t>“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ghost phishing</w:t>
      </w:r>
      <w:r w:rsidRPr="007B6A58">
        <w:rPr>
          <w:rFonts w:ascii="Verdana" w:eastAsia="Times New Roman" w:hAnsi="Verdana" w:cs="Verdana"/>
          <w:color w:val="000000"/>
          <w:sz w:val="27"/>
          <w:szCs w:val="27"/>
        </w:rPr>
        <w:t>”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5000" cy="4714875"/>
            <wp:effectExtent l="0" t="0" r="0" b="9525"/>
            <wp:docPr id="8" name="Picture 8" descr="Ghost Phis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host Phish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Step 2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 − </w:t>
      </w:r>
      <w:proofErr w:type="gram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After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opening it, we will set up the fake AP using the following details.</w:t>
      </w:r>
    </w:p>
    <w:p w:rsidR="007B6A58" w:rsidRPr="007B6A58" w:rsidRDefault="007B6A58" w:rsidP="007B6A58">
      <w:pPr>
        <w:numPr>
          <w:ilvl w:val="0"/>
          <w:numId w:val="1"/>
        </w:numPr>
        <w:spacing w:after="0" w:line="240" w:lineRule="auto"/>
        <w:jc w:val="both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Wireless Interface Input: wlan0</w:t>
      </w:r>
    </w:p>
    <w:p w:rsidR="007B6A58" w:rsidRPr="007B6A58" w:rsidRDefault="007B6A58" w:rsidP="007B6A58">
      <w:pPr>
        <w:numPr>
          <w:ilvl w:val="0"/>
          <w:numId w:val="1"/>
        </w:numPr>
        <w:spacing w:after="0" w:line="240" w:lineRule="auto"/>
        <w:jc w:val="both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SSID: wireless AP name</w:t>
      </w:r>
    </w:p>
    <w:p w:rsidR="007B6A58" w:rsidRPr="007B6A58" w:rsidRDefault="007B6A58" w:rsidP="007B6A58">
      <w:pPr>
        <w:numPr>
          <w:ilvl w:val="0"/>
          <w:numId w:val="1"/>
        </w:numPr>
        <w:spacing w:after="0" w:line="240" w:lineRule="auto"/>
        <w:jc w:val="both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IP address: IP that the AP will have</w:t>
      </w:r>
    </w:p>
    <w:p w:rsidR="007B6A58" w:rsidRPr="007B6A58" w:rsidRDefault="007B6A58" w:rsidP="007B6A58">
      <w:pPr>
        <w:numPr>
          <w:ilvl w:val="0"/>
          <w:numId w:val="1"/>
        </w:numPr>
        <w:spacing w:after="0" w:line="240" w:lineRule="auto"/>
        <w:jc w:val="both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WAP: Password that will have this SSID to connect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15000" cy="3914775"/>
            <wp:effectExtent l="0" t="0" r="0" b="9525"/>
            <wp:docPr id="7" name="Picture 7" descr="Opening Ghost Phis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Opening Ghost Phish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Step 3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 − Click the </w:t>
      </w: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Start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 button.</w:t>
      </w:r>
    </w:p>
    <w:p w:rsidR="007B6A58" w:rsidRPr="007B6A58" w:rsidRDefault="007B6A58" w:rsidP="007B6A58">
      <w:pPr>
        <w:spacing w:before="100" w:beforeAutospacing="1" w:after="100" w:afterAutospacing="1" w:line="240" w:lineRule="auto"/>
        <w:outlineLvl w:val="1"/>
        <w:rPr>
          <w:rFonts w:ascii="var(--ff-lato)" w:eastAsia="Times New Roman" w:hAnsi="var(--ff-lato)" w:cs="Times New Roman"/>
          <w:color w:val="000000"/>
          <w:sz w:val="36"/>
          <w:szCs w:val="36"/>
        </w:rPr>
      </w:pPr>
      <w:proofErr w:type="spellStart"/>
      <w:r w:rsidRPr="007B6A58">
        <w:rPr>
          <w:rFonts w:ascii="var(--ff-lato)" w:eastAsia="Times New Roman" w:hAnsi="var(--ff-lato)" w:cs="Times New Roman"/>
          <w:color w:val="000000"/>
          <w:sz w:val="36"/>
          <w:szCs w:val="36"/>
        </w:rPr>
        <w:t>Wifite</w:t>
      </w:r>
      <w:proofErr w:type="spellEnd"/>
    </w:p>
    <w:p w:rsidR="007B6A58" w:rsidRPr="007B6A58" w:rsidRDefault="007B6A58" w:rsidP="007B6A58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It is another wireless clacking tool, which attacks multiple WEP, WPA, and WPS encrypted networks in a row.</w:t>
      </w:r>
    </w:p>
    <w:p w:rsidR="007B6A58" w:rsidRPr="007B6A58" w:rsidRDefault="007B6A58" w:rsidP="007B6A58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Firstly, the wireless card has to be in the monitoring mode.</w:t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Step 1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 − </w:t>
      </w:r>
      <w:proofErr w:type="gram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To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open it, go to Applications </w:t>
      </w:r>
      <w:r w:rsidRPr="007B6A58">
        <w:rPr>
          <w:rFonts w:ascii="Arial" w:eastAsia="Times New Roman" w:hAnsi="Arial" w:cs="Arial"/>
          <w:color w:val="000000"/>
          <w:sz w:val="27"/>
          <w:szCs w:val="27"/>
        </w:rPr>
        <w:t>→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Wireless Attack </w:t>
      </w:r>
      <w:r w:rsidRPr="007B6A58">
        <w:rPr>
          <w:rFonts w:ascii="Arial" w:eastAsia="Times New Roman" w:hAnsi="Arial" w:cs="Arial"/>
          <w:color w:val="000000"/>
          <w:sz w:val="27"/>
          <w:szCs w:val="27"/>
        </w:rPr>
        <w:t>→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</w:t>
      </w:r>
      <w:proofErr w:type="spell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Wifite</w:t>
      </w:r>
      <w:proofErr w:type="spell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15000" cy="4505325"/>
            <wp:effectExtent l="0" t="0" r="0" b="9525"/>
            <wp:docPr id="6" name="Picture 6" descr="Wif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ifi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Step 2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 − Type </w:t>
      </w: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"</w:t>
      </w:r>
      <w:proofErr w:type="spellStart"/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wifite</w:t>
      </w:r>
      <w:proofErr w:type="spellEnd"/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 xml:space="preserve"> –</w:t>
      </w:r>
      <w:proofErr w:type="spellStart"/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showb"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to</w:t>
      </w:r>
      <w:proofErr w:type="spell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scan for the networks.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91175" cy="1971675"/>
            <wp:effectExtent l="0" t="0" r="9525" b="9525"/>
            <wp:docPr id="5" name="Picture 5" descr="Wifite Show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ifite Showb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91175" cy="1933575"/>
            <wp:effectExtent l="0" t="0" r="9525" b="9525"/>
            <wp:docPr id="4" name="Picture 4" descr="Scan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an Network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Step 3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 − </w:t>
      </w:r>
      <w:proofErr w:type="gram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To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start attacking the wireless networks, click Ctrl + C.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91175" cy="581025"/>
            <wp:effectExtent l="0" t="0" r="9525" b="9525"/>
            <wp:docPr id="3" name="Picture 3" descr="Attac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ttacki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Step 4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 − Type “1” to crack the first wireless.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72100" cy="1200150"/>
            <wp:effectExtent l="0" t="0" r="0" b="0"/>
            <wp:docPr id="2" name="Picture 2" descr="Crack Fi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rack Firs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A58" w:rsidRPr="007B6A58" w:rsidRDefault="007B6A58" w:rsidP="007B6A58">
      <w:pPr>
        <w:spacing w:beforeAutospacing="1" w:after="0" w:afterAutospacing="1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B6A58">
        <w:rPr>
          <w:rFonts w:ascii="inherit" w:eastAsia="Times New Roman" w:hAnsi="inherit" w:cs="Times New Roman"/>
          <w:b/>
          <w:bCs/>
          <w:color w:val="000000"/>
          <w:sz w:val="27"/>
          <w:szCs w:val="27"/>
        </w:rPr>
        <w:t>Step 5</w:t>
      </w:r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 − </w:t>
      </w:r>
      <w:proofErr w:type="gramStart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>After</w:t>
      </w:r>
      <w:proofErr w:type="gramEnd"/>
      <w:r w:rsidRPr="007B6A58">
        <w:rPr>
          <w:rFonts w:ascii="Verdana" w:eastAsia="Times New Roman" w:hAnsi="Verdana" w:cs="Times New Roman"/>
          <w:color w:val="000000"/>
          <w:sz w:val="27"/>
          <w:szCs w:val="27"/>
        </w:rPr>
        <w:t xml:space="preserve"> attacking is complete, the key will be found.</w:t>
      </w:r>
    </w:p>
    <w:p w:rsidR="007B6A58" w:rsidRPr="007B6A58" w:rsidRDefault="007B6A58" w:rsidP="007B6A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6A5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43550" cy="1885950"/>
            <wp:effectExtent l="0" t="0" r="0" b="0"/>
            <wp:docPr id="1" name="Picture 1" descr="Key F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Key Foun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ED6" w:rsidRDefault="00451ED6">
      <w:bookmarkStart w:id="0" w:name="_GoBack"/>
      <w:bookmarkEnd w:id="0"/>
    </w:p>
    <w:sectPr w:rsidR="00451E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ar(--ff-lato)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E45CC"/>
    <w:multiLevelType w:val="multilevel"/>
    <w:tmpl w:val="B218E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A58"/>
    <w:rsid w:val="00451ED6"/>
    <w:rsid w:val="006D7F62"/>
    <w:rsid w:val="007B6A58"/>
    <w:rsid w:val="007D0DCC"/>
    <w:rsid w:val="00DF5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94525D-A872-4CCD-8BF3-B19786D27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B6A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B6A5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B6A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08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606</Words>
  <Characters>3459</Characters>
  <Application>Microsoft Office Word</Application>
  <DocSecurity>0</DocSecurity>
  <Lines>28</Lines>
  <Paragraphs>8</Paragraphs>
  <ScaleCrop>false</ScaleCrop>
  <Company/>
  <LinksUpToDate>false</LinksUpToDate>
  <CharactersWithSpaces>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waseem</dc:creator>
  <cp:keywords/>
  <dc:description/>
  <cp:lastModifiedBy>Muhammad waseem</cp:lastModifiedBy>
  <cp:revision>1</cp:revision>
  <dcterms:created xsi:type="dcterms:W3CDTF">2024-06-25T12:22:00Z</dcterms:created>
  <dcterms:modified xsi:type="dcterms:W3CDTF">2024-06-25T12:23:00Z</dcterms:modified>
</cp:coreProperties>
</file>