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240" w:lineRule="auto"/>
        <w:rPr/>
      </w:pPr>
      <w:r w:rsidDel="00000000" w:rsidR="00000000" w:rsidRPr="00000000">
        <w:rPr>
          <w:b w:val="1"/>
          <w:bCs w:val="1"/>
          <w:color w:val="f7a11a"/>
          <w:sz w:val="30"/>
          <w:szCs w:val="30"/>
          <w:rtl w:val="0"/>
        </w:rPr>
        <w:t xml:space="preserve">BTEC Assignment Brief </w:t>
      </w:r>
      <w:r w:rsidDel="00000000" w:rsidR="00000000" w:rsidRPr="00000000">
        <w:rPr>
          <w:rtl w:val="0"/>
        </w:rPr>
      </w:r>
    </w:p>
    <w:tbl>
      <w:tblPr>
        <w:tblStyle w:val="Table1"/>
        <w:tblW w:w="9207.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3"/>
        <w:gridCol w:w="851"/>
        <w:gridCol w:w="6603"/>
        <w:tblGridChange w:id="0">
          <w:tblGrid>
            <w:gridCol w:w="1753"/>
            <w:gridCol w:w="851"/>
            <w:gridCol w:w="660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2">
            <w:pPr>
              <w:rPr>
                <w:b w:val="1"/>
                <w:bCs w:val="1"/>
              </w:rPr>
            </w:pPr>
            <w:r w:rsidDel="00000000" w:rsidR="00000000" w:rsidRPr="00000000">
              <w:rPr>
                <w:b w:val="1"/>
                <w:bCs w:val="1"/>
                <w:rtl w:val="0"/>
              </w:rPr>
              <w:t xml:space="preserve">Qualification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6">
            <w:pPr>
              <w:rPr>
                <w:b w:val="1"/>
                <w:bCs w:val="1"/>
              </w:rPr>
            </w:pPr>
            <w:r w:rsidDel="00000000" w:rsidR="00000000" w:rsidRPr="00000000">
              <w:rPr>
                <w:b w:val="1"/>
                <w:bCs w:val="1"/>
                <w:rtl w:val="0"/>
              </w:rPr>
              <w:t xml:space="preserve">Unit number and title</w:t>
            </w:r>
          </w:p>
          <w:p w:rsidR="00000000" w:rsidDel="00000000" w:rsidP="00000000" w:rsidRDefault="00000000" w:rsidRPr="00000000" w14:paraId="00000007">
            <w:pP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b w:val="1"/>
                <w:bCs w:val="1"/>
              </w:rPr>
            </w:pPr>
            <w:r w:rsidDel="00000000" w:rsidR="00000000" w:rsidRPr="00000000">
              <w:rPr>
                <w:b w:val="1"/>
                <w:bCs w:val="1"/>
                <w:rtl w:val="0"/>
              </w:rPr>
              <w:t xml:space="preserve">Unit 21: Emerging Technologies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rPr>
                <w:b w:val="1"/>
                <w:bCs w:val="1"/>
              </w:rPr>
            </w:pPr>
            <w:r w:rsidDel="00000000" w:rsidR="00000000" w:rsidRPr="00000000">
              <w:rPr>
                <w:b w:val="1"/>
                <w:bCs w:val="1"/>
                <w:rtl w:val="0"/>
              </w:rPr>
              <w:t xml:space="preserve">Learning aim(s) </w:t>
            </w:r>
            <w:r w:rsidDel="00000000" w:rsidR="00000000" w:rsidRPr="00000000">
              <w:rPr>
                <w:rtl w:val="0"/>
              </w:rPr>
              <w:t xml:space="preserve">(For NQF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A: Assess what Emerging Technologies are necessary and appropriate when designing software applications for the future</w:t>
            </w:r>
          </w:p>
          <w:p w:rsidR="00000000" w:rsidDel="00000000" w:rsidP="00000000" w:rsidRDefault="00000000" w:rsidRPr="00000000" w14:paraId="0000000D">
            <w:pPr>
              <w:rPr>
                <w:b w:val="1"/>
                <w:bCs w:val="1"/>
              </w:rPr>
            </w:pPr>
            <w:r w:rsidDel="00000000" w:rsidR="00000000" w:rsidRPr="00000000">
              <w:rPr>
                <w:b w:val="1"/>
                <w:bCs w:val="1"/>
                <w:rtl w:val="0"/>
              </w:rPr>
              <w:t xml:space="preserve">B: Research state-of-the-art Emerging Technologies and choose one you believe will have significant impact in the future</w:t>
            </w:r>
          </w:p>
          <w:p w:rsidR="00000000" w:rsidDel="00000000" w:rsidP="00000000" w:rsidRDefault="00000000" w:rsidRPr="00000000" w14:paraId="0000000E">
            <w:pPr>
              <w:rPr>
                <w:b w:val="1"/>
                <w:bCs w:val="1"/>
              </w:rPr>
            </w:pPr>
            <w:r w:rsidDel="00000000" w:rsidR="00000000" w:rsidRPr="00000000">
              <w:rPr>
                <w:b w:val="1"/>
                <w:bCs w:val="1"/>
                <w:rtl w:val="0"/>
              </w:rPr>
              <w:t xml:space="preserve">C: Discuss the current state and future impact of your chosen Emerging Technology</w:t>
            </w:r>
          </w:p>
          <w:p w:rsidR="00000000" w:rsidDel="00000000" w:rsidP="00000000" w:rsidRDefault="00000000" w:rsidRPr="00000000" w14:paraId="0000000F">
            <w:pPr>
              <w:rPr>
                <w:b w:val="1"/>
                <w:bCs w:val="1"/>
              </w:rPr>
            </w:pPr>
            <w:r w:rsidDel="00000000" w:rsidR="00000000" w:rsidRPr="00000000">
              <w:rPr>
                <w:b w:val="1"/>
                <w:bCs w:val="1"/>
                <w:rtl w:val="0"/>
              </w:rPr>
              <w:t xml:space="preserve">D: Evaluate the political, economic and social factors which play a role in the competition between Emerging Technologies and their success or failure in the future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Assignment title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Emerging Technologies: Impact, Adoption, and Local Context in Uzbekistan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3">
            <w:pPr>
              <w:rPr/>
            </w:pPr>
            <w:r w:rsidDel="00000000" w:rsidR="00000000" w:rsidRPr="00000000">
              <w:rPr>
                <w:b w:val="1"/>
                <w:bCs w:val="1"/>
                <w:rtl w:val="0"/>
              </w:rPr>
              <w:t xml:space="preserve">Assessor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rPr/>
            </w:pPr>
            <w:r w:rsidDel="00000000" w:rsidR="00000000" w:rsidRPr="00000000">
              <w:rPr>
                <w:rtl w:val="0"/>
              </w:rPr>
              <w:t xml:space="preserve">Drygin Konstantin</w:t>
            </w:r>
          </w:p>
          <w:p w:rsidR="00000000" w:rsidDel="00000000" w:rsidP="00000000" w:rsidRDefault="00000000" w:rsidRPr="00000000" w14:paraId="00000016">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7">
            <w:pPr>
              <w:rPr/>
            </w:pPr>
            <w:r w:rsidDel="00000000" w:rsidR="00000000" w:rsidRPr="00000000">
              <w:rPr>
                <w:b w:val="1"/>
                <w:bCs w:val="1"/>
                <w:rtl w:val="0"/>
              </w:rPr>
              <w:t xml:space="preserve">Issue date</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1B">
            <w:pPr>
              <w:rPr/>
            </w:pPr>
            <w:r w:rsidDel="00000000" w:rsidR="00000000" w:rsidRPr="00000000">
              <w:rPr>
                <w:b w:val="1"/>
                <w:bCs w:val="1"/>
                <w:rtl w:val="0"/>
              </w:rPr>
              <w:t xml:space="preserve">Hand in deadline   </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c>
      </w:tr>
      <w:tr>
        <w:trPr>
          <w:cantSplit w:val="0"/>
          <w:tblHeader w:val="0"/>
        </w:trPr>
        <w:tc>
          <w:tcPr>
            <w:gridSpan w:val="3"/>
            <w:tcBorders>
              <w:top w:color="000000" w:space="0" w:sz="4" w:val="single"/>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1F">
            <w:pPr>
              <w:rPr/>
            </w:pPr>
            <w:r w:rsidDel="00000000" w:rsidR="00000000" w:rsidRPr="00000000">
              <w:rPr>
                <w:rtl w:val="0"/>
              </w:rPr>
            </w:r>
          </w:p>
        </w:tc>
      </w:tr>
      <w:tr>
        <w:trPr>
          <w:cantSplit w:val="0"/>
          <w:tblHeader w:val="0"/>
        </w:trPr>
        <w:tc>
          <w:tcPr>
            <w:gridSpan w:val="3"/>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22">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25">
            <w:pPr>
              <w:rPr/>
            </w:pPr>
            <w:r w:rsidDel="00000000" w:rsidR="00000000" w:rsidRPr="00000000">
              <w:rPr>
                <w:b w:val="1"/>
                <w:bCs w:val="1"/>
                <w:rtl w:val="0"/>
              </w:rPr>
              <w:t xml:space="preserve">Vocational Scenario or Context </w:t>
            </w:r>
            <w:r w:rsidDel="00000000" w:rsidR="00000000" w:rsidRPr="00000000">
              <w:rPr>
                <w:rtl w:val="0"/>
              </w:rPr>
            </w:r>
          </w:p>
        </w:tc>
        <w:tc>
          <w:tcPr>
            <w:tcBorders>
              <w:top w:color="000000" w:space="0" w:sz="4" w:val="single"/>
              <w:left w:color="000000" w:space="0" w:sz="4" w:val="single"/>
            </w:tcBorders>
            <w:vAlign w:val="center"/>
          </w:tcPr>
          <w:p w:rsidR="00000000" w:rsidDel="00000000" w:rsidP="00000000" w:rsidRDefault="00000000" w:rsidRPr="00000000" w14:paraId="0000002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Understanding emerging technologies is important for sustainable professional development, especially in IT. Many emerging technologies are now at the intersection of traditional industries and digital solutions.</w:t>
            </w:r>
          </w:p>
          <w:p w:rsidR="00000000" w:rsidDel="00000000" w:rsidP="00000000" w:rsidRDefault="00000000" w:rsidRPr="00000000" w14:paraId="0000002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However, the national context is also important. The same technologies can be adopted differently depending on historical, economic, and cultural factors.</w:t>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future specialists who will contribute to the development of Uzbekistan, students must not only understand global trends but also be able to adapt technologies to local conditions and choose the most appropriate solutions for the local market.</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preparing the final assignment for Unit 21: Emerging Technologies, each student must choose one emerging technology related to their IT specialization.</w:t>
            </w:r>
          </w:p>
          <w:p w:rsidR="00000000" w:rsidDel="00000000" w:rsidP="00000000" w:rsidRDefault="00000000" w:rsidRPr="00000000" w14:paraId="0000002E">
            <w:pPr>
              <w:spacing w:after="80" w:before="32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Important rule: choose the right technology</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w:t>
            </w:r>
            <w:r w:rsidDel="00000000" w:rsidR="00000000" w:rsidRPr="00000000">
              <w:rPr>
                <w:rFonts w:ascii="Arial" w:cs="Arial" w:eastAsia="Arial" w:hAnsi="Arial"/>
                <w:sz w:val="22"/>
                <w:szCs w:val="22"/>
                <w:rtl w:val="0"/>
              </w:rPr>
              <w:t xml:space="preserve">tudent</w:t>
            </w:r>
            <w:r w:rsidDel="00000000" w:rsidR="00000000" w:rsidRPr="00000000">
              <w:rPr>
                <w:rFonts w:ascii="Arial" w:cs="Arial" w:eastAsia="Arial" w:hAnsi="Arial"/>
                <w:sz w:val="22"/>
                <w:szCs w:val="22"/>
                <w:rtl w:val="0"/>
              </w:rPr>
              <w:t xml:space="preserve"> must NOT choose:</w:t>
            </w:r>
          </w:p>
          <w:p w:rsidR="00000000" w:rsidDel="00000000" w:rsidP="00000000" w:rsidRDefault="00000000" w:rsidRPr="00000000" w14:paraId="00000030">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very general topics (AI, Internet, Computers)</w:t>
            </w:r>
          </w:p>
          <w:p w:rsidR="00000000" w:rsidDel="00000000" w:rsidP="00000000" w:rsidRDefault="00000000" w:rsidRPr="00000000" w14:paraId="00000031">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products (Flutter, ChatGPT, Telegram bot)</w:t>
            </w:r>
          </w:p>
          <w:p w:rsidR="00000000" w:rsidDel="00000000" w:rsidP="00000000" w:rsidRDefault="00000000" w:rsidRPr="00000000" w14:paraId="00000032">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old stable technologies (basic SQL, TCP/IP, OOP)</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student must choose something:</w:t>
            </w:r>
          </w:p>
          <w:p w:rsidR="00000000" w:rsidDel="00000000" w:rsidP="00000000" w:rsidRDefault="00000000" w:rsidRPr="00000000" w14:paraId="00000035">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modern</w:t>
            </w:r>
          </w:p>
          <w:p w:rsidR="00000000" w:rsidDel="00000000" w:rsidP="00000000" w:rsidRDefault="00000000" w:rsidRPr="00000000" w14:paraId="00000036">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still growing</w:t>
            </w:r>
          </w:p>
          <w:p w:rsidR="00000000" w:rsidDel="00000000" w:rsidP="00000000" w:rsidRDefault="00000000" w:rsidRPr="00000000" w14:paraId="00000037">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used in real systems today</w:t>
            </w:r>
          </w:p>
          <w:p w:rsidR="00000000" w:rsidDel="00000000" w:rsidP="00000000" w:rsidRDefault="00000000" w:rsidRPr="00000000" w14:paraId="00000038">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with clear future impact</w:t>
            </w:r>
          </w:p>
          <w:p w:rsidR="00000000" w:rsidDel="00000000" w:rsidP="00000000" w:rsidRDefault="00000000" w:rsidRPr="00000000" w14:paraId="00000039">
            <w:pPr>
              <w:spacing w:after="80" w:before="32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Approval step (mandatory)</w:t>
            </w:r>
          </w:p>
          <w:p w:rsidR="00000000" w:rsidDel="00000000" w:rsidP="00000000" w:rsidRDefault="00000000" w:rsidRPr="00000000" w14:paraId="0000003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starting the assignment, the student must:</w:t>
            </w:r>
          </w:p>
          <w:p w:rsidR="00000000" w:rsidDel="00000000" w:rsidP="00000000" w:rsidRDefault="00000000" w:rsidRPr="00000000" w14:paraId="0000003B">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write a short description (100–150 words):</w:t>
            </w:r>
          </w:p>
          <w:p w:rsidR="00000000" w:rsidDel="00000000" w:rsidP="00000000" w:rsidRDefault="00000000" w:rsidRPr="00000000" w14:paraId="0000003C">
            <w:pPr>
              <w:numPr>
                <w:ilvl w:val="1"/>
                <w:numId w:val="3"/>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what the technology is</w:t>
            </w:r>
          </w:p>
          <w:p w:rsidR="00000000" w:rsidDel="00000000" w:rsidP="00000000" w:rsidRDefault="00000000" w:rsidRPr="00000000" w14:paraId="0000003D">
            <w:pPr>
              <w:numPr>
                <w:ilvl w:val="1"/>
                <w:numId w:val="3"/>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why it is emerging</w:t>
            </w:r>
          </w:p>
          <w:p w:rsidR="00000000" w:rsidDel="00000000" w:rsidP="00000000" w:rsidRDefault="00000000" w:rsidRPr="00000000" w14:paraId="0000003E">
            <w:pPr>
              <w:numPr>
                <w:ilvl w:val="0"/>
                <w:numId w:val="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get approval from the teacher</w:t>
            </w:r>
          </w:p>
          <w:p w:rsidR="00000000" w:rsidDel="00000000" w:rsidP="00000000" w:rsidRDefault="00000000" w:rsidRPr="00000000" w14:paraId="0000003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Fonts w:ascii="Arial" w:cs="Arial" w:eastAsia="Arial" w:hAnsi="Arial"/>
                <w:sz w:val="22"/>
                <w:szCs w:val="22"/>
                <w:rtl w:val="0"/>
              </w:rPr>
              <w:t xml:space="preserve">Without approval, the work will NOT be accepted.</w:t>
            </w:r>
            <w:r w:rsidDel="00000000" w:rsidR="00000000" w:rsidRPr="00000000">
              <w:rPr>
                <w:rtl w:val="0"/>
              </w:rPr>
            </w:r>
          </w:p>
        </w:tc>
      </w:tr>
      <w:tr>
        <w:trPr>
          <w:cantSplit w:val="0"/>
          <w:tblHeader w:val="0"/>
        </w:trPr>
        <w:tc>
          <w:tcPr>
            <w:gridSpan w:val="3"/>
            <w:tcBorders>
              <w:left w:color="000000" w:space="0" w:sz="0" w:val="nil"/>
              <w:right w:color="000000" w:space="0" w:sz="0" w:val="nil"/>
            </w:tcBorders>
            <w:vAlign w:val="center"/>
          </w:tcPr>
          <w:p w:rsidR="00000000" w:rsidDel="00000000" w:rsidP="00000000" w:rsidRDefault="00000000" w:rsidRPr="00000000" w14:paraId="00000041">
            <w:pPr>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44">
            <w:pPr>
              <w:rPr/>
            </w:pPr>
            <w:r w:rsidDel="00000000" w:rsidR="00000000" w:rsidRPr="00000000">
              <w:rPr>
                <w:b w:val="1"/>
                <w:bCs w:val="1"/>
                <w:rtl w:val="0"/>
              </w:rPr>
              <w:t xml:space="preserve">Task</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4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Task 1. Introduction</w:t>
            </w:r>
          </w:p>
          <w:p w:rsidR="00000000" w:rsidDel="00000000" w:rsidP="00000000" w:rsidRDefault="00000000" w:rsidRPr="00000000" w14:paraId="00000047">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Explain the idea of Emerging Technology</w:t>
            </w:r>
          </w:p>
          <w:p w:rsidR="00000000" w:rsidDel="00000000" w:rsidP="00000000" w:rsidRDefault="00000000" w:rsidRPr="00000000" w14:paraId="00000048">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Show key characteristics:</w:t>
            </w:r>
          </w:p>
          <w:p w:rsidR="00000000" w:rsidDel="00000000" w:rsidP="00000000" w:rsidRDefault="00000000" w:rsidRPr="00000000" w14:paraId="00000049">
            <w:pPr>
              <w:numPr>
                <w:ilvl w:val="1"/>
                <w:numId w:val="2"/>
              </w:numPr>
              <w:ind w:left="144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new / innovative</w:t>
            </w:r>
          </w:p>
          <w:p w:rsidR="00000000" w:rsidDel="00000000" w:rsidP="00000000" w:rsidRDefault="00000000" w:rsidRPr="00000000" w14:paraId="0000004A">
            <w:pPr>
              <w:numPr>
                <w:ilvl w:val="1"/>
                <w:numId w:val="2"/>
              </w:numPr>
              <w:ind w:left="144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fast growth</w:t>
            </w:r>
          </w:p>
          <w:p w:rsidR="00000000" w:rsidDel="00000000" w:rsidP="00000000" w:rsidRDefault="00000000" w:rsidRPr="00000000" w14:paraId="0000004B">
            <w:pPr>
              <w:numPr>
                <w:ilvl w:val="1"/>
                <w:numId w:val="2"/>
              </w:numPr>
              <w:ind w:left="144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high impact</w:t>
            </w:r>
          </w:p>
          <w:p w:rsidR="00000000" w:rsidDel="00000000" w:rsidP="00000000" w:rsidRDefault="00000000" w:rsidRPr="00000000" w14:paraId="0000004C">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Explain why your chosen technology fits</w:t>
            </w:r>
          </w:p>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Format: text (100–150 words)</w:t>
            </w:r>
          </w:p>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Task 2. Technology overview</w:t>
            </w:r>
          </w:p>
          <w:p w:rsidR="00000000" w:rsidDel="00000000" w:rsidP="00000000" w:rsidRDefault="00000000" w:rsidRPr="00000000" w14:paraId="00000050">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How it works (simple explanation)</w:t>
            </w:r>
          </w:p>
          <w:p w:rsidR="00000000" w:rsidDel="00000000" w:rsidP="00000000" w:rsidRDefault="00000000" w:rsidRPr="00000000" w14:paraId="00000051">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Where it is used today</w:t>
            </w:r>
          </w:p>
          <w:p w:rsidR="00000000" w:rsidDel="00000000" w:rsidP="00000000" w:rsidRDefault="00000000" w:rsidRPr="00000000" w14:paraId="00000052">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Real examples (companies, systems)</w:t>
            </w:r>
          </w:p>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Advantages and disadvantages</w:t>
            </w:r>
            <w:r w:rsidDel="00000000" w:rsidR="00000000" w:rsidRPr="00000000">
              <w:rPr>
                <w:rtl w:val="0"/>
              </w:rPr>
            </w:r>
          </w:p>
          <w:p w:rsidR="00000000" w:rsidDel="00000000" w:rsidP="00000000" w:rsidRDefault="00000000" w:rsidRPr="00000000" w14:paraId="00000054">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Benefits (speed, cost, automation, etc.)</w:t>
            </w:r>
          </w:p>
          <w:p w:rsidR="00000000" w:rsidDel="00000000" w:rsidP="00000000" w:rsidRDefault="00000000" w:rsidRPr="00000000" w14:paraId="00000055">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Problems (risks, limitations, ethical issues)</w:t>
            </w:r>
          </w:p>
          <w:p w:rsidR="00000000" w:rsidDel="00000000" w:rsidP="00000000" w:rsidRDefault="00000000" w:rsidRPr="00000000" w14:paraId="00000056">
            <w:pPr>
              <w:rPr>
                <w:rFonts w:ascii="Arial" w:cs="Arial" w:eastAsia="Arial" w:hAnsi="Arial"/>
                <w:sz w:val="22"/>
                <w:szCs w:val="22"/>
              </w:rPr>
            </w:pPr>
            <w:r w:rsidDel="00000000" w:rsidR="00000000" w:rsidRPr="00000000">
              <w:rPr>
                <w:rFonts w:ascii="Arial" w:cs="Arial" w:eastAsia="Arial" w:hAnsi="Arial"/>
                <w:sz w:val="22"/>
                <w:szCs w:val="22"/>
                <w:rtl w:val="0"/>
              </w:rPr>
              <w:t xml:space="preserve">Format: 3-part structured essay</w:t>
            </w:r>
          </w:p>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Task 3. Economic factors</w:t>
            </w:r>
          </w:p>
          <w:p w:rsidR="00000000" w:rsidDel="00000000" w:rsidP="00000000" w:rsidRDefault="00000000" w:rsidRPr="00000000" w14:paraId="00000059">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Who created and supports this technology</w:t>
            </w:r>
          </w:p>
          <w:p w:rsidR="00000000" w:rsidDel="00000000" w:rsidP="00000000" w:rsidRDefault="00000000" w:rsidRPr="00000000" w14:paraId="0000005A">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How companies make money</w:t>
            </w:r>
          </w:p>
          <w:p w:rsidR="00000000" w:rsidDel="00000000" w:rsidP="00000000" w:rsidRDefault="00000000" w:rsidRPr="00000000" w14:paraId="0000005B">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Real business models</w:t>
            </w:r>
          </w:p>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Format: text (400–500 words)</w:t>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Task 4. Technology connections </w:t>
            </w:r>
          </w:p>
          <w:p w:rsidR="00000000" w:rsidDel="00000000" w:rsidP="00000000" w:rsidRDefault="00000000" w:rsidRPr="00000000" w14:paraId="0000005F">
            <w:pPr>
              <w:rPr>
                <w:rFonts w:ascii="Arial" w:cs="Arial" w:eastAsia="Arial" w:hAnsi="Arial"/>
                <w:sz w:val="22"/>
                <w:szCs w:val="22"/>
              </w:rPr>
            </w:pPr>
            <w:r w:rsidDel="00000000" w:rsidR="00000000" w:rsidRPr="00000000">
              <w:rPr>
                <w:rFonts w:ascii="Arial" w:cs="Arial" w:eastAsia="Arial" w:hAnsi="Arial"/>
                <w:sz w:val="22"/>
                <w:szCs w:val="22"/>
                <w:rtl w:val="0"/>
              </w:rPr>
              <w:t xml:space="preserve">Create a diagram using Mermaid or another structured diagram tool. Show:</w:t>
            </w:r>
          </w:p>
          <w:p w:rsidR="00000000" w:rsidDel="00000000" w:rsidP="00000000" w:rsidRDefault="00000000" w:rsidRPr="00000000" w14:paraId="00000060">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how your technology connects to others</w:t>
            </w:r>
          </w:p>
          <w:p w:rsidR="00000000" w:rsidDel="00000000" w:rsidP="00000000" w:rsidRDefault="00000000" w:rsidRPr="00000000" w14:paraId="00000061">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what it replaces or improves</w:t>
            </w:r>
          </w:p>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Format: one diagram (20–25 blocks)</w:t>
            </w:r>
          </w:p>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Task 5. Political and social factors</w:t>
            </w:r>
          </w:p>
          <w:p w:rsidR="00000000" w:rsidDel="00000000" w:rsidP="00000000" w:rsidRDefault="00000000" w:rsidRPr="00000000" w14:paraId="00000065">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Laws and regulations</w:t>
            </w:r>
          </w:p>
          <w:p w:rsidR="00000000" w:rsidDel="00000000" w:rsidP="00000000" w:rsidRDefault="00000000" w:rsidRPr="00000000" w14:paraId="00000066">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Impact on jobs, privacy, and society</w:t>
            </w:r>
          </w:p>
          <w:p w:rsidR="00000000" w:rsidDel="00000000" w:rsidP="00000000" w:rsidRDefault="00000000" w:rsidRPr="00000000" w14:paraId="00000067">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Format: text (400–500 words) + one diagram</w:t>
            </w:r>
            <w:r w:rsidDel="00000000" w:rsidR="00000000" w:rsidRPr="00000000">
              <w:rPr>
                <w:rtl w:val="0"/>
              </w:rPr>
            </w:r>
          </w:p>
          <w:p w:rsidR="00000000" w:rsidDel="00000000" w:rsidP="00000000" w:rsidRDefault="00000000" w:rsidRPr="00000000" w14:paraId="0000006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Task 6. Conclusion – Future impact</w:t>
            </w:r>
          </w:p>
          <w:p w:rsidR="00000000" w:rsidDel="00000000" w:rsidP="00000000" w:rsidRDefault="00000000" w:rsidRPr="00000000" w14:paraId="0000006A">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Will this technology grow or fail?</w:t>
            </w:r>
          </w:p>
          <w:p w:rsidR="00000000" w:rsidDel="00000000" w:rsidP="00000000" w:rsidRDefault="00000000" w:rsidRPr="00000000" w14:paraId="0000006B">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What risks exist?</w:t>
            </w:r>
          </w:p>
          <w:p w:rsidR="00000000" w:rsidDel="00000000" w:rsidP="00000000" w:rsidRDefault="00000000" w:rsidRPr="00000000" w14:paraId="0000006C">
            <w:pPr>
              <w:numPr>
                <w:ilvl w:val="0"/>
                <w:numId w:val="2"/>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Your personal opinion with arguments</w:t>
            </w:r>
          </w:p>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sz w:val="22"/>
                <w:szCs w:val="22"/>
                <w:rtl w:val="0"/>
              </w:rPr>
              <w:t xml:space="preserve">Format: text (100–150 words)</w:t>
            </w:r>
          </w:p>
          <w:p w:rsidR="00000000" w:rsidDel="00000000" w:rsidP="00000000" w:rsidRDefault="00000000" w:rsidRPr="00000000" w14:paraId="0000006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Task 7. Presentation</w:t>
            </w:r>
          </w:p>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Prepare a presentation (5–6 slides) based on Tasks 1–6.</w:t>
              <w:br w:type="textWrapping"/>
              <w:t xml:space="preserve">The presentation must show the key aspects of your chosen technology.</w:t>
            </w:r>
            <w:r w:rsidDel="00000000" w:rsidR="00000000" w:rsidRPr="00000000">
              <w:rPr>
                <w:rtl w:val="0"/>
              </w:rPr>
            </w:r>
          </w:p>
        </w:tc>
      </w:tr>
      <w:tr>
        <w:trPr>
          <w:cantSplit w:val="0"/>
          <w:tblHeader w:val="0"/>
        </w:trPr>
        <w:tc>
          <w:tcPr>
            <w:gridSpan w:val="2"/>
            <w:tcBorders>
              <w:top w:color="000000" w:space="0" w:sz="0" w:val="nil"/>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1">
            <w:pPr>
              <w:rPr/>
            </w:pPr>
            <w:r w:rsidDel="00000000" w:rsidR="00000000" w:rsidRPr="00000000">
              <w:rPr>
                <w:b w:val="1"/>
                <w:bCs w:val="1"/>
                <w:rtl w:val="0"/>
              </w:rPr>
              <w:t xml:space="preserve">Checklist of evidence required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 Introduction (Task 1)</w:t>
            </w:r>
            <w:r w:rsidDel="00000000" w:rsidR="00000000" w:rsidRPr="00000000">
              <w:rPr>
                <w:rtl w:val="0"/>
              </w:rPr>
            </w:r>
          </w:p>
          <w:p w:rsidR="00000000" w:rsidDel="00000000" w:rsidP="00000000" w:rsidRDefault="00000000" w:rsidRPr="00000000" w14:paraId="00000074">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100–150 word text</w:t>
            </w:r>
          </w:p>
          <w:p w:rsidR="00000000" w:rsidDel="00000000" w:rsidP="00000000" w:rsidRDefault="00000000" w:rsidRPr="00000000" w14:paraId="00000075">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Clear explanation of Emerging Technology concept</w:t>
            </w:r>
          </w:p>
          <w:p w:rsidR="00000000" w:rsidDel="00000000" w:rsidP="00000000" w:rsidRDefault="00000000" w:rsidRPr="00000000" w14:paraId="00000076">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Justification of chosen technology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 Technology overview and analysis (Task 2)</w:t>
            </w:r>
            <w:r w:rsidDel="00000000" w:rsidR="00000000" w:rsidRPr="00000000">
              <w:rPr>
                <w:rtl w:val="0"/>
              </w:rPr>
            </w:r>
          </w:p>
          <w:p w:rsidR="00000000" w:rsidDel="00000000" w:rsidP="00000000" w:rsidRDefault="00000000" w:rsidRPr="00000000" w14:paraId="00000079">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3-part structured essay</w:t>
            </w:r>
          </w:p>
          <w:p w:rsidR="00000000" w:rsidDel="00000000" w:rsidP="00000000" w:rsidRDefault="00000000" w:rsidRPr="00000000" w14:paraId="0000007A">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Clear explanation of how the technology works and where it is used</w:t>
            </w:r>
          </w:p>
          <w:p w:rsidR="00000000" w:rsidDel="00000000" w:rsidP="00000000" w:rsidRDefault="00000000" w:rsidRPr="00000000" w14:paraId="0000007B">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Real examples (companies, systems)</w:t>
            </w:r>
          </w:p>
          <w:p w:rsidR="00000000" w:rsidDel="00000000" w:rsidP="00000000" w:rsidRDefault="00000000" w:rsidRPr="00000000" w14:paraId="0000007C">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Balanced advantages and disadvantages</w:t>
            </w:r>
          </w:p>
          <w:p w:rsidR="00000000" w:rsidDel="00000000" w:rsidP="00000000" w:rsidRDefault="00000000" w:rsidRPr="00000000" w14:paraId="0000007D">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2"/>
                <w:szCs w:val="22"/>
                <w:rtl w:val="0"/>
              </w:rPr>
              <w:t xml:space="preserve">Local Uzbekistan context:</w:t>
            </w:r>
            <w:r w:rsidDel="00000000" w:rsidR="00000000" w:rsidRPr="00000000">
              <w:rPr>
                <w:rFonts w:ascii="Arial" w:cs="Arial" w:eastAsia="Arial" w:hAnsi="Arial"/>
                <w:sz w:val="22"/>
                <w:szCs w:val="22"/>
                <w:rtl w:val="0"/>
              </w:rPr>
              <w:t xml:space="preserve"> include 2–3 real local cases (business usage, implementations, or realistic future predictions) using local laws, articles, or official sites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 Economic factors (Task 3)</w:t>
            </w:r>
            <w:r w:rsidDel="00000000" w:rsidR="00000000" w:rsidRPr="00000000">
              <w:rPr>
                <w:rtl w:val="0"/>
              </w:rPr>
            </w:r>
          </w:p>
          <w:p w:rsidR="00000000" w:rsidDel="00000000" w:rsidP="00000000" w:rsidRDefault="00000000" w:rsidRPr="00000000" w14:paraId="00000080">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400–500 word text</w:t>
            </w:r>
          </w:p>
          <w:p w:rsidR="00000000" w:rsidDel="00000000" w:rsidP="00000000" w:rsidRDefault="00000000" w:rsidRPr="00000000" w14:paraId="00000081">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Real companies and business models</w:t>
            </w:r>
          </w:p>
          <w:p w:rsidR="00000000" w:rsidDel="00000000" w:rsidP="00000000" w:rsidRDefault="00000000" w:rsidRPr="00000000" w14:paraId="00000082">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Explanation of how value is created (e.g. subscription, platform, API)</w:t>
            </w:r>
          </w:p>
          <w:p w:rsidR="00000000" w:rsidDel="00000000" w:rsidP="00000000" w:rsidRDefault="00000000" w:rsidRPr="00000000" w14:paraId="00000083">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2–3 trusted sources</w:t>
            </w:r>
          </w:p>
          <w:p w:rsidR="00000000" w:rsidDel="00000000" w:rsidP="00000000" w:rsidRDefault="00000000" w:rsidRPr="00000000" w14:paraId="00000084">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2"/>
                <w:szCs w:val="22"/>
                <w:rtl w:val="0"/>
              </w:rPr>
              <w:t xml:space="preserve">Local Uzbekistan context:</w:t>
            </w:r>
            <w:r w:rsidDel="00000000" w:rsidR="00000000" w:rsidRPr="00000000">
              <w:rPr>
                <w:rFonts w:ascii="Arial" w:cs="Arial" w:eastAsia="Arial" w:hAnsi="Arial"/>
                <w:sz w:val="22"/>
                <w:szCs w:val="22"/>
                <w:rtl w:val="0"/>
              </w:rPr>
              <w:t xml:space="preserve"> include 2–3 local business cases or market examples (real or justified future scenarios), with references to local sources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 Technology connections diagram (Task 4)</w:t>
            </w:r>
            <w:r w:rsidDel="00000000" w:rsidR="00000000" w:rsidRPr="00000000">
              <w:rPr>
                <w:rtl w:val="0"/>
              </w:rPr>
            </w:r>
          </w:p>
          <w:p w:rsidR="00000000" w:rsidDel="00000000" w:rsidP="00000000" w:rsidRDefault="00000000" w:rsidRPr="00000000" w14:paraId="00000087">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One diagram (20–25 blocks)</w:t>
            </w:r>
          </w:p>
          <w:p w:rsidR="00000000" w:rsidDel="00000000" w:rsidP="00000000" w:rsidRDefault="00000000" w:rsidRPr="00000000" w14:paraId="00000088">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Created using Mermaid or another structured tool</w:t>
            </w:r>
          </w:p>
          <w:p w:rsidR="00000000" w:rsidDel="00000000" w:rsidP="00000000" w:rsidRDefault="00000000" w:rsidRPr="00000000" w14:paraId="00000089">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Shows connections with other technologies</w:t>
            </w:r>
          </w:p>
          <w:p w:rsidR="00000000" w:rsidDel="00000000" w:rsidP="00000000" w:rsidRDefault="00000000" w:rsidRPr="00000000" w14:paraId="0000008A">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Matches explanation in the report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 Political and social factors (Task 5)</w:t>
            </w:r>
            <w:r w:rsidDel="00000000" w:rsidR="00000000" w:rsidRPr="00000000">
              <w:rPr>
                <w:rtl w:val="0"/>
              </w:rPr>
            </w:r>
          </w:p>
          <w:p w:rsidR="00000000" w:rsidDel="00000000" w:rsidP="00000000" w:rsidRDefault="00000000" w:rsidRPr="00000000" w14:paraId="0000008D">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400–500 word text</w:t>
            </w:r>
          </w:p>
          <w:p w:rsidR="00000000" w:rsidDel="00000000" w:rsidP="00000000" w:rsidRDefault="00000000" w:rsidRPr="00000000" w14:paraId="0000008E">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At least two Uzbekistan examples</w:t>
            </w:r>
          </w:p>
          <w:p w:rsidR="00000000" w:rsidDel="00000000" w:rsidP="00000000" w:rsidRDefault="00000000" w:rsidRPr="00000000" w14:paraId="0000008F">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One supporting diagram (e.g. stakeholder map, cause-effect, or similar)</w:t>
            </w:r>
          </w:p>
          <w:p w:rsidR="00000000" w:rsidDel="00000000" w:rsidP="00000000" w:rsidRDefault="00000000" w:rsidRPr="00000000" w14:paraId="00000090">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Analysis of laws, regulations, and social impact</w:t>
            </w:r>
          </w:p>
          <w:p w:rsidR="00000000" w:rsidDel="00000000" w:rsidP="00000000" w:rsidRDefault="00000000" w:rsidRPr="00000000" w14:paraId="00000091">
            <w:pPr>
              <w:numPr>
                <w:ilvl w:val="0"/>
                <w:numId w:val="1"/>
              </w:numPr>
              <w:ind w:left="720" w:hanging="360"/>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sz w:val="22"/>
                <w:szCs w:val="22"/>
                <w:rtl w:val="0"/>
              </w:rPr>
              <w:t xml:space="preserve">Local Uzbekistan context:</w:t>
            </w:r>
            <w:r w:rsidDel="00000000" w:rsidR="00000000" w:rsidRPr="00000000">
              <w:rPr>
                <w:rFonts w:ascii="Arial" w:cs="Arial" w:eastAsia="Arial" w:hAnsi="Arial"/>
                <w:sz w:val="22"/>
                <w:szCs w:val="22"/>
                <w:rtl w:val="0"/>
              </w:rPr>
              <w:t xml:space="preserve"> use local laws, government programs, news, or official sources; include 2–3 cases or examples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 Conclusion – future impact (Task 6)</w:t>
            </w:r>
            <w:r w:rsidDel="00000000" w:rsidR="00000000" w:rsidRPr="00000000">
              <w:rPr>
                <w:rtl w:val="0"/>
              </w:rPr>
            </w:r>
          </w:p>
          <w:p w:rsidR="00000000" w:rsidDel="00000000" w:rsidP="00000000" w:rsidRDefault="00000000" w:rsidRPr="00000000" w14:paraId="00000094">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100–150 word text</w:t>
            </w:r>
          </w:p>
          <w:p w:rsidR="00000000" w:rsidDel="00000000" w:rsidP="00000000" w:rsidRDefault="00000000" w:rsidRPr="00000000" w14:paraId="00000095">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Clear personal evaluation</w:t>
            </w:r>
          </w:p>
          <w:p w:rsidR="00000000" w:rsidDel="00000000" w:rsidP="00000000" w:rsidRDefault="00000000" w:rsidRPr="00000000" w14:paraId="00000096">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Arguments and risks included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 Presentation (Task 7)</w:t>
            </w:r>
            <w:r w:rsidDel="00000000" w:rsidR="00000000" w:rsidRPr="00000000">
              <w:rPr>
                <w:rtl w:val="0"/>
              </w:rPr>
            </w:r>
          </w:p>
          <w:p w:rsidR="00000000" w:rsidDel="00000000" w:rsidP="00000000" w:rsidRDefault="00000000" w:rsidRPr="00000000" w14:paraId="00000099">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5–6 slides</w:t>
            </w:r>
          </w:p>
          <w:p w:rsidR="00000000" w:rsidDel="00000000" w:rsidP="00000000" w:rsidRDefault="00000000" w:rsidRPr="00000000" w14:paraId="0000009A">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Covers key aspects of Tasks 1–6</w:t>
            </w:r>
          </w:p>
          <w:p w:rsidR="00000000" w:rsidDel="00000000" w:rsidP="00000000" w:rsidRDefault="00000000" w:rsidRPr="00000000" w14:paraId="0000009B">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Clear and structured</w:t>
            </w:r>
          </w:p>
          <w:p w:rsidR="00000000" w:rsidDel="00000000" w:rsidP="00000000" w:rsidRDefault="00000000" w:rsidRPr="00000000" w14:paraId="0000009C">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Be ready to present your technology to your classmates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 Referencing and originality</w:t>
            </w:r>
            <w:r w:rsidDel="00000000" w:rsidR="00000000" w:rsidRPr="00000000">
              <w:rPr>
                <w:rtl w:val="0"/>
              </w:rPr>
            </w:r>
          </w:p>
          <w:p w:rsidR="00000000" w:rsidDel="00000000" w:rsidP="00000000" w:rsidRDefault="00000000" w:rsidRPr="00000000" w14:paraId="0000009F">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All sources are listed in the Harvard style</w:t>
            </w:r>
          </w:p>
          <w:p w:rsidR="00000000" w:rsidDel="00000000" w:rsidP="00000000" w:rsidRDefault="00000000" w:rsidRPr="00000000" w14:paraId="000000A0">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Use of trusted sources (articles, reports, official data)</w:t>
            </w:r>
          </w:p>
          <w:p w:rsidR="00000000" w:rsidDel="00000000" w:rsidP="00000000" w:rsidRDefault="00000000" w:rsidRPr="00000000" w14:paraId="000000A1">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No copy–paste, no AI-generated text or diagrams</w:t>
            </w:r>
          </w:p>
          <w:p w:rsidR="00000000" w:rsidDel="00000000" w:rsidP="00000000" w:rsidRDefault="00000000" w:rsidRPr="00000000" w14:paraId="000000A2">
            <w:pPr>
              <w:numPr>
                <w:ilvl w:val="0"/>
                <w:numId w:val="1"/>
              </w:numPr>
              <w:ind w:left="720" w:hanging="360"/>
              <w:rPr>
                <w:i w:val="0"/>
                <w:iCs w:val="0"/>
                <w:smallCaps w:val="0"/>
                <w:strike w:val="0"/>
                <w:color w:val="000000"/>
                <w:sz w:val="24"/>
                <w:szCs w:val="24"/>
                <w:shd w:fill="auto" w:val="clear"/>
                <w:vertAlign w:val="baseline"/>
              </w:rPr>
            </w:pPr>
            <w:r w:rsidDel="00000000" w:rsidR="00000000" w:rsidRPr="00000000">
              <w:rPr>
                <w:rFonts w:ascii="Arial" w:cs="Arial" w:eastAsia="Arial" w:hAnsi="Arial"/>
                <w:sz w:val="22"/>
                <w:szCs w:val="22"/>
                <w:rtl w:val="0"/>
              </w:rPr>
              <w:t xml:space="preserve">Work must include personal analysis and local context</w:t>
            </w:r>
          </w:p>
          <w:p w:rsidR="00000000" w:rsidDel="00000000" w:rsidP="00000000" w:rsidRDefault="00000000" w:rsidRPr="00000000" w14:paraId="000000A3">
            <w:pPr>
              <w:spacing w:after="0" w:before="0" w:lineRule="auto"/>
              <w:ind w:left="0" w:firstLine="0"/>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A4">
            <w:pPr>
              <w:rPr/>
            </w:pPr>
            <w:r w:rsidDel="00000000" w:rsidR="00000000" w:rsidRPr="00000000">
              <w:rPr>
                <w:b w:val="1"/>
                <w:bCs w:val="1"/>
                <w:rtl w:val="0"/>
              </w:rPr>
              <w:t xml:space="preserve">Criteria covered by this task:</w:t>
            </w:r>
            <w:r w:rsidDel="00000000" w:rsidR="00000000" w:rsidRPr="00000000">
              <w:rPr>
                <w:rtl w:val="0"/>
              </w:rPr>
            </w:r>
          </w:p>
        </w:tc>
      </w:tr>
      <w:tr>
        <w:trPr>
          <w:cantSplit w:val="0"/>
          <w:trHeight w:val="40" w:hRule="atLeast"/>
          <w:tblHeader w:val="0"/>
        </w:trPr>
        <w:tc>
          <w:tcPr>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A7">
            <w:pPr>
              <w:rPr/>
            </w:pPr>
            <w:r w:rsidDel="00000000" w:rsidR="00000000" w:rsidRPr="00000000">
              <w:rPr>
                <w:rtl w:val="0"/>
              </w:rPr>
              <w:t xml:space="preserve">Unit/Criteria reference</w:t>
            </w:r>
          </w:p>
        </w:tc>
        <w:tc>
          <w:tcPr>
            <w:gridSpan w:val="2"/>
            <w:tcBorders>
              <w:top w:color="000000" w:space="0" w:sz="4" w:val="single"/>
              <w:left w:color="000000" w:space="0" w:sz="4" w:val="single"/>
              <w:bottom w:color="000000" w:space="0" w:sz="4" w:val="single"/>
            </w:tcBorders>
            <w:shd w:fill="f2f2f2" w:val="clear"/>
          </w:tcPr>
          <w:p w:rsidR="00000000" w:rsidDel="00000000" w:rsidP="00000000" w:rsidRDefault="00000000" w:rsidRPr="00000000" w14:paraId="000000A8">
            <w:pPr>
              <w:rPr/>
            </w:pPr>
            <w:r w:rsidDel="00000000" w:rsidR="00000000" w:rsidRPr="00000000">
              <w:rPr>
                <w:rtl w:val="0"/>
              </w:rPr>
              <w:t xml:space="preserve">Criteria Covered by This Assignment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A">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LO1.P1</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Assess formats, characteristics and trends of Emerging Technologies.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AD">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LO1.P2</w:t>
            </w:r>
            <w:r w:rsidDel="00000000" w:rsidR="00000000" w:rsidRPr="00000000">
              <w:rPr>
                <w:rtl w:val="0"/>
              </w:rPr>
            </w:r>
          </w:p>
        </w:tc>
        <w:tc>
          <w:tcPr>
            <w:gridSpan w:val="2"/>
            <w:tcBorders>
              <w:left w:color="000000" w:space="0" w:sz="4" w:val="single"/>
              <w:bottom w:color="000000" w:space="0" w:sz="4" w:val="single"/>
            </w:tcBorders>
            <w:vAlign w:val="center"/>
          </w:tcPr>
          <w:p w:rsidR="00000000" w:rsidDel="00000000" w:rsidP="00000000" w:rsidRDefault="00000000" w:rsidRPr="00000000" w14:paraId="000000AE">
            <w:pPr>
              <w:rPr>
                <w:rFonts w:ascii="Arial" w:cs="Arial" w:eastAsia="Arial" w:hAnsi="Arial"/>
                <w:sz w:val="22"/>
                <w:szCs w:val="22"/>
              </w:rPr>
            </w:pPr>
            <w:r w:rsidDel="00000000" w:rsidR="00000000" w:rsidRPr="00000000">
              <w:rPr>
                <w:rFonts w:ascii="Arial" w:cs="Arial" w:eastAsia="Arial" w:hAnsi="Arial"/>
                <w:sz w:val="22"/>
                <w:szCs w:val="22"/>
                <w:rtl w:val="0"/>
              </w:rPr>
              <w:t xml:space="preserve">Explore the advantages and disadvantages of Emerging Technology.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0">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LO1.M1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rPr>
                <w:rFonts w:ascii="Arial" w:cs="Arial" w:eastAsia="Arial" w:hAnsi="Arial"/>
                <w:sz w:val="22"/>
                <w:szCs w:val="22"/>
              </w:rPr>
            </w:pPr>
            <w:r w:rsidDel="00000000" w:rsidR="00000000" w:rsidRPr="00000000">
              <w:rPr>
                <w:rFonts w:ascii="Arial" w:cs="Arial" w:eastAsia="Arial" w:hAnsi="Arial"/>
                <w:sz w:val="22"/>
                <w:szCs w:val="22"/>
                <w:rtl w:val="0"/>
              </w:rPr>
              <w:t xml:space="preserve">Evaluate the ability of Emerging Technology to disrupt the status quo throughout industries, markets, user adoption and established practices.</w:t>
            </w:r>
          </w:p>
        </w:tc>
      </w:tr>
      <w:tr>
        <w:trPr>
          <w:cantSplit w:val="0"/>
          <w:trHeight w:val="377"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3">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LO1.M2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rPr>
                <w:rFonts w:ascii="Arial" w:cs="Arial" w:eastAsia="Arial" w:hAnsi="Arial"/>
                <w:sz w:val="22"/>
                <w:szCs w:val="22"/>
              </w:rPr>
            </w:pPr>
            <w:r w:rsidDel="00000000" w:rsidR="00000000" w:rsidRPr="00000000">
              <w:rPr>
                <w:rFonts w:ascii="Arial" w:cs="Arial" w:eastAsia="Arial" w:hAnsi="Arial"/>
                <w:sz w:val="22"/>
                <w:szCs w:val="22"/>
                <w:rtl w:val="0"/>
              </w:rPr>
              <w:t xml:space="preserve">Review various forms of Emerging Technologies, focusing on their relevance to software development and computing.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6">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LO1.D1</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rPr>
                <w:rFonts w:ascii="Arial" w:cs="Arial" w:eastAsia="Arial" w:hAnsi="Arial"/>
                <w:sz w:val="22"/>
                <w:szCs w:val="22"/>
              </w:rPr>
            </w:pPr>
            <w:r w:rsidDel="00000000" w:rsidR="00000000" w:rsidRPr="00000000">
              <w:rPr>
                <w:rFonts w:ascii="Arial" w:cs="Arial" w:eastAsia="Arial" w:hAnsi="Arial"/>
                <w:sz w:val="22"/>
                <w:szCs w:val="22"/>
                <w:rtl w:val="0"/>
              </w:rPr>
              <w:t xml:space="preserve">Evaluate Emerging Technologies and justify their use when designing software applications for the future.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9">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LO2.P3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rPr>
                <w:rFonts w:ascii="Arial" w:cs="Arial" w:eastAsia="Arial" w:hAnsi="Arial"/>
                <w:sz w:val="22"/>
                <w:szCs w:val="22"/>
              </w:rPr>
            </w:pPr>
            <w:r w:rsidDel="00000000" w:rsidR="00000000" w:rsidRPr="00000000">
              <w:rPr>
                <w:rFonts w:ascii="Arial" w:cs="Arial" w:eastAsia="Arial" w:hAnsi="Arial"/>
                <w:sz w:val="22"/>
                <w:szCs w:val="22"/>
                <w:rtl w:val="0"/>
              </w:rPr>
              <w:t xml:space="preserve">Select a specific Emerging Technology.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C">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LO2.P4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rPr>
                <w:rFonts w:ascii="Arial" w:cs="Arial" w:eastAsia="Arial" w:hAnsi="Arial"/>
                <w:sz w:val="22"/>
                <w:szCs w:val="22"/>
              </w:rPr>
            </w:pPr>
            <w:r w:rsidDel="00000000" w:rsidR="00000000" w:rsidRPr="00000000">
              <w:rPr>
                <w:rFonts w:ascii="Arial" w:cs="Arial" w:eastAsia="Arial" w:hAnsi="Arial"/>
                <w:sz w:val="22"/>
                <w:szCs w:val="22"/>
                <w:rtl w:val="0"/>
              </w:rPr>
              <w:t xml:space="preserve">Review a specific industry and end user group that will be the most influenced by this Emerging Technology.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BF">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LO2.M3</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rPr>
                <w:rFonts w:ascii="Arial" w:cs="Arial" w:eastAsia="Arial" w:hAnsi="Arial"/>
                <w:sz w:val="22"/>
                <w:szCs w:val="22"/>
              </w:rPr>
            </w:pPr>
            <w:r w:rsidDel="00000000" w:rsidR="00000000" w:rsidRPr="00000000">
              <w:rPr>
                <w:rFonts w:ascii="Arial" w:cs="Arial" w:eastAsia="Arial" w:hAnsi="Arial"/>
                <w:sz w:val="22"/>
                <w:szCs w:val="22"/>
                <w:rtl w:val="0"/>
              </w:rPr>
              <w:t xml:space="preserve">Evaluate the benefits, features, advantages and disadvantages of this Emerging Technology.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2">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LO2.M4</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rPr>
                <w:rFonts w:ascii="Arial" w:cs="Arial" w:eastAsia="Arial" w:hAnsi="Arial"/>
                <w:sz w:val="22"/>
                <w:szCs w:val="22"/>
              </w:rPr>
            </w:pPr>
            <w:r w:rsidDel="00000000" w:rsidR="00000000" w:rsidRPr="00000000">
              <w:rPr>
                <w:rFonts w:ascii="Arial" w:cs="Arial" w:eastAsia="Arial" w:hAnsi="Arial"/>
                <w:sz w:val="22"/>
                <w:szCs w:val="22"/>
                <w:rtl w:val="0"/>
              </w:rPr>
              <w:t xml:space="preserve">Show how Emerging Technologies can converge with existing technologies or replace them.</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5">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LO2.D2</w:t>
              <w:br w:type="textWrapping"/>
              <w:t xml:space="preserve">LO3.D2</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rFonts w:ascii="Arial" w:cs="Arial" w:eastAsia="Arial" w:hAnsi="Arial"/>
                <w:sz w:val="22"/>
                <w:szCs w:val="22"/>
              </w:rPr>
            </w:pPr>
            <w:r w:rsidDel="00000000" w:rsidR="00000000" w:rsidRPr="00000000">
              <w:rPr>
                <w:rFonts w:ascii="Arial" w:cs="Arial" w:eastAsia="Arial" w:hAnsi="Arial"/>
                <w:sz w:val="22"/>
                <w:szCs w:val="22"/>
                <w:rtl w:val="0"/>
              </w:rPr>
              <w:t xml:space="preserve">Defend your choice of Emerging Technology in relation to your belief it will have the most impact on software application design and development in the future.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8">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LO3.P5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2"/>
                <w:szCs w:val="22"/>
                <w:rtl w:val="0"/>
              </w:rPr>
              <w:t xml:space="preserve">Organise your research and findings.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B">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LO3.P6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sz w:val="22"/>
                <w:szCs w:val="22"/>
                <w:rtl w:val="0"/>
              </w:rPr>
              <w:t xml:space="preserve">Contrast the benefits, features, advantages and disadvantages of your chosen Emerging Technology.</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E">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LO3.M5</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rPr>
                <w:rFonts w:ascii="Arial" w:cs="Arial" w:eastAsia="Arial" w:hAnsi="Arial"/>
                <w:sz w:val="22"/>
                <w:szCs w:val="22"/>
              </w:rPr>
            </w:pPr>
            <w:r w:rsidDel="00000000" w:rsidR="00000000" w:rsidRPr="00000000">
              <w:rPr>
                <w:rFonts w:ascii="Arial" w:cs="Arial" w:eastAsia="Arial" w:hAnsi="Arial"/>
                <w:sz w:val="22"/>
                <w:szCs w:val="22"/>
                <w:rtl w:val="0"/>
              </w:rPr>
              <w:t xml:space="preserve">Relate how your chosen Emerging Technologies can converge with existing technologies or replace them.</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1">
            <w:pPr>
              <w:widowControl w:val="0"/>
              <w:spacing w:line="276" w:lineRule="auto"/>
              <w:rPr>
                <w:rFonts w:ascii="Arial" w:cs="Arial" w:eastAsia="Arial" w:hAnsi="Arial"/>
              </w:rPr>
            </w:pPr>
            <w:r w:rsidDel="00000000" w:rsidR="00000000" w:rsidRPr="00000000">
              <w:rPr>
                <w:rFonts w:ascii="Arial" w:cs="Arial" w:eastAsia="Arial" w:hAnsi="Arial"/>
                <w:color w:val="1d1d1f"/>
                <w:sz w:val="22"/>
                <w:szCs w:val="22"/>
                <w:rtl w:val="0"/>
              </w:rPr>
              <w:t xml:space="preserve">LO3.M6</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 a report of your research and findings.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4">
            <w:pPr>
              <w:widowControl w:val="0"/>
              <w:spacing w:line="276" w:lineRule="auto"/>
              <w:rPr>
                <w:rFonts w:ascii="Arial" w:cs="Arial" w:eastAsia="Arial" w:hAnsi="Arial"/>
                <w:color w:val="1d1d1f"/>
                <w:sz w:val="22"/>
                <w:szCs w:val="22"/>
              </w:rPr>
            </w:pPr>
            <w:r w:rsidDel="00000000" w:rsidR="00000000" w:rsidRPr="00000000">
              <w:rPr>
                <w:rFonts w:ascii="Arial" w:cs="Arial" w:eastAsia="Arial" w:hAnsi="Arial"/>
                <w:color w:val="1d1d1f"/>
                <w:sz w:val="22"/>
                <w:szCs w:val="22"/>
                <w:rtl w:val="0"/>
              </w:rPr>
              <w:t xml:space="preserve">LO4.P7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rPr>
                <w:rFonts w:ascii="Arial" w:cs="Arial" w:eastAsia="Arial" w:hAnsi="Arial"/>
                <w:sz w:val="22"/>
                <w:szCs w:val="22"/>
              </w:rPr>
            </w:pPr>
            <w:r w:rsidDel="00000000" w:rsidR="00000000" w:rsidRPr="00000000">
              <w:rPr>
                <w:rFonts w:ascii="Arial" w:cs="Arial" w:eastAsia="Arial" w:hAnsi="Arial"/>
                <w:sz w:val="22"/>
                <w:szCs w:val="22"/>
                <w:rtl w:val="0"/>
              </w:rPr>
              <w:t xml:space="preserve">Evaluate your report findings and research.</w:t>
            </w:r>
          </w:p>
        </w:tc>
      </w:tr>
      <w:tr>
        <w:trPr>
          <w:cantSplit w:val="0"/>
          <w:trHeight w:val="276"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7">
            <w:pPr>
              <w:widowControl w:val="0"/>
              <w:spacing w:line="276" w:lineRule="auto"/>
              <w:rPr>
                <w:rFonts w:ascii="Arial" w:cs="Arial" w:eastAsia="Arial" w:hAnsi="Arial"/>
                <w:color w:val="1d1d1f"/>
                <w:sz w:val="22"/>
                <w:szCs w:val="22"/>
              </w:rPr>
            </w:pPr>
            <w:r w:rsidDel="00000000" w:rsidR="00000000" w:rsidRPr="00000000">
              <w:rPr>
                <w:rFonts w:ascii="Arial" w:cs="Arial" w:eastAsia="Arial" w:hAnsi="Arial"/>
                <w:color w:val="1d1d1f"/>
                <w:sz w:val="22"/>
                <w:szCs w:val="22"/>
                <w:rtl w:val="0"/>
              </w:rPr>
              <w:t xml:space="preserve">LO4.M7</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rPr>
                <w:rFonts w:ascii="Arial" w:cs="Arial" w:eastAsia="Arial" w:hAnsi="Arial"/>
                <w:sz w:val="22"/>
                <w:szCs w:val="22"/>
              </w:rPr>
            </w:pPr>
            <w:r w:rsidDel="00000000" w:rsidR="00000000" w:rsidRPr="00000000">
              <w:rPr>
                <w:rFonts w:ascii="Arial" w:cs="Arial" w:eastAsia="Arial" w:hAnsi="Arial"/>
                <w:sz w:val="22"/>
                <w:szCs w:val="22"/>
                <w:rtl w:val="0"/>
              </w:rPr>
              <w:t xml:space="preserve">Arrange a presentation to demonstrate your findings, gather feedback and answer questions.</w:t>
            </w:r>
          </w:p>
        </w:tc>
      </w:tr>
      <w:tr>
        <w:trPr>
          <w:cantSplit w:val="0"/>
          <w:trHeight w:val="276"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A">
            <w:pPr>
              <w:widowControl w:val="0"/>
              <w:spacing w:line="276" w:lineRule="auto"/>
              <w:rPr>
                <w:rFonts w:ascii="Arial" w:cs="Arial" w:eastAsia="Arial" w:hAnsi="Arial"/>
                <w:color w:val="1d1d1f"/>
                <w:sz w:val="22"/>
                <w:szCs w:val="22"/>
              </w:rPr>
            </w:pPr>
            <w:r w:rsidDel="00000000" w:rsidR="00000000" w:rsidRPr="00000000">
              <w:rPr>
                <w:rFonts w:ascii="Arial" w:cs="Arial" w:eastAsia="Arial" w:hAnsi="Arial"/>
                <w:color w:val="1d1d1f"/>
                <w:sz w:val="22"/>
                <w:szCs w:val="22"/>
                <w:rtl w:val="0"/>
              </w:rPr>
              <w:t xml:space="preserve">LO4.D3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rtl w:val="0"/>
              </w:rPr>
              <w:t xml:space="preserve">Critique the benefits, features, advantages and disadvantages of your</w:t>
            </w:r>
          </w:p>
          <w:p w:rsidR="00000000" w:rsidDel="00000000" w:rsidP="00000000" w:rsidRDefault="00000000" w:rsidRPr="00000000" w14:paraId="000000DC">
            <w:pPr>
              <w:rPr>
                <w:rFonts w:ascii="Arial" w:cs="Arial" w:eastAsia="Arial" w:hAnsi="Arial"/>
                <w:sz w:val="22"/>
                <w:szCs w:val="22"/>
              </w:rPr>
            </w:pPr>
            <w:r w:rsidDel="00000000" w:rsidR="00000000" w:rsidRPr="00000000">
              <w:rPr>
                <w:rFonts w:ascii="Arial" w:cs="Arial" w:eastAsia="Arial" w:hAnsi="Arial"/>
                <w:sz w:val="22"/>
                <w:szCs w:val="22"/>
                <w:rtl w:val="0"/>
              </w:rPr>
              <w:t xml:space="preserve">chosen Emerging Technology.</w:t>
            </w:r>
          </w:p>
        </w:tc>
      </w:tr>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DE">
            <w:pPr>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DF">
            <w:pPr>
              <w:jc w:val="center"/>
              <w:rPr/>
            </w:pPr>
            <w:r w:rsidDel="00000000" w:rsidR="00000000" w:rsidRPr="00000000">
              <w:rPr>
                <w:rtl w:val="0"/>
              </w:rPr>
            </w:r>
          </w:p>
        </w:tc>
      </w:tr>
      <w:tr>
        <w:trPr>
          <w:cantSplit w:val="0"/>
          <w:trHeight w:val="60" w:hRule="atLeast"/>
          <w:tblHeader w:val="0"/>
        </w:trPr>
        <w:tc>
          <w:tcPr>
            <w:gridSpan w:val="2"/>
            <w:tcBorders>
              <w:bottom w:color="000000" w:space="0" w:sz="4" w:val="single"/>
            </w:tcBorders>
            <w:shd w:fill="d9d9d9" w:val="clear"/>
          </w:tcPr>
          <w:p w:rsidR="00000000" w:rsidDel="00000000" w:rsidP="00000000" w:rsidRDefault="00000000" w:rsidRPr="00000000" w14:paraId="000000E1">
            <w:pPr>
              <w:rPr/>
            </w:pPr>
            <w:r w:rsidDel="00000000" w:rsidR="00000000" w:rsidRPr="00000000">
              <w:rPr>
                <w:b w:val="1"/>
                <w:bCs w:val="1"/>
                <w:rtl w:val="0"/>
              </w:rPr>
              <w:t xml:space="preserve">Sources of information to support you with this Assignment</w:t>
            </w:r>
            <w:r w:rsidDel="00000000" w:rsidR="00000000" w:rsidRPr="00000000">
              <w:rPr>
                <w:rtl w:val="0"/>
              </w:rPr>
            </w:r>
          </w:p>
        </w:tc>
        <w:tc>
          <w:tcPr>
            <w:tcBorders>
              <w:bottom w:color="000000" w:space="0" w:sz="4" w:val="single"/>
            </w:tcBorders>
          </w:tcPr>
          <w:p w:rsidR="00000000" w:rsidDel="00000000" w:rsidP="00000000" w:rsidRDefault="00000000" w:rsidRPr="00000000" w14:paraId="000000E3">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Textbooks</w:t>
            </w:r>
            <w:r w:rsidDel="00000000" w:rsidR="00000000" w:rsidRPr="00000000">
              <w:rPr>
                <w:rtl w:val="0"/>
              </w:rPr>
            </w:r>
          </w:p>
          <w:p w:rsidR="00000000" w:rsidDel="00000000" w:rsidP="00000000" w:rsidRDefault="00000000" w:rsidRPr="00000000" w14:paraId="000000E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Christensen, C. (2015) The Innovator's Dilemma: When New Technologies Cause Great</w:t>
            </w:r>
          </w:p>
          <w:p w:rsidR="00000000" w:rsidDel="00000000" w:rsidP="00000000" w:rsidRDefault="00000000" w:rsidRPr="00000000" w14:paraId="000000E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Firms to Fail (Management of Innovation and Change). Harvard Business Review Press.</w:t>
            </w:r>
          </w:p>
          <w:p w:rsidR="00000000" w:rsidDel="00000000" w:rsidP="00000000" w:rsidRDefault="00000000" w:rsidRPr="00000000" w14:paraId="000000E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Masters, B. (2014) From Zero to One: Notes on Startups, or How to Build the Future. Virgin Digital.</w:t>
            </w:r>
          </w:p>
          <w:p w:rsidR="00000000" w:rsidDel="00000000" w:rsidP="00000000" w:rsidRDefault="00000000" w:rsidRPr="00000000" w14:paraId="000000E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Schwab, K. (2016) The Fourth Industrial Revolution. World Economic Forum.</w:t>
            </w:r>
          </w:p>
          <w:p w:rsidR="00000000" w:rsidDel="00000000" w:rsidP="00000000" w:rsidRDefault="00000000" w:rsidRPr="00000000" w14:paraId="000000E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9">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Websites</w:t>
            </w:r>
          </w:p>
          <w:p w:rsidR="00000000" w:rsidDel="00000000" w:rsidP="00000000" w:rsidRDefault="00000000" w:rsidRPr="00000000" w14:paraId="000000EA">
            <w:pPr>
              <w:spacing w:line="276" w:lineRule="auto"/>
              <w:rPr>
                <w:rFonts w:ascii="Arial" w:cs="Arial" w:eastAsia="Arial" w:hAnsi="Arial"/>
                <w:sz w:val="22"/>
                <w:szCs w:val="22"/>
              </w:rPr>
            </w:pPr>
            <w:hyperlink r:id="rId7">
              <w:r w:rsidDel="00000000" w:rsidR="00000000" w:rsidRPr="00000000">
                <w:rPr>
                  <w:rFonts w:ascii="Arial" w:cs="Arial" w:eastAsia="Arial" w:hAnsi="Arial"/>
                  <w:color w:val="1155cc"/>
                  <w:sz w:val="22"/>
                  <w:szCs w:val="22"/>
                  <w:u w:val="single"/>
                  <w:rtl w:val="0"/>
                </w:rPr>
                <w:t xml:space="preserve">https://en.wikipedia.org/wiki/Emerging_technologies</w:t>
              </w:r>
            </w:hyperlink>
            <w:r w:rsidDel="00000000" w:rsidR="00000000" w:rsidRPr="00000000">
              <w:rPr>
                <w:rtl w:val="0"/>
              </w:rPr>
            </w:r>
          </w:p>
          <w:p w:rsidR="00000000" w:rsidDel="00000000" w:rsidP="00000000" w:rsidRDefault="00000000" w:rsidRPr="00000000" w14:paraId="000000EB">
            <w:pPr>
              <w:spacing w:line="276" w:lineRule="auto"/>
              <w:rPr>
                <w:rFonts w:ascii="Arial" w:cs="Arial" w:eastAsia="Arial" w:hAnsi="Arial"/>
                <w:sz w:val="22"/>
                <w:szCs w:val="22"/>
              </w:rPr>
            </w:pPr>
            <w:hyperlink r:id="rId8">
              <w:r w:rsidDel="00000000" w:rsidR="00000000" w:rsidRPr="00000000">
                <w:rPr>
                  <w:rFonts w:ascii="Arial" w:cs="Arial" w:eastAsia="Arial" w:hAnsi="Arial"/>
                  <w:color w:val="1155cc"/>
                  <w:sz w:val="22"/>
                  <w:szCs w:val="22"/>
                  <w:u w:val="single"/>
                  <w:rtl w:val="0"/>
                </w:rPr>
                <w:t xml:space="preserve">https://en.wikipedia.org/wiki/List_of_emerging_technologies</w:t>
              </w:r>
            </w:hyperlink>
            <w:r w:rsidDel="00000000" w:rsidR="00000000" w:rsidRPr="00000000">
              <w:rPr>
                <w:rtl w:val="0"/>
              </w:rPr>
            </w:r>
          </w:p>
          <w:p w:rsidR="00000000" w:rsidDel="00000000" w:rsidP="00000000" w:rsidRDefault="00000000" w:rsidRPr="00000000" w14:paraId="000000EC">
            <w:pPr>
              <w:spacing w:line="276" w:lineRule="auto"/>
              <w:rPr/>
            </w:pPr>
            <w:r w:rsidDel="00000000" w:rsidR="00000000" w:rsidRPr="00000000">
              <w:rPr>
                <w:rtl w:val="0"/>
              </w:rPr>
            </w:r>
          </w:p>
        </w:tc>
      </w:tr>
      <w:tr>
        <w:trPr>
          <w:cantSplit w:val="0"/>
          <w:trHeight w:val="60" w:hRule="atLeast"/>
          <w:tblHeader w:val="0"/>
        </w:trPr>
        <w:tc>
          <w:tcPr>
            <w:gridSpan w:val="2"/>
            <w:tcBorders>
              <w:bottom w:color="000000" w:space="0" w:sz="4" w:val="single"/>
            </w:tcBorders>
            <w:shd w:fill="d9d9d9" w:val="clear"/>
          </w:tcPr>
          <w:p w:rsidR="00000000" w:rsidDel="00000000" w:rsidP="00000000" w:rsidRDefault="00000000" w:rsidRPr="00000000" w14:paraId="000000ED">
            <w:pPr>
              <w:rPr/>
            </w:pPr>
            <w:r w:rsidDel="00000000" w:rsidR="00000000" w:rsidRPr="00000000">
              <w:rPr>
                <w:b w:val="1"/>
                <w:bCs w:val="1"/>
                <w:rtl w:val="0"/>
              </w:rPr>
              <w:t xml:space="preserve">Other assessment materials attached to this Assignment Brief</w:t>
            </w: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ind w:left="0" w:firstLine="0"/>
              <w:rPr/>
            </w:pPr>
            <w:r w:rsidDel="00000000" w:rsidR="00000000" w:rsidRPr="00000000">
              <w:rPr>
                <w:rtl w:val="0"/>
              </w:rPr>
              <w:t xml:space="preserve">Unit 21 Emerging Technologies lesson slides and topic summaries</w:t>
            </w:r>
          </w:p>
          <w:p w:rsidR="00000000" w:rsidDel="00000000" w:rsidP="00000000" w:rsidRDefault="00000000" w:rsidRPr="00000000" w14:paraId="000000F0">
            <w:pPr>
              <w:ind w:left="0" w:firstLine="0"/>
              <w:rPr/>
            </w:pPr>
            <w:r w:rsidDel="00000000" w:rsidR="00000000" w:rsidRPr="00000000">
              <w:rPr>
                <w:rtl w:val="0"/>
              </w:rPr>
              <w:t xml:space="preserve">Sample analysis of emerging technologies (case studies and real systems)</w:t>
            </w:r>
          </w:p>
          <w:p w:rsidR="00000000" w:rsidDel="00000000" w:rsidP="00000000" w:rsidRDefault="00000000" w:rsidRPr="00000000" w14:paraId="000000F1">
            <w:pPr>
              <w:ind w:left="0" w:firstLine="0"/>
              <w:rPr/>
            </w:pPr>
            <w:r w:rsidDel="00000000" w:rsidR="00000000" w:rsidRPr="00000000">
              <w:rPr>
                <w:rtl w:val="0"/>
              </w:rPr>
              <w:t xml:space="preserve">Uzbekistan digital strategy, laws, and national program reference sheet</w:t>
            </w:r>
          </w:p>
          <w:p w:rsidR="00000000" w:rsidDel="00000000" w:rsidP="00000000" w:rsidRDefault="00000000" w:rsidRPr="00000000" w14:paraId="000000F2">
            <w:pPr>
              <w:ind w:left="0" w:firstLine="0"/>
              <w:rPr/>
            </w:pPr>
            <w:r w:rsidDel="00000000" w:rsidR="00000000" w:rsidRPr="00000000">
              <w:rPr>
                <w:rtl w:val="0"/>
              </w:rPr>
              <w:t xml:space="preserve">Local case examples of technology adoption (finance, telecom, e-government, transport, retail)</w:t>
            </w:r>
          </w:p>
          <w:p w:rsidR="00000000" w:rsidDel="00000000" w:rsidP="00000000" w:rsidRDefault="00000000" w:rsidRPr="00000000" w14:paraId="000000F3">
            <w:pPr>
              <w:ind w:left="0" w:firstLine="0"/>
              <w:rPr/>
            </w:pPr>
            <w:r w:rsidDel="00000000" w:rsidR="00000000" w:rsidRPr="00000000">
              <w:rPr>
                <w:rtl w:val="0"/>
              </w:rPr>
              <w:t xml:space="preserve">IT architecture examples (system diagrams, microservices, data flow, simple block diagrams)</w:t>
            </w:r>
          </w:p>
          <w:p w:rsidR="00000000" w:rsidDel="00000000" w:rsidP="00000000" w:rsidRDefault="00000000" w:rsidRPr="00000000" w14:paraId="000000F4">
            <w:pPr>
              <w:ind w:left="0" w:firstLine="0"/>
              <w:rPr/>
            </w:pPr>
            <w:r w:rsidDel="00000000" w:rsidR="00000000" w:rsidRPr="00000000">
              <w:rPr>
                <w:rtl w:val="0"/>
              </w:rPr>
              <w:t xml:space="preserve">Sample technology ecosystem diagrams (Mermaid / network diagrams)</w:t>
            </w:r>
          </w:p>
          <w:p w:rsidR="00000000" w:rsidDel="00000000" w:rsidP="00000000" w:rsidRDefault="00000000" w:rsidRPr="00000000" w14:paraId="000000F5">
            <w:pPr>
              <w:ind w:left="0" w:firstLine="0"/>
              <w:rPr/>
            </w:pPr>
            <w:r w:rsidDel="00000000" w:rsidR="00000000" w:rsidRPr="00000000">
              <w:rPr>
                <w:rtl w:val="0"/>
              </w:rPr>
              <w:t xml:space="preserve">Examples of business models for emerging technologies (subscription, platform, API economy)</w:t>
            </w:r>
          </w:p>
          <w:p w:rsidR="00000000" w:rsidDel="00000000" w:rsidP="00000000" w:rsidRDefault="00000000" w:rsidRPr="00000000" w14:paraId="000000F6">
            <w:pPr>
              <w:ind w:left="0" w:firstLine="0"/>
              <w:rPr/>
            </w:pPr>
            <w:r w:rsidDel="00000000" w:rsidR="00000000" w:rsidRPr="00000000">
              <w:rPr>
                <w:rtl w:val="0"/>
              </w:rPr>
              <w:t xml:space="preserve">Templates for analyzing political, economic, and social factors (PEST or similar frameworks)</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134" w:top="1134" w:left="1134" w:right="1134" w:header="0" w:footer="111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Assignment Brief v0.2</w:t>
    </w:r>
    <w:r w:rsidDel="00000000" w:rsidR="00000000" w:rsidRPr="00000000">
      <w:drawing>
        <wp:anchor allowOverlap="1" behindDoc="1" distB="0" distT="0" distL="0" distR="0" hidden="0" layoutInCell="1" locked="0" relativeHeight="0" simplePos="0">
          <wp:simplePos x="0" y="0"/>
          <wp:positionH relativeFrom="column">
            <wp:posOffset>5295900</wp:posOffset>
          </wp:positionH>
          <wp:positionV relativeFrom="paragraph">
            <wp:posOffset>17780</wp:posOffset>
          </wp:positionV>
          <wp:extent cx="1402080" cy="672998"/>
          <wp:effectExtent b="0" l="0" r="0" t="0"/>
          <wp:wrapNone/>
          <wp:docPr descr="https://qualifications.pearson.com/content/dam/demo/stuntcontent/images/PearsonBTECLogos/PLogo_Primary_BTEC_Blk_RGB2.png" id="1" name="image1.png"/>
          <a:graphic>
            <a:graphicData uri="http://schemas.openxmlformats.org/drawingml/2006/picture">
              <pic:pic>
                <pic:nvPicPr>
                  <pic:cNvPr descr="https://qualifications.pearson.com/content/dam/demo/stuntcontent/images/PearsonBTECLogos/PLogo_Primary_BTEC_Blk_RGB2.png" id="0" name="image1.png"/>
                  <pic:cNvPicPr preferRelativeResize="0"/>
                </pic:nvPicPr>
                <pic:blipFill>
                  <a:blip r:embed="rId1"/>
                  <a:srcRect b="0" l="0" r="0" t="0"/>
                  <a:stretch>
                    <a:fillRect/>
                  </a:stretch>
                </pic:blipFill>
                <pic:spPr>
                  <a:xfrm>
                    <a:off x="0" y="0"/>
                    <a:ext cx="1402080" cy="672998"/>
                  </a:xfrm>
                  <a:prstGeom prst="rect"/>
                  <a:ln/>
                </pic:spPr>
              </pic:pic>
            </a:graphicData>
          </a:graphic>
        </wp:anchor>
      </w:drawing>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Internal Assessment QDAM Nov 2019 </w:t>
    </w:r>
    <w:r w:rsidDel="00000000" w:rsidR="00000000" w:rsidRPr="00000000">
      <w:rPr>
        <w:rtl w:val="0"/>
      </w:rPr>
    </w:r>
  </w:p>
  <w:p w:rsidR="00000000" w:rsidDel="00000000" w:rsidP="00000000" w:rsidRDefault="00000000" w:rsidRPr="00000000" w14:paraId="00000104">
    <w:pPr>
      <w:spacing w:after="669" w:before="12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6"/>
        <w:szCs w:val="16"/>
        <w:u w:val="none"/>
        <w:shd w:fill="auto" w:val="clear"/>
        <w:vertAlign w:val="baseline"/>
      </w:rPr>
    </w:pPr>
    <w:bookmarkStart w:colFirst="0" w:colLast="0" w:name="_heading=h.r5xr1ckb6ga6" w:id="0"/>
    <w:bookmarkEnd w:id="0"/>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Assignment Brief v0.2</w:t>
    </w:r>
    <w:r w:rsidDel="00000000" w:rsidR="00000000" w:rsidRPr="00000000">
      <w:drawing>
        <wp:anchor allowOverlap="1" behindDoc="1" distB="0" distT="0" distL="0" distR="0" hidden="0" layoutInCell="1" locked="0" relativeHeight="0" simplePos="0">
          <wp:simplePos x="0" y="0"/>
          <wp:positionH relativeFrom="column">
            <wp:posOffset>5191125</wp:posOffset>
          </wp:positionH>
          <wp:positionV relativeFrom="paragraph">
            <wp:posOffset>27305</wp:posOffset>
          </wp:positionV>
          <wp:extent cx="1402080" cy="672998"/>
          <wp:effectExtent b="0" l="0" r="0" t="0"/>
          <wp:wrapNone/>
          <wp:docPr descr="https://qualifications.pearson.com/content/dam/demo/stuntcontent/images/PearsonBTECLogos/PLogo_Primary_BTEC_Blk_RGB2.png" id="2" name="image1.png"/>
          <a:graphic>
            <a:graphicData uri="http://schemas.openxmlformats.org/drawingml/2006/picture">
              <pic:pic>
                <pic:nvPicPr>
                  <pic:cNvPr descr="https://qualifications.pearson.com/content/dam/demo/stuntcontent/images/PearsonBTECLogos/PLogo_Primary_BTEC_Blk_RGB2.png" id="0" name="image1.png"/>
                  <pic:cNvPicPr preferRelativeResize="0"/>
                </pic:nvPicPr>
                <pic:blipFill>
                  <a:blip r:embed="rId1"/>
                  <a:srcRect b="0" l="0" r="0" t="0"/>
                  <a:stretch>
                    <a:fillRect/>
                  </a:stretch>
                </pic:blipFill>
                <pic:spPr>
                  <a:xfrm>
                    <a:off x="0" y="0"/>
                    <a:ext cx="1402080" cy="672998"/>
                  </a:xfrm>
                  <a:prstGeom prst="rect"/>
                  <a:ln/>
                </pic:spPr>
              </pic:pic>
            </a:graphicData>
          </a:graphic>
        </wp:anchor>
      </w:drawing>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BTEC Internal Assessment QDAM Nov 2019 </w:t>
    </w: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ind w:right="-1134"/>
      <w:jc w:val="right"/>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0" distT="0" distL="0" distR="0">
          <wp:extent cx="6848475" cy="895350"/>
          <wp:effectExtent b="0" l="0" r="0" t="0"/>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848475" cy="8953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072"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w:drawing>
        <wp:inline distB="0" distT="0" distL="0" distR="0">
          <wp:extent cx="5731510" cy="895350"/>
          <wp:effectExtent b="0" l="0" r="0" t="0"/>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31510" cy="895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57.0" w:type="dxa"/>
        <w:bottom w:w="28.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n.wikipedia.org/wiki/Emerging_technologies" TargetMode="External"/><Relationship Id="rId8" Type="http://schemas.openxmlformats.org/officeDocument/2006/relationships/hyperlink" Target="https://en.wikipedia.org/wiki/List_of_emerging_technolog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kAsfMHSrVb3jWBo3iLybBKL85Q==">CgMxLjAyDmgucjV4cjFja2I2Z2E2OAByITFzWTBzb1YwdEdRSEZla1Q4XzY0ZVU5YUlNNDNWWDdxbA==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