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Realistic image of a student interacting with a digital career profiling interface on a tablet, with subtle AI-related visual elements like interconnected nodes." id="1" name="image1.jpg"/>
            <a:graphic>
              <a:graphicData uri="http://schemas.openxmlformats.org/drawingml/2006/picture">
                <pic:pic>
                  <pic:nvPicPr>
                    <pic:cNvPr descr="Realistic image of a student interacting with a digital career profiling interface on a tablet, with subtle AI-related visual elements like interconnected nodes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4i392khf4n19" w:id="0"/>
      <w:bookmarkEnd w:id="0"/>
      <w:r w:rsidDel="00000000" w:rsidR="00000000" w:rsidRPr="00000000">
        <w:rPr>
          <w:rtl w:val="0"/>
        </w:rPr>
        <w:t xml:space="preserve">ShikshaCare PRD: Student Onboarding &amp; Career Profiling</w:t>
      </w:r>
    </w:p>
    <w:tbl>
      <w:tblPr>
        <w:tblStyle w:val="Table1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Document Version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Senior Product Manager &amp; UX Architect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v0cycjjbv3my" w:id="1"/>
      <w:bookmarkEnd w:id="1"/>
      <w:r w:rsidDel="00000000" w:rsidR="00000000" w:rsidRPr="00000000">
        <w:rPr>
          <w:rtl w:val="0"/>
        </w:rPr>
        <w:t xml:space="preserve">1. Feature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"Student Onboarding &amp; Career Profiling" feature is the mandatory first-time user experience (FTUE) for the ShikshaCare platform. ShikshaCare is an AI-powered EduTech + HealthTech solution designed to provide personalized learning roadmaps and holistic well-being guidance. This feature's primary function is to gather essential data—academic, personal, interest-based, and aspirational—to construct a comprehensive </w:t>
      </w:r>
      <w:r w:rsidDel="00000000" w:rsidR="00000000" w:rsidRPr="00000000">
        <w:rPr>
          <w:b w:val="1"/>
          <w:bCs w:val="1"/>
          <w:rtl w:val="0"/>
        </w:rPr>
        <w:t xml:space="preserve">Unified Career Profile</w:t>
      </w:r>
      <w:r w:rsidDel="00000000" w:rsidR="00000000" w:rsidRPr="00000000">
        <w:rPr>
          <w:rtl w:val="0"/>
        </w:rPr>
        <w:t xml:space="preserve">. This profile will serve as the core input for all subsequent personalized recommendations across both the EduTech (learning paths) and HealthTech (well-being suggestions) modules.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t83lix7pyyl2" w:id="2"/>
      <w:bookmarkEnd w:id="2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significant population of college students and career-confused learners, especially those from rural and underserved backgrounds, lack personalized, accessible, and data-driven career guidance. Traditional career counseling is often generic, expensive, or inaccessible. As a result, users struggle with choosing the right skills to learn and setting appropriate career goals, leading to skill-mismatch, low motivation, and increased dropout rates.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problem this feature solves:</w:t>
      </w:r>
      <w:r w:rsidDel="00000000" w:rsidR="00000000" w:rsidRPr="00000000">
        <w:rPr>
          <w:rtl w:val="0"/>
        </w:rPr>
        <w:t xml:space="preserve"> How can ShikshaCare efficiently collect deep, holistic user data at scale to power a truly personalized AI engine for career and learning path recommendations?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uf72v7woc2bq" w:id="3"/>
      <w:bookmarkEnd w:id="3"/>
      <w:r w:rsidDel="00000000" w:rsidR="00000000" w:rsidRPr="00000000">
        <w:rPr>
          <w:rtl w:val="0"/>
        </w:rPr>
        <w:t xml:space="preserve">3. Goals &amp; Success Criteria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hjk6b6pp2o0" w:id="4"/>
      <w:bookmarkEnd w:id="4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Capture sufficient data to generate a preliminary AI-driven career profile.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Minimize user drop-off during the onboarding process.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the data collected is actionable for the personalization engine.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krwoz5jqhtu" w:id="5"/>
      <w:bookmarkEnd w:id="5"/>
      <w:r w:rsidDel="00000000" w:rsidR="00000000" w:rsidRPr="00000000">
        <w:rPr>
          <w:rtl w:val="0"/>
        </w:rPr>
        <w:t xml:space="preserve">Success Criteria (Target after 1 month of launch)</w:t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Onboarding Completion Rate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&gt; 85%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users who start and finish the profiling flow.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Time to Completion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&lt; 5 minutes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Average time taken by a user to complete the profile.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Profile Data Utility Score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&gt; 4.0 (out of 5)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Internal score based on how many required data fields are successfully populated.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Acceptance Rate (for first 3 suggestions)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&gt; 50%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users who save or start a recommended career role/course after profiling.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jfnibx9yj49a" w:id="6"/>
      <w:bookmarkEnd w:id="6"/>
      <w:r w:rsidDel="00000000" w:rsidR="00000000" w:rsidRPr="00000000">
        <w:rPr>
          <w:rtl w:val="0"/>
        </w:rPr>
        <w:t xml:space="preserve">4. User Personas</w:t>
      </w:r>
    </w:p>
    <w:tbl>
      <w:tblPr>
        <w:tblStyle w:val="Table3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Persona Name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Pain Points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Needs from ShikshaCare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Priya, The Rural College Student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19, Studying B.Sc. in 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. Good grades, limited exposure to diverse careers.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Unaware of non-traditional career paths; no access to quality guidance; fear of making the wrong choice.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Clear, simple career role recommendations based on her existing strengths and local context.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Rahul, The Career-Confused Graduate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22, Recently graduated with a general degree. High interest in technology but lacks specific skills.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Overwhelmed by too many options; doesn't know where to start learning; fears job insecurity.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 structured learning roadmap tied to specific, in-demand job roles; an assessment of his soft skills.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9rj7c1eapgi" w:id="7"/>
      <w:bookmarkEnd w:id="7"/>
      <w:r w:rsidDel="00000000" w:rsidR="00000000" w:rsidRPr="00000000">
        <w:rPr>
          <w:rtl w:val="0"/>
        </w:rPr>
        <w:t xml:space="preserve">5. User Stories</w:t>
      </w:r>
    </w:p>
    <w:tbl>
      <w:tblPr>
        <w:tblStyle w:val="Table4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 a...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 want to...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So that I can...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College student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Sign up easily using my email/phone number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Access the platform and secure my account.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First-time user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Enter my academic and personal details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Create a foundational profile for personalization.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Confused learner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Complete an interest/strength assessment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Understand what fields I am naturally inclined towards.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Select preferred career domains (e.g., Tech, Finance, Healthcare)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Filter AI recommendations to my areas of interest.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See 3-5 recommended career roles based on my input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Get immediate, actionable guidance on a career direction.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Review and edit my profile details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Ensure the AI has the most accurate information.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ibfb8u4pkts0" w:id="8"/>
      <w:bookmarkEnd w:id="8"/>
      <w:r w:rsidDel="00000000" w:rsidR="00000000" w:rsidRPr="00000000">
        <w:rPr>
          <w:rtl w:val="0"/>
        </w:rPr>
        <w:t xml:space="preserve">6. Functional Requirements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gi4t0lua5hbv" w:id="9"/>
      <w:bookmarkEnd w:id="9"/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6.1: The system MUST support sign-up and sign-in via Email/Password and a primary O-Auth provider (e.g., Google).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6.2: The system MUST enforce a strong password policy (min. 8 characters, one number, one special character).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ib6d2n17sp3c" w:id="10"/>
      <w:bookmarkEnd w:id="10"/>
      <w:r w:rsidDel="00000000" w:rsidR="00000000" w:rsidRPr="00000000">
        <w:rPr>
          <w:rtl w:val="0"/>
        </w:rPr>
        <w:t xml:space="preserve">Personal details collection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6.3: The system MUST capture Full Name, Date of Birth, Gender, and Current Location (City/State).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6.4: The system MUST capture highest education level and current degree/stream (e.g., B.Tech - Computer Science, B.A. - Economics).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suxk8aehkn2" w:id="11"/>
      <w:bookmarkEnd w:id="11"/>
      <w:r w:rsidDel="00000000" w:rsidR="00000000" w:rsidRPr="00000000">
        <w:rPr>
          <w:rtl w:val="0"/>
        </w:rPr>
        <w:t xml:space="preserve">Interest &amp; strength assessment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6.5: The system MUST present a quick-select tool (e.g., 10-15 clickable tiles) for users to choose 3-5 areas of interest (e.g., Problem Solving, Data Analysis, People Management, Creative Writing).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6.6: The system MUST allow users to self-rate 3-5 core strengths on a 5-point Likert scale (e.g., Communication, Leadership, Technical Aptitude).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wexei73z0pu8" w:id="12"/>
      <w:bookmarkEnd w:id="12"/>
      <w:r w:rsidDel="00000000" w:rsidR="00000000" w:rsidRPr="00000000">
        <w:rPr>
          <w:rtl w:val="0"/>
        </w:rPr>
        <w:t xml:space="preserve">Career domain selection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6.7: The system MUST provide a dropdown/multi-select list of 5-7 high-level career domains (e.g., Information Technology, Healthcare, Finance, Education, Manufacturing) for the user to select at least one.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fznqy5jdlwf3" w:id="13"/>
      <w:bookmarkEnd w:id="13"/>
      <w:r w:rsidDel="00000000" w:rsidR="00000000" w:rsidRPr="00000000">
        <w:rPr>
          <w:rtl w:val="0"/>
        </w:rPr>
        <w:t xml:space="preserve">Profile creation &amp; storage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6.8: Upon completion, the system MUST consolidate all input into a single </w:t>
      </w:r>
      <w:r w:rsidDel="00000000" w:rsidR="00000000" w:rsidRPr="00000000">
        <w:rPr>
          <w:b w:val="1"/>
          <w:bCs w:val="1"/>
          <w:rtl w:val="0"/>
        </w:rPr>
        <w:t xml:space="preserve">Unified Career Profile</w:t>
      </w:r>
      <w:r w:rsidDel="00000000" w:rsidR="00000000" w:rsidRPr="00000000">
        <w:rPr>
          <w:rtl w:val="0"/>
        </w:rPr>
        <w:t xml:space="preserve"> data object.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 6.9: The system MUST display a "Profile Completion Success" screen with the first set of AI-driven career recommendations.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1hzjvqd9nk66" w:id="14"/>
      <w:bookmarkEnd w:id="14"/>
      <w:r w:rsidDel="00000000" w:rsidR="00000000" w:rsidRPr="00000000">
        <w:rPr>
          <w:rtl w:val="0"/>
        </w:rPr>
        <w:t xml:space="preserve">7. Non-Functional Requirements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tgn0a6p9poer" w:id="15"/>
      <w:bookmarkEnd w:id="15"/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NFR 7.1: The onboarding flow MUST be visually appealing and follow a clean, mobile-first design.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NFR 7.2: Each section MUST include clear progress indicators and tooltips for complex questions.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67c9w8f3jeln" w:id="16"/>
      <w:bookmarkEnd w:id="16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NFR 7.3: The transition between all steps in the onboarding flow MUST take less than 1 second.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NFR 7.4: All data submissions MUST be processed and stored within 500ms.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pu560ii6psj1" w:id="17"/>
      <w:bookmarkEnd w:id="17"/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NFR 7.5: The UI MUST adhere to WCAG 2.1 AA standards for contrast and keyboard navigation to serve rural and underserved users who may have less capable devices.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vcdyailvlwun" w:id="18"/>
      <w:bookmarkEnd w:id="18"/>
      <w:r w:rsidDel="00000000" w:rsidR="00000000" w:rsidRPr="00000000">
        <w:rPr>
          <w:rtl w:val="0"/>
        </w:rPr>
        <w:t xml:space="preserve">Privacy &amp; data safety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NFR 7.6: All personally identifiable information (PII) MUST be encrypted both in transit and at rest.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NFR 7.7: Users MUST explicitly consent to the use of their profile data for AI personalization before starting the process (Opt-in checkbox).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t1xx38wx4e70" w:id="19"/>
      <w:bookmarkEnd w:id="19"/>
      <w:r w:rsidDel="00000000" w:rsidR="00000000" w:rsidRPr="00000000">
        <w:rPr>
          <w:rtl w:val="0"/>
        </w:rPr>
        <w:t xml:space="preserve">8. User Flow (Step-by-Step)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Welcome Screen:</w:t>
      </w:r>
      <w:r w:rsidDel="00000000" w:rsidR="00000000" w:rsidRPr="00000000">
        <w:rPr>
          <w:rtl w:val="0"/>
        </w:rPr>
        <w:t xml:space="preserve"> User lands on the platform.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User Signs Up/Logs In (FR 6.1, FR 6.2).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 &amp; Consent:</w:t>
      </w:r>
      <w:r w:rsidDel="00000000" w:rsidR="00000000" w:rsidRPr="00000000">
        <w:rPr>
          <w:rtl w:val="0"/>
        </w:rPr>
        <w:t xml:space="preserve"> User accepts Privacy Policy and data usage for AI personalization (NFR 7.7).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Personal &amp; Academic Details:</w:t>
      </w:r>
      <w:r w:rsidDel="00000000" w:rsidR="00000000" w:rsidRPr="00000000">
        <w:rPr>
          <w:rtl w:val="0"/>
        </w:rPr>
        <w:t xml:space="preserve"> Capture Full Name, DOB, Location, Education (FR 6.3, FR 6.4).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Interests Assessment:</w:t>
      </w:r>
      <w:r w:rsidDel="00000000" w:rsidR="00000000" w:rsidRPr="00000000">
        <w:rPr>
          <w:rtl w:val="0"/>
        </w:rPr>
        <w:t xml:space="preserve"> User selects 3-5 areas of interest (FR 6.5).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Strengths Assessment:</w:t>
      </w:r>
      <w:r w:rsidDel="00000000" w:rsidR="00000000" w:rsidRPr="00000000">
        <w:rPr>
          <w:rtl w:val="0"/>
        </w:rPr>
        <w:t xml:space="preserve"> User self-rates 3-5 soft skills (FR 6.6).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Domain Selection:</w:t>
      </w:r>
      <w:r w:rsidDel="00000000" w:rsidR="00000000" w:rsidRPr="00000000">
        <w:rPr>
          <w:rtl w:val="0"/>
        </w:rPr>
        <w:t xml:space="preserve"> User selects 1-3 preferred career domains (FR 6.7).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Processing:</w:t>
      </w:r>
      <w:r w:rsidDel="00000000" w:rsidR="00000000" w:rsidRPr="00000000">
        <w:rPr>
          <w:rtl w:val="0"/>
        </w:rPr>
        <w:t xml:space="preserve"> Data is sent to the backend and the AI model for initial computation (FR 6.8).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&amp; Recommendation:</w:t>
      </w:r>
      <w:r w:rsidDel="00000000" w:rsidR="00000000" w:rsidRPr="00000000">
        <w:rPr>
          <w:rtl w:val="0"/>
        </w:rPr>
        <w:t xml:space="preserve"> "Profile Complete" screen displays 3-5 recommended career roles (FR 6.9).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User is guided to the main dashboard or the recommended learning path.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28uon5mhx9wj" w:id="20"/>
      <w:bookmarkEnd w:id="20"/>
      <w:r w:rsidDel="00000000" w:rsidR="00000000" w:rsidRPr="00000000">
        <w:rPr>
          <w:rtl w:val="0"/>
        </w:rPr>
        <w:t xml:space="preserve">9. Data Fields &amp; Schema (High-Level)</w:t>
      </w:r>
    </w:p>
    <w:tbl>
      <w:tblPr>
        <w:tblStyle w:val="Table5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Integer/UUID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Primary key, unique identifier.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Generated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User's legal name.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date_of_birth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Used for demographic analysis.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location_city_state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Geo-contextual recommendation filter.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highest_education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Baseline for learning path complexity.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Current academic specialization.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interests_list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List of Strings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Core input for career matching (FR 6.5).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strength_ratings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JSON Object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Core input for soft skill matching (FR 6.6).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preferred_domains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List of Strings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Domain filter for recommendations (FR 6.7).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Tracks completion (e.g., 'Incomplete', 'Complete').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Generated</w:t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guixiowshuo2" w:id="21"/>
      <w:bookmarkEnd w:id="21"/>
      <w:r w:rsidDel="00000000" w:rsidR="00000000" w:rsidRPr="00000000">
        <w:rPr>
          <w:rtl w:val="0"/>
        </w:rPr>
        <w:t xml:space="preserve">10. AI Involvement (Career Profiling Input)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AI's immediate role in this feature is to process the structured input and generate a preliminary set of career role recommendations.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Data: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interests_list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strength_ratings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preferred_domains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current_stream</w:t>
      </w:r>
      <w:r w:rsidDel="00000000" w:rsidR="00000000" w:rsidRPr="00000000">
        <w:rPr>
          <w:rtl w:val="0"/>
        </w:rPr>
        <w:t xml:space="preserve"> form the feature vector.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Algorithm (Initial):</w:t>
      </w:r>
      <w:r w:rsidDel="00000000" w:rsidR="00000000" w:rsidRPr="00000000">
        <w:rPr>
          <w:rtl w:val="0"/>
        </w:rPr>
        <w:t xml:space="preserve"> A basic scoring or weighted matching algorithm will be used, linking user inputs to pre-defined career role clusters and their required skill sets.</w:t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Example: High score in "Data Analysis" + "Technology" domain selection $\rightarrow$ Recommendation for "Data Analyst."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ranked list of 3-5 relevant career roles displayed to the user post-onboarding.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Future:</w:t>
      </w:r>
      <w:r w:rsidDel="00000000" w:rsidR="00000000" w:rsidRPr="00000000">
        <w:rPr>
          <w:rtl w:val="0"/>
        </w:rPr>
        <w:t xml:space="preserve"> This profile will fuel complex Machine Learning models for advanced personalized roadmaps.</w:t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4l9008kw17c" w:id="22"/>
      <w:bookmarkEnd w:id="22"/>
      <w:r w:rsidDel="00000000" w:rsidR="00000000" w:rsidRPr="00000000">
        <w:rPr>
          <w:rtl w:val="0"/>
        </w:rPr>
        <w:t xml:space="preserve">11. Edge Cases &amp; Error Handling</w:t>
      </w:r>
    </w:p>
    <w:tbl>
      <w:tblPr>
        <w:tblStyle w:val="Table6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 Strategy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Incomplete Profile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User exits the app mid-flow.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Data is auto-saved; user is prompted to 'Continue Profile' on next login.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Invalid Input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User enters non-date value for DOB.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Real-time input validation and clear, non-intrusive error messages.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Network Failure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Data submission fails during the final step.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Persistent retry mechanism; a clear error message: "Connection lost. Trying to save..."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Zero Recommendations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AI fails to find any matching career roles.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Display a default message: "Your profile is unique! We've saved your details and will search for matching roles shortly. In the meantime, explore our foundational courses."</w:t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1ar0pdbvylq2" w:id="23"/>
      <w:bookmarkEnd w:id="23"/>
      <w:r w:rsidDel="00000000" w:rsidR="00000000" w:rsidRPr="00000000">
        <w:rPr>
          <w:rtl w:val="0"/>
        </w:rPr>
        <w:t xml:space="preserve">12. MVP Scope (Hackathon-Ready)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following will be the minimal viable product for the hackathon: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Simple email/password sign-up (No O-Auth).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Capture only 5 mandatory fields: Name, Education, </w:t>
      </w:r>
      <w:r w:rsidDel="00000000" w:rsidR="00000000" w:rsidRPr="00000000">
        <w:rPr>
          <w:b w:val="1"/>
          <w:bCs w:val="1"/>
          <w:rtl w:val="0"/>
        </w:rPr>
        <w:t xml:space="preserve">3 Interests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 Strength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 Domain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Simple radio buttons/dropdowns (no fancy tile selection).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A rule-based, hard-coded logic for 3 career role recommendations based on the 5 data points.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Simple linear 3-step form (Personal, Interests, Domain) followed by the results screen.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Basic responsiveness for mobile view.</w:t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1nuysryytdhr" w:id="24"/>
      <w:bookmarkEnd w:id="24"/>
      <w:r w:rsidDel="00000000" w:rsidR="00000000" w:rsidRPr="00000000">
        <w:rPr>
          <w:rtl w:val="0"/>
        </w:rPr>
        <w:t xml:space="preserve">13. Future Enhancements</w:t>
      </w:r>
    </w:p>
    <w:tbl>
      <w:tblPr>
        <w:tblStyle w:val="Table7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Enhancement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Contextual Health Check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Integrate a mandatory, quick 3-question survey on stress/well-being to initialize the HealthTech profile.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Skill Gap Analysis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Based on the recommended role, suggest the top 3 courses/micro-skills needed.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Cognitive Assessment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Incorporate an optional, short psychometric/cognitive test for deeper AI profiling.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Portfolio Integration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upload </w:t>
            </w: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 links to projects (GitHub, Portfolio) for richer data.</w:t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8ol99ocfss06" w:id="25"/>
      <w:bookmarkEnd w:id="25"/>
      <w:r w:rsidDel="00000000" w:rsidR="00000000" w:rsidRPr="00000000">
        <w:rPr>
          <w:rtl w:val="0"/>
        </w:rPr>
        <w:t xml:space="preserve">14. Metrics for Evaluation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following metrics will be tracked and analyzed in the first month of launch: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Onboarding Completion Rate (Primary Success Metric)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Step-wise Drop-off Analysis (identifying friction points)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Average Time Spent on Interest/Strength Assessment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Career Recommendation Click-Through Rate (CTR)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Retention Rate (Users logging in 7 days after profile completion)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Data Accuracy Score (Comparison of user-stated education vs. inferred level)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Feedback Score (Survey rating the helpfulness of the initial recommendations)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