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064" w:rsidRDefault="00790B86" w:rsidP="00D95867">
      <w:pPr>
        <w:autoSpaceDE w:val="0"/>
        <w:autoSpaceDN w:val="0"/>
        <w:adjustRightInd w:val="0"/>
        <w:ind w:right="50"/>
        <w:jc w:val="both"/>
        <w:rPr>
          <w:rFonts w:ascii="Times New Roman" w:hAnsi="Times New Roman" w:cs="Times New Roman"/>
          <w:color w:val="000000"/>
          <w:sz w:val="28"/>
          <w:szCs w:val="28"/>
        </w:rPr>
      </w:pPr>
      <w:r w:rsidRPr="00790B86">
        <w:rPr>
          <w:rFonts w:ascii="Times New Roman" w:hAnsi="Times New Roman" w:cs="Times New Roman"/>
          <w:color w:val="000000"/>
          <w:sz w:val="28"/>
          <w:szCs w:val="28"/>
        </w:rPr>
        <w:t>readme</w:t>
      </w:r>
    </w:p>
    <w:p w:rsidR="00AF7858" w:rsidRDefault="00AF7858" w:rsidP="00D95867">
      <w:pPr>
        <w:autoSpaceDE w:val="0"/>
        <w:autoSpaceDN w:val="0"/>
        <w:adjustRightInd w:val="0"/>
        <w:ind w:right="50"/>
        <w:jc w:val="both"/>
        <w:rPr>
          <w:rFonts w:ascii="Times New Roman" w:hAnsi="Times New Roman" w:cs="Times New Roman"/>
          <w:color w:val="000000"/>
        </w:rPr>
      </w:pPr>
    </w:p>
    <w:p w:rsidR="00F73064" w:rsidRDefault="008A42DD" w:rsidP="00D95867">
      <w:pPr>
        <w:autoSpaceDE w:val="0"/>
        <w:autoSpaceDN w:val="0"/>
        <w:adjustRightInd w:val="0"/>
        <w:ind w:right="50"/>
        <w:rPr>
          <w:rFonts w:ascii="Times New Roman" w:hAnsi="Times New Roman" w:cs="Times New Roman"/>
          <w:color w:val="000000"/>
        </w:rPr>
      </w:pPr>
      <w:r w:rsidRPr="008A42DD">
        <w:rPr>
          <w:rFonts w:ascii="Times New Roman" w:hAnsi="Times New Roman" w:cs="Times New Roman"/>
          <w:color w:val="000000"/>
        </w:rPr>
        <w:t>Post-Disaster Operations Improvement: Route Planning and Optimization for Swarm UAVs in Flight-Restricted Areas to Enhance Rescue Efforts</w:t>
      </w:r>
    </w:p>
    <w:p w:rsidR="008A42DD" w:rsidRDefault="008A42DD" w:rsidP="00D95867">
      <w:pPr>
        <w:autoSpaceDE w:val="0"/>
        <w:autoSpaceDN w:val="0"/>
        <w:adjustRightInd w:val="0"/>
        <w:ind w:right="50"/>
        <w:rPr>
          <w:rFonts w:ascii="Times New Roman" w:hAnsi="Times New Roman" w:cs="Times New Roman"/>
          <w:color w:val="000000"/>
        </w:rPr>
      </w:pPr>
    </w:p>
    <w:p w:rsidR="00F73064" w:rsidRDefault="00F73064" w:rsidP="00D95867">
      <w:pPr>
        <w:autoSpaceDE w:val="0"/>
        <w:autoSpaceDN w:val="0"/>
        <w:adjustRightInd w:val="0"/>
        <w:ind w:right="50"/>
        <w:rPr>
          <w:rFonts w:ascii="Times New Roman" w:hAnsi="Times New Roman" w:cs="Times New Roman"/>
          <w:color w:val="000000"/>
          <w:sz w:val="20"/>
          <w:szCs w:val="20"/>
        </w:rPr>
      </w:pPr>
      <w:r>
        <w:rPr>
          <w:rFonts w:ascii="Times New Roman" w:hAnsi="Times New Roman" w:cs="Times New Roman"/>
          <w:color w:val="000000"/>
          <w:sz w:val="20"/>
          <w:szCs w:val="20"/>
        </w:rPr>
        <w:t>Muhammed Mirac Ozer</w:t>
      </w:r>
    </w:p>
    <w:p w:rsidR="00F73064" w:rsidRDefault="00F73064" w:rsidP="00D95867">
      <w:pPr>
        <w:autoSpaceDE w:val="0"/>
        <w:autoSpaceDN w:val="0"/>
        <w:adjustRightInd w:val="0"/>
        <w:ind w:right="50"/>
        <w:rPr>
          <w:rFonts w:ascii="Times New Roman" w:hAnsi="Times New Roman" w:cs="Times New Roman"/>
          <w:color w:val="000000"/>
          <w:sz w:val="20"/>
          <w:szCs w:val="20"/>
        </w:rPr>
      </w:pPr>
    </w:p>
    <w:p w:rsidR="00F73064" w:rsidRDefault="00F73064" w:rsidP="00D95867">
      <w:pPr>
        <w:autoSpaceDE w:val="0"/>
        <w:autoSpaceDN w:val="0"/>
        <w:adjustRightInd w:val="0"/>
        <w:ind w:right="50"/>
        <w:rPr>
          <w:rFonts w:ascii="Times New Roman" w:hAnsi="Times New Roman" w:cs="Times New Roman"/>
          <w:color w:val="000000"/>
          <w:sz w:val="20"/>
          <w:szCs w:val="20"/>
        </w:rPr>
      </w:pPr>
    </w:p>
    <w:p w:rsidR="006D545E" w:rsidRPr="00515ABB" w:rsidRDefault="008405A5" w:rsidP="006D545E">
      <w:pPr>
        <w:autoSpaceDE w:val="0"/>
        <w:autoSpaceDN w:val="0"/>
        <w:adjustRightInd w:val="0"/>
        <w:spacing w:line="480" w:lineRule="auto"/>
        <w:jc w:val="both"/>
        <w:rPr>
          <w:rFonts w:ascii="Times New Roman" w:hAnsi="Times New Roman" w:cs="Times New Roman"/>
          <w:color w:val="000000"/>
          <w:sz w:val="20"/>
          <w:szCs w:val="20"/>
        </w:rPr>
      </w:pPr>
      <w:r w:rsidRPr="008405A5">
        <w:rPr>
          <w:rFonts w:ascii="Times New Roman" w:hAnsi="Times New Roman" w:cs="Times New Roman"/>
          <w:color w:val="000000"/>
          <w:sz w:val="20"/>
          <w:szCs w:val="20"/>
        </w:rPr>
        <w:t xml:space="preserve">Since the obstacles are random, in some cases (for example, when they are close to each other) the solution to the problem is not optimal. In this case, the problem is tried to be solved by applying the Ant Colony Algorithm to the swarm, taking into account the status of all obstacles. The rectangular area containing points X and Y and the obstacles within the area are marked on the map. The </w:t>
      </w:r>
      <m:oMath>
        <m:r>
          <m:rPr>
            <m:sty m:val="p"/>
          </m:rPr>
          <w:rPr>
            <w:rFonts w:ascii="Cambria Math" w:hAnsi="Cambria Math" w:cs="Times New Roman"/>
            <w:color w:val="000000"/>
            <w:sz w:val="20"/>
            <w:szCs w:val="20"/>
          </w:rPr>
          <m:t>XY</m:t>
        </m:r>
      </m:oMath>
      <w:r w:rsidRPr="008405A5">
        <w:rPr>
          <w:rFonts w:ascii="Times New Roman" w:hAnsi="Times New Roman" w:cs="Times New Roman"/>
          <w:color w:val="000000"/>
          <w:sz w:val="20"/>
          <w:szCs w:val="20"/>
        </w:rPr>
        <w:t xml:space="preserve"> line segment was chosen to be the diagonal of the rectangle. Starting from top A, the rectangle is divided into m×n squares and R(m×n) clusters are created as the coordinates of the centers of these squares. It is assumed that each ant can move from one center to another in constant time. In other words, the rectangular area is divided into sections according to the distance the ant can travel in a single time. The starting point (X point) of the ants is shown as </w:t>
      </w:r>
      <m:oMath>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R</m:t>
            </m:r>
          </m:e>
          <m: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i</m:t>
                </m:r>
              </m:e>
              <m:sub>
                <m:r>
                  <m:rPr>
                    <m:sty m:val="p"/>
                  </m:rPr>
                  <w:rPr>
                    <w:rFonts w:ascii="Cambria Math" w:hAnsi="Cambria Math" w:cs="Cambria Math"/>
                    <w:color w:val="000000" w:themeColor="text1"/>
                    <w:sz w:val="20"/>
                    <w:szCs w:val="20"/>
                  </w:rPr>
                  <m:t>0</m:t>
                </m:r>
              </m:sub>
            </m:s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j</m:t>
                </m:r>
              </m:e>
              <m:sub>
                <m:r>
                  <m:rPr>
                    <m:sty m:val="p"/>
                  </m:rPr>
                  <w:rPr>
                    <w:rFonts w:ascii="Cambria Math" w:hAnsi="Cambria Math" w:cs="Cambria Math"/>
                    <w:color w:val="000000" w:themeColor="text1"/>
                    <w:sz w:val="20"/>
                    <w:szCs w:val="20"/>
                  </w:rPr>
                  <m:t>0</m:t>
                </m:r>
              </m:sub>
            </m:sSub>
          </m:sub>
        </m:sSub>
      </m:oMath>
      <w:r w:rsidRPr="008405A5">
        <w:rPr>
          <w:rFonts w:ascii="Times New Roman" w:eastAsiaTheme="minorEastAsia" w:hAnsi="Times New Roman" w:cs="Times New Roman"/>
          <w:color w:val="000000" w:themeColor="text1"/>
          <w:sz w:val="20"/>
          <w:szCs w:val="20"/>
        </w:rPr>
        <w:t xml:space="preserve"> </w:t>
      </w:r>
      <w:r w:rsidRPr="008405A5">
        <w:rPr>
          <w:rFonts w:ascii="Times New Roman" w:hAnsi="Times New Roman" w:cs="Times New Roman"/>
          <w:color w:val="000000"/>
          <w:sz w:val="20"/>
          <w:szCs w:val="20"/>
        </w:rPr>
        <w:t xml:space="preserve">and the end point (Y point) is shown as </w:t>
      </w:r>
      <m:oMath>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R</m:t>
            </m:r>
          </m:e>
          <m: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i</m:t>
                </m:r>
              </m:e>
              <m:sub>
                <m:r>
                  <m:rPr>
                    <m:sty m:val="p"/>
                  </m:rPr>
                  <w:rPr>
                    <w:rFonts w:ascii="Cambria Math" w:hAnsi="Cambria Math" w:cs="Cambria Math"/>
                    <w:color w:val="000000" w:themeColor="text1"/>
                    <w:sz w:val="20"/>
                    <w:szCs w:val="20"/>
                  </w:rPr>
                  <m:t>max</m:t>
                </m:r>
              </m:sub>
            </m:s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,j</m:t>
                </m:r>
              </m:e>
              <m:sub>
                <m:r>
                  <m:rPr>
                    <m:sty m:val="p"/>
                  </m:rPr>
                  <w:rPr>
                    <w:rFonts w:ascii="Cambria Math" w:hAnsi="Cambria Math" w:cs="Cambria Math"/>
                    <w:color w:val="000000" w:themeColor="text1"/>
                    <w:sz w:val="20"/>
                    <w:szCs w:val="20"/>
                  </w:rPr>
                  <m:t>max</m:t>
                </m:r>
              </m:sub>
            </m:sSub>
          </m:sub>
        </m:sSub>
      </m:oMath>
      <w:r w:rsidRPr="008405A5">
        <w:rPr>
          <w:rFonts w:ascii="Times New Roman" w:hAnsi="Times New Roman" w:cs="Times New Roman"/>
          <w:color w:val="000000"/>
          <w:sz w:val="20"/>
          <w:szCs w:val="20"/>
        </w:rPr>
        <w:t xml:space="preserve">. By noting the rectangles consisting of the cells inside the obstacles, the "tabulist" prohibited data set </w:t>
      </w:r>
      <m:oMath>
        <m:r>
          <m:rPr>
            <m:sty m:val="p"/>
          </m:rPr>
          <w:rPr>
            <w:rFonts w:ascii="Cambria Math" w:hAnsi="Cambria Math" w:cs="Cambria Math"/>
            <w:color w:val="000000" w:themeColor="text1"/>
            <w:sz w:val="20"/>
            <w:szCs w:val="20"/>
          </w:rPr>
          <m:t>TR</m:t>
        </m:r>
        <m:d>
          <m:dPr>
            <m:ctrlPr>
              <w:rPr>
                <w:rFonts w:ascii="Cambria Math" w:hAnsi="Cambria Math"/>
                <w:color w:val="000000" w:themeColor="text1"/>
                <w:sz w:val="20"/>
                <w:szCs w:val="20"/>
              </w:rPr>
            </m:ctrlPr>
          </m:dPr>
          <m:e>
            <m:r>
              <m:rPr>
                <m:sty m:val="p"/>
              </m:rPr>
              <w:rPr>
                <w:rFonts w:ascii="Cambria Math" w:hAnsi="Cambria Math" w:cs="Cambria Math"/>
                <w:color w:val="000000" w:themeColor="text1"/>
                <w:sz w:val="20"/>
                <w:szCs w:val="20"/>
              </w:rPr>
              <m:t>i</m:t>
            </m:r>
            <m:r>
              <m:rPr>
                <m:sty m:val="p"/>
              </m:rPr>
              <w:rPr>
                <w:rFonts w:ascii="Cambria Math" w:hAnsi="Cambria Math"/>
                <w:color w:val="000000" w:themeColor="text1"/>
                <w:sz w:val="20"/>
                <w:szCs w:val="20"/>
              </w:rPr>
              <m:t xml:space="preserve">, </m:t>
            </m:r>
            <m:r>
              <m:rPr>
                <m:sty m:val="p"/>
              </m:rPr>
              <w:rPr>
                <w:rFonts w:ascii="Cambria Math" w:hAnsi="Cambria Math" w:cs="Cambria Math"/>
                <w:color w:val="000000" w:themeColor="text1"/>
                <w:sz w:val="20"/>
                <w:szCs w:val="20"/>
              </w:rPr>
              <m:t>j</m:t>
            </m:r>
          </m:e>
        </m:d>
      </m:oMath>
      <w:r w:rsidRPr="008405A5">
        <w:rPr>
          <w:rFonts w:ascii="Times New Roman" w:eastAsiaTheme="minorEastAsia" w:hAnsi="Times New Roman" w:cs="Times New Roman"/>
          <w:color w:val="000000" w:themeColor="text1"/>
          <w:sz w:val="20"/>
          <w:szCs w:val="20"/>
        </w:rPr>
        <w:t xml:space="preserve"> </w:t>
      </w:r>
      <w:r w:rsidRPr="008405A5">
        <w:rPr>
          <w:rFonts w:ascii="Times New Roman" w:hAnsi="Times New Roman" w:cs="Times New Roman"/>
          <w:color w:val="000000"/>
          <w:sz w:val="20"/>
          <w:szCs w:val="20"/>
        </w:rPr>
        <w:t xml:space="preserve">consisting of the coordinates of the cells and border lines in the obstacles is created. When there are no obstacles, the optimal route will be the </w:t>
      </w:r>
      <m:oMath>
        <m:r>
          <m:rPr>
            <m:sty m:val="p"/>
          </m:rPr>
          <w:rPr>
            <w:rFonts w:ascii="Cambria Math" w:hAnsi="Cambria Math" w:cs="Times New Roman"/>
            <w:color w:val="000000"/>
            <w:sz w:val="20"/>
            <w:szCs w:val="20"/>
          </w:rPr>
          <m:t>XY</m:t>
        </m:r>
      </m:oMath>
      <w:r w:rsidRPr="008405A5">
        <w:rPr>
          <w:rFonts w:ascii="Times New Roman" w:hAnsi="Times New Roman" w:cs="Times New Roman"/>
          <w:color w:val="000000"/>
          <w:sz w:val="20"/>
          <w:szCs w:val="20"/>
        </w:rPr>
        <w:t xml:space="preserve"> line segment connecting the start and end point. With the method in the above study, when there are obstacles, a straight line connecting the points </w:t>
      </w:r>
      <m:oMath>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R</m:t>
            </m:r>
          </m:e>
          <m: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i</m:t>
                </m:r>
              </m:e>
              <m:sub>
                <m:r>
                  <m:rPr>
                    <m:sty m:val="p"/>
                  </m:rPr>
                  <w:rPr>
                    <w:rFonts w:ascii="Cambria Math" w:hAnsi="Cambria Math" w:cs="Cambria Math"/>
                    <w:color w:val="000000" w:themeColor="text1"/>
                    <w:sz w:val="20"/>
                    <w:szCs w:val="20"/>
                  </w:rPr>
                  <m:t>0</m:t>
                </m:r>
              </m:sub>
            </m:s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j</m:t>
                </m:r>
              </m:e>
              <m:sub>
                <m:r>
                  <m:rPr>
                    <m:sty m:val="p"/>
                  </m:rPr>
                  <w:rPr>
                    <w:rFonts w:ascii="Cambria Math" w:hAnsi="Cambria Math" w:cs="Cambria Math"/>
                    <w:color w:val="000000" w:themeColor="text1"/>
                    <w:sz w:val="20"/>
                    <w:szCs w:val="20"/>
                  </w:rPr>
                  <m:t>0</m:t>
                </m:r>
              </m:sub>
            </m:sSub>
          </m:sub>
        </m:sSub>
      </m:oMath>
      <w:r w:rsidRPr="008405A5">
        <w:rPr>
          <w:rFonts w:ascii="Times New Roman" w:hAnsi="Times New Roman" w:cs="Times New Roman"/>
          <w:color w:val="000000"/>
          <w:sz w:val="20"/>
          <w:szCs w:val="20"/>
        </w:rPr>
        <w:t xml:space="preserve"> and </w:t>
      </w:r>
      <m:oMath>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R</m:t>
            </m:r>
          </m:e>
          <m: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i</m:t>
                </m:r>
              </m:e>
              <m:sub>
                <m:r>
                  <m:rPr>
                    <m:sty m:val="p"/>
                  </m:rPr>
                  <w:rPr>
                    <w:rFonts w:ascii="Cambria Math" w:hAnsi="Cambria Math" w:cs="Cambria Math"/>
                    <w:color w:val="000000" w:themeColor="text1"/>
                    <w:sz w:val="20"/>
                    <w:szCs w:val="20"/>
                  </w:rPr>
                  <m:t>max</m:t>
                </m:r>
              </m:sub>
            </m:s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j</m:t>
                </m:r>
              </m:e>
              <m:sub>
                <m:r>
                  <m:rPr>
                    <m:sty m:val="p"/>
                  </m:rPr>
                  <w:rPr>
                    <w:rFonts w:ascii="Cambria Math" w:hAnsi="Cambria Math" w:cs="Cambria Math"/>
                    <w:color w:val="000000" w:themeColor="text1"/>
                    <w:sz w:val="20"/>
                    <w:szCs w:val="20"/>
                  </w:rPr>
                  <m:t>max</m:t>
                </m:r>
              </m:sub>
            </m:sSub>
          </m:sub>
        </m:sSub>
      </m:oMath>
      <w:r w:rsidRPr="008405A5">
        <w:rPr>
          <w:rFonts w:ascii="Times New Roman" w:eastAsiaTheme="minorEastAsia" w:hAnsi="Times New Roman" w:cs="Times New Roman"/>
          <w:color w:val="000000" w:themeColor="text1"/>
          <w:sz w:val="20"/>
          <w:szCs w:val="20"/>
        </w:rPr>
        <w:t xml:space="preserve"> </w:t>
      </w:r>
      <w:r w:rsidRPr="008405A5">
        <w:rPr>
          <w:rFonts w:ascii="Times New Roman" w:hAnsi="Times New Roman" w:cs="Times New Roman"/>
          <w:color w:val="000000"/>
          <w:sz w:val="20"/>
          <w:szCs w:val="20"/>
        </w:rPr>
        <w:t xml:space="preserve">is specified (along the main line of the rectangles within the obstacles). As a result, a fracture line </w:t>
      </w:r>
      <m:oMath>
        <m:d>
          <m:dPr>
            <m:begChr m:val="["/>
            <m:endChr m:val="]"/>
            <m:ctrlPr>
              <w:rPr>
                <w:rFonts w:ascii="Cambria Math" w:hAnsi="Cambria Math" w:cs="Cambria Math"/>
                <w:color w:val="000000" w:themeColor="text1"/>
                <w:sz w:val="20"/>
                <w:szCs w:val="20"/>
              </w:rPr>
            </m:ctrlPr>
          </m:dPr>
          <m:e>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R</m:t>
                </m:r>
              </m:e>
              <m: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i</m:t>
                    </m:r>
                  </m:e>
                  <m:sub>
                    <m:r>
                      <m:rPr>
                        <m:sty m:val="p"/>
                      </m:rPr>
                      <w:rPr>
                        <w:rFonts w:ascii="Cambria Math" w:hAnsi="Cambria Math" w:cs="Cambria Math"/>
                        <w:color w:val="000000" w:themeColor="text1"/>
                        <w:sz w:val="20"/>
                        <w:szCs w:val="20"/>
                      </w:rPr>
                      <m:t>0</m:t>
                    </m:r>
                  </m:sub>
                </m:s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j</m:t>
                    </m:r>
                  </m:e>
                  <m:sub>
                    <m:r>
                      <m:rPr>
                        <m:sty m:val="p"/>
                      </m:rPr>
                      <w:rPr>
                        <w:rFonts w:ascii="Cambria Math" w:hAnsi="Cambria Math" w:cs="Cambria Math"/>
                        <w:color w:val="000000" w:themeColor="text1"/>
                        <w:sz w:val="20"/>
                        <w:szCs w:val="20"/>
                      </w:rPr>
                      <m:t>0</m:t>
                    </m:r>
                  </m:sub>
                </m:sSub>
              </m:sub>
            </m:s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R</m:t>
                </m:r>
              </m:e>
              <m: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i</m:t>
                    </m:r>
                  </m:e>
                  <m:sub>
                    <m:r>
                      <m:rPr>
                        <m:sty m:val="p"/>
                      </m:rPr>
                      <w:rPr>
                        <w:rFonts w:ascii="Cambria Math" w:hAnsi="Cambria Math" w:cs="Cambria Math"/>
                        <w:color w:val="000000" w:themeColor="text1"/>
                        <w:sz w:val="20"/>
                        <w:szCs w:val="20"/>
                      </w:rPr>
                      <m:t>max</m:t>
                    </m:r>
                  </m:sub>
                </m:sSub>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j</m:t>
                    </m:r>
                  </m:e>
                  <m:sub>
                    <m:r>
                      <m:rPr>
                        <m:sty m:val="p"/>
                      </m:rPr>
                      <w:rPr>
                        <w:rFonts w:ascii="Cambria Math" w:hAnsi="Cambria Math" w:cs="Cambria Math"/>
                        <w:color w:val="000000" w:themeColor="text1"/>
                        <w:sz w:val="20"/>
                        <w:szCs w:val="20"/>
                      </w:rPr>
                      <m:t>max</m:t>
                    </m:r>
                  </m:sub>
                </m:sSub>
              </m:sub>
            </m:sSub>
          </m:e>
        </m:d>
      </m:oMath>
      <w:r w:rsidRPr="008405A5">
        <w:rPr>
          <w:rFonts w:ascii="Times New Roman" w:eastAsiaTheme="minorEastAsia" w:hAnsi="Times New Roman" w:cs="Times New Roman"/>
          <w:color w:val="000000" w:themeColor="text1"/>
          <w:sz w:val="20"/>
          <w:szCs w:val="20"/>
        </w:rPr>
        <w:t xml:space="preserve"> </w:t>
      </w:r>
      <w:r w:rsidRPr="008405A5">
        <w:rPr>
          <w:rFonts w:ascii="Times New Roman" w:hAnsi="Times New Roman" w:cs="Times New Roman"/>
          <w:color w:val="000000"/>
          <w:sz w:val="20"/>
          <w:szCs w:val="20"/>
        </w:rPr>
        <w:t>was formed. If the shortest distance from any (</w:t>
      </w:r>
      <m:oMath>
        <m:r>
          <m:rPr>
            <m:sty m:val="p"/>
          </m:rPr>
          <w:rPr>
            <w:rFonts w:ascii="Cambria Math" w:hAnsi="Cambria Math" w:cs="Times New Roman"/>
            <w:color w:val="000000"/>
            <w:sz w:val="20"/>
            <w:szCs w:val="20"/>
          </w:rPr>
          <m:t>i,j</m:t>
        </m:r>
      </m:oMath>
      <w:r w:rsidRPr="008405A5">
        <w:rPr>
          <w:rFonts w:ascii="Times New Roman" w:hAnsi="Times New Roman" w:cs="Times New Roman"/>
          <w:color w:val="000000"/>
          <w:sz w:val="20"/>
          <w:szCs w:val="20"/>
        </w:rPr>
        <w:t xml:space="preserve">) point of the plane to this broken line is marked with </w:t>
      </w:r>
      <m:oMath>
        <m:sSub>
          <m:sSubPr>
            <m:ctrlPr>
              <w:rPr>
                <w:rFonts w:ascii="Cambria Math" w:hAnsi="Cambria Math" w:cs="Cambria Math"/>
                <w:color w:val="000000" w:themeColor="text1"/>
                <w:sz w:val="20"/>
                <w:szCs w:val="20"/>
              </w:rPr>
            </m:ctrlPr>
          </m:sSubPr>
          <m:e>
            <m:r>
              <m:rPr>
                <m:sty m:val="p"/>
              </m:rPr>
              <w:rPr>
                <w:rFonts w:ascii="Cambria Math" w:hAnsi="Cambria Math" w:cs="Cambria Math"/>
                <w:color w:val="000000" w:themeColor="text1"/>
                <w:sz w:val="20"/>
                <w:szCs w:val="20"/>
              </w:rPr>
              <m:t>r</m:t>
            </m:r>
          </m:e>
          <m:sub>
            <m:r>
              <m:rPr>
                <m:sty m:val="p"/>
              </m:rPr>
              <w:rPr>
                <w:rFonts w:ascii="Cambria Math" w:hAnsi="Cambria Math" w:cs="Cambria Math"/>
                <w:color w:val="000000" w:themeColor="text1"/>
                <w:sz w:val="20"/>
                <w:szCs w:val="20"/>
              </w:rPr>
              <m:t>ij</m:t>
            </m:r>
          </m:sub>
        </m:sSub>
      </m:oMath>
      <w:r w:rsidRPr="008405A5">
        <w:rPr>
          <w:rFonts w:ascii="Times New Roman" w:hAnsi="Times New Roman" w:cs="Times New Roman"/>
          <w:color w:val="000000"/>
          <w:sz w:val="20"/>
          <w:szCs w:val="20"/>
        </w:rPr>
        <w:t xml:space="preserve">, Equation </w:t>
      </w:r>
      <w:r w:rsidR="007A79A4">
        <w:rPr>
          <w:rFonts w:ascii="Times New Roman" w:hAnsi="Times New Roman" w:cs="Times New Roman"/>
          <w:color w:val="000000"/>
          <w:sz w:val="20"/>
          <w:szCs w:val="20"/>
        </w:rPr>
        <w:t>4</w:t>
      </w:r>
      <w:r w:rsidRPr="008405A5">
        <w:rPr>
          <w:rFonts w:ascii="Times New Roman" w:hAnsi="Times New Roman" w:cs="Times New Roman"/>
          <w:color w:val="000000"/>
          <w:sz w:val="20"/>
          <w:szCs w:val="20"/>
        </w:rPr>
        <w:t xml:space="preserve"> expresses the ant's desire to achieve its </w:t>
      </w:r>
      <w:r w:rsidRPr="00515ABB">
        <w:rPr>
          <w:rFonts w:ascii="Times New Roman" w:hAnsi="Times New Roman" w:cs="Times New Roman"/>
          <w:color w:val="000000"/>
          <w:sz w:val="20"/>
          <w:szCs w:val="20"/>
        </w:rPr>
        <w:t>goal or the attractiveness of its path</w:t>
      </w:r>
      <w:r w:rsidR="006D545E" w:rsidRPr="00515ABB">
        <w:rPr>
          <w:rFonts w:ascii="Times New Roman" w:hAnsi="Times New Roman" w:cs="Times New Roman"/>
          <w:color w:val="000000"/>
          <w:sz w:val="20"/>
          <w:szCs w:val="20"/>
        </w:rPr>
        <w:t>.</w:t>
      </w:r>
    </w:p>
    <w:tbl>
      <w:tblPr>
        <w:tblStyle w:val="TableGrid1"/>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7A79A4" w:rsidRPr="00515ABB" w:rsidTr="00E81294">
        <w:tc>
          <w:tcPr>
            <w:tcW w:w="8730" w:type="dxa"/>
            <w:vAlign w:val="center"/>
          </w:tcPr>
          <w:p w:rsidR="007A79A4" w:rsidRPr="00515ABB" w:rsidRDefault="00000000" w:rsidP="00E81294">
            <w:pPr>
              <w:autoSpaceDE w:val="0"/>
              <w:autoSpaceDN w:val="0"/>
              <w:adjustRightInd w:val="0"/>
              <w:spacing w:line="480" w:lineRule="auto"/>
              <w:rPr>
                <w:rFonts w:ascii="Times New Roman" w:eastAsiaTheme="minorEastAsia" w:hAnsi="Times New Roman" w:cs="Times New Roman"/>
                <w:color w:val="000000"/>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ζ</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1</m:t>
                    </m:r>
                  </m:num>
                  <m:den>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r</m:t>
                        </m:r>
                      </m:e>
                      <m:sub>
                        <m:r>
                          <m:rPr>
                            <m:sty m:val="p"/>
                          </m:rPr>
                          <w:rPr>
                            <w:rFonts w:ascii="Cambria Math" w:hAnsi="Cambria Math" w:cs="Times New Roman"/>
                            <w:color w:val="000000" w:themeColor="text1"/>
                            <w:sz w:val="20"/>
                            <w:szCs w:val="20"/>
                          </w:rPr>
                          <m:t>ij</m:t>
                        </m:r>
                      </m:sub>
                    </m:sSub>
                  </m:den>
                </m:f>
              </m:oMath>
            </m:oMathPara>
          </w:p>
        </w:tc>
        <w:tc>
          <w:tcPr>
            <w:tcW w:w="720" w:type="dxa"/>
            <w:vAlign w:val="center"/>
          </w:tcPr>
          <w:p w:rsidR="007A79A4" w:rsidRPr="00515ABB" w:rsidRDefault="007A79A4" w:rsidP="00E81294">
            <w:pPr>
              <w:autoSpaceDE w:val="0"/>
              <w:autoSpaceDN w:val="0"/>
              <w:adjustRightInd w:val="0"/>
              <w:spacing w:line="480" w:lineRule="auto"/>
              <w:rPr>
                <w:rFonts w:ascii="Times New Roman" w:eastAsiaTheme="minorHAnsi" w:hAnsi="Times New Roman" w:cs="Times New Roman"/>
                <w:color w:val="000000"/>
                <w:sz w:val="20"/>
                <w:szCs w:val="20"/>
              </w:rPr>
            </w:pPr>
            <w:r w:rsidRPr="00515ABB">
              <w:rPr>
                <w:rFonts w:ascii="Times New Roman" w:eastAsiaTheme="minorHAnsi" w:hAnsi="Times New Roman" w:cs="Times New Roman"/>
                <w:color w:val="000000"/>
                <w:sz w:val="20"/>
                <w:szCs w:val="20"/>
              </w:rPr>
              <w:t>(4)</w:t>
            </w:r>
          </w:p>
        </w:tc>
      </w:tr>
    </w:tbl>
    <w:p w:rsidR="006D545E" w:rsidRPr="009B140F" w:rsidRDefault="007A79A4" w:rsidP="007A79A4">
      <w:pPr>
        <w:autoSpaceDE w:val="0"/>
        <w:autoSpaceDN w:val="0"/>
        <w:adjustRightInd w:val="0"/>
        <w:spacing w:line="480" w:lineRule="auto"/>
        <w:rPr>
          <w:rFonts w:ascii="Times New Roman" w:hAnsi="Times New Roman" w:cs="Times New Roman"/>
          <w:color w:val="000000"/>
          <w:sz w:val="20"/>
          <w:szCs w:val="20"/>
        </w:rPr>
      </w:pPr>
      <w:r w:rsidRPr="00515ABB">
        <w:rPr>
          <w:rFonts w:ascii="Times New Roman" w:hAnsi="Times New Roman" w:cs="Times New Roman"/>
          <w:color w:val="000000"/>
          <w:sz w:val="20"/>
          <w:szCs w:val="20"/>
        </w:rPr>
        <w:t>At the beginning of the algorithm, the number of ants involved in the L period and the maximum value of the T-</w:t>
      </w:r>
      <w:r w:rsidRPr="009B140F">
        <w:rPr>
          <w:rFonts w:ascii="Times New Roman" w:hAnsi="Times New Roman" w:cs="Times New Roman"/>
          <w:color w:val="000000"/>
          <w:sz w:val="20"/>
          <w:szCs w:val="20"/>
        </w:rPr>
        <w:t xml:space="preserve">iteration are given. The situation of </w:t>
      </w:r>
      <m:oMath>
        <m:r>
          <m:rPr>
            <m:sty m:val="p"/>
          </m:rPr>
          <w:rPr>
            <w:rFonts w:ascii="Cambria Math" w:hAnsi="Cambria Math" w:cs="Times New Roman"/>
            <w:color w:val="000000" w:themeColor="text1"/>
            <w:sz w:val="20"/>
            <w:szCs w:val="20"/>
          </w:rPr>
          <m:t>i=</m:t>
        </m:r>
        <m:d>
          <m:dPr>
            <m:ctrlPr>
              <w:rPr>
                <w:rFonts w:ascii="Cambria Math" w:hAnsi="Cambria Math" w:cs="Times New Roman"/>
                <w:color w:val="000000" w:themeColor="text1"/>
                <w:sz w:val="20"/>
                <w:szCs w:val="20"/>
              </w:rPr>
            </m:ctrlPr>
          </m:dPr>
          <m:e>
            <m:r>
              <m:rPr>
                <m:sty m:val="p"/>
              </m:rPr>
              <w:rPr>
                <w:rFonts w:ascii="Cambria Math" w:hAnsi="Cambria Math" w:cs="Times New Roman"/>
                <w:color w:val="000000" w:themeColor="text1"/>
                <w:sz w:val="20"/>
                <w:szCs w:val="20"/>
              </w:rPr>
              <m:t>1, L</m:t>
            </m:r>
          </m:e>
        </m:d>
      </m:oMath>
      <w:r w:rsidRPr="009B140F">
        <w:rPr>
          <w:rFonts w:ascii="Times New Roman" w:hAnsi="Times New Roman" w:cs="Times New Roman"/>
          <w:color w:val="000000"/>
          <w:sz w:val="20"/>
          <w:szCs w:val="20"/>
        </w:rPr>
        <w:t xml:space="preserve"> and </w:t>
      </w:r>
      <m:oMath>
        <m:r>
          <m:rPr>
            <m:sty m:val="p"/>
          </m:rPr>
          <w:rPr>
            <w:rFonts w:ascii="Cambria Math" w:hAnsi="Cambria Math" w:cs="Times New Roman"/>
            <w:color w:val="000000" w:themeColor="text1"/>
            <w:sz w:val="20"/>
            <w:szCs w:val="20"/>
          </w:rPr>
          <m:t>j=(1, T)</m:t>
        </m:r>
      </m:oMath>
      <w:r w:rsidRPr="009B140F">
        <w:rPr>
          <w:rFonts w:ascii="Times New Roman" w:hAnsi="Times New Roman" w:cs="Times New Roman"/>
          <w:color w:val="000000"/>
          <w:sz w:val="20"/>
          <w:szCs w:val="20"/>
        </w:rPr>
        <w:t xml:space="preserve"> in the jth iteration of each ith ant is represented by three parameters as shown in Equation </w:t>
      </w:r>
      <w:r w:rsidR="00515ABB" w:rsidRPr="009B140F">
        <w:rPr>
          <w:rFonts w:ascii="Times New Roman" w:hAnsi="Times New Roman" w:cs="Times New Roman"/>
          <w:color w:val="000000"/>
          <w:sz w:val="20"/>
          <w:szCs w:val="20"/>
        </w:rPr>
        <w:t>5</w:t>
      </w:r>
      <w:r w:rsidRPr="009B140F">
        <w:rPr>
          <w:rFonts w:ascii="Times New Roman" w:hAnsi="Times New Roman" w:cs="Times New Roman"/>
          <w:color w:val="000000"/>
          <w:sz w:val="20"/>
          <w:szCs w:val="20"/>
        </w:rPr>
        <w:t>.</w:t>
      </w:r>
    </w:p>
    <w:tbl>
      <w:tblPr>
        <w:tblStyle w:val="TableGrid1"/>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515ABB" w:rsidRPr="009B140F" w:rsidTr="00E81294">
        <w:tc>
          <w:tcPr>
            <w:tcW w:w="8730" w:type="dxa"/>
            <w:vAlign w:val="center"/>
          </w:tcPr>
          <w:p w:rsidR="00515ABB" w:rsidRPr="009B140F" w:rsidRDefault="00000000" w:rsidP="00E81294">
            <w:pPr>
              <w:autoSpaceDE w:val="0"/>
              <w:autoSpaceDN w:val="0"/>
              <w:adjustRightInd w:val="0"/>
              <w:spacing w:line="480" w:lineRule="auto"/>
              <w:rPr>
                <w:rFonts w:ascii="Times New Roman" w:eastAsiaTheme="minorEastAsia" w:hAnsi="Times New Roman" w:cs="Times New Roman"/>
                <w:color w:val="000000"/>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D</m:t>
                    </m:r>
                  </m:e>
                  <m:sub>
                    <m:r>
                      <m:rPr>
                        <m:sty m:val="p"/>
                      </m:rPr>
                      <w:rPr>
                        <w:rFonts w:ascii="Cambria Math" w:hAnsi="Cambria Math" w:cs="Times New Roman"/>
                        <w:sz w:val="20"/>
                        <w:szCs w:val="20"/>
                      </w:rPr>
                      <m:t>i</m:t>
                    </m:r>
                  </m:sub>
                </m:sSub>
                <m:d>
                  <m:dPr>
                    <m:ctrlPr>
                      <w:rPr>
                        <w:rFonts w:ascii="Cambria Math" w:hAnsi="Cambria Math" w:cs="Times New Roman"/>
                        <w:sz w:val="20"/>
                        <w:szCs w:val="20"/>
                      </w:rPr>
                    </m:ctrlPr>
                  </m:dPr>
                  <m:e>
                    <m:r>
                      <m:rPr>
                        <m:sty m:val="p"/>
                      </m:rPr>
                      <w:rPr>
                        <w:rFonts w:ascii="Cambria Math" w:hAnsi="Cambria Math" w:cs="Times New Roman"/>
                        <w:sz w:val="20"/>
                        <w:szCs w:val="20"/>
                      </w:rPr>
                      <m:t>j</m:t>
                    </m:r>
                  </m:e>
                </m:d>
                <m:r>
                  <m:rPr>
                    <m:sty m:val="p"/>
                  </m:rPr>
                  <w:rPr>
                    <w:rFonts w:ascii="Cambria Math" w:hAnsi="Cambria Math" w:cs="Times New Roman"/>
                    <w:sz w:val="20"/>
                    <w:szCs w:val="20"/>
                  </w:rPr>
                  <m:t>={</m:t>
                </m:r>
                <m:sSubSup>
                  <m:sSubSupPr>
                    <m:ctrlPr>
                      <w:rPr>
                        <w:rFonts w:ascii="Cambria Math" w:hAnsi="Cambria Math" w:cs="Times New Roman"/>
                        <w:sz w:val="20"/>
                        <w:szCs w:val="20"/>
                      </w:rPr>
                    </m:ctrlPr>
                  </m:sSubSupPr>
                  <m:e>
                    <m:r>
                      <m:rPr>
                        <m:sty m:val="p"/>
                      </m:rPr>
                      <w:rPr>
                        <w:rFonts w:ascii="Cambria Math" w:hAnsi="Cambria Math" w:cs="Times New Roman"/>
                        <w:sz w:val="20"/>
                        <w:szCs w:val="20"/>
                      </w:rPr>
                      <m:t>A</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up>
                    <m:r>
                      <m:rPr>
                        <m:sty m:val="p"/>
                      </m:rPr>
                      <w:rPr>
                        <w:rFonts w:ascii="Cambria Math" w:hAnsi="Cambria Math" w:cs="Times New Roman"/>
                        <w:sz w:val="20"/>
                        <w:szCs w:val="20"/>
                      </w:rPr>
                      <m:t>i,j</m:t>
                    </m:r>
                  </m:sup>
                </m:sSubSup>
                <m:r>
                  <m:rPr>
                    <m:sty m:val="p"/>
                  </m:rPr>
                  <w:rPr>
                    <w:rFonts w:ascii="Cambria Math" w:hAnsi="Cambria Math" w:cs="Times New Roman"/>
                    <w:sz w:val="20"/>
                    <w:szCs w:val="20"/>
                  </w:rPr>
                  <m:t xml:space="preserve"> , </m:t>
                </m:r>
                <m:sSubSup>
                  <m:sSubSupPr>
                    <m:ctrlPr>
                      <w:rPr>
                        <w:rFonts w:ascii="Cambria Math" w:hAnsi="Cambria Math" w:cs="Times New Roman"/>
                        <w:sz w:val="20"/>
                        <w:szCs w:val="20"/>
                      </w:rPr>
                    </m:ctrlPr>
                  </m:sSubSupPr>
                  <m:e>
                    <m:r>
                      <m:rPr>
                        <m:sty m:val="p"/>
                      </m:rPr>
                      <w:rPr>
                        <w:rFonts w:ascii="Cambria Math" w:hAnsi="Cambria Math" w:cs="Times New Roman"/>
                        <w:sz w:val="20"/>
                        <w:szCs w:val="20"/>
                      </w:rPr>
                      <m:t>σ</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up>
                    <m:r>
                      <m:rPr>
                        <m:sty m:val="p"/>
                      </m:rPr>
                      <w:rPr>
                        <w:rFonts w:ascii="Cambria Math" w:hAnsi="Cambria Math" w:cs="Times New Roman"/>
                        <w:sz w:val="20"/>
                        <w:szCs w:val="20"/>
                      </w:rPr>
                      <m:t>i,j</m:t>
                    </m:r>
                  </m:sup>
                </m:sSubSup>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α</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 xml:space="preserve">=1, N, </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=1,M}</m:t>
                </m:r>
              </m:oMath>
            </m:oMathPara>
          </w:p>
        </w:tc>
        <w:tc>
          <w:tcPr>
            <w:tcW w:w="720" w:type="dxa"/>
            <w:vAlign w:val="center"/>
          </w:tcPr>
          <w:p w:rsidR="00515ABB" w:rsidRPr="009B140F" w:rsidRDefault="00515ABB" w:rsidP="00E81294">
            <w:pPr>
              <w:autoSpaceDE w:val="0"/>
              <w:autoSpaceDN w:val="0"/>
              <w:adjustRightInd w:val="0"/>
              <w:spacing w:line="480" w:lineRule="auto"/>
              <w:rPr>
                <w:rFonts w:ascii="Times New Roman" w:eastAsiaTheme="minorHAnsi" w:hAnsi="Times New Roman" w:cs="Times New Roman"/>
                <w:color w:val="000000"/>
                <w:sz w:val="20"/>
                <w:szCs w:val="20"/>
              </w:rPr>
            </w:pPr>
            <w:r w:rsidRPr="009B140F">
              <w:rPr>
                <w:rFonts w:ascii="Times New Roman" w:eastAsiaTheme="minorHAnsi" w:hAnsi="Times New Roman" w:cs="Times New Roman"/>
                <w:color w:val="000000"/>
                <w:sz w:val="20"/>
                <w:szCs w:val="20"/>
              </w:rPr>
              <w:t>(5)</w:t>
            </w:r>
          </w:p>
        </w:tc>
      </w:tr>
    </w:tbl>
    <w:p w:rsidR="00515ABB" w:rsidRPr="009B140F" w:rsidRDefault="00515ABB" w:rsidP="009B140F">
      <w:pPr>
        <w:autoSpaceDE w:val="0"/>
        <w:autoSpaceDN w:val="0"/>
        <w:adjustRightInd w:val="0"/>
        <w:spacing w:line="480" w:lineRule="auto"/>
        <w:jc w:val="both"/>
        <w:rPr>
          <w:rFonts w:ascii="Times New Roman" w:hAnsi="Times New Roman" w:cs="Times New Roman"/>
          <w:color w:val="000000"/>
          <w:sz w:val="20"/>
          <w:szCs w:val="20"/>
        </w:rPr>
      </w:pPr>
      <w:r w:rsidRPr="009B140F">
        <w:rPr>
          <w:rFonts w:ascii="Times New Roman" w:hAnsi="Times New Roman" w:cs="Times New Roman"/>
          <w:color w:val="000000"/>
          <w:sz w:val="20"/>
          <w:szCs w:val="20"/>
        </w:rPr>
        <w:t xml:space="preserve">Here, the first parameter (X) indicates the number of ants in the cell, the second parameter indicates the current amount of pheromone in the cell (σ), and the third parameter indicates whether entry into the cell is free or prohibited </w:t>
      </w:r>
      <w:r w:rsidRPr="009B140F">
        <w:rPr>
          <w:rFonts w:ascii="Times New Roman" w:hAnsi="Times New Roman" w:cs="Times New Roman"/>
          <w:color w:val="000000"/>
          <w:sz w:val="20"/>
          <w:szCs w:val="20"/>
        </w:rPr>
        <w:lastRenderedPageBreak/>
        <w:t xml:space="preserve">(α). It should also be noted that, although the input and output parameters are as shown in Equation 6,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α</m:t>
            </m:r>
          </m:e>
          <m:sub>
            <m:r>
              <m:rPr>
                <m:sty m:val="p"/>
              </m:rPr>
              <w:rPr>
                <w:rFonts w:ascii="Cambria Math" w:hAnsi="Cambria Math" w:cs="Times New Roman"/>
                <w:sz w:val="20"/>
                <w:szCs w:val="20"/>
              </w:rPr>
              <m:t>ia,ja</m:t>
            </m:r>
          </m:sub>
        </m:sSub>
      </m:oMath>
      <w:r w:rsidRPr="009B140F">
        <w:rPr>
          <w:rFonts w:ascii="Times New Roman" w:eastAsiaTheme="minorEastAsia" w:hAnsi="Times New Roman" w:cs="Times New Roman"/>
          <w:sz w:val="20"/>
          <w:szCs w:val="20"/>
        </w:rPr>
        <w:t xml:space="preserve"> </w:t>
      </w:r>
      <w:r w:rsidRPr="009B140F">
        <w:rPr>
          <w:rFonts w:ascii="Times New Roman" w:hAnsi="Times New Roman" w:cs="Times New Roman"/>
          <w:color w:val="000000"/>
          <w:sz w:val="20"/>
          <w:szCs w:val="20"/>
        </w:rPr>
        <w:t xml:space="preserve">is constant when the algorithm works. Initially, all cells except cell </w:t>
      </w:r>
      <m:oMath>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i</m:t>
            </m:r>
          </m:e>
          <m:sub>
            <m:r>
              <m:rPr>
                <m:sty m:val="p"/>
              </m:rPr>
              <w:rPr>
                <w:rFonts w:ascii="Cambria Math" w:hAnsi="Cambria Math" w:cs="Times New Roman"/>
                <w:color w:val="000000" w:themeColor="text1"/>
                <w:sz w:val="20"/>
                <w:szCs w:val="20"/>
              </w:rPr>
              <m:t>0</m:t>
            </m:r>
          </m:sub>
        </m:s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j</m:t>
            </m:r>
          </m:e>
          <m:sub>
            <m:r>
              <m:rPr>
                <m:sty m:val="p"/>
              </m:rPr>
              <w:rPr>
                <w:rFonts w:ascii="Cambria Math" w:hAnsi="Cambria Math" w:cs="Times New Roman"/>
                <w:color w:val="000000" w:themeColor="text1"/>
                <w:sz w:val="20"/>
                <w:szCs w:val="20"/>
              </w:rPr>
              <m:t>0</m:t>
            </m:r>
          </m:sub>
        </m:sSub>
      </m:oMath>
      <w:r w:rsidRPr="009B140F">
        <w:rPr>
          <w:rFonts w:ascii="Times New Roman" w:eastAsiaTheme="minorEastAsia" w:hAnsi="Times New Roman" w:cs="Times New Roman"/>
          <w:color w:val="000000" w:themeColor="text1"/>
          <w:sz w:val="20"/>
          <w:szCs w:val="20"/>
        </w:rPr>
        <w:t xml:space="preserve"> </w:t>
      </w:r>
      <w:r w:rsidRPr="009B140F">
        <w:rPr>
          <w:rFonts w:ascii="Times New Roman" w:hAnsi="Times New Roman" w:cs="Times New Roman"/>
          <w:color w:val="000000"/>
          <w:sz w:val="20"/>
          <w:szCs w:val="20"/>
        </w:rPr>
        <w:t>are empty as shown in Equation 7.</w:t>
      </w:r>
    </w:p>
    <w:tbl>
      <w:tblPr>
        <w:tblStyle w:val="TableGrid1"/>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D86AE9" w:rsidRPr="009B140F" w:rsidTr="00E81294">
        <w:tc>
          <w:tcPr>
            <w:tcW w:w="8730" w:type="dxa"/>
            <w:vAlign w:val="center"/>
          </w:tcPr>
          <w:p w:rsidR="00D86AE9" w:rsidRPr="009B140F" w:rsidRDefault="00000000" w:rsidP="009B140F">
            <w:pPr>
              <w:autoSpaceDE w:val="0"/>
              <w:autoSpaceDN w:val="0"/>
              <w:adjustRightInd w:val="0"/>
              <w:spacing w:line="480" w:lineRule="auto"/>
              <w:jc w:val="both"/>
              <w:rPr>
                <w:rFonts w:ascii="Times New Roman" w:eastAsiaTheme="minorEastAsia" w:hAnsi="Times New Roman" w:cs="Times New Roman"/>
                <w:color w:val="000000"/>
                <w:sz w:val="20"/>
                <w:szCs w:val="20"/>
              </w:rPr>
            </w:pPr>
            <m:oMathPara>
              <m:oMath>
                <m:sSub>
                  <m:sSubPr>
                    <m:ctrlPr>
                      <w:rPr>
                        <w:rFonts w:ascii="Cambria Math" w:hAnsi="Cambria Math" w:cs="Times New Roman"/>
                        <w:sz w:val="20"/>
                        <w:szCs w:val="20"/>
                      </w:rPr>
                    </m:ctrlPr>
                  </m:sSubPr>
                  <m:e>
                    <m:r>
                      <m:rPr>
                        <m:sty m:val="p"/>
                      </m:rPr>
                      <w:rPr>
                        <w:rFonts w:ascii="Cambria Math" w:hAnsi="Cambria Math" w:cs="Times New Roman"/>
                        <w:sz w:val="20"/>
                        <w:szCs w:val="20"/>
                      </w:rPr>
                      <m:t>α</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Sub>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m>
                      <m:mPr>
                        <m:mcs>
                          <m:mc>
                            <m:mcPr>
                              <m:count m:val="1"/>
                              <m:mcJc m:val="center"/>
                            </m:mcPr>
                          </m:mc>
                        </m:mcs>
                        <m:ctrlPr>
                          <w:rPr>
                            <w:rFonts w:ascii="Cambria Math" w:hAnsi="Cambria Math" w:cs="Times New Roman"/>
                            <w:sz w:val="20"/>
                            <w:szCs w:val="20"/>
                          </w:rPr>
                        </m:ctrlPr>
                      </m:mPr>
                      <m:mr>
                        <m:e>
                          <m:r>
                            <m:rPr>
                              <m:sty m:val="p"/>
                            </m:rPr>
                            <w:rPr>
                              <w:rFonts w:ascii="Cambria Math" w:hAnsi="Cambria Math" w:cs="Times New Roman"/>
                              <w:sz w:val="20"/>
                              <w:szCs w:val="20"/>
                            </w:rPr>
                            <m:t>1</m:t>
                          </m:r>
                        </m:e>
                      </m:mr>
                      <m:mr>
                        <m:e>
                          <m:r>
                            <m:rPr>
                              <m:sty m:val="p"/>
                            </m:rPr>
                            <w:rPr>
                              <w:rFonts w:ascii="Cambria Math" w:hAnsi="Cambria Math" w:cs="Times New Roman"/>
                              <w:sz w:val="20"/>
                              <w:szCs w:val="20"/>
                            </w:rPr>
                            <m:t>0</m:t>
                          </m:r>
                        </m:e>
                      </m:mr>
                      <m:mr>
                        <m:e>
                          <m:r>
                            <m:rPr>
                              <m:sty m:val="p"/>
                            </m:rPr>
                            <w:rPr>
                              <w:rFonts w:ascii="Cambria Math" w:hAnsi="Cambria Math" w:cs="Times New Roman"/>
                              <w:sz w:val="20"/>
                              <w:szCs w:val="20"/>
                            </w:rPr>
                            <m:t>θ</m:t>
                          </m:r>
                        </m:e>
                      </m:mr>
                    </m:m>
                    <m:eqArr>
                      <m:eqArrPr>
                        <m:ctrlPr>
                          <w:rPr>
                            <w:rFonts w:ascii="Cambria Math" w:hAnsi="Cambria Math" w:cs="Times New Roman"/>
                            <w:sz w:val="20"/>
                            <w:szCs w:val="20"/>
                          </w:rPr>
                        </m:ctrlPr>
                      </m:eqArrPr>
                      <m:e>
                        <m:r>
                          <m:rPr>
                            <m:sty m:val="p"/>
                          </m:rPr>
                          <w:rPr>
                            <w:rFonts w:ascii="Cambria Math" w:hAnsi="Cambria Math" w:cs="Times New Roman"/>
                            <w:sz w:val="20"/>
                            <w:szCs w:val="20"/>
                          </w:rPr>
                          <m:t xml:space="preserve">      </m:t>
                        </m:r>
                        <m:m>
                          <m:mPr>
                            <m:mcs>
                              <m:mc>
                                <m:mcPr>
                                  <m:count m:val="2"/>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≠0∪M∪N</m:t>
                              </m:r>
                            </m:e>
                            <m:e>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)∈R(N×M)∖TR(i,j)</m:t>
                              </m:r>
                            </m:e>
                          </m:mr>
                        </m:m>
                      </m:e>
                      <m:e>
                        <m:m>
                          <m:mPr>
                            <m:mcs>
                              <m:mc>
                                <m:mcPr>
                                  <m:count m:val="3"/>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≠0∪M</m:t>
                              </m:r>
                            </m:e>
                            <m:e>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=0∪N</m:t>
                              </m:r>
                            </m:e>
                            <m:e>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)∈TR(i,j)</m:t>
                              </m:r>
                            </m:e>
                          </m:mr>
                        </m:m>
                      </m:e>
                      <m:e>
                        <m:m>
                          <m:mPr>
                            <m:mcs>
                              <m:mc>
                                <m:mcPr>
                                  <m:count m:val="2"/>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≠0∪M</m:t>
                              </m:r>
                            </m:e>
                            <m:e>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=0∪N</m:t>
                              </m:r>
                            </m:e>
                          </m:mr>
                        </m:m>
                      </m:e>
                    </m:eqArr>
                  </m:e>
                </m:d>
              </m:oMath>
            </m:oMathPara>
          </w:p>
        </w:tc>
        <w:tc>
          <w:tcPr>
            <w:tcW w:w="720" w:type="dxa"/>
            <w:vAlign w:val="center"/>
          </w:tcPr>
          <w:p w:rsidR="00D86AE9" w:rsidRPr="009B140F" w:rsidRDefault="00D86AE9" w:rsidP="009B140F">
            <w:pPr>
              <w:autoSpaceDE w:val="0"/>
              <w:autoSpaceDN w:val="0"/>
              <w:adjustRightInd w:val="0"/>
              <w:spacing w:line="480" w:lineRule="auto"/>
              <w:jc w:val="both"/>
              <w:rPr>
                <w:rFonts w:ascii="Times New Roman" w:eastAsiaTheme="minorHAnsi" w:hAnsi="Times New Roman" w:cs="Times New Roman"/>
                <w:color w:val="000000"/>
                <w:sz w:val="20"/>
                <w:szCs w:val="20"/>
              </w:rPr>
            </w:pPr>
            <w:r w:rsidRPr="009B140F">
              <w:rPr>
                <w:rFonts w:ascii="Times New Roman" w:eastAsiaTheme="minorHAnsi" w:hAnsi="Times New Roman" w:cs="Times New Roman"/>
                <w:color w:val="000000"/>
                <w:sz w:val="20"/>
                <w:szCs w:val="20"/>
              </w:rPr>
              <w:t>(6)</w:t>
            </w:r>
          </w:p>
        </w:tc>
      </w:tr>
    </w:tbl>
    <w:p w:rsidR="00D86AE9" w:rsidRPr="009B140F" w:rsidRDefault="00D86AE9" w:rsidP="009B140F">
      <w:pPr>
        <w:autoSpaceDE w:val="0"/>
        <w:autoSpaceDN w:val="0"/>
        <w:adjustRightInd w:val="0"/>
        <w:spacing w:line="480" w:lineRule="auto"/>
        <w:jc w:val="both"/>
        <w:rPr>
          <w:rFonts w:ascii="Times New Roman" w:hAnsi="Times New Roman" w:cs="Times New Roman"/>
          <w:color w:val="000000"/>
          <w:sz w:val="20"/>
          <w:szCs w:val="20"/>
        </w:rPr>
      </w:pPr>
    </w:p>
    <w:tbl>
      <w:tblPr>
        <w:tblStyle w:val="TableGrid1"/>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D86AE9" w:rsidRPr="009B140F" w:rsidTr="00E81294">
        <w:tc>
          <w:tcPr>
            <w:tcW w:w="8730" w:type="dxa"/>
            <w:vAlign w:val="center"/>
          </w:tcPr>
          <w:p w:rsidR="00D86AE9" w:rsidRPr="009B140F" w:rsidRDefault="00000000" w:rsidP="009B140F">
            <w:pPr>
              <w:autoSpaceDE w:val="0"/>
              <w:autoSpaceDN w:val="0"/>
              <w:adjustRightInd w:val="0"/>
              <w:spacing w:line="480" w:lineRule="auto"/>
              <w:jc w:val="both"/>
              <w:rPr>
                <w:rFonts w:ascii="Times New Roman" w:eastAsiaTheme="minorEastAsia" w:hAnsi="Times New Roman" w:cs="Times New Roman"/>
                <w:color w:val="000000"/>
                <w:sz w:val="20"/>
                <w:szCs w:val="20"/>
              </w:rPr>
            </w:pPr>
            <m:oMathPara>
              <m:oMath>
                <m:sSubSup>
                  <m:sSubSupPr>
                    <m:ctrlPr>
                      <w:rPr>
                        <w:rFonts w:ascii="Cambria Math" w:hAnsi="Cambria Math" w:cs="Times New Roman"/>
                        <w:sz w:val="20"/>
                        <w:szCs w:val="20"/>
                      </w:rPr>
                    </m:ctrlPr>
                  </m:sSubSupPr>
                  <m:e>
                    <m:r>
                      <m:rPr>
                        <m:sty m:val="p"/>
                      </m:rPr>
                      <w:rPr>
                        <w:rFonts w:ascii="Cambria Math" w:hAnsi="Cambria Math" w:cs="Times New Roman"/>
                        <w:sz w:val="20"/>
                        <w:szCs w:val="20"/>
                      </w:rPr>
                      <m:t>A</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up>
                    <m:r>
                      <m:rPr>
                        <m:sty m:val="p"/>
                      </m:rPr>
                      <w:rPr>
                        <w:rFonts w:ascii="Cambria Math" w:hAnsi="Cambria Math" w:cs="Times New Roman"/>
                        <w:sz w:val="20"/>
                        <w:szCs w:val="20"/>
                      </w:rPr>
                      <m:t>i,j</m:t>
                    </m:r>
                  </m:sup>
                </m:sSubSup>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m>
                      <m:mPr>
                        <m:mcs>
                          <m:mc>
                            <m:mcPr>
                              <m:count m:val="1"/>
                              <m:mcJc m:val="center"/>
                            </m:mcPr>
                          </m:mc>
                        </m:mcs>
                        <m:ctrlPr>
                          <w:rPr>
                            <w:rFonts w:ascii="Cambria Math" w:hAnsi="Cambria Math" w:cs="Times New Roman"/>
                            <w:sz w:val="20"/>
                            <w:szCs w:val="20"/>
                          </w:rPr>
                        </m:ctrlPr>
                      </m:mPr>
                      <m:mr>
                        <m:e>
                          <m:r>
                            <m:rPr>
                              <m:sty m:val="p"/>
                            </m:rPr>
                            <w:rPr>
                              <w:rFonts w:ascii="Cambria Math" w:hAnsi="Cambria Math" w:cs="Times New Roman"/>
                              <w:sz w:val="20"/>
                              <w:szCs w:val="20"/>
                            </w:rPr>
                            <m:t>1</m:t>
                          </m:r>
                        </m:e>
                      </m:mr>
                      <m:mr>
                        <m:e>
                          <m:r>
                            <m:rPr>
                              <m:sty m:val="p"/>
                            </m:rPr>
                            <w:rPr>
                              <w:rFonts w:ascii="Cambria Math" w:hAnsi="Cambria Math" w:cs="Times New Roman"/>
                              <w:sz w:val="20"/>
                              <w:szCs w:val="20"/>
                            </w:rPr>
                            <m:t>0</m:t>
                          </m:r>
                        </m:e>
                      </m:mr>
                    </m:m>
                    <m:r>
                      <m:rPr>
                        <m:sty m:val="p"/>
                      </m:rPr>
                      <w:rPr>
                        <w:rFonts w:ascii="Cambria Math" w:hAnsi="Cambria Math" w:cs="Times New Roman"/>
                        <w:sz w:val="20"/>
                        <w:szCs w:val="20"/>
                      </w:rPr>
                      <m:t xml:space="preserve">     </m:t>
                    </m:r>
                    <m:eqArr>
                      <m:eqArrPr>
                        <m:ctrlPr>
                          <w:rPr>
                            <w:rFonts w:ascii="Cambria Math" w:hAnsi="Cambria Math" w:cs="Times New Roman"/>
                            <w:sz w:val="20"/>
                            <w:szCs w:val="20"/>
                          </w:rPr>
                        </m:ctrlPr>
                      </m:eqArrPr>
                      <m:e>
                        <m:m>
                          <m:mPr>
                            <m:mcs>
                              <m:mc>
                                <m:mcPr>
                                  <m:count m:val="2"/>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0</m:t>
                                  </m:r>
                                </m:sub>
                              </m:sSub>
                            </m:e>
                            <m:e>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0</m:t>
                                  </m:r>
                                </m:sub>
                              </m:sSub>
                            </m:e>
                          </m:mr>
                        </m:m>
                      </m:e>
                      <m:e>
                        <m:m>
                          <m:mPr>
                            <m:mcs>
                              <m:mc>
                                <m:mcPr>
                                  <m:count m:val="2"/>
                                  <m:mcJc m:val="center"/>
                                </m:mcPr>
                              </m:mc>
                            </m:mcs>
                            <m:ctrlPr>
                              <w:rPr>
                                <w:rFonts w:ascii="Cambria Math" w:hAnsi="Cambria Math" w:cs="Times New Roman"/>
                                <w:sz w:val="20"/>
                                <w:szCs w:val="20"/>
                              </w:rPr>
                            </m:ctrlPr>
                          </m:mPr>
                          <m:mr>
                            <m:e>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0</m:t>
                                  </m:r>
                                </m:sub>
                              </m:sSub>
                            </m:e>
                            <m:e>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0</m:t>
                                  </m:r>
                                </m:sub>
                              </m:sSub>
                            </m:e>
                          </m:mr>
                        </m:m>
                      </m:e>
                    </m:eqArr>
                  </m:e>
                </m:d>
                <m:r>
                  <m:rPr>
                    <m:sty m:val="p"/>
                  </m:rPr>
                  <w:rPr>
                    <w:rFonts w:ascii="Cambria Math" w:hAnsi="Cambria Math" w:cs="Times New Roman"/>
                    <w:sz w:val="20"/>
                    <w:szCs w:val="20"/>
                  </w:rPr>
                  <m:t xml:space="preserve">    i=1,L</m:t>
                </m:r>
              </m:oMath>
            </m:oMathPara>
          </w:p>
        </w:tc>
        <w:tc>
          <w:tcPr>
            <w:tcW w:w="720" w:type="dxa"/>
            <w:vAlign w:val="center"/>
          </w:tcPr>
          <w:p w:rsidR="00D86AE9" w:rsidRPr="009B140F" w:rsidRDefault="00D86AE9" w:rsidP="009B140F">
            <w:pPr>
              <w:autoSpaceDE w:val="0"/>
              <w:autoSpaceDN w:val="0"/>
              <w:adjustRightInd w:val="0"/>
              <w:spacing w:line="480" w:lineRule="auto"/>
              <w:jc w:val="both"/>
              <w:rPr>
                <w:rFonts w:ascii="Times New Roman" w:eastAsiaTheme="minorHAnsi" w:hAnsi="Times New Roman" w:cs="Times New Roman"/>
                <w:color w:val="000000"/>
                <w:sz w:val="20"/>
                <w:szCs w:val="20"/>
              </w:rPr>
            </w:pPr>
            <w:r w:rsidRPr="009B140F">
              <w:rPr>
                <w:rFonts w:ascii="Times New Roman" w:eastAsiaTheme="minorHAnsi" w:hAnsi="Times New Roman" w:cs="Times New Roman"/>
                <w:color w:val="000000"/>
                <w:sz w:val="20"/>
                <w:szCs w:val="20"/>
              </w:rPr>
              <w:t>(7)</w:t>
            </w:r>
          </w:p>
        </w:tc>
      </w:tr>
    </w:tbl>
    <w:p w:rsidR="006D545E" w:rsidRPr="009B140F" w:rsidRDefault="00D86AE9" w:rsidP="009B140F">
      <w:pPr>
        <w:autoSpaceDE w:val="0"/>
        <w:autoSpaceDN w:val="0"/>
        <w:adjustRightInd w:val="0"/>
        <w:spacing w:line="480" w:lineRule="auto"/>
        <w:jc w:val="both"/>
        <w:rPr>
          <w:rFonts w:ascii="Times New Roman" w:hAnsi="Times New Roman" w:cs="Times New Roman"/>
          <w:color w:val="000000"/>
          <w:sz w:val="20"/>
          <w:szCs w:val="20"/>
        </w:rPr>
      </w:pPr>
      <w:r w:rsidRPr="009B140F">
        <w:rPr>
          <w:rFonts w:ascii="Times New Roman" w:hAnsi="Times New Roman" w:cs="Times New Roman"/>
          <w:color w:val="000000"/>
          <w:sz w:val="20"/>
          <w:szCs w:val="20"/>
        </w:rPr>
        <w:t>This indicates that all ants are in cell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0</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0</m:t>
            </m:r>
          </m:sub>
        </m:sSub>
      </m:oMath>
      <w:r w:rsidRPr="009B140F">
        <w:rPr>
          <w:rFonts w:ascii="Times New Roman" w:hAnsi="Times New Roman" w:cs="Times New Roman"/>
          <w:color w:val="000000"/>
          <w:sz w:val="20"/>
          <w:szCs w:val="20"/>
        </w:rPr>
        <w:t>). The number of ants in cell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1</m:t>
            </m:r>
          </m:sub>
        </m:sSub>
      </m:oMath>
      <w:r w:rsidRPr="009B140F">
        <w:rPr>
          <w:rFonts w:ascii="Times New Roman" w:hAnsi="Times New Roman" w:cs="Times New Roman"/>
          <w:color w:val="000000"/>
          <w:sz w:val="20"/>
          <w:szCs w:val="20"/>
        </w:rPr>
        <w:t>) in each jth iteration is calculated as shown in Equation 8.</w:t>
      </w:r>
    </w:p>
    <w:tbl>
      <w:tblPr>
        <w:tblStyle w:val="TableGrid1"/>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9B140F" w:rsidRPr="009B140F" w:rsidTr="00795080">
        <w:tc>
          <w:tcPr>
            <w:tcW w:w="8730" w:type="dxa"/>
            <w:vAlign w:val="center"/>
          </w:tcPr>
          <w:p w:rsidR="009B140F" w:rsidRPr="009B140F" w:rsidRDefault="00000000" w:rsidP="009B140F">
            <w:pPr>
              <w:autoSpaceDE w:val="0"/>
              <w:autoSpaceDN w:val="0"/>
              <w:adjustRightInd w:val="0"/>
              <w:spacing w:line="480" w:lineRule="auto"/>
              <w:jc w:val="both"/>
              <w:rPr>
                <w:rFonts w:ascii="Times New Roman" w:eastAsiaTheme="minorEastAsia" w:hAnsi="Times New Roman" w:cs="Times New Roman"/>
                <w:color w:val="000000"/>
                <w:sz w:val="20"/>
                <w:szCs w:val="20"/>
              </w:rPr>
            </w:pPr>
            <m:oMathPara>
              <m:oMath>
                <m:sSubSup>
                  <m:sSubSupPr>
                    <m:ctrlPr>
                      <w:rPr>
                        <w:rFonts w:ascii="Cambria Math" w:hAnsi="Cambria Math" w:cs="Times New Roman"/>
                        <w:sz w:val="20"/>
                        <w:szCs w:val="20"/>
                      </w:rPr>
                    </m:ctrlPr>
                  </m:sSubSupPr>
                  <m:e>
                    <m:r>
                      <m:rPr>
                        <m:sty m:val="p"/>
                      </m:rPr>
                      <w:rPr>
                        <w:rFonts w:ascii="Cambria Math" w:hAnsi="Cambria Math" w:cs="Times New Roman"/>
                        <w:sz w:val="20"/>
                        <w:szCs w:val="20"/>
                      </w:rPr>
                      <m:t>A</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1</m:t>
                        </m:r>
                      </m:sub>
                    </m:sSub>
                  </m:sub>
                  <m:sup>
                    <m:r>
                      <m:rPr>
                        <m:sty m:val="p"/>
                      </m:rPr>
                      <w:rPr>
                        <w:rFonts w:ascii="Cambria Math" w:hAnsi="Cambria Math" w:cs="Times New Roman"/>
                        <w:sz w:val="20"/>
                        <w:szCs w:val="20"/>
                      </w:rPr>
                      <m:t>i,j</m:t>
                    </m:r>
                  </m:sup>
                </m:sSubSup>
                <m:r>
                  <m:rPr>
                    <m:sty m:val="p"/>
                  </m:rPr>
                  <w:rPr>
                    <w:rFonts w:ascii="Cambria Math" w:hAnsi="Cambria Math" w:cs="Times New Roman"/>
                    <w:sz w:val="20"/>
                    <w:szCs w:val="20"/>
                  </w:rPr>
                  <m:t>=</m:t>
                </m:r>
                <m:d>
                  <m:dPr>
                    <m:begChr m:val="{"/>
                    <m:endChr m:val=""/>
                    <m:ctrlPr>
                      <w:rPr>
                        <w:rFonts w:ascii="Cambria Math" w:hAnsi="Cambria Math" w:cs="Times New Roman"/>
                        <w:sz w:val="20"/>
                        <w:szCs w:val="20"/>
                      </w:rPr>
                    </m:ctrlPr>
                  </m:dPr>
                  <m:e>
                    <m:m>
                      <m:mPr>
                        <m:mcs>
                          <m:mc>
                            <m:mcPr>
                              <m:count m:val="1"/>
                              <m:mcJc m:val="center"/>
                            </m:mcPr>
                          </m:mc>
                        </m:mcs>
                        <m:ctrlPr>
                          <w:rPr>
                            <w:rFonts w:ascii="Cambria Math" w:hAnsi="Cambria Math" w:cs="Times New Roman"/>
                            <w:sz w:val="20"/>
                            <w:szCs w:val="20"/>
                          </w:rPr>
                        </m:ctrlPr>
                      </m:mPr>
                      <m:mr>
                        <m:e>
                          <m:nary>
                            <m:naryPr>
                              <m:chr m:val="∑"/>
                              <m:limLoc m:val="undOvr"/>
                              <m:subHide m:val="1"/>
                              <m:supHide m:val="1"/>
                              <m:ctrlPr>
                                <w:rPr>
                                  <w:rFonts w:ascii="Cambria Math" w:hAnsi="Cambria Math" w:cs="Times New Roman"/>
                                  <w:sz w:val="20"/>
                                  <w:szCs w:val="20"/>
                                </w:rPr>
                              </m:ctrlPr>
                            </m:naryPr>
                            <m:sub/>
                            <m:sup/>
                            <m:e>
                              <m:sSubSup>
                                <m:sSubSupPr>
                                  <m:ctrlPr>
                                    <w:rPr>
                                      <w:rFonts w:ascii="Cambria Math" w:hAnsi="Cambria Math" w:cs="Times New Roman"/>
                                      <w:sz w:val="20"/>
                                      <w:szCs w:val="20"/>
                                    </w:rPr>
                                  </m:ctrlPr>
                                </m:sSubSupPr>
                                <m:e>
                                  <m:r>
                                    <m:rPr>
                                      <m:sty m:val="p"/>
                                    </m:rPr>
                                    <w:rPr>
                                      <w:rFonts w:ascii="Cambria Math" w:hAnsi="Cambria Math" w:cs="Times New Roman"/>
                                      <w:sz w:val="20"/>
                                      <w:szCs w:val="20"/>
                                    </w:rPr>
                                    <m:t>A</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1</m:t>
                                      </m:r>
                                    </m:sub>
                                  </m:sSub>
                                </m:sub>
                                <m:sup>
                                  <m:r>
                                    <m:rPr>
                                      <m:sty m:val="p"/>
                                    </m:rPr>
                                    <w:rPr>
                                      <w:rFonts w:ascii="Cambria Math" w:hAnsi="Cambria Math" w:cs="Times New Roman"/>
                                      <w:sz w:val="20"/>
                                      <w:szCs w:val="20"/>
                                    </w:rPr>
                                    <m:t>i,j</m:t>
                                  </m:r>
                                </m:sup>
                              </m:sSubSup>
                              <m:r>
                                <m:rPr>
                                  <m:sty m:val="p"/>
                                </m:rPr>
                                <w:rPr>
                                  <w:rFonts w:ascii="Cambria Math" w:hAnsi="Cambria Math" w:cs="Times New Roman"/>
                                  <w:sz w:val="20"/>
                                  <w:szCs w:val="20"/>
                                </w:rPr>
                                <m:t>+1</m:t>
                              </m:r>
                            </m:e>
                          </m:nary>
                          <m:r>
                            <m:rPr>
                              <m:sty m:val="p"/>
                            </m:rPr>
                            <w:rPr>
                              <w:rFonts w:ascii="Cambria Math" w:hAnsi="Cambria Math" w:cs="Times New Roman"/>
                              <w:sz w:val="20"/>
                              <w:szCs w:val="20"/>
                            </w:rPr>
                            <m:t xml:space="preserve"> if cell </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1</m:t>
                                  </m:r>
                                </m:sub>
                              </m:sSub>
                            </m:e>
                          </m:d>
                          <m:r>
                            <m:rPr>
                              <m:sty m:val="p"/>
                            </m:rPr>
                            <w:rPr>
                              <w:rFonts w:ascii="Cambria Math" w:hAnsi="Cambria Math" w:cs="Times New Roman"/>
                              <w:sz w:val="20"/>
                              <w:szCs w:val="20"/>
                            </w:rPr>
                            <m:t xml:space="preserve">  is selected</m:t>
                          </m:r>
                        </m:e>
                      </m:mr>
                      <m:mr>
                        <m:e>
                          <m:nary>
                            <m:naryPr>
                              <m:chr m:val="∑"/>
                              <m:limLoc m:val="undOvr"/>
                              <m:subHide m:val="1"/>
                              <m:supHide m:val="1"/>
                              <m:ctrlPr>
                                <w:rPr>
                                  <w:rFonts w:ascii="Cambria Math" w:hAnsi="Cambria Math" w:cs="Times New Roman"/>
                                  <w:sz w:val="20"/>
                                  <w:szCs w:val="20"/>
                                </w:rPr>
                              </m:ctrlPr>
                            </m:naryPr>
                            <m:sub/>
                            <m:sup/>
                            <m:e>
                              <m:sSubSup>
                                <m:sSubSupPr>
                                  <m:ctrlPr>
                                    <w:rPr>
                                      <w:rFonts w:ascii="Cambria Math" w:hAnsi="Cambria Math" w:cs="Times New Roman"/>
                                      <w:sz w:val="20"/>
                                      <w:szCs w:val="20"/>
                                    </w:rPr>
                                  </m:ctrlPr>
                                </m:sSubSupPr>
                                <m:e>
                                  <m:r>
                                    <m:rPr>
                                      <m:sty m:val="p"/>
                                    </m:rPr>
                                    <w:rPr>
                                      <w:rFonts w:ascii="Cambria Math" w:hAnsi="Cambria Math" w:cs="Times New Roman"/>
                                      <w:sz w:val="20"/>
                                      <w:szCs w:val="20"/>
                                    </w:rPr>
                                    <m:t>A</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1</m:t>
                                      </m:r>
                                    </m:sub>
                                  </m:sSub>
                                </m:sub>
                                <m:sup>
                                  <m:r>
                                    <m:rPr>
                                      <m:sty m:val="p"/>
                                    </m:rPr>
                                    <w:rPr>
                                      <w:rFonts w:ascii="Cambria Math" w:hAnsi="Cambria Math" w:cs="Times New Roman"/>
                                      <w:sz w:val="20"/>
                                      <w:szCs w:val="20"/>
                                    </w:rPr>
                                    <m:t>i,j</m:t>
                                  </m:r>
                                </m:sup>
                              </m:sSubSup>
                            </m:e>
                          </m:nary>
                          <m:r>
                            <m:rPr>
                              <m:sty m:val="p"/>
                            </m:rPr>
                            <w:rPr>
                              <w:rFonts w:ascii="Cambria Math" w:hAnsi="Cambria Math" w:cs="Times New Roman"/>
                              <w:sz w:val="20"/>
                              <w:szCs w:val="20"/>
                            </w:rPr>
                            <m:t xml:space="preserve"> if cell </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1</m:t>
                                  </m:r>
                                </m:sub>
                              </m:sSub>
                            </m:e>
                          </m:d>
                          <m:r>
                            <m:rPr>
                              <m:sty m:val="p"/>
                            </m:rPr>
                            <w:rPr>
                              <w:rFonts w:ascii="Cambria Math" w:hAnsi="Cambria Math" w:cs="Times New Roman"/>
                              <w:sz w:val="20"/>
                              <w:szCs w:val="20"/>
                            </w:rPr>
                            <m:t xml:space="preserve"> is selected</m:t>
                          </m:r>
                        </m:e>
                      </m:mr>
                    </m:m>
                  </m:e>
                </m:d>
              </m:oMath>
            </m:oMathPara>
          </w:p>
        </w:tc>
        <w:tc>
          <w:tcPr>
            <w:tcW w:w="720" w:type="dxa"/>
            <w:vAlign w:val="center"/>
          </w:tcPr>
          <w:p w:rsidR="009B140F" w:rsidRPr="009B140F" w:rsidRDefault="009B140F" w:rsidP="009B140F">
            <w:pPr>
              <w:autoSpaceDE w:val="0"/>
              <w:autoSpaceDN w:val="0"/>
              <w:adjustRightInd w:val="0"/>
              <w:spacing w:line="480" w:lineRule="auto"/>
              <w:jc w:val="both"/>
              <w:rPr>
                <w:rFonts w:ascii="Times New Roman" w:eastAsiaTheme="minorHAnsi" w:hAnsi="Times New Roman" w:cs="Times New Roman"/>
                <w:color w:val="000000"/>
                <w:sz w:val="20"/>
                <w:szCs w:val="20"/>
              </w:rPr>
            </w:pPr>
            <w:r w:rsidRPr="009B140F">
              <w:rPr>
                <w:rFonts w:ascii="Times New Roman" w:eastAsiaTheme="minorHAnsi" w:hAnsi="Times New Roman" w:cs="Times New Roman"/>
                <w:color w:val="000000"/>
                <w:sz w:val="20"/>
                <w:szCs w:val="20"/>
              </w:rPr>
              <w:t>(8)</w:t>
            </w:r>
          </w:p>
        </w:tc>
      </w:tr>
    </w:tbl>
    <w:p w:rsidR="009B140F" w:rsidRPr="009B140F" w:rsidRDefault="009B140F" w:rsidP="009B140F">
      <w:pPr>
        <w:autoSpaceDE w:val="0"/>
        <w:autoSpaceDN w:val="0"/>
        <w:adjustRightInd w:val="0"/>
        <w:spacing w:line="480" w:lineRule="auto"/>
        <w:jc w:val="both"/>
        <w:rPr>
          <w:rFonts w:ascii="Times New Roman" w:eastAsia="Calibri" w:hAnsi="Times New Roman" w:cs="Times New Roman"/>
          <w:sz w:val="20"/>
          <w:szCs w:val="20"/>
        </w:rPr>
      </w:pPr>
      <w:r w:rsidRPr="009B140F">
        <w:rPr>
          <w:rFonts w:ascii="Times New Roman" w:eastAsia="Calibri" w:hAnsi="Times New Roman" w:cs="Times New Roman"/>
          <w:sz w:val="20"/>
          <w:szCs w:val="20"/>
        </w:rPr>
        <w:t xml:space="preserve">The number of ants in any cell at the same time cannot exceed </w:t>
      </w:r>
      <w:r w:rsidRPr="009B140F">
        <w:rPr>
          <w:rFonts w:ascii="Times New Roman" w:hAnsi="Times New Roman" w:cs="Times New Roman"/>
          <w:sz w:val="20"/>
          <w:szCs w:val="20"/>
        </w:rPr>
        <w:t>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N</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,j</m:t>
            </m:r>
          </m:sub>
        </m:sSub>
        <m:r>
          <m:rPr>
            <m:sty m:val="p"/>
          </m:rPr>
          <w:rPr>
            <w:rFonts w:ascii="Cambria Math" w:hAnsi="Cambria Math" w:cs="Times New Roman"/>
            <w:sz w:val="20"/>
            <w:szCs w:val="20"/>
          </w:rPr>
          <m:t>≤L</m:t>
        </m:r>
      </m:oMath>
      <w:r w:rsidRPr="009B140F">
        <w:rPr>
          <w:rFonts w:ascii="Times New Roman" w:hAnsi="Times New Roman" w:cs="Times New Roman"/>
          <w:sz w:val="20"/>
          <w:szCs w:val="20"/>
        </w:rPr>
        <w:t xml:space="preserve">). </w:t>
      </w:r>
      <w:r w:rsidRPr="009B140F">
        <w:rPr>
          <w:rFonts w:ascii="Times New Roman" w:eastAsia="Calibri" w:hAnsi="Times New Roman" w:cs="Times New Roman"/>
          <w:sz w:val="20"/>
          <w:szCs w:val="20"/>
        </w:rPr>
        <w:t>Here, the collection is carried out on the ants that choose the cell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1</m:t>
            </m:r>
          </m:sub>
        </m:sSub>
      </m:oMath>
      <w:r w:rsidRPr="009B140F">
        <w:rPr>
          <w:rFonts w:ascii="Times New Roman" w:eastAsia="Calibri" w:hAnsi="Times New Roman" w:cs="Times New Roman"/>
          <w:sz w:val="20"/>
          <w:szCs w:val="20"/>
        </w:rPr>
        <w:t>) in the jth iteration. On the other hand, as shown in Equation 9, the same situation cannot be achieved in two consecutive iterations.</w:t>
      </w:r>
    </w:p>
    <w:tbl>
      <w:tblPr>
        <w:tblStyle w:val="TableGrid1"/>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9B140F" w:rsidRPr="009B140F" w:rsidTr="00795080">
        <w:tc>
          <w:tcPr>
            <w:tcW w:w="8730" w:type="dxa"/>
            <w:vAlign w:val="center"/>
          </w:tcPr>
          <w:p w:rsidR="009B140F" w:rsidRPr="009B140F" w:rsidRDefault="00000000" w:rsidP="009B140F">
            <w:pPr>
              <w:autoSpaceDE w:val="0"/>
              <w:autoSpaceDN w:val="0"/>
              <w:adjustRightInd w:val="0"/>
              <w:spacing w:line="480" w:lineRule="auto"/>
              <w:jc w:val="both"/>
              <w:rPr>
                <w:rFonts w:ascii="Times New Roman" w:eastAsiaTheme="minorEastAsia" w:hAnsi="Times New Roman" w:cs="Times New Roman"/>
                <w:color w:val="000000"/>
                <w:sz w:val="20"/>
                <w:szCs w:val="20"/>
              </w:rPr>
            </w:pPr>
            <m:oMathPara>
              <m:oMath>
                <m:func>
                  <m:funcPr>
                    <m:ctrlPr>
                      <w:rPr>
                        <w:rFonts w:ascii="Cambria Math" w:hAnsi="Cambria Math" w:cs="Times New Roman"/>
                        <w:sz w:val="20"/>
                        <w:szCs w:val="20"/>
                      </w:rPr>
                    </m:ctrlPr>
                  </m:funcPr>
                  <m:fName>
                    <m:r>
                      <m:rPr>
                        <m:sty m:val="p"/>
                      </m:rPr>
                      <w:rPr>
                        <w:rFonts w:ascii="Cambria Math" w:hAnsi="Cambria Math" w:cs="Times New Roman"/>
                        <w:sz w:val="20"/>
                        <w:szCs w:val="20"/>
                      </w:rPr>
                      <m:t>arg</m:t>
                    </m:r>
                  </m:fName>
                  <m:e>
                    <m:d>
                      <m:dPr>
                        <m:ctrlPr>
                          <w:rPr>
                            <w:rFonts w:ascii="Cambria Math" w:hAnsi="Cambria Math" w:cs="Times New Roman"/>
                            <w:sz w:val="20"/>
                            <w:szCs w:val="20"/>
                          </w:rPr>
                        </m:ctrlPr>
                      </m:dPr>
                      <m:e>
                        <m:sSubSup>
                          <m:sSubSupPr>
                            <m:ctrlPr>
                              <w:rPr>
                                <w:rFonts w:ascii="Cambria Math" w:hAnsi="Cambria Math" w:cs="Times New Roman"/>
                                <w:sz w:val="20"/>
                                <w:szCs w:val="20"/>
                              </w:rPr>
                            </m:ctrlPr>
                          </m:sSubSupPr>
                          <m:e>
                            <m:r>
                              <m:rPr>
                                <m:sty m:val="p"/>
                              </m:rPr>
                              <w:rPr>
                                <w:rFonts w:ascii="Cambria Math" w:hAnsi="Cambria Math" w:cs="Times New Roman"/>
                                <w:sz w:val="20"/>
                                <w:szCs w:val="20"/>
                              </w:rPr>
                              <m:t>A</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up>
                            <m:r>
                              <m:rPr>
                                <m:sty m:val="p"/>
                              </m:rPr>
                              <w:rPr>
                                <w:rFonts w:ascii="Cambria Math" w:hAnsi="Cambria Math" w:cs="Times New Roman"/>
                                <w:sz w:val="20"/>
                                <w:szCs w:val="20"/>
                              </w:rPr>
                              <m:t>i,j</m:t>
                            </m:r>
                          </m:sup>
                        </m:sSubSup>
                      </m:e>
                    </m:d>
                  </m:e>
                </m:func>
                <m:r>
                  <m:rPr>
                    <m:sty m:val="p"/>
                  </m:rPr>
                  <w:rPr>
                    <w:rFonts w:ascii="Cambria Math" w:hAnsi="Cambria Math" w:cs="Times New Roman"/>
                    <w:sz w:val="20"/>
                    <w:szCs w:val="20"/>
                  </w:rPr>
                  <m:t>≠</m:t>
                </m:r>
                <m:func>
                  <m:funcPr>
                    <m:ctrlPr>
                      <w:rPr>
                        <w:rFonts w:ascii="Cambria Math" w:hAnsi="Cambria Math" w:cs="Times New Roman"/>
                        <w:sz w:val="20"/>
                        <w:szCs w:val="20"/>
                      </w:rPr>
                    </m:ctrlPr>
                  </m:funcPr>
                  <m:fName>
                    <m:r>
                      <m:rPr>
                        <m:sty m:val="p"/>
                      </m:rPr>
                      <w:rPr>
                        <w:rFonts w:ascii="Cambria Math" w:hAnsi="Cambria Math" w:cs="Times New Roman"/>
                        <w:sz w:val="20"/>
                        <w:szCs w:val="20"/>
                      </w:rPr>
                      <m:t>arg</m:t>
                    </m:r>
                  </m:fName>
                  <m:e>
                    <m:d>
                      <m:dPr>
                        <m:ctrlPr>
                          <w:rPr>
                            <w:rFonts w:ascii="Cambria Math" w:hAnsi="Cambria Math" w:cs="Times New Roman"/>
                            <w:sz w:val="20"/>
                            <w:szCs w:val="20"/>
                          </w:rPr>
                        </m:ctrlPr>
                      </m:dPr>
                      <m:e>
                        <m:sSubSup>
                          <m:sSubSupPr>
                            <m:ctrlPr>
                              <w:rPr>
                                <w:rFonts w:ascii="Cambria Math" w:hAnsi="Cambria Math" w:cs="Times New Roman"/>
                                <w:sz w:val="20"/>
                                <w:szCs w:val="20"/>
                              </w:rPr>
                            </m:ctrlPr>
                          </m:sSubSupPr>
                          <m:e>
                            <m:r>
                              <m:rPr>
                                <m:sty m:val="p"/>
                              </m:rPr>
                              <w:rPr>
                                <w:rFonts w:ascii="Cambria Math" w:hAnsi="Cambria Math" w:cs="Times New Roman"/>
                                <w:sz w:val="20"/>
                                <w:szCs w:val="20"/>
                              </w:rPr>
                              <m:t>A</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up>
                            <m:r>
                              <m:rPr>
                                <m:sty m:val="p"/>
                              </m:rPr>
                              <w:rPr>
                                <w:rFonts w:ascii="Cambria Math" w:hAnsi="Cambria Math" w:cs="Times New Roman"/>
                                <w:sz w:val="20"/>
                                <w:szCs w:val="20"/>
                              </w:rPr>
                              <m:t>i,j+1</m:t>
                            </m:r>
                          </m:sup>
                        </m:sSubSup>
                      </m:e>
                    </m:d>
                  </m:e>
                </m:func>
              </m:oMath>
            </m:oMathPara>
          </w:p>
        </w:tc>
        <w:tc>
          <w:tcPr>
            <w:tcW w:w="720" w:type="dxa"/>
            <w:vAlign w:val="center"/>
          </w:tcPr>
          <w:p w:rsidR="009B140F" w:rsidRPr="009B140F" w:rsidRDefault="009B140F" w:rsidP="009B140F">
            <w:pPr>
              <w:autoSpaceDE w:val="0"/>
              <w:autoSpaceDN w:val="0"/>
              <w:adjustRightInd w:val="0"/>
              <w:spacing w:line="480" w:lineRule="auto"/>
              <w:jc w:val="both"/>
              <w:rPr>
                <w:rFonts w:ascii="Times New Roman" w:eastAsiaTheme="minorHAnsi" w:hAnsi="Times New Roman" w:cs="Times New Roman"/>
                <w:color w:val="000000"/>
                <w:sz w:val="20"/>
                <w:szCs w:val="20"/>
              </w:rPr>
            </w:pPr>
            <w:r w:rsidRPr="009B140F">
              <w:rPr>
                <w:rFonts w:ascii="Times New Roman" w:eastAsiaTheme="minorHAnsi" w:hAnsi="Times New Roman" w:cs="Times New Roman"/>
                <w:color w:val="000000"/>
                <w:sz w:val="20"/>
                <w:szCs w:val="20"/>
              </w:rPr>
              <w:t>(9)</w:t>
            </w:r>
          </w:p>
        </w:tc>
      </w:tr>
    </w:tbl>
    <w:p w:rsidR="009B140F" w:rsidRPr="009B140F" w:rsidRDefault="009B140F" w:rsidP="009B140F">
      <w:pPr>
        <w:autoSpaceDE w:val="0"/>
        <w:autoSpaceDN w:val="0"/>
        <w:adjustRightInd w:val="0"/>
        <w:spacing w:line="480" w:lineRule="auto"/>
        <w:jc w:val="both"/>
        <w:rPr>
          <w:rFonts w:ascii="Times New Roman" w:eastAsia="Calibri" w:hAnsi="Times New Roman" w:cs="Times New Roman"/>
          <w:sz w:val="20"/>
          <w:szCs w:val="20"/>
        </w:rPr>
      </w:pPr>
      <w:r w:rsidRPr="009B140F">
        <w:rPr>
          <w:rFonts w:ascii="Times New Roman" w:eastAsia="Calibri" w:hAnsi="Times New Roman" w:cs="Times New Roman"/>
          <w:sz w:val="20"/>
          <w:szCs w:val="20"/>
        </w:rPr>
        <w:t xml:space="preserve">In other words, if the ith ant leaves the cell in the jth iteration, it cannot enter the cell in the </w:t>
      </w:r>
      <m:oMath>
        <m:r>
          <m:rPr>
            <m:sty m:val="p"/>
          </m:rPr>
          <w:rPr>
            <w:rFonts w:ascii="Cambria Math" w:hAnsi="Cambria Math" w:cs="Times New Roman"/>
            <w:sz w:val="20"/>
            <w:szCs w:val="20"/>
          </w:rPr>
          <m:t>j+1</m:t>
        </m:r>
      </m:oMath>
      <w:r w:rsidRPr="009B140F">
        <w:rPr>
          <w:rFonts w:ascii="Times New Roman" w:hAnsi="Times New Roman" w:cs="Times New Roman"/>
          <w:sz w:val="20"/>
          <w:szCs w:val="20"/>
          <w:vertAlign w:val="superscript"/>
        </w:rPr>
        <w:t>th</w:t>
      </w:r>
      <w:r w:rsidRPr="009B140F">
        <w:rPr>
          <w:rFonts w:ascii="Times New Roman" w:hAnsi="Times New Roman" w:cs="Times New Roman"/>
          <w:sz w:val="20"/>
          <w:szCs w:val="20"/>
        </w:rPr>
        <w:t xml:space="preserve"> </w:t>
      </w:r>
      <w:r w:rsidRPr="009B140F">
        <w:rPr>
          <w:rFonts w:ascii="Times New Roman" w:eastAsia="Calibri" w:hAnsi="Times New Roman" w:cs="Times New Roman"/>
          <w:sz w:val="20"/>
          <w:szCs w:val="20"/>
        </w:rPr>
        <w:t>iteration. Initially, the amount of pheromone in all cells is 0. Thus, Equation 10 occurs in the initial state. In the ith iteration, the probability of moving from cell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oMath>
      <w:r w:rsidRPr="009B140F">
        <w:rPr>
          <w:rFonts w:ascii="Times New Roman" w:eastAsia="Calibri" w:hAnsi="Times New Roman" w:cs="Times New Roman"/>
          <w:sz w:val="20"/>
          <w:szCs w:val="20"/>
        </w:rPr>
        <w:t>) to cell (</w:t>
      </w:r>
      <m:oMath>
        <m:r>
          <m:rPr>
            <m:sty m:val="p"/>
          </m:rPr>
          <w:rPr>
            <w:rFonts w:ascii="Cambria Math" w:hAnsi="Cambria Math" w:cs="Times New Roman"/>
            <w:sz w:val="20"/>
            <w:szCs w:val="20"/>
          </w:rPr>
          <m:t>r, a</m:t>
        </m:r>
      </m:oMath>
      <w:r w:rsidRPr="009B140F">
        <w:rPr>
          <w:rFonts w:ascii="Times New Roman" w:eastAsia="Calibri" w:hAnsi="Times New Roman" w:cs="Times New Roman"/>
          <w:sz w:val="20"/>
          <w:szCs w:val="20"/>
        </w:rPr>
        <w:t>) to one of the 8 cells in its neighborhood is calculated as shown in Equation 11.</w:t>
      </w:r>
    </w:p>
    <w:tbl>
      <w:tblPr>
        <w:tblStyle w:val="TableGrid1"/>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9B140F" w:rsidRPr="009B140F" w:rsidTr="00795080">
        <w:tc>
          <w:tcPr>
            <w:tcW w:w="8730" w:type="dxa"/>
            <w:vAlign w:val="center"/>
          </w:tcPr>
          <w:p w:rsidR="009B140F" w:rsidRPr="009B140F" w:rsidRDefault="00000000" w:rsidP="009B140F">
            <w:pPr>
              <w:autoSpaceDE w:val="0"/>
              <w:autoSpaceDN w:val="0"/>
              <w:adjustRightInd w:val="0"/>
              <w:spacing w:line="480" w:lineRule="auto"/>
              <w:jc w:val="both"/>
              <w:rPr>
                <w:rFonts w:ascii="Times New Roman" w:eastAsiaTheme="minorEastAsia" w:hAnsi="Times New Roman" w:cs="Times New Roman"/>
                <w:color w:val="000000"/>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j</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0</m:t>
                        </m:r>
                      </m:sub>
                    </m:sSub>
                  </m:sub>
                  <m:sup>
                    <m:r>
                      <w:rPr>
                        <w:rFonts w:ascii="Cambria Math" w:hAnsi="Cambria Math" w:cs="Times New Roman"/>
                        <w:sz w:val="20"/>
                        <w:szCs w:val="20"/>
                      </w:rPr>
                      <m:t>i,1</m:t>
                    </m:r>
                  </m:sup>
                </m:sSubSup>
                <m:r>
                  <w:rPr>
                    <w:rFonts w:ascii="Cambria Math" w:hAnsi="Cambria Math" w:cs="Times New Roman"/>
                    <w:sz w:val="20"/>
                    <w:szCs w:val="20"/>
                  </w:rPr>
                  <m:t xml:space="preserve"> , 0, </m:t>
                </m:r>
                <m:sSub>
                  <m:sSubPr>
                    <m:ctrlPr>
                      <w:rPr>
                        <w:rFonts w:ascii="Cambria Math" w:hAnsi="Cambria Math" w:cs="Times New Roman"/>
                        <w:i/>
                        <w:sz w:val="20"/>
                        <w:szCs w:val="20"/>
                      </w:rPr>
                    </m:ctrlPr>
                  </m:sSubPr>
                  <m:e>
                    <m:r>
                      <w:rPr>
                        <w:rFonts w:ascii="Cambria Math" w:hAnsi="Cambria Math" w:cs="Times New Roman"/>
                        <w:sz w:val="20"/>
                        <w:szCs w:val="20"/>
                      </w:rPr>
                      <m:t>α</m:t>
                    </m:r>
                  </m:e>
                  <m: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a</m:t>
                        </m:r>
                      </m:sub>
                    </m:sSub>
                  </m:sub>
                </m:sSub>
                <m:r>
                  <w:rPr>
                    <w:rFonts w:ascii="Cambria Math" w:hAnsi="Cambria Math" w:cs="Times New Roman"/>
                    <w:sz w:val="20"/>
                    <w:szCs w:val="20"/>
                  </w:rPr>
                  <m:t>, i=(1,L)}</m:t>
                </m:r>
              </m:oMath>
            </m:oMathPara>
          </w:p>
        </w:tc>
        <w:tc>
          <w:tcPr>
            <w:tcW w:w="720" w:type="dxa"/>
            <w:vAlign w:val="center"/>
          </w:tcPr>
          <w:p w:rsidR="009B140F" w:rsidRPr="009B140F" w:rsidRDefault="009B140F" w:rsidP="009B140F">
            <w:pPr>
              <w:autoSpaceDE w:val="0"/>
              <w:autoSpaceDN w:val="0"/>
              <w:adjustRightInd w:val="0"/>
              <w:spacing w:line="480" w:lineRule="auto"/>
              <w:jc w:val="both"/>
              <w:rPr>
                <w:rFonts w:ascii="Times New Roman" w:eastAsiaTheme="minorHAnsi" w:hAnsi="Times New Roman" w:cs="Times New Roman"/>
                <w:color w:val="000000"/>
                <w:sz w:val="20"/>
                <w:szCs w:val="20"/>
              </w:rPr>
            </w:pPr>
            <w:r w:rsidRPr="009B140F">
              <w:rPr>
                <w:rFonts w:ascii="Times New Roman" w:eastAsiaTheme="minorHAnsi" w:hAnsi="Times New Roman" w:cs="Times New Roman"/>
                <w:color w:val="000000"/>
                <w:sz w:val="20"/>
                <w:szCs w:val="20"/>
              </w:rPr>
              <w:t>(10)</w:t>
            </w:r>
          </w:p>
        </w:tc>
      </w:tr>
      <w:tr w:rsidR="009B140F" w:rsidRPr="009B140F" w:rsidTr="009B140F">
        <w:tc>
          <w:tcPr>
            <w:tcW w:w="8730" w:type="dxa"/>
          </w:tcPr>
          <w:p w:rsidR="009B140F" w:rsidRPr="009B140F" w:rsidRDefault="00000000" w:rsidP="00795080">
            <w:pPr>
              <w:autoSpaceDE w:val="0"/>
              <w:autoSpaceDN w:val="0"/>
              <w:adjustRightInd w:val="0"/>
              <w:spacing w:line="480" w:lineRule="auto"/>
              <w:jc w:val="both"/>
              <w:rPr>
                <w:rFonts w:ascii="Times New Roman" w:eastAsiaTheme="minorEastAsia" w:hAnsi="Times New Roman" w:cs="Times New Roman"/>
                <w:color w:val="000000"/>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a</m:t>
                        </m:r>
                      </m:sub>
                    </m:sSub>
                  </m:sub>
                  <m:sup>
                    <m:r>
                      <w:rPr>
                        <w:rFonts w:ascii="Cambria Math" w:hAnsi="Cambria Math" w:cs="Times New Roman"/>
                        <w:sz w:val="20"/>
                        <w:szCs w:val="20"/>
                      </w:rPr>
                      <m:t>r,a,i</m:t>
                    </m:r>
                  </m:sup>
                </m:sSubSup>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θ</m:t>
                        </m:r>
                      </m:e>
                      <m: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a</m:t>
                            </m:r>
                          </m:sub>
                        </m:sSub>
                      </m:sub>
                    </m:sSub>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σ</m:t>
                        </m:r>
                      </m:e>
                      <m:sub>
                        <m:r>
                          <w:rPr>
                            <w:rFonts w:ascii="Cambria Math" w:hAnsi="Cambria Math" w:cs="Times New Roman"/>
                            <w:sz w:val="20"/>
                            <w:szCs w:val="20"/>
                          </w:rPr>
                          <m:t>r,a</m:t>
                        </m:r>
                      </m:sub>
                      <m:sup>
                        <m:r>
                          <w:rPr>
                            <w:rFonts w:ascii="Cambria Math" w:hAnsi="Cambria Math" w:cs="Times New Roman"/>
                            <w:sz w:val="20"/>
                            <w:szCs w:val="20"/>
                          </w:rPr>
                          <m:t>i</m:t>
                        </m:r>
                      </m:sup>
                    </m:sSub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θ</m:t>
                        </m:r>
                      </m:e>
                      <m: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a</m:t>
                            </m:r>
                          </m:sub>
                        </m:sSub>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ζ</m:t>
                        </m:r>
                      </m:e>
                      <m:sub>
                        <m:r>
                          <w:rPr>
                            <w:rFonts w:ascii="Cambria Math" w:hAnsi="Cambria Math" w:cs="Times New Roman"/>
                            <w:sz w:val="20"/>
                            <w:szCs w:val="20"/>
                          </w:rPr>
                          <m:t>r,a</m:t>
                        </m:r>
                      </m:sub>
                    </m:sSub>
                  </m:num>
                  <m:den>
                    <m:nary>
                      <m:naryPr>
                        <m:chr m:val="∑"/>
                        <m:limLoc m:val="subSup"/>
                        <m:supHide m:val="1"/>
                        <m:ctrlPr>
                          <w:rPr>
                            <w:rFonts w:ascii="Cambria Math" w:hAnsi="Cambria Math" w:cs="Times New Roman"/>
                            <w:i/>
                            <w:sz w:val="20"/>
                            <w:szCs w:val="20"/>
                          </w:rPr>
                        </m:ctrlPr>
                      </m:naryPr>
                      <m:sub>
                        <m:r>
                          <w:rPr>
                            <w:rFonts w:ascii="Cambria Math" w:hAnsi="Cambria Math" w:cs="Times New Roman"/>
                            <w:sz w:val="20"/>
                            <w:szCs w:val="20"/>
                          </w:rPr>
                          <m:t>(r,a)∉TR(i,j)</m:t>
                        </m:r>
                      </m:sub>
                      <m:sup/>
                      <m:e>
                        <m:sSub>
                          <m:sSubPr>
                            <m:ctrlPr>
                              <w:rPr>
                                <w:rFonts w:ascii="Cambria Math" w:hAnsi="Cambria Math" w:cs="Times New Roman"/>
                                <w:i/>
                                <w:sz w:val="20"/>
                                <w:szCs w:val="20"/>
                              </w:rPr>
                            </m:ctrlPr>
                          </m:sSubPr>
                          <m:e>
                            <m:r>
                              <w:rPr>
                                <w:rFonts w:ascii="Cambria Math" w:hAnsi="Cambria Math" w:cs="Times New Roman"/>
                                <w:sz w:val="20"/>
                                <w:szCs w:val="20"/>
                              </w:rPr>
                              <m:t>θ</m:t>
                            </m:r>
                          </m:e>
                          <m: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a</m:t>
                                </m:r>
                              </m:sub>
                            </m:sSub>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r,a</m:t>
                            </m:r>
                          </m:sub>
                        </m:sSub>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θ</m:t>
                            </m:r>
                          </m:e>
                          <m: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a</m:t>
                                </m:r>
                              </m:sub>
                            </m:sSub>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ζ</m:t>
                            </m:r>
                          </m:e>
                          <m:sub>
                            <m:r>
                              <w:rPr>
                                <w:rFonts w:ascii="Cambria Math" w:hAnsi="Cambria Math" w:cs="Times New Roman"/>
                                <w:sz w:val="20"/>
                                <w:szCs w:val="20"/>
                              </w:rPr>
                              <m:t>r,a</m:t>
                            </m:r>
                          </m:sub>
                        </m:sSub>
                      </m:e>
                    </m:nary>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r,a</m:t>
                    </m:r>
                  </m:sub>
                </m:sSub>
              </m:oMath>
            </m:oMathPara>
          </w:p>
        </w:tc>
        <w:tc>
          <w:tcPr>
            <w:tcW w:w="720" w:type="dxa"/>
          </w:tcPr>
          <w:p w:rsidR="009B140F" w:rsidRPr="009B140F" w:rsidRDefault="009B140F" w:rsidP="00795080">
            <w:pPr>
              <w:autoSpaceDE w:val="0"/>
              <w:autoSpaceDN w:val="0"/>
              <w:adjustRightInd w:val="0"/>
              <w:spacing w:line="480" w:lineRule="auto"/>
              <w:jc w:val="both"/>
              <w:rPr>
                <w:rFonts w:ascii="Times New Roman" w:eastAsiaTheme="minorHAnsi" w:hAnsi="Times New Roman" w:cs="Times New Roman"/>
                <w:color w:val="000000"/>
                <w:sz w:val="20"/>
                <w:szCs w:val="20"/>
              </w:rPr>
            </w:pPr>
            <w:r w:rsidRPr="009B140F">
              <w:rPr>
                <w:rFonts w:ascii="Times New Roman" w:eastAsiaTheme="minorHAnsi" w:hAnsi="Times New Roman" w:cs="Times New Roman"/>
                <w:color w:val="000000"/>
                <w:sz w:val="20"/>
                <w:szCs w:val="20"/>
              </w:rPr>
              <w:t>(11)</w:t>
            </w:r>
          </w:p>
        </w:tc>
      </w:tr>
    </w:tbl>
    <w:p w:rsidR="009B140F" w:rsidRPr="009B140F" w:rsidRDefault="009B140F" w:rsidP="00AF7858">
      <w:pPr>
        <w:autoSpaceDE w:val="0"/>
        <w:autoSpaceDN w:val="0"/>
        <w:adjustRightInd w:val="0"/>
        <w:spacing w:line="480" w:lineRule="auto"/>
        <w:jc w:val="both"/>
        <w:rPr>
          <w:rFonts w:ascii="Times New Roman" w:hAnsi="Times New Roman" w:cs="Times New Roman"/>
          <w:color w:val="000000"/>
          <w:sz w:val="20"/>
          <w:szCs w:val="20"/>
        </w:rPr>
      </w:pPr>
      <w:r w:rsidRPr="009B140F">
        <w:rPr>
          <w:rFonts w:ascii="Times New Roman" w:hAnsi="Times New Roman" w:cs="Times New Roman"/>
          <w:color w:val="000000"/>
          <w:sz w:val="20"/>
          <w:szCs w:val="20"/>
        </w:rPr>
        <w:t xml:space="preserve">Here, with the evaporation rate of the pheromone being θ, at the beginning, any of the 8 cells is chosen randomly, with </w:t>
      </w:r>
      <m:oMath>
        <m:sSubSup>
          <m:sSubSupPr>
            <m:ctrlPr>
              <w:rPr>
                <w:rFonts w:ascii="Cambria Math" w:hAnsi="Cambria Math" w:cs="Times New Roman"/>
                <w:sz w:val="20"/>
                <w:szCs w:val="20"/>
              </w:rPr>
            </m:ctrlPr>
          </m:sSubSupPr>
          <m:e>
            <m:r>
              <m:rPr>
                <m:sty m:val="p"/>
              </m:rPr>
              <w:rPr>
                <w:rFonts w:ascii="Cambria Math" w:hAnsi="Cambria Math" w:cs="Times New Roman"/>
                <w:sz w:val="20"/>
                <w:szCs w:val="20"/>
              </w:rPr>
              <m:t>p</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up>
            <m:r>
              <m:rPr>
                <m:sty m:val="p"/>
              </m:rPr>
              <w:rPr>
                <w:rFonts w:ascii="Cambria Math" w:hAnsi="Cambria Math" w:cs="Times New Roman"/>
                <w:sz w:val="20"/>
                <w:szCs w:val="20"/>
              </w:rPr>
              <m:t>r,a,0</m:t>
            </m:r>
          </m:sup>
        </m:sSubSup>
        <m:r>
          <m:rPr>
            <m:sty m:val="p"/>
          </m:rPr>
          <w:rPr>
            <w:rFonts w:ascii="Cambria Math" w:hAnsi="Cambria Math" w:cs="Times New Roman"/>
            <w:sz w:val="20"/>
            <w:szCs w:val="20"/>
          </w:rPr>
          <m:t>=1/8</m:t>
        </m:r>
      </m:oMath>
      <w:r w:rsidRPr="009B140F">
        <w:rPr>
          <w:rFonts w:ascii="Times New Roman" w:hAnsi="Times New Roman" w:cs="Times New Roman"/>
          <w:color w:val="000000"/>
          <w:sz w:val="20"/>
          <w:szCs w:val="20"/>
        </w:rPr>
        <w:t>. If the probability is 0 or θ as shown in Equation 12, it means that this cell is not selected.</w:t>
      </w:r>
    </w:p>
    <w:tbl>
      <w:tblPr>
        <w:tblStyle w:val="TableGrid1"/>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9B140F" w:rsidRPr="009B140F" w:rsidTr="00795080">
        <w:tc>
          <w:tcPr>
            <w:tcW w:w="8730" w:type="dxa"/>
          </w:tcPr>
          <w:p w:rsidR="009B140F" w:rsidRPr="009B140F" w:rsidRDefault="00000000" w:rsidP="00795080">
            <w:pPr>
              <w:autoSpaceDE w:val="0"/>
              <w:autoSpaceDN w:val="0"/>
              <w:adjustRightInd w:val="0"/>
              <w:spacing w:line="480" w:lineRule="auto"/>
              <w:jc w:val="both"/>
              <w:rPr>
                <w:rFonts w:ascii="Times New Roman" w:eastAsiaTheme="minorEastAsia" w:hAnsi="Times New Roman" w:cs="Times New Roman"/>
                <w:color w:val="000000"/>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θ</m:t>
                    </m:r>
                  </m:e>
                  <m: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a</m:t>
                        </m:r>
                      </m:sub>
                    </m:sSub>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nary>
                      <m:naryPr>
                        <m:chr m:val="∑"/>
                        <m:limLoc m:val="undOvr"/>
                        <m:subHide m:val="1"/>
                        <m:supHide m:val="1"/>
                        <m:ctrlPr>
                          <w:rPr>
                            <w:rFonts w:ascii="Cambria Math" w:hAnsi="Cambria Math" w:cs="Times New Roman"/>
                            <w:i/>
                            <w:sz w:val="20"/>
                            <w:szCs w:val="20"/>
                          </w:rPr>
                        </m:ctrlPr>
                      </m:naryPr>
                      <m:sub/>
                      <m:sup/>
                      <m:e>
                        <m:d>
                          <m:dPr>
                            <m:begChr m:val="|"/>
                            <m:endChr m:val="|"/>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0</m:t>
                                        </m:r>
                                      </m:sub>
                                    </m:sSub>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0</m:t>
                                        </m:r>
                                      </m:sub>
                                    </m:sSub>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a</m:t>
                                        </m:r>
                                      </m:sub>
                                    </m:sSub>
                                    <m:sSub>
                                      <m:sSubPr>
                                        <m:ctrlPr>
                                          <w:rPr>
                                            <w:rFonts w:ascii="Cambria Math" w:hAnsi="Cambria Math" w:cs="Times New Roman"/>
                                            <w:i/>
                                            <w:sz w:val="20"/>
                                            <w:szCs w:val="20"/>
                                          </w:rPr>
                                        </m:ctrlPr>
                                      </m:sSubPr>
                                      <m:e>
                                        <m:r>
                                          <w:rPr>
                                            <w:rFonts w:ascii="Cambria Math" w:hAnsi="Cambria Math" w:cs="Times New Roman"/>
                                            <w:sz w:val="20"/>
                                            <w:szCs w:val="20"/>
                                          </w:rPr>
                                          <m:t>j</m:t>
                                        </m:r>
                                      </m:e>
                                      <m:sub>
                                        <m:r>
                                          <w:rPr>
                                            <w:rFonts w:ascii="Cambria Math" w:hAnsi="Cambria Math" w:cs="Times New Roman"/>
                                            <w:sz w:val="20"/>
                                            <w:szCs w:val="20"/>
                                          </w:rPr>
                                          <m:t>a</m:t>
                                        </m:r>
                                      </m:sub>
                                    </m:sSub>
                                  </m:sub>
                                </m:sSub>
                              </m:e>
                            </m:d>
                          </m:e>
                        </m:d>
                      </m:e>
                    </m:nary>
                  </m:den>
                </m:f>
              </m:oMath>
            </m:oMathPara>
          </w:p>
        </w:tc>
        <w:tc>
          <w:tcPr>
            <w:tcW w:w="720" w:type="dxa"/>
          </w:tcPr>
          <w:p w:rsidR="009B140F" w:rsidRPr="009B140F" w:rsidRDefault="009B140F" w:rsidP="00795080">
            <w:pPr>
              <w:autoSpaceDE w:val="0"/>
              <w:autoSpaceDN w:val="0"/>
              <w:adjustRightInd w:val="0"/>
              <w:spacing w:line="480" w:lineRule="auto"/>
              <w:jc w:val="both"/>
              <w:rPr>
                <w:rFonts w:ascii="Times New Roman" w:eastAsiaTheme="minorHAnsi" w:hAnsi="Times New Roman" w:cs="Times New Roman"/>
                <w:color w:val="000000"/>
                <w:sz w:val="20"/>
                <w:szCs w:val="20"/>
              </w:rPr>
            </w:pPr>
            <w:r w:rsidRPr="009B140F">
              <w:rPr>
                <w:rFonts w:ascii="Times New Roman" w:eastAsiaTheme="minorHAnsi" w:hAnsi="Times New Roman" w:cs="Times New Roman"/>
                <w:color w:val="000000"/>
                <w:sz w:val="20"/>
                <w:szCs w:val="20"/>
              </w:rPr>
              <w:t>(12)</w:t>
            </w:r>
          </w:p>
        </w:tc>
      </w:tr>
    </w:tbl>
    <w:p w:rsidR="009B140F" w:rsidRPr="009B140F" w:rsidRDefault="009B140F" w:rsidP="00AF7858">
      <w:pPr>
        <w:autoSpaceDE w:val="0"/>
        <w:autoSpaceDN w:val="0"/>
        <w:adjustRightInd w:val="0"/>
        <w:spacing w:line="480" w:lineRule="auto"/>
        <w:jc w:val="both"/>
        <w:rPr>
          <w:rFonts w:ascii="Times New Roman" w:hAnsi="Times New Roman" w:cs="Times New Roman"/>
          <w:color w:val="000000"/>
          <w:sz w:val="20"/>
          <w:szCs w:val="20"/>
        </w:rPr>
      </w:pPr>
      <w:r w:rsidRPr="009B140F">
        <w:rPr>
          <w:rFonts w:ascii="Times New Roman" w:hAnsi="Times New Roman" w:cs="Times New Roman"/>
          <w:color w:val="000000"/>
          <w:sz w:val="20"/>
          <w:szCs w:val="20"/>
        </w:rPr>
        <w:t>It is initially calculated as the inverse value of the length of the path leading to cell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oMath>
      <w:r w:rsidRPr="009B140F">
        <w:rPr>
          <w:rFonts w:ascii="Times New Roman" w:hAnsi="Times New Roman" w:cs="Times New Roman"/>
          <w:color w:val="000000"/>
          <w:sz w:val="20"/>
          <w:szCs w:val="20"/>
        </w:rPr>
        <w:t xml:space="preserve">). Equation 9 adjusts the ants' movements according to the obstacles and the broken line </w:t>
      </w:r>
      <m:oMath>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0</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0</m:t>
                    </m:r>
                  </m:sub>
                </m:sSub>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Sub>
          </m:e>
        </m:d>
      </m:oMath>
      <w:r w:rsidRPr="009B140F">
        <w:rPr>
          <w:rFonts w:ascii="Times New Roman" w:hAnsi="Times New Roman" w:cs="Times New Roman"/>
          <w:color w:val="000000"/>
          <w:sz w:val="20"/>
          <w:szCs w:val="20"/>
        </w:rPr>
        <w:t xml:space="preserve">. With Equation 11, the ant calculates the </w:t>
      </w:r>
      <w:r w:rsidRPr="009B140F">
        <w:rPr>
          <w:rFonts w:ascii="Times New Roman" w:hAnsi="Times New Roman" w:cs="Times New Roman"/>
          <w:color w:val="000000"/>
          <w:sz w:val="20"/>
          <w:szCs w:val="20"/>
        </w:rPr>
        <w:lastRenderedPageBreak/>
        <w:t xml:space="preserve">probabilities for the cells around each </w:t>
      </w:r>
      <m:oMath>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oMath>
      <w:r w:rsidRPr="009B140F">
        <w:rPr>
          <w:rFonts w:ascii="Times New Roman" w:hAnsi="Times New Roman" w:cs="Times New Roman"/>
          <w:color w:val="000000"/>
          <w:sz w:val="20"/>
          <w:szCs w:val="20"/>
        </w:rPr>
        <w:t xml:space="preserve"> cell, taking into account the situation of Equation 9, and chooses the largest of them. The change of the pheromone occurs when it enters the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oMath>
      <w:r w:rsidRPr="009B140F">
        <w:rPr>
          <w:rFonts w:ascii="Times New Roman" w:hAnsi="Times New Roman" w:cs="Times New Roman"/>
          <w:color w:val="000000"/>
          <w:sz w:val="20"/>
          <w:szCs w:val="20"/>
        </w:rPr>
        <w:t>) cell of each i-th ant, as shown in Equation 13. The evaporation rate of the pheromone is as shown in Equation 14.</w:t>
      </w:r>
    </w:p>
    <w:tbl>
      <w:tblPr>
        <w:tblStyle w:val="TableGrid1"/>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720"/>
      </w:tblGrid>
      <w:tr w:rsidR="009B140F" w:rsidRPr="009B140F" w:rsidTr="00795080">
        <w:tc>
          <w:tcPr>
            <w:tcW w:w="8730" w:type="dxa"/>
            <w:vAlign w:val="center"/>
          </w:tcPr>
          <w:p w:rsidR="009B140F" w:rsidRPr="009B140F" w:rsidRDefault="00000000" w:rsidP="009B140F">
            <w:pPr>
              <w:autoSpaceDE w:val="0"/>
              <w:autoSpaceDN w:val="0"/>
              <w:adjustRightInd w:val="0"/>
              <w:spacing w:line="480" w:lineRule="auto"/>
              <w:jc w:val="center"/>
              <w:rPr>
                <w:rFonts w:ascii="Times New Roman" w:eastAsiaTheme="minorEastAsia" w:hAnsi="Times New Roman" w:cs="Times New Roman"/>
                <w:color w:val="000000"/>
                <w:sz w:val="20"/>
                <w:szCs w:val="20"/>
              </w:rPr>
            </w:pPr>
            <m:oMath>
              <m:sSubSup>
                <m:sSubSupPr>
                  <m:ctrlPr>
                    <w:rPr>
                      <w:rFonts w:ascii="Cambria Math" w:hAnsi="Cambria Math" w:cs="Times New Roman"/>
                      <w:sz w:val="20"/>
                      <w:szCs w:val="20"/>
                    </w:rPr>
                  </m:ctrlPr>
                </m:sSubSupPr>
                <m:e>
                  <m:r>
                    <m:rPr>
                      <m:sty m:val="p"/>
                    </m:rPr>
                    <w:rPr>
                      <w:rFonts w:ascii="Cambria Math" w:hAnsi="Cambria Math" w:cs="Times New Roman"/>
                      <w:sz w:val="20"/>
                      <w:szCs w:val="20"/>
                    </w:rPr>
                    <m:t>σ</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up>
                  <m:r>
                    <m:rPr>
                      <m:sty m:val="p"/>
                    </m:rPr>
                    <w:rPr>
                      <w:rFonts w:ascii="Cambria Math" w:hAnsi="Cambria Math" w:cs="Times New Roman"/>
                      <w:sz w:val="20"/>
                      <w:szCs w:val="20"/>
                    </w:rPr>
                    <m:t>i</m:t>
                  </m:r>
                </m:sup>
              </m:sSubSup>
              <m:r>
                <m:rPr>
                  <m:sty m:val="p"/>
                </m:rPr>
                <w:rPr>
                  <w:rFonts w:ascii="Cambria Math" w:hAnsi="Cambria Math" w:cs="Times New Roman"/>
                  <w:sz w:val="20"/>
                  <w:szCs w:val="20"/>
                </w:rPr>
                <m:t>(t+1)</m:t>
              </m:r>
            </m:oMath>
            <w:r w:rsidR="009B140F" w:rsidRPr="009B140F">
              <w:rPr>
                <w:rFonts w:ascii="Times New Roman" w:hAnsi="Times New Roman" w:cs="Times New Roman"/>
                <w:sz w:val="20"/>
                <w:szCs w:val="20"/>
              </w:rPr>
              <w:t xml:space="preserve">= </w:t>
            </w:r>
            <m:oMath>
              <m:r>
                <m:rPr>
                  <m:sty m:val="p"/>
                </m:rPr>
                <w:rPr>
                  <w:rFonts w:ascii="Cambria Math" w:hAnsi="Cambria Math" w:cs="Times New Roman"/>
                  <w:sz w:val="20"/>
                  <w:szCs w:val="20"/>
                </w:rPr>
                <m:t>(1-θ)</m:t>
              </m:r>
              <m:d>
                <m:dPr>
                  <m:ctrlPr>
                    <w:rPr>
                      <w:rFonts w:ascii="Cambria Math" w:hAnsi="Cambria Math" w:cs="Times New Roman"/>
                      <w:sz w:val="20"/>
                      <w:szCs w:val="20"/>
                    </w:rPr>
                  </m:ctrlPr>
                </m:dPr>
                <m:e>
                  <m:sSubSup>
                    <m:sSubSupPr>
                      <m:ctrlPr>
                        <w:rPr>
                          <w:rFonts w:ascii="Cambria Math" w:hAnsi="Cambria Math" w:cs="Times New Roman"/>
                          <w:sz w:val="20"/>
                          <w:szCs w:val="20"/>
                        </w:rPr>
                      </m:ctrlPr>
                    </m:sSubSupPr>
                    <m:e>
                      <m:r>
                        <m:rPr>
                          <m:sty m:val="p"/>
                        </m:rPr>
                        <w:rPr>
                          <w:rFonts w:ascii="Cambria Math" w:hAnsi="Cambria Math" w:cs="Times New Roman"/>
                          <w:sz w:val="20"/>
                          <w:szCs w:val="20"/>
                        </w:rPr>
                        <m:t>σ</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up>
                      <m:r>
                        <m:rPr>
                          <m:sty m:val="p"/>
                        </m:rPr>
                        <w:rPr>
                          <w:rFonts w:ascii="Cambria Math" w:hAnsi="Cambria Math" w:cs="Times New Roman"/>
                          <w:sz w:val="20"/>
                          <w:szCs w:val="20"/>
                        </w:rPr>
                        <m:t>i</m:t>
                      </m:r>
                    </m:sup>
                  </m:sSubSup>
                  <m:d>
                    <m:dPr>
                      <m:ctrlPr>
                        <w:rPr>
                          <w:rFonts w:ascii="Cambria Math" w:hAnsi="Cambria Math" w:cs="Times New Roman"/>
                          <w:sz w:val="20"/>
                          <w:szCs w:val="20"/>
                        </w:rPr>
                      </m:ctrlPr>
                    </m:dPr>
                    <m:e>
                      <m:r>
                        <m:rPr>
                          <m:sty m:val="p"/>
                        </m:rPr>
                        <w:rPr>
                          <w:rFonts w:ascii="Cambria Math" w:hAnsi="Cambria Math" w:cs="Times New Roman"/>
                          <w:sz w:val="20"/>
                          <w:szCs w:val="20"/>
                        </w:rPr>
                        <m:t>t</m:t>
                      </m:r>
                    </m:e>
                  </m:d>
                  <m:r>
                    <m:rPr>
                      <m:sty m:val="p"/>
                    </m:rPr>
                    <w:rPr>
                      <w:rFonts w:ascii="Cambria Math" w:hAnsi="Cambria Math" w:cs="Times New Roman"/>
                      <w:sz w:val="20"/>
                      <w:szCs w:val="20"/>
                    </w:rPr>
                    <m:t>+</m:t>
                  </m:r>
                  <m:nary>
                    <m:naryPr>
                      <m:chr m:val="∑"/>
                      <m:limLoc m:val="undOvr"/>
                      <m:ctrlPr>
                        <w:rPr>
                          <w:rFonts w:ascii="Cambria Math" w:hAnsi="Cambria Math" w:cs="Times New Roman"/>
                          <w:sz w:val="20"/>
                          <w:szCs w:val="20"/>
                        </w:rPr>
                      </m:ctrlPr>
                    </m:naryPr>
                    <m:sub>
                      <m:sSub>
                        <m:sSubPr>
                          <m:ctrlPr>
                            <w:rPr>
                              <w:rFonts w:ascii="Cambria Math" w:hAnsi="Cambria Math" w:cs="Times New Roman"/>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=1</m:t>
                      </m:r>
                    </m:sub>
                    <m:sup>
                      <m:r>
                        <m:rPr>
                          <m:sty m:val="p"/>
                        </m:rPr>
                        <w:rPr>
                          <w:rFonts w:ascii="Cambria Math" w:hAnsi="Cambria Math" w:cs="Times New Roman"/>
                          <w:sz w:val="20"/>
                          <w:szCs w:val="20"/>
                        </w:rPr>
                        <m:t>t</m:t>
                      </m:r>
                    </m:sup>
                    <m:e>
                      <m:nary>
                        <m:naryPr>
                          <m:chr m:val="∑"/>
                          <m:limLoc m:val="subSup"/>
                          <m:ctrlPr>
                            <w:rPr>
                              <w:rFonts w:ascii="Cambria Math" w:hAnsi="Cambria Math" w:cs="Times New Roman"/>
                              <w:sz w:val="20"/>
                              <w:szCs w:val="20"/>
                            </w:rPr>
                          </m:ctrlPr>
                        </m:naryPr>
                        <m:sub>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=1</m:t>
                          </m:r>
                        </m:sub>
                        <m:sup>
                          <m:sSubSup>
                            <m:sSubSupPr>
                              <m:ctrlPr>
                                <w:rPr>
                                  <w:rFonts w:ascii="Cambria Math" w:hAnsi="Cambria Math" w:cs="Times New Roman"/>
                                  <w:sz w:val="20"/>
                                  <w:szCs w:val="20"/>
                                </w:rPr>
                              </m:ctrlPr>
                            </m:sSubSupPr>
                            <m:e>
                              <m:r>
                                <m:rPr>
                                  <m:sty m:val="p"/>
                                </m:rPr>
                                <w:rPr>
                                  <w:rFonts w:ascii="Cambria Math" w:hAnsi="Cambria Math" w:cs="Times New Roman"/>
                                  <w:sz w:val="20"/>
                                  <w:szCs w:val="20"/>
                                </w:rPr>
                                <m:t>A</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1</m:t>
                                  </m:r>
                                </m:sub>
                              </m:sSub>
                            </m:sub>
                            <m:sup>
                              <m:r>
                                <m:rPr>
                                  <m:sty m:val="p"/>
                                </m:rPr>
                                <w:rPr>
                                  <w:rFonts w:ascii="Cambria Math" w:hAnsi="Cambria Math" w:cs="Times New Roman"/>
                                  <w:sz w:val="20"/>
                                  <w:szCs w:val="20"/>
                                </w:rPr>
                                <m:t>i,j</m:t>
                              </m:r>
                            </m:sup>
                          </m:sSubSup>
                        </m:sup>
                        <m:e>
                          <m:sSubSup>
                            <m:sSubSupPr>
                              <m:ctrlPr>
                                <w:rPr>
                                  <w:rFonts w:ascii="Cambria Math" w:hAnsi="Cambria Math" w:cs="Times New Roman"/>
                                  <w:sz w:val="20"/>
                                  <w:szCs w:val="20"/>
                                </w:rPr>
                              </m:ctrlPr>
                            </m:sSubSupPr>
                            <m:e>
                              <m:r>
                                <m:rPr>
                                  <m:sty m:val="p"/>
                                </m:rPr>
                                <w:rPr>
                                  <w:rFonts w:ascii="Cambria Math" w:hAnsi="Cambria Math" w:cs="Times New Roman"/>
                                  <w:sz w:val="20"/>
                                  <w:szCs w:val="20"/>
                                </w:rPr>
                                <m:t>σ</m:t>
                              </m:r>
                            </m:e>
                            <m:sub>
                              <m:sSub>
                                <m:sSubPr>
                                  <m:ctrlPr>
                                    <w:rPr>
                                      <w:rFonts w:ascii="Cambria Math" w:hAnsi="Cambria Math" w:cs="Times New Roman"/>
                                      <w:sz w:val="20"/>
                                      <w:szCs w:val="20"/>
                                    </w:rPr>
                                  </m:ctrlPr>
                                </m:sSubPr>
                                <m:e>
                                  <m:r>
                                    <m:rPr>
                                      <m:sty m:val="p"/>
                                    </m:rPr>
                                    <w:rPr>
                                      <w:rFonts w:ascii="Cambria Math" w:hAnsi="Cambria Math" w:cs="Times New Roman"/>
                                      <w:sz w:val="20"/>
                                      <w:szCs w:val="20"/>
                                    </w:rPr>
                                    <m:t>i</m:t>
                                  </m:r>
                                </m:e>
                                <m:sub>
                                  <m:r>
                                    <m:rPr>
                                      <m:sty m:val="p"/>
                                    </m:rPr>
                                    <w:rPr>
                                      <w:rFonts w:ascii="Cambria Math" w:hAnsi="Cambria Math" w:cs="Times New Roman"/>
                                      <w:sz w:val="20"/>
                                      <w:szCs w:val="20"/>
                                    </w:rPr>
                                    <m:t>a</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a</m:t>
                                  </m:r>
                                </m:sub>
                              </m:sSub>
                            </m:sub>
                            <m:sup>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a</m:t>
                                  </m:r>
                                </m:sub>
                              </m:sSub>
                            </m:sup>
                          </m:sSubSup>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e>
                          </m:d>
                        </m:e>
                      </m:nary>
                    </m:e>
                  </m:nary>
                </m:e>
              </m:d>
            </m:oMath>
          </w:p>
        </w:tc>
        <w:tc>
          <w:tcPr>
            <w:tcW w:w="720" w:type="dxa"/>
            <w:vAlign w:val="center"/>
          </w:tcPr>
          <w:p w:rsidR="009B140F" w:rsidRPr="009B140F" w:rsidRDefault="009B140F" w:rsidP="00795080">
            <w:pPr>
              <w:autoSpaceDE w:val="0"/>
              <w:autoSpaceDN w:val="0"/>
              <w:adjustRightInd w:val="0"/>
              <w:spacing w:line="480" w:lineRule="auto"/>
              <w:jc w:val="both"/>
              <w:rPr>
                <w:rFonts w:ascii="Times New Roman" w:eastAsiaTheme="minorHAnsi" w:hAnsi="Times New Roman" w:cs="Times New Roman"/>
                <w:color w:val="000000"/>
                <w:sz w:val="20"/>
                <w:szCs w:val="20"/>
              </w:rPr>
            </w:pPr>
            <w:r w:rsidRPr="009B140F">
              <w:rPr>
                <w:rFonts w:ascii="Times New Roman" w:eastAsiaTheme="minorHAnsi" w:hAnsi="Times New Roman" w:cs="Times New Roman"/>
                <w:color w:val="000000"/>
                <w:sz w:val="20"/>
                <w:szCs w:val="20"/>
              </w:rPr>
              <w:t>(13)</w:t>
            </w:r>
          </w:p>
        </w:tc>
      </w:tr>
      <w:tr w:rsidR="009B140F" w:rsidRPr="009B140F" w:rsidTr="00795080">
        <w:tc>
          <w:tcPr>
            <w:tcW w:w="8730" w:type="dxa"/>
          </w:tcPr>
          <w:p w:rsidR="009B140F" w:rsidRPr="009B140F" w:rsidRDefault="009B140F" w:rsidP="00795080">
            <w:pPr>
              <w:autoSpaceDE w:val="0"/>
              <w:autoSpaceDN w:val="0"/>
              <w:adjustRightInd w:val="0"/>
              <w:spacing w:line="480" w:lineRule="auto"/>
              <w:jc w:val="both"/>
              <w:rPr>
                <w:rFonts w:ascii="Times New Roman" w:eastAsiaTheme="minorEastAsia" w:hAnsi="Times New Roman" w:cs="Times New Roman"/>
                <w:color w:val="000000"/>
                <w:sz w:val="20"/>
                <w:szCs w:val="20"/>
              </w:rPr>
            </w:pPr>
            <m:oMathPara>
              <m:oMath>
                <m:r>
                  <m:rPr>
                    <m:sty m:val="p"/>
                  </m:rPr>
                  <w:rPr>
                    <w:rFonts w:ascii="Cambria Math" w:hAnsi="Cambria Math" w:cs="Times New Roman"/>
                    <w:color w:val="000000" w:themeColor="text1"/>
                    <w:sz w:val="20"/>
                    <w:szCs w:val="20"/>
                  </w:rPr>
                  <m:t>θ=</m:t>
                </m:r>
                <m:f>
                  <m:fPr>
                    <m:ctrlPr>
                      <w:rPr>
                        <w:rFonts w:ascii="Cambria Math" w:hAnsi="Cambria Math" w:cs="Times New Roman"/>
                        <w:color w:val="000000" w:themeColor="text1"/>
                        <w:sz w:val="20"/>
                        <w:szCs w:val="20"/>
                      </w:rPr>
                    </m:ctrlPr>
                  </m:fPr>
                  <m:num>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θ</m:t>
                        </m:r>
                      </m:e>
                      <m: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i</m:t>
                            </m:r>
                          </m:e>
                          <m:sub>
                            <m:r>
                              <m:rPr>
                                <m:sty m:val="p"/>
                              </m:rPr>
                              <w:rPr>
                                <w:rFonts w:ascii="Cambria Math" w:hAnsi="Cambria Math" w:cs="Times New Roman"/>
                                <w:color w:val="000000" w:themeColor="text1"/>
                                <w:sz w:val="20"/>
                                <w:szCs w:val="20"/>
                              </w:rPr>
                              <m:t>a</m:t>
                            </m:r>
                          </m:sub>
                        </m:sSub>
                        <m:r>
                          <m:rPr>
                            <m:sty m:val="p"/>
                          </m:rP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j</m:t>
                            </m:r>
                          </m:e>
                          <m:sub>
                            <m:r>
                              <m:rPr>
                                <m:sty m:val="p"/>
                              </m:rPr>
                              <w:rPr>
                                <w:rFonts w:ascii="Cambria Math" w:hAnsi="Cambria Math" w:cs="Times New Roman"/>
                                <w:color w:val="000000" w:themeColor="text1"/>
                                <w:sz w:val="20"/>
                                <w:szCs w:val="20"/>
                              </w:rPr>
                              <m:t>a</m:t>
                            </m:r>
                          </m:sub>
                        </m:sSub>
                      </m:sub>
                    </m:sSub>
                  </m:num>
                  <m:den>
                    <m:nary>
                      <m:naryPr>
                        <m:chr m:val="∑"/>
                        <m:limLoc m:val="subSup"/>
                        <m:supHide m:val="1"/>
                        <m:ctrlPr>
                          <w:rPr>
                            <w:rFonts w:ascii="Cambria Math" w:hAnsi="Cambria Math" w:cs="Times New Roman"/>
                            <w:color w:val="000000" w:themeColor="text1"/>
                            <w:sz w:val="20"/>
                            <w:szCs w:val="20"/>
                          </w:rPr>
                        </m:ctrlPr>
                      </m:naryPr>
                      <m:sub>
                        <m:r>
                          <m:rPr>
                            <m:sty m:val="p"/>
                          </m:rPr>
                          <w:rPr>
                            <w:rFonts w:ascii="Cambria Math" w:hAnsi="Cambria Math" w:cs="Times New Roman"/>
                            <w:color w:val="000000" w:themeColor="text1"/>
                            <w:sz w:val="20"/>
                            <w:szCs w:val="20"/>
                          </w:rPr>
                          <m:t>(r,a)∉TR(i,j)</m:t>
                        </m:r>
                      </m:sub>
                      <m:sup/>
                      <m:e>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θ</m:t>
                            </m:r>
                          </m:e>
                          <m:sub>
                            <m:r>
                              <m:rPr>
                                <m:sty m:val="p"/>
                              </m:rPr>
                              <w:rPr>
                                <w:rFonts w:ascii="Cambria Math" w:hAnsi="Cambria Math" w:cs="Times New Roman"/>
                                <w:color w:val="000000" w:themeColor="text1"/>
                                <w:sz w:val="20"/>
                                <w:szCs w:val="20"/>
                              </w:rPr>
                              <m:t>r,a</m:t>
                            </m:r>
                          </m:sub>
                        </m:sSub>
                      </m:e>
                    </m:nary>
                  </m:den>
                </m:f>
              </m:oMath>
            </m:oMathPara>
          </w:p>
        </w:tc>
        <w:tc>
          <w:tcPr>
            <w:tcW w:w="720" w:type="dxa"/>
          </w:tcPr>
          <w:p w:rsidR="009B140F" w:rsidRPr="009B140F" w:rsidRDefault="009B140F" w:rsidP="00795080">
            <w:pPr>
              <w:autoSpaceDE w:val="0"/>
              <w:autoSpaceDN w:val="0"/>
              <w:adjustRightInd w:val="0"/>
              <w:spacing w:line="480" w:lineRule="auto"/>
              <w:jc w:val="both"/>
              <w:rPr>
                <w:rFonts w:ascii="Times New Roman" w:eastAsiaTheme="minorHAnsi" w:hAnsi="Times New Roman" w:cs="Times New Roman"/>
                <w:color w:val="000000"/>
                <w:sz w:val="20"/>
                <w:szCs w:val="20"/>
              </w:rPr>
            </w:pPr>
            <w:r w:rsidRPr="009B140F">
              <w:rPr>
                <w:rFonts w:ascii="Times New Roman" w:eastAsiaTheme="minorHAnsi" w:hAnsi="Times New Roman" w:cs="Times New Roman"/>
                <w:color w:val="000000"/>
                <w:sz w:val="20"/>
                <w:szCs w:val="20"/>
              </w:rPr>
              <w:t>(14)</w:t>
            </w:r>
          </w:p>
        </w:tc>
      </w:tr>
    </w:tbl>
    <w:p w:rsidR="009B140F" w:rsidRDefault="009B140F" w:rsidP="00AF7858">
      <w:pPr>
        <w:autoSpaceDE w:val="0"/>
        <w:autoSpaceDN w:val="0"/>
        <w:adjustRightInd w:val="0"/>
        <w:spacing w:line="480" w:lineRule="auto"/>
        <w:jc w:val="both"/>
        <w:rPr>
          <w:rFonts w:ascii="Times New Roman" w:hAnsi="Times New Roman" w:cs="Times New Roman"/>
          <w:color w:val="000000"/>
          <w:sz w:val="20"/>
          <w:szCs w:val="20"/>
        </w:rPr>
      </w:pPr>
      <w:r w:rsidRPr="009B140F">
        <w:rPr>
          <w:rFonts w:ascii="Times New Roman" w:hAnsi="Times New Roman" w:cs="Times New Roman"/>
          <w:color w:val="000000"/>
          <w:sz w:val="20"/>
          <w:szCs w:val="20"/>
        </w:rPr>
        <w:t>The ant colony algorithm, which is tried to be explained with mathematical expressions, is expressed in the pseudo-code shown in Algorithm 2.</w:t>
      </w:r>
    </w:p>
    <w:p w:rsidR="009B140F" w:rsidRDefault="009B140F" w:rsidP="009B140F">
      <w:pPr>
        <w:autoSpaceDE w:val="0"/>
        <w:autoSpaceDN w:val="0"/>
        <w:adjustRightInd w:val="0"/>
        <w:spacing w:line="480" w:lineRule="auto"/>
        <w:rPr>
          <w:rFonts w:ascii="Times New Roman" w:hAnsi="Times New Roman" w:cs="Times New Roman"/>
          <w:color w:val="000000"/>
          <w:sz w:val="20"/>
          <w:szCs w:val="20"/>
        </w:rPr>
      </w:pPr>
      <w:r w:rsidRPr="00AF7858">
        <w:rPr>
          <w:rFonts w:ascii="Times New Roman" w:hAnsi="Times New Roman" w:cs="Times New Roman"/>
          <w:b/>
          <w:bCs/>
          <w:color w:val="000000"/>
          <w:sz w:val="20"/>
          <w:szCs w:val="20"/>
        </w:rPr>
        <w:t xml:space="preserve">Algorithm </w:t>
      </w:r>
      <w:r>
        <w:rPr>
          <w:rFonts w:ascii="Times New Roman" w:hAnsi="Times New Roman" w:cs="Times New Roman"/>
          <w:b/>
          <w:bCs/>
          <w:color w:val="000000"/>
          <w:sz w:val="20"/>
          <w:szCs w:val="20"/>
        </w:rPr>
        <w:t>2</w:t>
      </w:r>
      <w:r w:rsidRPr="00AF7858">
        <w:rPr>
          <w:rFonts w:ascii="Times New Roman" w:hAnsi="Times New Roman" w:cs="Times New Roman"/>
          <w:color w:val="000000"/>
          <w:sz w:val="20"/>
          <w:szCs w:val="20"/>
        </w:rPr>
        <w:t xml:space="preserve"> </w:t>
      </w:r>
      <w:r w:rsidRPr="009B140F">
        <w:rPr>
          <w:rFonts w:ascii="Times New Roman" w:hAnsi="Times New Roman" w:cs="Times New Roman"/>
          <w:color w:val="000000"/>
          <w:sz w:val="20"/>
          <w:szCs w:val="20"/>
        </w:rPr>
        <w:t>Ant Colony Algorithm</w:t>
      </w:r>
      <w:r w:rsidRPr="00AF7858">
        <w:rPr>
          <w:rFonts w:ascii="Times New Roman" w:hAnsi="Times New Roman" w:cs="Times New Roman"/>
          <w:color w:val="000000"/>
          <w:sz w:val="20"/>
          <w:szCs w:val="20"/>
        </w:rPr>
        <w:t>.</w:t>
      </w:r>
    </w:p>
    <w:p w:rsidR="009B140F" w:rsidRPr="00743E4E" w:rsidRDefault="009B140F" w:rsidP="009B140F">
      <w:pPr>
        <w:spacing w:line="480" w:lineRule="auto"/>
        <w:ind w:right="47"/>
        <w:rPr>
          <w:rFonts w:ascii="Times New Roman" w:hAnsi="Times New Roman" w:cs="Times New Roman"/>
          <w:b/>
          <w:bCs/>
          <w:color w:val="000000" w:themeColor="text1"/>
          <w:sz w:val="20"/>
          <w:szCs w:val="20"/>
        </w:rPr>
      </w:pPr>
      <w:r w:rsidRPr="00743E4E">
        <w:rPr>
          <w:rFonts w:ascii="Times New Roman" w:hAnsi="Times New Roman" w:cs="Times New Roman"/>
          <w:b/>
          <w:bCs/>
          <w:color w:val="000000" w:themeColor="text1"/>
          <w:sz w:val="20"/>
          <w:szCs w:val="20"/>
        </w:rPr>
        <w:t>Begin</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A rectangle is created on the map, with the vertices </w:t>
      </w:r>
      <m:oMath>
        <m:r>
          <m:rPr>
            <m:sty m:val="p"/>
          </m:rPr>
          <w:rPr>
            <w:rFonts w:ascii="Cambria Math" w:hAnsi="Cambria Math" w:cs="Times New Roman"/>
            <w:color w:val="000000" w:themeColor="text1"/>
            <w:sz w:val="20"/>
            <w:szCs w:val="20"/>
          </w:rPr>
          <m:t>X</m:t>
        </m:r>
      </m:oMath>
      <w:r w:rsidRPr="00743E4E">
        <w:rPr>
          <w:rFonts w:ascii="Times New Roman" w:hAnsi="Times New Roman" w:cs="Times New Roman"/>
          <w:color w:val="000000" w:themeColor="text1"/>
          <w:sz w:val="20"/>
          <w:szCs w:val="20"/>
        </w:rPr>
        <w:t xml:space="preserve"> and </w:t>
      </w:r>
      <m:oMath>
        <m:r>
          <m:rPr>
            <m:sty m:val="p"/>
          </m:rPr>
          <w:rPr>
            <w:rFonts w:ascii="Cambria Math" w:hAnsi="Cambria Math" w:cs="Times New Roman"/>
            <w:color w:val="000000" w:themeColor="text1"/>
            <w:sz w:val="20"/>
            <w:szCs w:val="20"/>
          </w:rPr>
          <m:t>Y</m:t>
        </m:r>
      </m:oMath>
      <w:r w:rsidRPr="00743E4E">
        <w:rPr>
          <w:rFonts w:ascii="Times New Roman" w:hAnsi="Times New Roman" w:cs="Times New Roman"/>
          <w:color w:val="000000" w:themeColor="text1"/>
          <w:sz w:val="20"/>
          <w:szCs w:val="20"/>
        </w:rPr>
        <w:t>.</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w:t>
      </w:r>
      <m:oMath>
        <m:r>
          <m:rPr>
            <m:sty m:val="p"/>
          </m:rPr>
          <w:rPr>
            <w:rFonts w:ascii="Cambria Math" w:hAnsi="Cambria Math" w:cs="Times New Roman"/>
            <w:color w:val="000000" w:themeColor="text1"/>
            <w:sz w:val="20"/>
            <w:szCs w:val="20"/>
          </w:rPr>
          <m:t>R</m:t>
        </m:r>
        <m:d>
          <m:dPr>
            <m:ctrlPr>
              <w:rPr>
                <w:rFonts w:ascii="Cambria Math" w:hAnsi="Cambria Math" w:cs="Times New Roman"/>
                <w:color w:val="000000" w:themeColor="text1"/>
                <w:sz w:val="20"/>
                <w:szCs w:val="20"/>
              </w:rPr>
            </m:ctrlPr>
          </m:dPr>
          <m:e>
            <m:r>
              <m:rPr>
                <m:sty m:val="p"/>
              </m:rPr>
              <w:rPr>
                <w:rFonts w:ascii="Cambria Math" w:hAnsi="Cambria Math" w:cs="Times New Roman"/>
                <w:color w:val="000000" w:themeColor="text1"/>
                <w:sz w:val="20"/>
                <w:szCs w:val="20"/>
              </w:rPr>
              <m:t>m×n</m:t>
            </m:r>
          </m:e>
        </m:d>
        <m:r>
          <m:rPr>
            <m:sty m:val="p"/>
          </m:rPr>
          <w:rPr>
            <w:rFonts w:ascii="Cambria Math" w:hAnsi="Cambria Math" w:cs="Times New Roman"/>
            <w:color w:val="000000" w:themeColor="text1"/>
            <w:sz w:val="20"/>
            <w:szCs w:val="20"/>
          </w:rPr>
          <m:t xml:space="preserve"> </m:t>
        </m:r>
      </m:oMath>
      <w:r w:rsidRPr="00743E4E">
        <w:rPr>
          <w:rFonts w:ascii="Times New Roman" w:hAnsi="Times New Roman" w:cs="Times New Roman"/>
          <w:color w:val="000000" w:themeColor="text1"/>
          <w:sz w:val="20"/>
          <w:szCs w:val="20"/>
        </w:rPr>
        <w:t>cluster is created.</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w:t>
      </w:r>
      <m:oMath>
        <m:r>
          <m:rPr>
            <m:sty m:val="p"/>
          </m:rPr>
          <w:rPr>
            <w:rFonts w:ascii="Cambria Math" w:hAnsi="Cambria Math" w:cs="Times New Roman"/>
            <w:color w:val="000000" w:themeColor="text1"/>
            <w:sz w:val="20"/>
            <w:szCs w:val="20"/>
          </w:rPr>
          <m:t>TR(i, j)</m:t>
        </m:r>
      </m:oMath>
      <w:r w:rsidRPr="00743E4E">
        <w:rPr>
          <w:rFonts w:ascii="Times New Roman" w:hAnsi="Times New Roman" w:cs="Times New Roman"/>
          <w:color w:val="000000" w:themeColor="text1"/>
          <w:sz w:val="20"/>
          <w:szCs w:val="20"/>
        </w:rPr>
        <w:t xml:space="preserve"> sets of obstacles are created.</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w:t>
      </w:r>
      <m:oMath>
        <m:d>
          <m:dPr>
            <m:begChr m:val="["/>
            <m:endChr m:val="]"/>
            <m:ctrlPr>
              <w:rPr>
                <w:rFonts w:ascii="Cambria Math" w:hAnsi="Cambria Math" w:cs="Times New Roman"/>
                <w:color w:val="000000" w:themeColor="text1"/>
                <w:sz w:val="20"/>
                <w:szCs w:val="20"/>
              </w:rPr>
            </m:ctrlPr>
          </m:dPr>
          <m:e>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R</m:t>
                </m:r>
              </m:e>
              <m: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i</m:t>
                    </m:r>
                  </m:e>
                  <m:sub>
                    <m:r>
                      <m:rPr>
                        <m:sty m:val="p"/>
                      </m:rPr>
                      <w:rPr>
                        <w:rFonts w:ascii="Cambria Math" w:hAnsi="Cambria Math" w:cs="Times New Roman"/>
                        <w:color w:val="000000" w:themeColor="text1"/>
                        <w:sz w:val="20"/>
                        <w:szCs w:val="20"/>
                      </w:rPr>
                      <m:t>0</m:t>
                    </m:r>
                  </m:sub>
                </m:s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j</m:t>
                    </m:r>
                  </m:e>
                  <m:sub>
                    <m:r>
                      <m:rPr>
                        <m:sty m:val="p"/>
                      </m:rPr>
                      <w:rPr>
                        <w:rFonts w:ascii="Cambria Math" w:hAnsi="Cambria Math" w:cs="Times New Roman"/>
                        <w:color w:val="000000" w:themeColor="text1"/>
                        <w:sz w:val="20"/>
                        <w:szCs w:val="20"/>
                      </w:rPr>
                      <m:t>0</m:t>
                    </m:r>
                  </m:sub>
                </m:sSub>
              </m:sub>
            </m:s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R</m:t>
                </m:r>
              </m:e>
              <m: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i</m:t>
                    </m:r>
                  </m:e>
                  <m:sub>
                    <m:r>
                      <m:rPr>
                        <m:sty m:val="p"/>
                      </m:rPr>
                      <w:rPr>
                        <w:rFonts w:ascii="Cambria Math" w:hAnsi="Cambria Math" w:cs="Times New Roman"/>
                        <w:color w:val="000000" w:themeColor="text1"/>
                        <w:sz w:val="20"/>
                        <w:szCs w:val="20"/>
                      </w:rPr>
                      <m:t>max</m:t>
                    </m:r>
                  </m:sub>
                </m:s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j</m:t>
                    </m:r>
                  </m:e>
                  <m:sub>
                    <m:r>
                      <m:rPr>
                        <m:sty m:val="p"/>
                      </m:rPr>
                      <w:rPr>
                        <w:rFonts w:ascii="Cambria Math" w:hAnsi="Cambria Math" w:cs="Times New Roman"/>
                        <w:color w:val="000000" w:themeColor="text1"/>
                        <w:sz w:val="20"/>
                        <w:szCs w:val="20"/>
                      </w:rPr>
                      <m:t>max</m:t>
                    </m:r>
                  </m:sub>
                </m:sSub>
              </m:sub>
            </m:sSub>
          </m:e>
        </m:d>
        <m:r>
          <m:rPr>
            <m:sty m:val="p"/>
          </m:rPr>
          <w:rPr>
            <w:rFonts w:ascii="Cambria Math" w:hAnsi="Cambria Math" w:cs="Times New Roman"/>
            <w:color w:val="000000" w:themeColor="text1"/>
            <w:sz w:val="20"/>
            <w:szCs w:val="20"/>
          </w:rPr>
          <m:t xml:space="preserve"> </m:t>
        </m:r>
      </m:oMath>
      <w:r w:rsidRPr="00743E4E">
        <w:rPr>
          <w:rFonts w:ascii="Times New Roman" w:hAnsi="Times New Roman" w:cs="Times New Roman"/>
          <w:color w:val="000000" w:themeColor="text1"/>
          <w:sz w:val="20"/>
          <w:szCs w:val="20"/>
        </w:rPr>
        <w:t>broken line is created.</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The number of ants </w:t>
      </w:r>
      <m:oMath>
        <m:r>
          <m:rPr>
            <m:sty m:val="p"/>
          </m:rPr>
          <w:rPr>
            <w:rFonts w:ascii="Cambria Math" w:hAnsi="Cambria Math" w:cs="Times New Roman"/>
            <w:color w:val="000000" w:themeColor="text1"/>
            <w:sz w:val="20"/>
            <w:szCs w:val="20"/>
          </w:rPr>
          <m:t>L</m:t>
        </m:r>
      </m:oMath>
      <w:r w:rsidRPr="00743E4E">
        <w:rPr>
          <w:rFonts w:ascii="Times New Roman" w:hAnsi="Times New Roman" w:cs="Times New Roman"/>
          <w:color w:val="000000" w:themeColor="text1"/>
          <w:sz w:val="20"/>
          <w:szCs w:val="20"/>
        </w:rPr>
        <w:t xml:space="preserve"> and the maximum number of iterations, </w:t>
      </w:r>
      <m:oMath>
        <m:r>
          <m:rPr>
            <m:sty m:val="p"/>
          </m:rPr>
          <w:rPr>
            <w:rFonts w:ascii="Cambria Math" w:hAnsi="Cambria Math" w:cs="Times New Roman"/>
            <w:color w:val="000000" w:themeColor="text1"/>
            <w:sz w:val="20"/>
            <w:szCs w:val="20"/>
          </w:rPr>
          <m:t>T</m:t>
        </m:r>
      </m:oMath>
      <w:r w:rsidRPr="00743E4E">
        <w:rPr>
          <w:rFonts w:ascii="Times New Roman" w:hAnsi="Times New Roman" w:cs="Times New Roman"/>
          <w:color w:val="000000" w:themeColor="text1"/>
          <w:sz w:val="20"/>
          <w:szCs w:val="20"/>
        </w:rPr>
        <w:t>, are given.</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w:t>
      </w:r>
      <m:oMath>
        <m:r>
          <m:rPr>
            <m:sty m:val="p"/>
          </m:rPr>
          <w:rPr>
            <w:rFonts w:ascii="Cambria Math" w:hAnsi="Cambria Math" w:cs="Times New Roman"/>
            <w:color w:val="000000" w:themeColor="text1"/>
            <w:sz w:val="20"/>
            <w:szCs w:val="20"/>
          </w:rPr>
          <m:t>t=0</m:t>
        </m:r>
      </m:oMath>
      <w:r w:rsidRPr="00743E4E">
        <w:rPr>
          <w:rFonts w:ascii="Times New Roman" w:hAnsi="Times New Roman" w:cs="Times New Roman"/>
          <w:color w:val="000000" w:themeColor="text1"/>
          <w:sz w:val="20"/>
          <w:szCs w:val="20"/>
        </w:rPr>
        <w:t xml:space="preserve"> </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All ants are placed in cell </w:t>
      </w:r>
      <m:oMath>
        <m:r>
          <m:rPr>
            <m:sty m:val="p"/>
          </m:rPr>
          <w:rPr>
            <w:rFonts w:ascii="Cambria Math" w:hAnsi="Cambria Math" w:cs="Times New Roman"/>
            <w:color w:val="000000" w:themeColor="text1"/>
            <w:sz w:val="20"/>
            <w:szCs w:val="20"/>
          </w:rPr>
          <m:t>X</m:t>
        </m:r>
      </m:oMath>
      <w:r w:rsidRPr="00743E4E">
        <w:rPr>
          <w:rFonts w:ascii="Times New Roman" w:hAnsi="Times New Roman" w:cs="Times New Roman"/>
          <w:color w:val="000000" w:themeColor="text1"/>
          <w:sz w:val="20"/>
          <w:szCs w:val="20"/>
        </w:rPr>
        <w:t xml:space="preserve">. </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It is initialized with the formula (</w:t>
      </w:r>
      <m:oMath>
        <m:r>
          <m:rPr>
            <m:sty m:val="p"/>
          </m:rPr>
          <w:rPr>
            <w:rFonts w:ascii="Cambria Math" w:hAnsi="Cambria Math" w:cs="Times New Roman"/>
            <w:color w:val="000000" w:themeColor="text1"/>
            <w:sz w:val="20"/>
            <w:szCs w:val="20"/>
          </w:rPr>
          <m:t>Eq. 5-Eq. 9</m:t>
        </m:r>
      </m:oMath>
      <w:r w:rsidRPr="00743E4E">
        <w:rPr>
          <w:rFonts w:ascii="Times New Roman" w:hAnsi="Times New Roman" w:cs="Times New Roman"/>
          <w:color w:val="000000" w:themeColor="text1"/>
          <w:sz w:val="20"/>
          <w:szCs w:val="20"/>
        </w:rPr>
        <w:t>) and (</w:t>
      </w:r>
      <m:oMath>
        <m:r>
          <m:rPr>
            <m:sty m:val="p"/>
          </m:rPr>
          <w:rPr>
            <w:rFonts w:ascii="Cambria Math" w:hAnsi="Cambria Math" w:cs="Times New Roman"/>
            <w:color w:val="000000" w:themeColor="text1"/>
            <w:sz w:val="20"/>
            <w:szCs w:val="20"/>
          </w:rPr>
          <m:t>Eq. 11</m:t>
        </m:r>
      </m:oMath>
      <w:r w:rsidRPr="00743E4E">
        <w:rPr>
          <w:rFonts w:ascii="Times New Roman" w:hAnsi="Times New Roman" w:cs="Times New Roman"/>
          <w:color w:val="000000" w:themeColor="text1"/>
          <w:sz w:val="20"/>
          <w:szCs w:val="20"/>
        </w:rPr>
        <w:t>).</w:t>
      </w:r>
    </w:p>
    <w:p w:rsidR="009B140F" w:rsidRPr="00743E4E" w:rsidRDefault="009B140F" w:rsidP="009B140F">
      <w:pPr>
        <w:spacing w:line="480" w:lineRule="auto"/>
        <w:ind w:right="47"/>
        <w:rPr>
          <w:rFonts w:ascii="Times New Roman" w:hAnsi="Times New Roman" w:cs="Times New Roman"/>
          <w:b/>
          <w:bCs/>
          <w:color w:val="000000" w:themeColor="text1"/>
          <w:sz w:val="20"/>
          <w:szCs w:val="20"/>
        </w:rPr>
      </w:pPr>
      <w:r w:rsidRPr="00743E4E">
        <w:rPr>
          <w:rFonts w:ascii="Times New Roman" w:hAnsi="Times New Roman" w:cs="Times New Roman"/>
          <w:b/>
          <w:bCs/>
          <w:color w:val="000000" w:themeColor="text1"/>
          <w:sz w:val="20"/>
          <w:szCs w:val="20"/>
        </w:rPr>
        <w:t>repeat</w:t>
      </w:r>
    </w:p>
    <w:p w:rsidR="009B140F" w:rsidRPr="00743E4E" w:rsidRDefault="009B140F" w:rsidP="009B140F">
      <w:pPr>
        <w:spacing w:line="480" w:lineRule="auto"/>
        <w:ind w:right="47"/>
        <w:rPr>
          <w:rFonts w:ascii="Times New Roman" w:hAnsi="Times New Roman" w:cs="Times New Roman"/>
          <w:color w:val="000000" w:themeColor="text1"/>
          <w:sz w:val="20"/>
          <w:szCs w:val="20"/>
        </w:rPr>
      </w:pPr>
      <m:oMath>
        <m:r>
          <m:rPr>
            <m:sty m:val="p"/>
          </m:rPr>
          <w:rPr>
            <w:rFonts w:ascii="Cambria Math" w:hAnsi="Cambria Math" w:cs="Times New Roman"/>
            <w:color w:val="000000" w:themeColor="text1"/>
            <w:sz w:val="20"/>
            <w:szCs w:val="20"/>
          </w:rPr>
          <m:t>t=t+1</m:t>
        </m:r>
      </m:oMath>
      <w:r w:rsidRPr="00743E4E">
        <w:rPr>
          <w:rFonts w:ascii="Times New Roman" w:hAnsi="Times New Roman" w:cs="Times New Roman"/>
          <w:color w:val="000000" w:themeColor="text1"/>
          <w:sz w:val="20"/>
          <w:szCs w:val="20"/>
        </w:rPr>
        <w:t xml:space="preserve"> </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b/>
          <w:bCs/>
          <w:color w:val="000000" w:themeColor="text1"/>
          <w:sz w:val="20"/>
          <w:szCs w:val="20"/>
        </w:rPr>
        <w:t>for</w:t>
      </w:r>
      <w:r w:rsidRPr="00743E4E">
        <w:rPr>
          <w:rFonts w:ascii="Times New Roman" w:hAnsi="Times New Roman" w:cs="Times New Roman"/>
          <w:color w:val="000000" w:themeColor="text1"/>
          <w:sz w:val="20"/>
          <w:szCs w:val="20"/>
        </w:rPr>
        <w:t xml:space="preserve"> each </w:t>
      </w:r>
      <m:oMath>
        <m:r>
          <m:rPr>
            <m:sty m:val="p"/>
          </m:rPr>
          <w:rPr>
            <w:rFonts w:ascii="Cambria Math" w:hAnsi="Cambria Math" w:cs="Times New Roman"/>
            <w:color w:val="000000" w:themeColor="text1"/>
            <w:sz w:val="20"/>
            <w:szCs w:val="20"/>
          </w:rPr>
          <m:t>i=1, 2, ... , L</m:t>
        </m:r>
      </m:oMath>
      <w:r w:rsidRPr="00743E4E">
        <w:rPr>
          <w:rFonts w:ascii="Times New Roman" w:hAnsi="Times New Roman" w:cs="Times New Roman"/>
          <w:color w:val="000000" w:themeColor="text1"/>
          <w:sz w:val="20"/>
          <w:szCs w:val="20"/>
        </w:rPr>
        <w:t xml:space="preserve"> ant </w:t>
      </w:r>
      <w:r w:rsidRPr="00743E4E">
        <w:rPr>
          <w:rFonts w:ascii="Times New Roman" w:hAnsi="Times New Roman" w:cs="Times New Roman"/>
          <w:b/>
          <w:bCs/>
          <w:color w:val="000000" w:themeColor="text1"/>
          <w:sz w:val="20"/>
          <w:szCs w:val="20"/>
        </w:rPr>
        <w:t>do</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The </w:t>
      </w:r>
      <m:oMath>
        <m:sSup>
          <m:sSupPr>
            <m:ctrlPr>
              <w:rPr>
                <w:rFonts w:ascii="Cambria Math" w:hAnsi="Cambria Math" w:cs="Times New Roman"/>
                <w:color w:val="000000" w:themeColor="text1"/>
                <w:sz w:val="20"/>
                <w:szCs w:val="20"/>
              </w:rPr>
            </m:ctrlPr>
          </m:sSupPr>
          <m:e>
            <m:r>
              <m:rPr>
                <m:sty m:val="p"/>
              </m:rPr>
              <w:rPr>
                <w:rFonts w:ascii="Cambria Math" w:hAnsi="Cambria Math" w:cs="Times New Roman"/>
                <w:color w:val="000000" w:themeColor="text1"/>
                <w:sz w:val="20"/>
                <w:szCs w:val="20"/>
              </w:rPr>
              <m:t>i</m:t>
            </m:r>
          </m:e>
          <m:sup>
            <m:r>
              <m:rPr>
                <m:sty m:val="p"/>
              </m:rPr>
              <w:rPr>
                <w:rFonts w:ascii="Cambria Math" w:hAnsi="Cambria Math" w:cs="Times New Roman"/>
                <w:color w:val="000000" w:themeColor="text1"/>
                <w:sz w:val="20"/>
                <w:szCs w:val="20"/>
              </w:rPr>
              <m:t>th</m:t>
            </m:r>
          </m:sup>
        </m:sSup>
      </m:oMath>
      <w:r w:rsidRPr="00743E4E">
        <w:rPr>
          <w:rFonts w:ascii="Times New Roman" w:hAnsi="Times New Roman" w:cs="Times New Roman"/>
          <w:color w:val="000000" w:themeColor="text1"/>
          <w:sz w:val="20"/>
          <w:szCs w:val="20"/>
        </w:rPr>
        <w:t xml:space="preserve"> ant (</w:t>
      </w:r>
      <m:oMath>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i</m:t>
            </m:r>
          </m:e>
          <m:sub>
            <m:r>
              <m:rPr>
                <m:sty m:val="p"/>
              </m:rPr>
              <w:rPr>
                <w:rFonts w:ascii="Cambria Math" w:hAnsi="Cambria Math" w:cs="Times New Roman"/>
                <w:color w:val="000000" w:themeColor="text1"/>
                <w:sz w:val="20"/>
                <w:szCs w:val="20"/>
              </w:rPr>
              <m:t>0</m:t>
            </m:r>
          </m:sub>
        </m:s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j</m:t>
            </m:r>
          </m:e>
          <m:sub>
            <m:r>
              <m:rPr>
                <m:sty m:val="p"/>
              </m:rPr>
              <w:rPr>
                <w:rFonts w:ascii="Cambria Math" w:hAnsi="Cambria Math" w:cs="Times New Roman"/>
                <w:color w:val="000000" w:themeColor="text1"/>
                <w:sz w:val="20"/>
                <w:szCs w:val="20"/>
              </w:rPr>
              <m:t>0</m:t>
            </m:r>
          </m:sub>
        </m:sSub>
      </m:oMath>
      <w:r w:rsidRPr="00743E4E">
        <w:rPr>
          <w:rFonts w:ascii="Times New Roman" w:hAnsi="Times New Roman" w:cs="Times New Roman"/>
          <w:color w:val="000000" w:themeColor="text1"/>
          <w:sz w:val="20"/>
          <w:szCs w:val="20"/>
        </w:rPr>
        <w:t xml:space="preserve">), the route </w:t>
      </w:r>
      <m:oMath>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r</m:t>
            </m:r>
          </m:e>
          <m:sub>
            <m:r>
              <m:rPr>
                <m:sty m:val="p"/>
              </m:rPr>
              <w:rPr>
                <w:rFonts w:ascii="Cambria Math" w:hAnsi="Cambria Math" w:cs="Times New Roman"/>
                <w:color w:val="000000" w:themeColor="text1"/>
                <w:sz w:val="20"/>
                <w:szCs w:val="20"/>
              </w:rPr>
              <m:t>i</m:t>
            </m:r>
          </m:sub>
        </m:sSub>
        <m:r>
          <m:rPr>
            <m:sty m:val="p"/>
          </m:rPr>
          <w:rPr>
            <w:rFonts w:ascii="Cambria Math" w:hAnsi="Cambria Math" w:cs="Times New Roman"/>
            <w:color w:val="000000" w:themeColor="text1"/>
            <w:sz w:val="20"/>
            <w:szCs w:val="20"/>
          </w:rPr>
          <m:t>=0</m:t>
        </m:r>
      </m:oMath>
      <w:r w:rsidRPr="00743E4E">
        <w:rPr>
          <w:rFonts w:ascii="Times New Roman" w:hAnsi="Times New Roman" w:cs="Times New Roman"/>
          <w:color w:val="000000" w:themeColor="text1"/>
          <w:sz w:val="20"/>
          <w:szCs w:val="20"/>
        </w:rPr>
        <w:t xml:space="preserve"> is taken in the initial state.</w:t>
      </w:r>
    </w:p>
    <w:p w:rsidR="009B140F" w:rsidRPr="009B140F"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w:t>
      </w:r>
      <w:r w:rsidRPr="00743E4E">
        <w:rPr>
          <w:rFonts w:ascii="Times New Roman" w:hAnsi="Times New Roman" w:cs="Times New Roman"/>
          <w:b/>
          <w:bCs/>
          <w:color w:val="000000" w:themeColor="text1"/>
          <w:sz w:val="20"/>
          <w:szCs w:val="20"/>
        </w:rPr>
        <w:t>repeat</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With the formula (</w:t>
      </w:r>
      <m:oMath>
        <m:r>
          <m:rPr>
            <m:sty m:val="p"/>
          </m:rPr>
          <w:rPr>
            <w:rFonts w:ascii="Cambria Math" w:hAnsi="Cambria Math" w:cs="Times New Roman"/>
            <w:color w:val="000000" w:themeColor="text1"/>
            <w:sz w:val="20"/>
            <w:szCs w:val="20"/>
          </w:rPr>
          <m:t>Eq. 12</m:t>
        </m:r>
      </m:oMath>
      <w:r w:rsidRPr="00743E4E">
        <w:rPr>
          <w:rFonts w:ascii="Times New Roman" w:hAnsi="Times New Roman" w:cs="Times New Roman"/>
          <w:color w:val="000000" w:themeColor="text1"/>
          <w:sz w:val="20"/>
          <w:szCs w:val="20"/>
        </w:rPr>
        <w:t>), the probabilities are calculated for the cells around each (</w:t>
      </w:r>
      <m:oMath>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i</m:t>
            </m:r>
          </m:e>
          <m:sub>
            <m:r>
              <m:rPr>
                <m:sty m:val="p"/>
              </m:rPr>
              <w:rPr>
                <w:rFonts w:ascii="Cambria Math" w:hAnsi="Cambria Math" w:cs="Times New Roman"/>
                <w:color w:val="000000" w:themeColor="text1"/>
                <w:sz w:val="20"/>
                <w:szCs w:val="20"/>
              </w:rPr>
              <m:t>a</m:t>
            </m:r>
          </m:sub>
        </m:s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j</m:t>
            </m:r>
          </m:e>
          <m:sub>
            <m:r>
              <m:rPr>
                <m:sty m:val="p"/>
              </m:rPr>
              <w:rPr>
                <w:rFonts w:ascii="Cambria Math" w:hAnsi="Cambria Math" w:cs="Times New Roman"/>
                <w:color w:val="000000" w:themeColor="text1"/>
                <w:sz w:val="20"/>
                <w:szCs w:val="20"/>
              </w:rPr>
              <m:t>a</m:t>
            </m:r>
          </m:sub>
        </m:sSub>
      </m:oMath>
      <w:r w:rsidRPr="00743E4E">
        <w:rPr>
          <w:rFonts w:ascii="Times New Roman" w:hAnsi="Times New Roman" w:cs="Times New Roman"/>
          <w:color w:val="000000" w:themeColor="text1"/>
          <w:sz w:val="20"/>
          <w:szCs w:val="20"/>
        </w:rPr>
        <w:t>) cell, considering the (</w:t>
      </w:r>
      <m:oMath>
        <m:r>
          <m:rPr>
            <m:sty m:val="p"/>
          </m:rPr>
          <w:rPr>
            <w:rFonts w:ascii="Cambria Math" w:hAnsi="Cambria Math" w:cs="Times New Roman"/>
            <w:color w:val="000000" w:themeColor="text1"/>
            <w:sz w:val="20"/>
            <w:szCs w:val="20"/>
          </w:rPr>
          <m:t>Eq. 10</m:t>
        </m:r>
      </m:oMath>
      <w:r w:rsidRPr="00743E4E">
        <w:rPr>
          <w:rFonts w:ascii="Times New Roman" w:hAnsi="Times New Roman" w:cs="Times New Roman"/>
          <w:color w:val="000000" w:themeColor="text1"/>
          <w:sz w:val="20"/>
          <w:szCs w:val="20"/>
        </w:rPr>
        <w:t>) condition, and the largest one is selected.</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The coordinates of the selected cell are added to the route.</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Calculate the length (longitude) of the route </w:t>
      </w:r>
      <m:oMath>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r</m:t>
            </m:r>
          </m:e>
          <m:sub>
            <m:r>
              <m:rPr>
                <m:sty m:val="p"/>
              </m:rPr>
              <w:rPr>
                <w:rFonts w:ascii="Cambria Math" w:hAnsi="Cambria Math" w:cs="Times New Roman"/>
                <w:color w:val="000000" w:themeColor="text1"/>
                <w:sz w:val="20"/>
                <w:szCs w:val="20"/>
              </w:rPr>
              <m:t>i</m:t>
            </m:r>
          </m:sub>
        </m:sSub>
        <m:d>
          <m:dPr>
            <m:ctrlPr>
              <w:rPr>
                <w:rFonts w:ascii="Cambria Math" w:hAnsi="Cambria Math" w:cs="Times New Roman"/>
                <w:color w:val="000000" w:themeColor="text1"/>
                <w:sz w:val="20"/>
                <w:szCs w:val="20"/>
              </w:rPr>
            </m:ctrlPr>
          </m:dPr>
          <m:e>
            <m:r>
              <m:rPr>
                <m:sty m:val="p"/>
              </m:rPr>
              <w:rPr>
                <w:rFonts w:ascii="Cambria Math" w:hAnsi="Cambria Math" w:cs="Times New Roman"/>
                <w:color w:val="000000" w:themeColor="text1"/>
                <w:sz w:val="20"/>
                <w:szCs w:val="20"/>
              </w:rPr>
              <m:t>t</m:t>
            </m:r>
          </m:e>
        </m:d>
        <m:r>
          <m:rPr>
            <m:sty m:val="p"/>
          </m:rPr>
          <w:rPr>
            <w:rFonts w:ascii="Cambria Math" w:hAnsi="Cambria Math" w:cs="Times New Roman"/>
            <w:color w:val="000000" w:themeColor="text1"/>
            <w:sz w:val="20"/>
            <w:szCs w:val="20"/>
          </w:rPr>
          <m:t>=</m:t>
        </m:r>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r</m:t>
            </m:r>
          </m:e>
          <m:sub>
            <m:r>
              <m:rPr>
                <m:sty m:val="p"/>
              </m:rPr>
              <w:rPr>
                <w:rFonts w:ascii="Cambria Math" w:hAnsi="Cambria Math" w:cs="Times New Roman"/>
                <w:color w:val="000000" w:themeColor="text1"/>
                <w:sz w:val="20"/>
                <w:szCs w:val="20"/>
              </w:rPr>
              <m:t>i</m:t>
            </m:r>
          </m:sub>
        </m:sSub>
        <m:r>
          <m:rPr>
            <m:sty m:val="p"/>
          </m:rPr>
          <w:rPr>
            <w:rFonts w:ascii="Cambria Math" w:hAnsi="Cambria Math" w:cs="Times New Roman"/>
            <w:color w:val="000000" w:themeColor="text1"/>
            <w:sz w:val="20"/>
            <w:szCs w:val="20"/>
          </w:rPr>
          <m:t>+1</m:t>
        </m:r>
      </m:oMath>
      <w:r w:rsidRPr="00743E4E">
        <w:rPr>
          <w:rFonts w:ascii="Times New Roman" w:hAnsi="Times New Roman" w:cs="Times New Roman"/>
          <w:color w:val="000000" w:themeColor="text1"/>
          <w:sz w:val="20"/>
          <w:szCs w:val="20"/>
        </w:rPr>
        <w:t>.</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lastRenderedPageBreak/>
        <w:t xml:space="preserve">       The pheromone is replaced by the formulas (Eq. 14) and (</w:t>
      </w:r>
      <m:oMath>
        <m:r>
          <m:rPr>
            <m:sty m:val="p"/>
          </m:rPr>
          <w:rPr>
            <w:rFonts w:ascii="Cambria Math" w:hAnsi="Cambria Math" w:cs="Times New Roman"/>
            <w:color w:val="000000" w:themeColor="text1"/>
            <w:sz w:val="20"/>
            <w:szCs w:val="20"/>
          </w:rPr>
          <m:t>Eq. 15</m:t>
        </m:r>
      </m:oMath>
      <w:r w:rsidRPr="00743E4E">
        <w:rPr>
          <w:rFonts w:ascii="Times New Roman" w:hAnsi="Times New Roman" w:cs="Times New Roman"/>
          <w:color w:val="000000" w:themeColor="text1"/>
          <w:sz w:val="20"/>
          <w:szCs w:val="20"/>
        </w:rPr>
        <w:t>).</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w:t>
      </w:r>
      <w:r w:rsidRPr="00743E4E">
        <w:rPr>
          <w:rFonts w:ascii="Times New Roman" w:hAnsi="Times New Roman" w:cs="Times New Roman"/>
          <w:b/>
          <w:bCs/>
          <w:color w:val="000000" w:themeColor="text1"/>
          <w:sz w:val="20"/>
          <w:szCs w:val="20"/>
        </w:rPr>
        <w:t>until</w:t>
      </w:r>
      <w:r w:rsidRPr="00743E4E">
        <w:rPr>
          <w:rFonts w:ascii="Times New Roman" w:hAnsi="Times New Roman" w:cs="Times New Roman"/>
          <w:color w:val="000000" w:themeColor="text1"/>
          <w:sz w:val="20"/>
          <w:szCs w:val="20"/>
        </w:rPr>
        <w:t xml:space="preserve"> the selected cell is not a border cell.</w:t>
      </w:r>
    </w:p>
    <w:p w:rsidR="009B140F" w:rsidRPr="00743E4E" w:rsidRDefault="009B140F" w:rsidP="009B140F">
      <w:pPr>
        <w:spacing w:line="480" w:lineRule="auto"/>
        <w:ind w:right="47"/>
        <w:rPr>
          <w:rFonts w:ascii="Times New Roman" w:hAnsi="Times New Roman" w:cs="Times New Roman"/>
          <w:color w:val="000000" w:themeColor="text1"/>
          <w:sz w:val="20"/>
          <w:szCs w:val="20"/>
        </w:rPr>
      </w:pPr>
    </w:p>
    <w:p w:rsidR="009B140F" w:rsidRPr="00743E4E" w:rsidRDefault="009B140F" w:rsidP="009B140F">
      <w:pPr>
        <w:spacing w:line="480" w:lineRule="auto"/>
        <w:ind w:right="47"/>
        <w:rPr>
          <w:rFonts w:ascii="Times New Roman" w:hAnsi="Times New Roman" w:cs="Times New Roman"/>
          <w:b/>
          <w:bCs/>
          <w:color w:val="000000" w:themeColor="text1"/>
          <w:sz w:val="20"/>
          <w:szCs w:val="20"/>
        </w:rPr>
      </w:pPr>
      <w:r w:rsidRPr="00743E4E">
        <w:rPr>
          <w:rFonts w:ascii="Times New Roman" w:hAnsi="Times New Roman" w:cs="Times New Roman"/>
          <w:color w:val="000000" w:themeColor="text1"/>
          <w:sz w:val="20"/>
          <w:szCs w:val="20"/>
        </w:rPr>
        <w:t xml:space="preserve">       </w:t>
      </w:r>
      <w:r w:rsidRPr="00743E4E">
        <w:rPr>
          <w:rFonts w:ascii="Times New Roman" w:hAnsi="Times New Roman" w:cs="Times New Roman"/>
          <w:b/>
          <w:bCs/>
          <w:color w:val="000000" w:themeColor="text1"/>
          <w:sz w:val="20"/>
          <w:szCs w:val="20"/>
        </w:rPr>
        <w:t>end do</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w:t>
      </w:r>
      <w:r w:rsidRPr="00743E4E">
        <w:rPr>
          <w:rFonts w:ascii="Times New Roman" w:hAnsi="Times New Roman" w:cs="Times New Roman"/>
          <w:b/>
          <w:bCs/>
          <w:color w:val="000000" w:themeColor="text1"/>
          <w:sz w:val="20"/>
          <w:szCs w:val="20"/>
        </w:rPr>
        <w:t>if</w:t>
      </w:r>
      <w:r w:rsidRPr="00743E4E">
        <w:rPr>
          <w:rFonts w:ascii="Times New Roman" w:hAnsi="Times New Roman" w:cs="Times New Roman"/>
          <w:color w:val="000000" w:themeColor="text1"/>
          <w:sz w:val="20"/>
          <w:szCs w:val="20"/>
        </w:rPr>
        <w:t xml:space="preserve"> </w:t>
      </w:r>
      <w:proofErr w:type="gramStart"/>
      <w:r w:rsidRPr="00743E4E">
        <w:rPr>
          <w:rFonts w:ascii="Times New Roman" w:hAnsi="Times New Roman" w:cs="Times New Roman"/>
          <w:color w:val="000000" w:themeColor="text1"/>
          <w:sz w:val="20"/>
          <w:szCs w:val="20"/>
        </w:rPr>
        <w:t>The</w:t>
      </w:r>
      <w:proofErr w:type="gramEnd"/>
      <w:r w:rsidRPr="00743E4E">
        <w:rPr>
          <w:rFonts w:ascii="Times New Roman" w:hAnsi="Times New Roman" w:cs="Times New Roman"/>
          <w:color w:val="000000" w:themeColor="text1"/>
          <w:sz w:val="20"/>
          <w:szCs w:val="20"/>
        </w:rPr>
        <w:t xml:space="preserve"> ant arrived at cell </w:t>
      </w:r>
      <m:oMath>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R</m:t>
            </m:r>
          </m:e>
          <m: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i</m:t>
                </m:r>
              </m:e>
              <m:sub>
                <m:r>
                  <m:rPr>
                    <m:sty m:val="p"/>
                  </m:rPr>
                  <w:rPr>
                    <w:rFonts w:ascii="Cambria Math" w:hAnsi="Cambria Math" w:cs="Times New Roman"/>
                    <w:color w:val="000000" w:themeColor="text1"/>
                    <w:sz w:val="20"/>
                    <w:szCs w:val="20"/>
                  </w:rPr>
                  <m:t>0</m:t>
                </m:r>
              </m:sub>
            </m:s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j</m:t>
                </m:r>
              </m:e>
              <m:sub>
                <m:r>
                  <m:rPr>
                    <m:sty m:val="p"/>
                  </m:rPr>
                  <w:rPr>
                    <w:rFonts w:ascii="Cambria Math" w:hAnsi="Cambria Math" w:cs="Times New Roman"/>
                    <w:color w:val="000000" w:themeColor="text1"/>
                    <w:sz w:val="20"/>
                    <w:szCs w:val="20"/>
                  </w:rPr>
                  <m:t>0</m:t>
                </m:r>
              </m:sub>
            </m:sSub>
          </m:sub>
        </m:s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R</m:t>
            </m:r>
          </m:e>
          <m: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i</m:t>
                </m:r>
              </m:e>
              <m:sub>
                <m:r>
                  <m:rPr>
                    <m:sty m:val="p"/>
                  </m:rPr>
                  <w:rPr>
                    <w:rFonts w:ascii="Cambria Math" w:hAnsi="Cambria Math" w:cs="Times New Roman"/>
                    <w:color w:val="000000" w:themeColor="text1"/>
                    <w:sz w:val="20"/>
                    <w:szCs w:val="20"/>
                  </w:rPr>
                  <m:t>max</m:t>
                </m:r>
              </m:sub>
            </m:sSub>
            <m:sSub>
              <m:sSubPr>
                <m:ctrlPr>
                  <w:rPr>
                    <w:rFonts w:ascii="Cambria Math" w:hAnsi="Cambria Math" w:cs="Times New Roman"/>
                    <w:color w:val="000000" w:themeColor="text1"/>
                    <w:sz w:val="20"/>
                    <w:szCs w:val="20"/>
                  </w:rPr>
                </m:ctrlPr>
              </m:sSubPr>
              <m:e>
                <m:r>
                  <m:rPr>
                    <m:sty m:val="p"/>
                  </m:rPr>
                  <w:rPr>
                    <w:rFonts w:ascii="Cambria Math" w:hAnsi="Cambria Math" w:cs="Times New Roman"/>
                    <w:color w:val="000000" w:themeColor="text1"/>
                    <w:sz w:val="20"/>
                    <w:szCs w:val="20"/>
                  </w:rPr>
                  <m:t>j</m:t>
                </m:r>
              </m:e>
              <m:sub>
                <m:r>
                  <m:rPr>
                    <m:sty m:val="p"/>
                  </m:rPr>
                  <w:rPr>
                    <w:rFonts w:ascii="Cambria Math" w:hAnsi="Cambria Math" w:cs="Times New Roman"/>
                    <w:color w:val="000000" w:themeColor="text1"/>
                    <w:sz w:val="20"/>
                    <w:szCs w:val="20"/>
                  </w:rPr>
                  <m:t>max</m:t>
                </m:r>
              </m:sub>
            </m:sSub>
          </m:sub>
        </m:sSub>
        <m:r>
          <m:rPr>
            <m:sty m:val="p"/>
          </m:rPr>
          <w:rPr>
            <w:rFonts w:ascii="Cambria Math" w:hAnsi="Cambria Math" w:cs="Times New Roman"/>
            <w:color w:val="000000" w:themeColor="text1"/>
            <w:sz w:val="20"/>
            <w:szCs w:val="20"/>
          </w:rPr>
          <m:t xml:space="preserve"> </m:t>
        </m:r>
      </m:oMath>
      <w:r w:rsidRPr="00743E4E">
        <w:rPr>
          <w:rFonts w:ascii="Times New Roman" w:hAnsi="Times New Roman" w:cs="Times New Roman"/>
          <w:b/>
          <w:bCs/>
          <w:color w:val="000000" w:themeColor="text1"/>
          <w:sz w:val="20"/>
          <w:szCs w:val="20"/>
        </w:rPr>
        <w:t>then</w:t>
      </w:r>
      <w:r w:rsidRPr="00743E4E">
        <w:rPr>
          <w:rFonts w:ascii="Times New Roman" w:hAnsi="Times New Roman" w:cs="Times New Roman"/>
          <w:color w:val="000000" w:themeColor="text1"/>
          <w:sz w:val="20"/>
          <w:szCs w:val="20"/>
        </w:rPr>
        <w:t xml:space="preserve"> </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The ant returns to its initial state and the length of the route is saved.</w:t>
      </w:r>
    </w:p>
    <w:p w:rsidR="009B140F" w:rsidRPr="00743E4E" w:rsidRDefault="009B140F" w:rsidP="009B140F">
      <w:pPr>
        <w:spacing w:line="480" w:lineRule="auto"/>
        <w:ind w:right="47"/>
        <w:rPr>
          <w:rFonts w:ascii="Times New Roman" w:hAnsi="Times New Roman" w:cs="Times New Roman"/>
          <w:b/>
          <w:bCs/>
          <w:color w:val="000000" w:themeColor="text1"/>
          <w:sz w:val="20"/>
          <w:szCs w:val="20"/>
        </w:rPr>
      </w:pPr>
      <w:r w:rsidRPr="00743E4E">
        <w:rPr>
          <w:rFonts w:ascii="Times New Roman" w:hAnsi="Times New Roman" w:cs="Times New Roman"/>
          <w:color w:val="000000" w:themeColor="text1"/>
          <w:sz w:val="20"/>
          <w:szCs w:val="20"/>
        </w:rPr>
        <w:t xml:space="preserve">       </w:t>
      </w:r>
      <w:r w:rsidRPr="00743E4E">
        <w:rPr>
          <w:rFonts w:ascii="Times New Roman" w:hAnsi="Times New Roman" w:cs="Times New Roman"/>
          <w:b/>
          <w:bCs/>
          <w:color w:val="000000" w:themeColor="text1"/>
          <w:sz w:val="20"/>
          <w:szCs w:val="20"/>
        </w:rPr>
        <w:t>end if</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w:t>
      </w:r>
      <w:r w:rsidRPr="00743E4E">
        <w:rPr>
          <w:rFonts w:ascii="Times New Roman" w:hAnsi="Times New Roman" w:cs="Times New Roman"/>
          <w:b/>
          <w:bCs/>
          <w:color w:val="000000" w:themeColor="text1"/>
          <w:sz w:val="20"/>
          <w:szCs w:val="20"/>
        </w:rPr>
        <w:t>if</w:t>
      </w:r>
      <w:r w:rsidRPr="00743E4E">
        <w:rPr>
          <w:rFonts w:ascii="Times New Roman" w:hAnsi="Times New Roman" w:cs="Times New Roman"/>
          <w:color w:val="000000" w:themeColor="text1"/>
          <w:sz w:val="20"/>
          <w:szCs w:val="20"/>
        </w:rPr>
        <w:t xml:space="preserve"> the ant is on the </w:t>
      </w:r>
      <w:proofErr w:type="gramStart"/>
      <w:r w:rsidRPr="00743E4E">
        <w:rPr>
          <w:rFonts w:ascii="Times New Roman" w:hAnsi="Times New Roman" w:cs="Times New Roman"/>
          <w:color w:val="000000" w:themeColor="text1"/>
          <w:sz w:val="20"/>
          <w:szCs w:val="20"/>
        </w:rPr>
        <w:t>border</w:t>
      </w:r>
      <w:proofErr w:type="gramEnd"/>
      <w:r w:rsidRPr="00743E4E">
        <w:rPr>
          <w:rFonts w:ascii="Times New Roman" w:hAnsi="Times New Roman" w:cs="Times New Roman"/>
          <w:color w:val="000000" w:themeColor="text1"/>
          <w:sz w:val="20"/>
          <w:szCs w:val="20"/>
        </w:rPr>
        <w:t xml:space="preserve"> </w:t>
      </w:r>
      <w:r w:rsidRPr="00743E4E">
        <w:rPr>
          <w:rFonts w:ascii="Times New Roman" w:hAnsi="Times New Roman" w:cs="Times New Roman"/>
          <w:b/>
          <w:bCs/>
          <w:color w:val="000000" w:themeColor="text1"/>
          <w:sz w:val="20"/>
          <w:szCs w:val="20"/>
        </w:rPr>
        <w:t>then</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 xml:space="preserve">              The ant returns to its initial state and the length of the route is reset.</w:t>
      </w:r>
    </w:p>
    <w:p w:rsidR="009B140F" w:rsidRPr="00743E4E" w:rsidRDefault="009B140F" w:rsidP="009B140F">
      <w:pPr>
        <w:spacing w:line="480" w:lineRule="auto"/>
        <w:ind w:right="47"/>
        <w:rPr>
          <w:rFonts w:ascii="Times New Roman" w:hAnsi="Times New Roman" w:cs="Times New Roman"/>
          <w:b/>
          <w:bCs/>
          <w:color w:val="000000" w:themeColor="text1"/>
          <w:sz w:val="20"/>
          <w:szCs w:val="20"/>
        </w:rPr>
      </w:pPr>
      <w:r w:rsidRPr="00743E4E">
        <w:rPr>
          <w:rFonts w:ascii="Times New Roman" w:hAnsi="Times New Roman" w:cs="Times New Roman"/>
          <w:color w:val="000000" w:themeColor="text1"/>
          <w:sz w:val="20"/>
          <w:szCs w:val="20"/>
        </w:rPr>
        <w:t xml:space="preserve">       </w:t>
      </w:r>
      <w:r w:rsidRPr="00743E4E">
        <w:rPr>
          <w:rFonts w:ascii="Times New Roman" w:hAnsi="Times New Roman" w:cs="Times New Roman"/>
          <w:b/>
          <w:bCs/>
          <w:color w:val="000000" w:themeColor="text1"/>
          <w:sz w:val="20"/>
          <w:szCs w:val="20"/>
        </w:rPr>
        <w:t>end if</w:t>
      </w:r>
    </w:p>
    <w:p w:rsidR="009B140F" w:rsidRPr="00743E4E" w:rsidRDefault="009B140F" w:rsidP="009B140F">
      <w:pPr>
        <w:spacing w:line="480" w:lineRule="auto"/>
        <w:ind w:right="47"/>
        <w:rPr>
          <w:rFonts w:ascii="Times New Roman" w:hAnsi="Times New Roman" w:cs="Times New Roman"/>
          <w:b/>
          <w:bCs/>
          <w:color w:val="000000" w:themeColor="text1"/>
          <w:sz w:val="20"/>
          <w:szCs w:val="20"/>
        </w:rPr>
      </w:pPr>
      <w:r w:rsidRPr="00743E4E">
        <w:rPr>
          <w:rFonts w:ascii="Times New Roman" w:hAnsi="Times New Roman" w:cs="Times New Roman"/>
          <w:b/>
          <w:bCs/>
          <w:color w:val="000000" w:themeColor="text1"/>
          <w:sz w:val="20"/>
          <w:szCs w:val="20"/>
        </w:rPr>
        <w:t>end for</w:t>
      </w:r>
    </w:p>
    <w:p w:rsidR="009B140F" w:rsidRPr="00743E4E" w:rsidRDefault="009B140F" w:rsidP="009B140F">
      <w:pPr>
        <w:spacing w:line="480" w:lineRule="auto"/>
        <w:ind w:right="47"/>
        <w:rPr>
          <w:rFonts w:ascii="Times New Roman" w:hAnsi="Times New Roman" w:cs="Times New Roman"/>
          <w:color w:val="000000" w:themeColor="text1"/>
          <w:sz w:val="20"/>
          <w:szCs w:val="20"/>
        </w:rPr>
      </w:pPr>
      <w:r w:rsidRPr="00743E4E">
        <w:rPr>
          <w:rFonts w:ascii="Times New Roman" w:hAnsi="Times New Roman" w:cs="Times New Roman"/>
          <w:color w:val="000000" w:themeColor="text1"/>
          <w:sz w:val="20"/>
          <w:szCs w:val="20"/>
        </w:rPr>
        <w:t>The shortest route from the saved routes is displayed on the screen.</w:t>
      </w:r>
    </w:p>
    <w:p w:rsidR="009B140F" w:rsidRDefault="009B140F" w:rsidP="009B140F">
      <w:pPr>
        <w:autoSpaceDE w:val="0"/>
        <w:autoSpaceDN w:val="0"/>
        <w:adjustRightInd w:val="0"/>
        <w:spacing w:line="480" w:lineRule="auto"/>
        <w:rPr>
          <w:rFonts w:ascii="Times New Roman" w:hAnsi="Times New Roman" w:cs="Times New Roman"/>
          <w:color w:val="000000"/>
          <w:sz w:val="20"/>
          <w:szCs w:val="20"/>
        </w:rPr>
      </w:pPr>
      <w:r w:rsidRPr="00743E4E">
        <w:rPr>
          <w:rFonts w:ascii="Times New Roman" w:hAnsi="Times New Roman" w:cs="Times New Roman"/>
          <w:b/>
          <w:bCs/>
          <w:color w:val="000000" w:themeColor="text1"/>
          <w:sz w:val="20"/>
          <w:szCs w:val="20"/>
        </w:rPr>
        <w:t>until</w:t>
      </w:r>
      <w:r w:rsidRPr="00743E4E">
        <w:rPr>
          <w:rFonts w:ascii="Times New Roman" w:hAnsi="Times New Roman" w:cs="Times New Roman"/>
          <w:color w:val="000000" w:themeColor="text1"/>
          <w:sz w:val="20"/>
          <w:szCs w:val="20"/>
        </w:rPr>
        <w:t xml:space="preserve"> number of iterations </w:t>
      </w:r>
      <w:r w:rsidRPr="00743E4E">
        <w:rPr>
          <w:rFonts w:ascii="Cambria Math" w:hAnsi="Cambria Math" w:cs="Cambria Math"/>
          <w:color w:val="000000" w:themeColor="text1"/>
          <w:sz w:val="20"/>
          <w:szCs w:val="20"/>
        </w:rPr>
        <w:t>𝑡</w:t>
      </w:r>
      <w:r w:rsidRPr="00743E4E">
        <w:rPr>
          <w:rFonts w:ascii="Times New Roman" w:hAnsi="Times New Roman" w:cs="Times New Roman"/>
          <w:color w:val="000000" w:themeColor="text1"/>
          <w:sz w:val="20"/>
          <w:szCs w:val="20"/>
        </w:rPr>
        <w:t xml:space="preserve"> ≤ </w:t>
      </w:r>
      <w:r w:rsidRPr="00743E4E">
        <w:rPr>
          <w:rFonts w:ascii="Cambria Math" w:hAnsi="Cambria Math" w:cs="Cambria Math"/>
          <w:color w:val="000000" w:themeColor="text1"/>
          <w:sz w:val="20"/>
          <w:szCs w:val="20"/>
        </w:rPr>
        <w:t>𝑇</w:t>
      </w:r>
      <w:r w:rsidRPr="00743E4E">
        <w:rPr>
          <w:rFonts w:ascii="Times New Roman" w:hAnsi="Times New Roman" w:cs="Times New Roman"/>
          <w:color w:val="000000" w:themeColor="text1"/>
          <w:sz w:val="20"/>
          <w:szCs w:val="20"/>
        </w:rPr>
        <w:t xml:space="preserve"> [129].</w:t>
      </w:r>
    </w:p>
    <w:p w:rsidR="009B140F" w:rsidRPr="009B140F" w:rsidRDefault="009B140F" w:rsidP="00AF7858">
      <w:pPr>
        <w:autoSpaceDE w:val="0"/>
        <w:autoSpaceDN w:val="0"/>
        <w:adjustRightInd w:val="0"/>
        <w:spacing w:line="480" w:lineRule="auto"/>
        <w:jc w:val="both"/>
        <w:rPr>
          <w:rFonts w:ascii="Times New Roman" w:hAnsi="Times New Roman" w:cs="Times New Roman"/>
          <w:color w:val="000000"/>
          <w:sz w:val="20"/>
          <w:szCs w:val="20"/>
        </w:rPr>
      </w:pPr>
    </w:p>
    <w:p w:rsidR="00AF7858" w:rsidRPr="00AF7858" w:rsidRDefault="00AF7858" w:rsidP="00AF7858">
      <w:pPr>
        <w:autoSpaceDE w:val="0"/>
        <w:autoSpaceDN w:val="0"/>
        <w:adjustRightInd w:val="0"/>
        <w:spacing w:line="480" w:lineRule="auto"/>
        <w:rPr>
          <w:rFonts w:ascii="Times New Roman" w:hAnsi="Times New Roman" w:cs="Times New Roman"/>
          <w:color w:val="000000"/>
          <w:sz w:val="20"/>
          <w:szCs w:val="20"/>
        </w:rPr>
      </w:pPr>
    </w:p>
    <w:p w:rsidR="00AF7858" w:rsidRPr="00AF7858" w:rsidRDefault="00AF7858" w:rsidP="00AF7858">
      <w:pPr>
        <w:autoSpaceDE w:val="0"/>
        <w:autoSpaceDN w:val="0"/>
        <w:adjustRightInd w:val="0"/>
        <w:spacing w:line="480" w:lineRule="auto"/>
        <w:ind w:left="360"/>
        <w:rPr>
          <w:rFonts w:ascii="Times New Roman" w:hAnsi="Times New Roman" w:cs="Times New Roman"/>
          <w:color w:val="000000"/>
        </w:rPr>
      </w:pPr>
    </w:p>
    <w:p w:rsidR="00AF7858" w:rsidRPr="007531CB" w:rsidRDefault="00AF7858" w:rsidP="00AF7858">
      <w:pPr>
        <w:pStyle w:val="ListeParagraf"/>
        <w:autoSpaceDE w:val="0"/>
        <w:autoSpaceDN w:val="0"/>
        <w:adjustRightInd w:val="0"/>
        <w:spacing w:line="480" w:lineRule="auto"/>
        <w:rPr>
          <w:rFonts w:ascii="Times New Roman" w:hAnsi="Times New Roman" w:cs="Times New Roman"/>
          <w:color w:val="000000"/>
        </w:rPr>
      </w:pPr>
    </w:p>
    <w:p w:rsidR="00B25AEC" w:rsidRDefault="00B25AEC" w:rsidP="00AF7858">
      <w:pPr>
        <w:autoSpaceDE w:val="0"/>
        <w:autoSpaceDN w:val="0"/>
        <w:adjustRightInd w:val="0"/>
        <w:spacing w:line="480" w:lineRule="auto"/>
        <w:ind w:left="284" w:right="50" w:hanging="284"/>
        <w:jc w:val="both"/>
      </w:pPr>
    </w:p>
    <w:sectPr w:rsidR="00B25AEC" w:rsidSect="00F73064">
      <w:footerReference w:type="default" r:id="rId7"/>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49E9" w:rsidRDefault="000249E9" w:rsidP="00CE4BF4">
      <w:r>
        <w:separator/>
      </w:r>
    </w:p>
  </w:endnote>
  <w:endnote w:type="continuationSeparator" w:id="0">
    <w:p w:rsidR="000249E9" w:rsidRDefault="000249E9" w:rsidP="00CE4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E4BF4" w:rsidRDefault="00CE4BF4" w:rsidP="00CE4BF4">
    <w:pPr>
      <w:pStyle w:val="AltBilgi"/>
    </w:pPr>
    <w:r>
      <w:rPr>
        <w:rFonts w:ascii="Times New Roman" w:hAnsi="Times New Roman" w:cs="Times New Roman"/>
        <w:color w:val="000000"/>
        <w:sz w:val="18"/>
        <w:szCs w:val="18"/>
      </w:rPr>
      <w:t xml:space="preserve">Ozer, M.M.: Preprint submitted to Elsevier </w:t>
    </w:r>
    <w:r>
      <w:rPr>
        <w:rFonts w:ascii="Times New Roman" w:hAnsi="Times New Roman" w:cs="Times New Roman"/>
        <w:color w:val="000000"/>
        <w:sz w:val="20"/>
        <w:szCs w:val="20"/>
      </w:rPr>
      <w:t xml:space="preserve"> </w:t>
    </w:r>
  </w:p>
  <w:p w:rsidR="00CE4BF4" w:rsidRDefault="00CE4BF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49E9" w:rsidRDefault="000249E9" w:rsidP="00CE4BF4">
      <w:r>
        <w:separator/>
      </w:r>
    </w:p>
  </w:footnote>
  <w:footnote w:type="continuationSeparator" w:id="0">
    <w:p w:rsidR="000249E9" w:rsidRDefault="000249E9" w:rsidP="00CE4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F695E"/>
    <w:multiLevelType w:val="multilevel"/>
    <w:tmpl w:val="44F4A2B2"/>
    <w:lvl w:ilvl="0">
      <w:start w:val="2"/>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DCC355D"/>
    <w:multiLevelType w:val="multilevel"/>
    <w:tmpl w:val="BF4AFB58"/>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1948105">
    <w:abstractNumId w:val="1"/>
  </w:num>
  <w:num w:numId="2" w16cid:durableId="370693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064"/>
    <w:rsid w:val="000249E9"/>
    <w:rsid w:val="00104885"/>
    <w:rsid w:val="00230E09"/>
    <w:rsid w:val="0035660E"/>
    <w:rsid w:val="003E3E6B"/>
    <w:rsid w:val="00515ABB"/>
    <w:rsid w:val="006D545E"/>
    <w:rsid w:val="00717CBB"/>
    <w:rsid w:val="007660EF"/>
    <w:rsid w:val="00790B86"/>
    <w:rsid w:val="007A79A4"/>
    <w:rsid w:val="007F7422"/>
    <w:rsid w:val="00810BF8"/>
    <w:rsid w:val="008405A5"/>
    <w:rsid w:val="008A42DD"/>
    <w:rsid w:val="008D2E12"/>
    <w:rsid w:val="00994097"/>
    <w:rsid w:val="009B140F"/>
    <w:rsid w:val="00AF7858"/>
    <w:rsid w:val="00B25AEC"/>
    <w:rsid w:val="00B414B3"/>
    <w:rsid w:val="00CE4BF4"/>
    <w:rsid w:val="00D229B9"/>
    <w:rsid w:val="00D73BD0"/>
    <w:rsid w:val="00D86AE9"/>
    <w:rsid w:val="00D95867"/>
    <w:rsid w:val="00F73064"/>
    <w:rsid w:val="00F83979"/>
    <w:rsid w:val="00FC6A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F63D"/>
  <w15:docId w15:val="{49F42DEB-C8A0-974E-B8CC-7A52C19D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064"/>
    <w:pPr>
      <w:spacing w:after="0" w:line="240" w:lineRule="auto"/>
    </w:pPr>
    <w:rPr>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E4BF4"/>
    <w:pPr>
      <w:tabs>
        <w:tab w:val="center" w:pos="4536"/>
        <w:tab w:val="right" w:pos="9072"/>
      </w:tabs>
    </w:pPr>
  </w:style>
  <w:style w:type="character" w:customStyle="1" w:styleId="stBilgiChar">
    <w:name w:val="Üst Bilgi Char"/>
    <w:basedOn w:val="VarsaylanParagrafYazTipi"/>
    <w:link w:val="stBilgi"/>
    <w:uiPriority w:val="99"/>
    <w:rsid w:val="00CE4BF4"/>
    <w:rPr>
      <w:sz w:val="24"/>
      <w:szCs w:val="24"/>
      <w:lang w:val="en-US"/>
    </w:rPr>
  </w:style>
  <w:style w:type="paragraph" w:styleId="AltBilgi">
    <w:name w:val="footer"/>
    <w:basedOn w:val="Normal"/>
    <w:link w:val="AltBilgiChar"/>
    <w:uiPriority w:val="99"/>
    <w:unhideWhenUsed/>
    <w:rsid w:val="00CE4BF4"/>
    <w:pPr>
      <w:tabs>
        <w:tab w:val="center" w:pos="4536"/>
        <w:tab w:val="right" w:pos="9072"/>
      </w:tabs>
    </w:pPr>
  </w:style>
  <w:style w:type="character" w:customStyle="1" w:styleId="AltBilgiChar">
    <w:name w:val="Alt Bilgi Char"/>
    <w:basedOn w:val="VarsaylanParagrafYazTipi"/>
    <w:link w:val="AltBilgi"/>
    <w:uiPriority w:val="99"/>
    <w:rsid w:val="00CE4BF4"/>
    <w:rPr>
      <w:sz w:val="24"/>
      <w:szCs w:val="24"/>
      <w:lang w:val="en-US"/>
    </w:rPr>
  </w:style>
  <w:style w:type="paragraph" w:styleId="ListeParagraf">
    <w:name w:val="List Paragraph"/>
    <w:basedOn w:val="Normal"/>
    <w:uiPriority w:val="34"/>
    <w:qFormat/>
    <w:rsid w:val="00AF7858"/>
    <w:pPr>
      <w:ind w:left="720"/>
      <w:contextualSpacing/>
    </w:pPr>
  </w:style>
  <w:style w:type="table" w:customStyle="1" w:styleId="TableGrid1">
    <w:name w:val="Table Grid1"/>
    <w:basedOn w:val="NormalTablo"/>
    <w:next w:val="TabloKlavuzu"/>
    <w:uiPriority w:val="39"/>
    <w:rsid w:val="00104885"/>
    <w:pPr>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
    <w:name w:val="Table Grid"/>
    <w:basedOn w:val="NormalTablo"/>
    <w:uiPriority w:val="59"/>
    <w:rsid w:val="0010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1048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1058</Words>
  <Characters>6037</Characters>
  <Application>Microsoft Office Word</Application>
  <DocSecurity>0</DocSecurity>
  <Lines>50</Lines>
  <Paragraphs>14</Paragraphs>
  <ScaleCrop>false</ScaleCrop>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dc:creator>
  <cp:lastModifiedBy>Microsoft Office User</cp:lastModifiedBy>
  <cp:revision>17</cp:revision>
  <dcterms:created xsi:type="dcterms:W3CDTF">2024-02-01T06:48:00Z</dcterms:created>
  <dcterms:modified xsi:type="dcterms:W3CDTF">2024-02-06T14:34:00Z</dcterms:modified>
</cp:coreProperties>
</file>