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AGENT AGREEMENT - ESCROW &amp; PAYMENT TERMS</w:t>
      </w:r>
    </w:p>
    <w:p/>
    <w:p>
      <w:pPr>
        <w:pStyle w:val="Heading2"/>
      </w:pPr>
      <w:r>
        <w:t xml:space="preserve">PAYMENT RECEIPT &amp; ESCROW</w:t>
      </w:r>
    </w:p>
    <w:p>
      <w:r>
        <w:t xml:space="preserve">When a tenant/student pays for your property, the payment goes into escrow (held funds) on the Rentora platform. The payment includes three components:</w:t>
      </w:r>
    </w:p>
    <w:p/>
    <w:p>
      <w:r>
        <w:t xml:space="preserve">1. RENT AMOUNT - Payment for property use</w:t>
      </w:r>
    </w:p>
    <w:p>
      <w:r>
        <w:t xml:space="preserve">2. AGENT FEE - Your commission (10% of rent)</w:t>
      </w:r>
    </w:p>
    <w:p>
      <w:r>
        <w:t xml:space="preserve">3. CAUTION DEPOSIT - Tenant refundable deposit</w:t>
      </w:r>
    </w:p>
    <w:p/>
    <w:p>
      <w:pPr>
        <w:pStyle w:val="Heading2"/>
      </w:pPr>
      <w:r>
        <w:t xml:space="preserve">ESCROW WORKFLOW WITH ADMIN REVIEW</w:t>
      </w:r>
    </w:p>
    <w:p>
      <w:r>
        <w:t xml:space="preserve">Step 1: Payment Received</w:t>
      </w:r>
    </w:p>
    <w:p>
      <w:r>
        <w:t xml:space="preserve">• Tenant pays full amount to Rentora platform</w:t>
      </w:r>
    </w:p>
    <w:p>
      <w:r>
        <w:t xml:space="preserve">• Your platform receives: Rent + Agent Fee + Caution Fee</w:t>
      </w:r>
    </w:p>
    <w:p>
      <w:r>
        <w:t xml:space="preserve">• Status: HELD (in escrow)</w:t>
      </w:r>
    </w:p>
    <w:p>
      <w:r>
        <w:t xml:space="preserve">• Your balance: Not updated</w:t>
      </w:r>
    </w:p>
    <w:p>
      <w:r>
        <w:t xml:space="preserve">• What happens: Admin team receives notification and begins review</w:t>
      </w:r>
    </w:p>
    <w:p/>
    <w:p>
      <w:r>
        <w:t xml:space="preserve">Step 2: You Report Move-In</w:t>
      </w:r>
    </w:p>
    <w:p>
      <w:r>
        <w:t xml:space="preserve">• You confirm keys have been handed to tenant</w:t>
      </w:r>
    </w:p>
    <w:p>
      <w:r>
        <w:t xml:space="preserve">• Status: MOVE_IN_REPORTED</w:t>
      </w:r>
    </w:p>
    <w:p>
      <w:r>
        <w:t xml:space="preserve">• Your balance: Still not updated</w:t>
      </w:r>
    </w:p>
    <w:p>
      <w:r>
        <w:t xml:space="preserve">• What happens: Admin is notified of move-in confirmation</w:t>
      </w:r>
    </w:p>
    <w:p/>
    <w:p>
      <w:r>
        <w:t xml:space="preserve">Step 3: Admin Reviews &amp; Approves</w:t>
      </w:r>
    </w:p>
    <w:p>
      <w:r>
        <w:t xml:space="preserve">• Rentora admin team reviews the payment for fraud/compliance</w:t>
      </w:r>
    </w:p>
    <w:p>
      <w:r>
        <w:t xml:space="preserve">• Admin approves and releases the payment</w:t>
      </w:r>
    </w:p>
    <w:p>
      <w:r>
        <w:t xml:space="preserve">• Status: RELEASED</w:t>
      </w:r>
    </w:p>
    <w:p>
      <w:r>
        <w:t xml:space="preserve">• Your balance: IMMEDIATELY CREDITED with full amount (Rent + Agent Fee + Caution Fee)</w:t>
      </w:r>
    </w:p>
    <w:p>
      <w:r>
        <w:t xml:space="preserve">• What happens: You receive notification that payment has been credited</w:t>
      </w:r>
    </w:p>
    <w:p/>
    <w:p>
      <w:pPr>
        <w:pStyle w:val="Heading2"/>
      </w:pPr>
      <w:r>
        <w:t xml:space="preserve">PAYMENT TIMELINE</w:t>
      </w:r>
    </w:p>
    <w:p>
      <w:r>
        <w:t xml:space="preserve">• Tenant pays → Payment immediately held in escrow</w:t>
      </w:r>
    </w:p>
    <w:p>
      <w:r>
        <w:t xml:space="preserve">• You report move-in → Status updated</w:t>
      </w:r>
    </w:p>
    <w:p>
      <w:r>
        <w:t xml:space="preserve">• Admin reviews payment → Typically within 24-48 hours</w:t>
      </w:r>
    </w:p>
    <w:p>
      <w:r>
        <w:t xml:space="preserve">• Admin approves → Payment credited to your balance instantly</w:t>
      </w:r>
    </w:p>
    <w:p>
      <w:r>
        <w:t xml:space="preserve">• You withdraw → Funds transfer to your bank account</w:t>
      </w:r>
    </w:p>
    <w:p/>
    <w:p>
      <w:r>
        <w:t xml:space="preserve">Note: Admin review ensures fraud prevention and protects both you and tenants.</w:t>
      </w:r>
    </w:p>
    <w:p/>
    <w:p>
      <w:pPr>
        <w:pStyle w:val="Heading2"/>
      </w:pPr>
      <w:r>
        <w:t xml:space="preserve">HOW YOU GET PAID</w:t>
      </w:r>
    </w:p>
    <w:p>
      <w:r>
        <w:t xml:space="preserve">When a payment is released by admin:</w:t>
      </w:r>
    </w:p>
    <w:p/>
    <w:p>
      <w:r>
        <w:t xml:space="preserve">✓ Agent Fee (10% of rent) → Added to your balance</w:t>
      </w:r>
    </w:p>
    <w:p>
      <w:r>
        <w:t xml:space="preserve">✓ Rent Amount → Added to your balance</w:t>
      </w:r>
    </w:p>
    <w:p>
      <w:r>
        <w:t xml:space="preserve">✓ Caution Fee → Added to your balance</w:t>
      </w:r>
    </w:p>
    <w:p/>
    <w:p>
      <w:r>
        <w:t xml:space="preserve">All three amounts are credited simultaneously once admin approves the release.</w:t>
      </w:r>
    </w:p>
    <w:p/>
    <w:p>
      <w:r>
        <w:t xml:space="preserve">You can then withdraw your balance to your linked bank account at any time (minimum withdrawal amount applies).</w:t>
      </w:r>
    </w:p>
    <w:p/>
    <w:p>
      <w:pPr>
        <w:pStyle w:val="Heading2"/>
      </w:pPr>
      <w:r>
        <w:t xml:space="preserve">SECURITY &amp; TRUST</w:t>
      </w:r>
    </w:p>
    <w:p>
      <w:r>
        <w:t xml:space="preserve">• Payments held on Rentora platform (secure escrow)</w:t>
      </w:r>
    </w:p>
    <w:p>
      <w:r>
        <w:t xml:space="preserve">• Admin manual review prevents fraud</w:t>
      </w:r>
    </w:p>
    <w:p>
      <w:r>
        <w:t xml:space="preserve">• You receive email notifications at each stage</w:t>
      </w:r>
    </w:p>
    <w:p>
      <w:r>
        <w:t xml:space="preserve">• Full transaction history available in your dashboard</w:t>
      </w:r>
    </w:p>
    <w:p>
      <w:r>
        <w:t xml:space="preserve">• Your identity and payment details are verified before payout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2026-07-28T11:52:58.784Z</dcterms:created>
  <dcterms:modified xsi:type="dcterms:W3CDTF">2026-07-28T11:52:58.786Z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