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0724F" w14:textId="71FE0ACC" w:rsidR="0034392A" w:rsidRPr="0034392A" w:rsidRDefault="0034392A" w:rsidP="0034392A">
      <w:pPr>
        <w:rPr>
          <w:b/>
          <w:bCs/>
        </w:rPr>
      </w:pPr>
      <w:r w:rsidRPr="0034392A">
        <w:rPr>
          <w:b/>
          <w:bCs/>
        </w:rPr>
        <w:t>Privacy Policy Modal Documentation</w:t>
      </w:r>
    </w:p>
    <w:p w14:paraId="27BDF0F4" w14:textId="77777777" w:rsidR="0034392A" w:rsidRPr="0034392A" w:rsidRDefault="0034392A" w:rsidP="0034392A">
      <w:pPr>
        <w:rPr>
          <w:b/>
          <w:bCs/>
        </w:rPr>
      </w:pPr>
      <w:r w:rsidRPr="0034392A">
        <w:rPr>
          <w:b/>
          <w:bCs/>
        </w:rPr>
        <w:t>This document outlines the steps to integrate and use the Privacy Policy modal component in the application.</w:t>
      </w:r>
    </w:p>
    <w:p w14:paraId="3CD19995" w14:textId="77777777" w:rsidR="0034392A" w:rsidRPr="0034392A" w:rsidRDefault="0034392A" w:rsidP="0034392A">
      <w:pPr>
        <w:rPr>
          <w:b/>
          <w:bCs/>
        </w:rPr>
      </w:pPr>
      <w:r w:rsidRPr="0034392A">
        <w:rPr>
          <w:b/>
          <w:bCs/>
        </w:rPr>
        <w:pict w14:anchorId="42347215">
          <v:rect id="_x0000_i1091" style="width:0;height:1.5pt" o:hralign="center" o:hrstd="t" o:hr="t" fillcolor="#a0a0a0" stroked="f"/>
        </w:pict>
      </w:r>
    </w:p>
    <w:p w14:paraId="4FFDB3E8" w14:textId="77777777" w:rsidR="0034392A" w:rsidRPr="0034392A" w:rsidRDefault="0034392A" w:rsidP="0034392A">
      <w:pPr>
        <w:rPr>
          <w:b/>
          <w:bCs/>
        </w:rPr>
      </w:pPr>
      <w:r w:rsidRPr="0034392A">
        <w:rPr>
          <w:b/>
          <w:bCs/>
        </w:rPr>
        <w:t>Component Overview</w:t>
      </w:r>
    </w:p>
    <w:p w14:paraId="52EBAFC2" w14:textId="77777777" w:rsidR="0034392A" w:rsidRPr="0034392A" w:rsidRDefault="0034392A" w:rsidP="0034392A">
      <w:pPr>
        <w:rPr>
          <w:b/>
          <w:bCs/>
        </w:rPr>
      </w:pPr>
      <w:r w:rsidRPr="0034392A">
        <w:rPr>
          <w:b/>
          <w:bCs/>
        </w:rPr>
        <w:t>The PrivacyPolicy component displays a cookie consent banner and a privacy policy modal dialog. The modal's appearance and behavior can be controlled using environment variables and props.</w:t>
      </w:r>
    </w:p>
    <w:p w14:paraId="36C29592" w14:textId="77777777" w:rsidR="0034392A" w:rsidRPr="0034392A" w:rsidRDefault="0034392A" w:rsidP="0034392A">
      <w:pPr>
        <w:rPr>
          <w:b/>
          <w:bCs/>
        </w:rPr>
      </w:pPr>
      <w:r w:rsidRPr="0034392A">
        <w:rPr>
          <w:b/>
          <w:bCs/>
        </w:rPr>
        <w:t>Key Features:</w:t>
      </w:r>
    </w:p>
    <w:p w14:paraId="61F0D1B0" w14:textId="77777777" w:rsidR="0034392A" w:rsidRPr="0034392A" w:rsidRDefault="0034392A" w:rsidP="0034392A">
      <w:pPr>
        <w:numPr>
          <w:ilvl w:val="0"/>
          <w:numId w:val="1"/>
        </w:numPr>
        <w:rPr>
          <w:b/>
          <w:bCs/>
        </w:rPr>
      </w:pPr>
      <w:r w:rsidRPr="0034392A">
        <w:rPr>
          <w:b/>
          <w:bCs/>
        </w:rPr>
        <w:t>Cookie consent banner with Accept and Decline options.</w:t>
      </w:r>
    </w:p>
    <w:p w14:paraId="6EA929FF" w14:textId="77777777" w:rsidR="0034392A" w:rsidRPr="0034392A" w:rsidRDefault="0034392A" w:rsidP="0034392A">
      <w:pPr>
        <w:numPr>
          <w:ilvl w:val="0"/>
          <w:numId w:val="1"/>
        </w:numPr>
        <w:rPr>
          <w:b/>
          <w:bCs/>
        </w:rPr>
      </w:pPr>
      <w:r w:rsidRPr="0034392A">
        <w:rPr>
          <w:b/>
          <w:bCs/>
        </w:rPr>
        <w:t>Modal dialog displaying detailed privacy policy content.</w:t>
      </w:r>
    </w:p>
    <w:p w14:paraId="6ABD0C67" w14:textId="77777777" w:rsidR="0034392A" w:rsidRPr="0034392A" w:rsidRDefault="0034392A" w:rsidP="0034392A">
      <w:pPr>
        <w:numPr>
          <w:ilvl w:val="0"/>
          <w:numId w:val="1"/>
        </w:numPr>
        <w:rPr>
          <w:b/>
          <w:bCs/>
        </w:rPr>
      </w:pPr>
      <w:r w:rsidRPr="0034392A">
        <w:rPr>
          <w:b/>
          <w:bCs/>
        </w:rPr>
        <w:t>Parametric control via enabled prop.</w:t>
      </w:r>
    </w:p>
    <w:p w14:paraId="7191B37E" w14:textId="77777777" w:rsidR="0034392A" w:rsidRPr="0034392A" w:rsidRDefault="0034392A" w:rsidP="0034392A">
      <w:pPr>
        <w:numPr>
          <w:ilvl w:val="0"/>
          <w:numId w:val="1"/>
        </w:numPr>
        <w:rPr>
          <w:b/>
          <w:bCs/>
        </w:rPr>
      </w:pPr>
      <w:r w:rsidRPr="0034392A">
        <w:rPr>
          <w:b/>
          <w:bCs/>
        </w:rPr>
        <w:t>No page reload after acceptance for smooth user experience.</w:t>
      </w:r>
    </w:p>
    <w:p w14:paraId="7D9FCE13" w14:textId="77777777" w:rsidR="0034392A" w:rsidRPr="0034392A" w:rsidRDefault="0034392A" w:rsidP="0034392A">
      <w:pPr>
        <w:rPr>
          <w:b/>
          <w:bCs/>
        </w:rPr>
      </w:pPr>
      <w:r w:rsidRPr="0034392A">
        <w:rPr>
          <w:b/>
          <w:bCs/>
        </w:rPr>
        <w:pict w14:anchorId="71097A40">
          <v:rect id="_x0000_i1092" style="width:0;height:1.5pt" o:hralign="center" o:hrstd="t" o:hr="t" fillcolor="#a0a0a0" stroked="f"/>
        </w:pict>
      </w:r>
    </w:p>
    <w:p w14:paraId="76B19EEB" w14:textId="77777777" w:rsidR="0034392A" w:rsidRPr="0034392A" w:rsidRDefault="0034392A" w:rsidP="0034392A">
      <w:pPr>
        <w:rPr>
          <w:b/>
          <w:bCs/>
        </w:rPr>
      </w:pPr>
      <w:r w:rsidRPr="0034392A">
        <w:rPr>
          <w:b/>
          <w:bCs/>
        </w:rPr>
        <w:t>Component Location:</w:t>
      </w:r>
    </w:p>
    <w:p w14:paraId="172A8C7E" w14:textId="77777777" w:rsidR="0034392A" w:rsidRPr="0034392A" w:rsidRDefault="0034392A" w:rsidP="0034392A">
      <w:pPr>
        <w:rPr>
          <w:b/>
          <w:bCs/>
        </w:rPr>
      </w:pPr>
      <w:r w:rsidRPr="0034392A">
        <w:rPr>
          <w:b/>
          <w:bCs/>
        </w:rPr>
        <w:t>src/components/PrivacyPolicy.tsx</w:t>
      </w:r>
    </w:p>
    <w:p w14:paraId="565C7FA2" w14:textId="77777777" w:rsidR="0034392A" w:rsidRPr="0034392A" w:rsidRDefault="0034392A" w:rsidP="0034392A">
      <w:pPr>
        <w:rPr>
          <w:b/>
          <w:bCs/>
        </w:rPr>
      </w:pPr>
      <w:r w:rsidRPr="0034392A">
        <w:rPr>
          <w:b/>
          <w:bCs/>
        </w:rPr>
        <w:pict w14:anchorId="13A3D54D">
          <v:rect id="_x0000_i1093" style="width:0;height:1.5pt" o:hralign="center" o:hrstd="t" o:hr="t" fillcolor="#a0a0a0" stroked="f"/>
        </w:pict>
      </w:r>
    </w:p>
    <w:p w14:paraId="35995D18" w14:textId="77777777" w:rsidR="0034392A" w:rsidRPr="0034392A" w:rsidRDefault="0034392A" w:rsidP="0034392A">
      <w:pPr>
        <w:rPr>
          <w:b/>
          <w:bCs/>
        </w:rPr>
      </w:pPr>
      <w:r w:rsidRPr="0034392A">
        <w:rPr>
          <w:b/>
          <w:bCs/>
        </w:rPr>
        <w:t>Environment Configuration:</w:t>
      </w:r>
    </w:p>
    <w:p w14:paraId="57952321" w14:textId="77777777" w:rsidR="0034392A" w:rsidRPr="0034392A" w:rsidRDefault="0034392A" w:rsidP="0034392A">
      <w:pPr>
        <w:rPr>
          <w:b/>
          <w:bCs/>
        </w:rPr>
      </w:pPr>
      <w:r w:rsidRPr="0034392A">
        <w:rPr>
          <w:b/>
          <w:bCs/>
        </w:rPr>
        <w:t>To control the privacy policy modal globally, use the following environment variables in your .env file:</w:t>
      </w:r>
    </w:p>
    <w:p w14:paraId="0F7198C9" w14:textId="77777777" w:rsidR="0034392A" w:rsidRPr="0034392A" w:rsidRDefault="0034392A" w:rsidP="0034392A">
      <w:pPr>
        <w:rPr>
          <w:b/>
          <w:bCs/>
        </w:rPr>
      </w:pPr>
      <w:r w:rsidRPr="0034392A">
        <w:rPr>
          <w:b/>
          <w:bCs/>
        </w:rPr>
        <w:t>VITE_PRIVACY_POLICY_ENABLED=true  # Enables/disables the modal.</w:t>
      </w:r>
    </w:p>
    <w:p w14:paraId="13FF0ACC" w14:textId="77777777" w:rsidR="0034392A" w:rsidRPr="0034392A" w:rsidRDefault="0034392A" w:rsidP="0034392A">
      <w:pPr>
        <w:numPr>
          <w:ilvl w:val="0"/>
          <w:numId w:val="2"/>
        </w:numPr>
        <w:rPr>
          <w:b/>
          <w:bCs/>
        </w:rPr>
      </w:pPr>
      <w:r w:rsidRPr="0034392A">
        <w:rPr>
          <w:b/>
          <w:bCs/>
        </w:rPr>
        <w:t>VITE_PRIVACY_POLICY_ENABLED=true: Enables the privacy policy modal.</w:t>
      </w:r>
    </w:p>
    <w:p w14:paraId="3A4DFB4B" w14:textId="77777777" w:rsidR="0034392A" w:rsidRPr="0034392A" w:rsidRDefault="0034392A" w:rsidP="0034392A">
      <w:pPr>
        <w:numPr>
          <w:ilvl w:val="0"/>
          <w:numId w:val="2"/>
        </w:numPr>
        <w:rPr>
          <w:b/>
          <w:bCs/>
        </w:rPr>
      </w:pPr>
      <w:r w:rsidRPr="0034392A">
        <w:rPr>
          <w:b/>
          <w:bCs/>
        </w:rPr>
        <w:t>VITE_PRIVACY_POLICY_ENABLED=false: Disables the privacy policy modal.</w:t>
      </w:r>
    </w:p>
    <w:p w14:paraId="5CAE3526" w14:textId="77777777" w:rsidR="0034392A" w:rsidRPr="0034392A" w:rsidRDefault="0034392A" w:rsidP="0034392A">
      <w:pPr>
        <w:rPr>
          <w:b/>
          <w:bCs/>
        </w:rPr>
      </w:pPr>
      <w:r w:rsidRPr="0034392A">
        <w:rPr>
          <w:b/>
          <w:bCs/>
        </w:rPr>
        <w:pict w14:anchorId="0F3A9BC1">
          <v:rect id="_x0000_i1094" style="width:0;height:1.5pt" o:hralign="center" o:hrstd="t" o:hr="t" fillcolor="#a0a0a0" stroked="f"/>
        </w:pict>
      </w:r>
    </w:p>
    <w:p w14:paraId="2239E8E5" w14:textId="77777777" w:rsidR="0034392A" w:rsidRPr="0034392A" w:rsidRDefault="0034392A" w:rsidP="0034392A">
      <w:pPr>
        <w:rPr>
          <w:b/>
          <w:bCs/>
        </w:rPr>
      </w:pPr>
      <w:r w:rsidRPr="0034392A">
        <w:rPr>
          <w:b/>
          <w:bCs/>
        </w:rPr>
        <w:t>Integration Steps:</w:t>
      </w:r>
    </w:p>
    <w:p w14:paraId="22A856DC" w14:textId="77777777" w:rsidR="0034392A" w:rsidRPr="0034392A" w:rsidRDefault="0034392A" w:rsidP="0034392A">
      <w:pPr>
        <w:numPr>
          <w:ilvl w:val="0"/>
          <w:numId w:val="3"/>
        </w:numPr>
        <w:rPr>
          <w:b/>
          <w:bCs/>
        </w:rPr>
      </w:pPr>
      <w:r w:rsidRPr="0034392A">
        <w:rPr>
          <w:b/>
          <w:bCs/>
        </w:rPr>
        <w:t>Import the PrivacyPolicy Component: Add the following import to App.tsx or any root-level component:</w:t>
      </w:r>
    </w:p>
    <w:p w14:paraId="2F18FC35" w14:textId="77777777" w:rsidR="0034392A" w:rsidRPr="0034392A" w:rsidRDefault="0034392A" w:rsidP="0034392A">
      <w:pPr>
        <w:numPr>
          <w:ilvl w:val="0"/>
          <w:numId w:val="3"/>
        </w:numPr>
        <w:rPr>
          <w:b/>
          <w:bCs/>
        </w:rPr>
      </w:pPr>
      <w:r w:rsidRPr="0034392A">
        <w:rPr>
          <w:b/>
          <w:bCs/>
        </w:rPr>
        <w:lastRenderedPageBreak/>
        <w:t>import PrivacyPolicy from "./components/PrivacyPolicy";</w:t>
      </w:r>
    </w:p>
    <w:p w14:paraId="6C903F43" w14:textId="77777777" w:rsidR="0034392A" w:rsidRPr="0034392A" w:rsidRDefault="0034392A" w:rsidP="0034392A">
      <w:pPr>
        <w:numPr>
          <w:ilvl w:val="0"/>
          <w:numId w:val="3"/>
        </w:numPr>
        <w:rPr>
          <w:b/>
          <w:bCs/>
        </w:rPr>
      </w:pPr>
      <w:r w:rsidRPr="0034392A">
        <w:rPr>
          <w:b/>
          <w:bCs/>
        </w:rPr>
        <w:t>Use the Component: Include the component in your layout:</w:t>
      </w:r>
    </w:p>
    <w:p w14:paraId="74D7EE83" w14:textId="77777777" w:rsidR="0034392A" w:rsidRPr="0034392A" w:rsidRDefault="0034392A" w:rsidP="0034392A">
      <w:pPr>
        <w:numPr>
          <w:ilvl w:val="0"/>
          <w:numId w:val="3"/>
        </w:numPr>
        <w:rPr>
          <w:b/>
          <w:bCs/>
        </w:rPr>
      </w:pPr>
      <w:r w:rsidRPr="0034392A">
        <w:rPr>
          <w:b/>
          <w:bCs/>
        </w:rPr>
        <w:t>&lt;PrivacyPolicy enabled={import.meta.env.VITE_PRIVACY_POLICY_ENABLED === "true"} /&gt;</w:t>
      </w:r>
    </w:p>
    <w:p w14:paraId="1AE61D7D" w14:textId="77777777" w:rsidR="0034392A" w:rsidRPr="0034392A" w:rsidRDefault="0034392A" w:rsidP="0034392A">
      <w:pPr>
        <w:numPr>
          <w:ilvl w:val="0"/>
          <w:numId w:val="3"/>
        </w:numPr>
        <w:rPr>
          <w:b/>
          <w:bCs/>
        </w:rPr>
      </w:pPr>
      <w:r w:rsidRPr="0034392A">
        <w:rPr>
          <w:b/>
          <w:bCs/>
        </w:rPr>
        <w:t>Configure the Environment: Update the .env file as needed to enable or disable the privacy policy modal.</w:t>
      </w:r>
    </w:p>
    <w:p w14:paraId="09060EAB" w14:textId="77777777" w:rsidR="0034392A" w:rsidRPr="0034392A" w:rsidRDefault="0034392A" w:rsidP="0034392A">
      <w:pPr>
        <w:rPr>
          <w:b/>
          <w:bCs/>
        </w:rPr>
      </w:pPr>
      <w:r w:rsidRPr="0034392A">
        <w:rPr>
          <w:b/>
          <w:bCs/>
        </w:rPr>
        <w:pict w14:anchorId="5675F81B">
          <v:rect id="_x0000_i1095" style="width:0;height:1.5pt" o:hralign="center" o:hrstd="t" o:hr="t" fillcolor="#a0a0a0" stroked="f"/>
        </w:pict>
      </w:r>
    </w:p>
    <w:p w14:paraId="486D69D2" w14:textId="77777777" w:rsidR="0034392A" w:rsidRPr="0034392A" w:rsidRDefault="0034392A" w:rsidP="0034392A">
      <w:pPr>
        <w:rPr>
          <w:b/>
          <w:bCs/>
        </w:rPr>
      </w:pPr>
      <w:r w:rsidRPr="0034392A">
        <w:rPr>
          <w:b/>
          <w:bCs/>
        </w:rPr>
        <w:t>Component Props: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4"/>
        <w:gridCol w:w="952"/>
        <w:gridCol w:w="4548"/>
      </w:tblGrid>
      <w:tr w:rsidR="0034392A" w:rsidRPr="0034392A" w14:paraId="32A699B7" w14:textId="77777777" w:rsidTr="0034392A">
        <w:trPr>
          <w:tblHeader/>
          <w:tblCellSpacing w:w="15" w:type="dxa"/>
        </w:trPr>
        <w:tc>
          <w:tcPr>
            <w:tcW w:w="0" w:type="auto"/>
            <w:vAlign w:val="center"/>
            <w:hideMark/>
          </w:tcPr>
          <w:p w14:paraId="288183DE" w14:textId="77777777" w:rsidR="0034392A" w:rsidRPr="0034392A" w:rsidRDefault="0034392A" w:rsidP="0034392A">
            <w:pPr>
              <w:rPr>
                <w:b/>
                <w:bCs/>
              </w:rPr>
            </w:pPr>
            <w:r w:rsidRPr="0034392A">
              <w:rPr>
                <w:b/>
                <w:bCs/>
              </w:rPr>
              <w:t>Prop Name</w:t>
            </w:r>
          </w:p>
        </w:tc>
        <w:tc>
          <w:tcPr>
            <w:tcW w:w="0" w:type="auto"/>
            <w:vAlign w:val="center"/>
            <w:hideMark/>
          </w:tcPr>
          <w:p w14:paraId="0BACA8AE" w14:textId="77777777" w:rsidR="0034392A" w:rsidRPr="0034392A" w:rsidRDefault="0034392A" w:rsidP="0034392A">
            <w:pPr>
              <w:rPr>
                <w:b/>
                <w:bCs/>
              </w:rPr>
            </w:pPr>
            <w:r w:rsidRPr="0034392A">
              <w:rPr>
                <w:b/>
                <w:bCs/>
              </w:rPr>
              <w:t>Type</w:t>
            </w:r>
          </w:p>
        </w:tc>
        <w:tc>
          <w:tcPr>
            <w:tcW w:w="0" w:type="auto"/>
            <w:vAlign w:val="center"/>
            <w:hideMark/>
          </w:tcPr>
          <w:p w14:paraId="79CFC432" w14:textId="77777777" w:rsidR="0034392A" w:rsidRPr="0034392A" w:rsidRDefault="0034392A" w:rsidP="0034392A">
            <w:pPr>
              <w:rPr>
                <w:b/>
                <w:bCs/>
              </w:rPr>
            </w:pPr>
            <w:r w:rsidRPr="0034392A">
              <w:rPr>
                <w:b/>
                <w:bCs/>
              </w:rPr>
              <w:t>Description</w:t>
            </w:r>
          </w:p>
        </w:tc>
      </w:tr>
      <w:tr w:rsidR="0034392A" w:rsidRPr="0034392A" w14:paraId="58D39772" w14:textId="77777777" w:rsidTr="0034392A">
        <w:trPr>
          <w:tblCellSpacing w:w="15" w:type="dxa"/>
        </w:trPr>
        <w:tc>
          <w:tcPr>
            <w:tcW w:w="0" w:type="auto"/>
            <w:vAlign w:val="center"/>
            <w:hideMark/>
          </w:tcPr>
          <w:p w14:paraId="3C63DC85" w14:textId="77777777" w:rsidR="0034392A" w:rsidRPr="0034392A" w:rsidRDefault="0034392A" w:rsidP="0034392A">
            <w:pPr>
              <w:rPr>
                <w:b/>
                <w:bCs/>
              </w:rPr>
            </w:pPr>
            <w:r w:rsidRPr="0034392A">
              <w:rPr>
                <w:b/>
                <w:bCs/>
              </w:rPr>
              <w:t>enabled</w:t>
            </w:r>
          </w:p>
        </w:tc>
        <w:tc>
          <w:tcPr>
            <w:tcW w:w="0" w:type="auto"/>
            <w:vAlign w:val="center"/>
            <w:hideMark/>
          </w:tcPr>
          <w:p w14:paraId="5E0FA864" w14:textId="77777777" w:rsidR="0034392A" w:rsidRPr="0034392A" w:rsidRDefault="0034392A" w:rsidP="0034392A">
            <w:pPr>
              <w:rPr>
                <w:b/>
                <w:bCs/>
              </w:rPr>
            </w:pPr>
            <w:r w:rsidRPr="0034392A">
              <w:rPr>
                <w:b/>
                <w:bCs/>
              </w:rPr>
              <w:t>boolean</w:t>
            </w:r>
          </w:p>
        </w:tc>
        <w:tc>
          <w:tcPr>
            <w:tcW w:w="0" w:type="auto"/>
            <w:vAlign w:val="center"/>
            <w:hideMark/>
          </w:tcPr>
          <w:p w14:paraId="19BBE883" w14:textId="77777777" w:rsidR="0034392A" w:rsidRPr="0034392A" w:rsidRDefault="0034392A" w:rsidP="0034392A">
            <w:pPr>
              <w:rPr>
                <w:b/>
                <w:bCs/>
              </w:rPr>
            </w:pPr>
            <w:r w:rsidRPr="0034392A">
              <w:rPr>
                <w:b/>
                <w:bCs/>
              </w:rPr>
              <w:t>Controls whether the modal is displayed.</w:t>
            </w:r>
          </w:p>
        </w:tc>
      </w:tr>
    </w:tbl>
    <w:p w14:paraId="4865D08C" w14:textId="77777777" w:rsidR="0034392A" w:rsidRPr="0034392A" w:rsidRDefault="0034392A" w:rsidP="0034392A">
      <w:pPr>
        <w:rPr>
          <w:b/>
          <w:bCs/>
        </w:rPr>
      </w:pPr>
      <w:r w:rsidRPr="0034392A">
        <w:rPr>
          <w:b/>
          <w:bCs/>
        </w:rPr>
        <w:pict w14:anchorId="06BBF81B">
          <v:rect id="_x0000_i1096" style="width:0;height:1.5pt" o:hralign="center" o:hrstd="t" o:hr="t" fillcolor="#a0a0a0" stroked="f"/>
        </w:pict>
      </w:r>
    </w:p>
    <w:p w14:paraId="04FE666D" w14:textId="77777777" w:rsidR="0034392A" w:rsidRPr="0034392A" w:rsidRDefault="0034392A" w:rsidP="0034392A">
      <w:pPr>
        <w:rPr>
          <w:b/>
          <w:bCs/>
        </w:rPr>
      </w:pPr>
      <w:r w:rsidRPr="0034392A">
        <w:rPr>
          <w:b/>
          <w:bCs/>
        </w:rPr>
        <w:t>Usage Details:</w:t>
      </w:r>
    </w:p>
    <w:p w14:paraId="2EAC15BA" w14:textId="77777777" w:rsidR="0034392A" w:rsidRPr="0034392A" w:rsidRDefault="0034392A" w:rsidP="0034392A">
      <w:pPr>
        <w:numPr>
          <w:ilvl w:val="0"/>
          <w:numId w:val="4"/>
        </w:numPr>
        <w:rPr>
          <w:b/>
          <w:bCs/>
        </w:rPr>
      </w:pPr>
      <w:r w:rsidRPr="0034392A">
        <w:rPr>
          <w:b/>
          <w:bCs/>
        </w:rPr>
        <w:t>Cookie Consent Banner:</w:t>
      </w:r>
    </w:p>
    <w:p w14:paraId="1ACA47E8" w14:textId="77777777" w:rsidR="0034392A" w:rsidRPr="0034392A" w:rsidRDefault="0034392A" w:rsidP="0034392A">
      <w:pPr>
        <w:numPr>
          <w:ilvl w:val="1"/>
          <w:numId w:val="4"/>
        </w:numPr>
        <w:rPr>
          <w:b/>
          <w:bCs/>
        </w:rPr>
      </w:pPr>
      <w:r w:rsidRPr="0034392A">
        <w:rPr>
          <w:b/>
          <w:bCs/>
        </w:rPr>
        <w:t>Displays a banner at the bottom of the page.</w:t>
      </w:r>
    </w:p>
    <w:p w14:paraId="5D353FC2" w14:textId="77777777" w:rsidR="0034392A" w:rsidRPr="0034392A" w:rsidRDefault="0034392A" w:rsidP="0034392A">
      <w:pPr>
        <w:numPr>
          <w:ilvl w:val="1"/>
          <w:numId w:val="4"/>
        </w:numPr>
        <w:rPr>
          <w:b/>
          <w:bCs/>
        </w:rPr>
      </w:pPr>
      <w:r w:rsidRPr="0034392A">
        <w:rPr>
          <w:b/>
          <w:bCs/>
        </w:rPr>
        <w:t>Includes "Accept" and "Decline" buttons.</w:t>
      </w:r>
    </w:p>
    <w:p w14:paraId="5EDBE352" w14:textId="77777777" w:rsidR="0034392A" w:rsidRPr="0034392A" w:rsidRDefault="0034392A" w:rsidP="0034392A">
      <w:pPr>
        <w:numPr>
          <w:ilvl w:val="1"/>
          <w:numId w:val="4"/>
        </w:numPr>
        <w:rPr>
          <w:b/>
          <w:bCs/>
        </w:rPr>
      </w:pPr>
      <w:r w:rsidRPr="0034392A">
        <w:rPr>
          <w:b/>
          <w:bCs/>
        </w:rPr>
        <w:t>Clicking "Read our privacy policy" opens the modal.</w:t>
      </w:r>
    </w:p>
    <w:p w14:paraId="34ACA592" w14:textId="77777777" w:rsidR="0034392A" w:rsidRPr="0034392A" w:rsidRDefault="0034392A" w:rsidP="0034392A">
      <w:pPr>
        <w:numPr>
          <w:ilvl w:val="0"/>
          <w:numId w:val="4"/>
        </w:numPr>
        <w:rPr>
          <w:b/>
          <w:bCs/>
        </w:rPr>
      </w:pPr>
      <w:r w:rsidRPr="0034392A">
        <w:rPr>
          <w:b/>
          <w:bCs/>
        </w:rPr>
        <w:t>Privacy Policy Modal:</w:t>
      </w:r>
    </w:p>
    <w:p w14:paraId="5E589147" w14:textId="77777777" w:rsidR="0034392A" w:rsidRPr="0034392A" w:rsidRDefault="0034392A" w:rsidP="0034392A">
      <w:pPr>
        <w:numPr>
          <w:ilvl w:val="1"/>
          <w:numId w:val="4"/>
        </w:numPr>
        <w:rPr>
          <w:b/>
          <w:bCs/>
        </w:rPr>
      </w:pPr>
      <w:r w:rsidRPr="0034392A">
        <w:rPr>
          <w:b/>
          <w:bCs/>
        </w:rPr>
        <w:t>Displays detailed information about the privacy policy.</w:t>
      </w:r>
    </w:p>
    <w:p w14:paraId="06CA3653" w14:textId="141E8406" w:rsidR="0034392A" w:rsidRPr="0034392A" w:rsidRDefault="0034392A" w:rsidP="0034392A">
      <w:pPr>
        <w:numPr>
          <w:ilvl w:val="1"/>
          <w:numId w:val="4"/>
        </w:numPr>
        <w:rPr>
          <w:b/>
          <w:bCs/>
        </w:rPr>
      </w:pPr>
      <w:r w:rsidRPr="0034392A">
        <w:rPr>
          <w:b/>
          <w:bCs/>
        </w:rPr>
        <w:t>"Accept and Continue" button sets a cookie (CookieConsent=true) with a 1-</w:t>
      </w:r>
      <w:r>
        <w:rPr>
          <w:b/>
          <w:bCs/>
        </w:rPr>
        <w:t>month</w:t>
      </w:r>
      <w:r w:rsidRPr="0034392A">
        <w:rPr>
          <w:b/>
          <w:bCs/>
        </w:rPr>
        <w:t xml:space="preserve"> expiration and closes the modal.</w:t>
      </w:r>
    </w:p>
    <w:p w14:paraId="1692C65A" w14:textId="77777777" w:rsidR="0034392A" w:rsidRPr="0034392A" w:rsidRDefault="0034392A" w:rsidP="0034392A">
      <w:pPr>
        <w:numPr>
          <w:ilvl w:val="1"/>
          <w:numId w:val="4"/>
        </w:numPr>
        <w:rPr>
          <w:b/>
          <w:bCs/>
        </w:rPr>
      </w:pPr>
      <w:r w:rsidRPr="0034392A">
        <w:rPr>
          <w:b/>
          <w:bCs/>
        </w:rPr>
        <w:t>"Close" button dismisses the modal without taking any action.</w:t>
      </w:r>
    </w:p>
    <w:p w14:paraId="17D02704" w14:textId="77777777" w:rsidR="0034392A" w:rsidRPr="0034392A" w:rsidRDefault="0034392A" w:rsidP="0034392A">
      <w:pPr>
        <w:rPr>
          <w:b/>
          <w:bCs/>
        </w:rPr>
      </w:pPr>
      <w:r w:rsidRPr="0034392A">
        <w:rPr>
          <w:b/>
          <w:bCs/>
        </w:rPr>
        <w:pict w14:anchorId="7429E48B">
          <v:rect id="_x0000_i1097" style="width:0;height:1.5pt" o:hralign="center" o:hrstd="t" o:hr="t" fillcolor="#a0a0a0" stroked="f"/>
        </w:pict>
      </w:r>
    </w:p>
    <w:p w14:paraId="27758066" w14:textId="77777777" w:rsidR="0034392A" w:rsidRPr="0034392A" w:rsidRDefault="0034392A" w:rsidP="0034392A">
      <w:pPr>
        <w:rPr>
          <w:b/>
          <w:bCs/>
        </w:rPr>
      </w:pPr>
      <w:r w:rsidRPr="0034392A">
        <w:rPr>
          <w:b/>
          <w:bCs/>
        </w:rPr>
        <w:t>Customization Options:</w:t>
      </w:r>
    </w:p>
    <w:p w14:paraId="61CB8884" w14:textId="77777777" w:rsidR="0034392A" w:rsidRPr="0034392A" w:rsidRDefault="0034392A" w:rsidP="0034392A">
      <w:pPr>
        <w:numPr>
          <w:ilvl w:val="0"/>
          <w:numId w:val="5"/>
        </w:numPr>
        <w:rPr>
          <w:b/>
          <w:bCs/>
        </w:rPr>
      </w:pPr>
      <w:r w:rsidRPr="0034392A">
        <w:rPr>
          <w:b/>
          <w:bCs/>
        </w:rPr>
        <w:t>Text Content: Update the privacy policy text inside PrivacyPolicy.tsx.</w:t>
      </w:r>
    </w:p>
    <w:p w14:paraId="58412A63" w14:textId="77777777" w:rsidR="0034392A" w:rsidRPr="0034392A" w:rsidRDefault="0034392A" w:rsidP="0034392A">
      <w:pPr>
        <w:numPr>
          <w:ilvl w:val="0"/>
          <w:numId w:val="5"/>
        </w:numPr>
        <w:rPr>
          <w:b/>
          <w:bCs/>
        </w:rPr>
      </w:pPr>
      <w:r w:rsidRPr="0034392A">
        <w:rPr>
          <w:b/>
          <w:bCs/>
        </w:rPr>
        <w:t>Styling: Modify the PrimeReact Dialog and Button classes as needed.</w:t>
      </w:r>
    </w:p>
    <w:p w14:paraId="5703EA29" w14:textId="77777777" w:rsidR="0034392A" w:rsidRPr="0034392A" w:rsidRDefault="0034392A" w:rsidP="0034392A">
      <w:pPr>
        <w:numPr>
          <w:ilvl w:val="0"/>
          <w:numId w:val="5"/>
        </w:numPr>
        <w:rPr>
          <w:b/>
          <w:bCs/>
        </w:rPr>
      </w:pPr>
      <w:r w:rsidRPr="0034392A">
        <w:rPr>
          <w:b/>
          <w:bCs/>
        </w:rPr>
        <w:t xml:space="preserve">Cookie Settings: </w:t>
      </w:r>
    </w:p>
    <w:p w14:paraId="4C3B0AB3" w14:textId="77777777" w:rsidR="0034392A" w:rsidRPr="0034392A" w:rsidRDefault="0034392A" w:rsidP="0034392A">
      <w:pPr>
        <w:numPr>
          <w:ilvl w:val="1"/>
          <w:numId w:val="5"/>
        </w:numPr>
        <w:rPr>
          <w:b/>
          <w:bCs/>
        </w:rPr>
      </w:pPr>
      <w:r w:rsidRPr="0034392A">
        <w:rPr>
          <w:b/>
          <w:bCs/>
        </w:rPr>
        <w:t>Adjust the expiration time by modifying the Cookies.set function.</w:t>
      </w:r>
    </w:p>
    <w:p w14:paraId="10164CC6" w14:textId="77777777" w:rsidR="0034392A" w:rsidRPr="0034392A" w:rsidRDefault="0034392A" w:rsidP="0034392A">
      <w:pPr>
        <w:rPr>
          <w:b/>
          <w:bCs/>
        </w:rPr>
      </w:pPr>
      <w:r w:rsidRPr="0034392A">
        <w:rPr>
          <w:b/>
          <w:bCs/>
        </w:rPr>
        <w:lastRenderedPageBreak/>
        <w:pict w14:anchorId="0631A64E">
          <v:rect id="_x0000_i1098" style="width:0;height:1.5pt" o:hralign="center" o:hrstd="t" o:hr="t" fillcolor="#a0a0a0" stroked="f"/>
        </w:pict>
      </w:r>
    </w:p>
    <w:p w14:paraId="428BEFF1" w14:textId="77777777" w:rsidR="0034392A" w:rsidRPr="0034392A" w:rsidRDefault="0034392A" w:rsidP="0034392A">
      <w:pPr>
        <w:rPr>
          <w:b/>
          <w:bCs/>
        </w:rPr>
      </w:pPr>
      <w:r w:rsidRPr="0034392A">
        <w:rPr>
          <w:b/>
          <w:bCs/>
        </w:rPr>
        <w:t>Example Integration in App.tsx:</w:t>
      </w:r>
    </w:p>
    <w:p w14:paraId="0D80CA3E" w14:textId="77777777" w:rsidR="0034392A" w:rsidRPr="0034392A" w:rsidRDefault="0034392A" w:rsidP="0034392A">
      <w:pPr>
        <w:rPr>
          <w:b/>
          <w:bCs/>
        </w:rPr>
      </w:pPr>
      <w:r w:rsidRPr="0034392A">
        <w:rPr>
          <w:b/>
          <w:bCs/>
        </w:rPr>
        <w:t>import React from "react";</w:t>
      </w:r>
    </w:p>
    <w:p w14:paraId="20DB7043" w14:textId="77777777" w:rsidR="0034392A" w:rsidRPr="0034392A" w:rsidRDefault="0034392A" w:rsidP="0034392A">
      <w:pPr>
        <w:rPr>
          <w:b/>
          <w:bCs/>
        </w:rPr>
      </w:pPr>
      <w:r w:rsidRPr="0034392A">
        <w:rPr>
          <w:b/>
          <w:bCs/>
        </w:rPr>
        <w:t>import { BrowserRouter as Router, Routes, Route } from "react-router-dom";</w:t>
      </w:r>
    </w:p>
    <w:p w14:paraId="1D6E759C" w14:textId="77777777" w:rsidR="0034392A" w:rsidRPr="0034392A" w:rsidRDefault="0034392A" w:rsidP="0034392A">
      <w:pPr>
        <w:rPr>
          <w:b/>
          <w:bCs/>
        </w:rPr>
      </w:pPr>
      <w:r w:rsidRPr="0034392A">
        <w:rPr>
          <w:b/>
          <w:bCs/>
        </w:rPr>
        <w:t>import HomePage from "./pages/HomePage";</w:t>
      </w:r>
    </w:p>
    <w:p w14:paraId="31A2AF26" w14:textId="77777777" w:rsidR="0034392A" w:rsidRPr="0034392A" w:rsidRDefault="0034392A" w:rsidP="0034392A">
      <w:pPr>
        <w:rPr>
          <w:b/>
          <w:bCs/>
        </w:rPr>
      </w:pPr>
      <w:r w:rsidRPr="0034392A">
        <w:rPr>
          <w:b/>
          <w:bCs/>
        </w:rPr>
        <w:t>import PrivacyPolicy from "./components/PrivacyPolicy";</w:t>
      </w:r>
    </w:p>
    <w:p w14:paraId="4926179A" w14:textId="77777777" w:rsidR="0034392A" w:rsidRPr="0034392A" w:rsidRDefault="0034392A" w:rsidP="0034392A">
      <w:pPr>
        <w:rPr>
          <w:b/>
          <w:bCs/>
        </w:rPr>
      </w:pPr>
    </w:p>
    <w:p w14:paraId="55643DC5" w14:textId="77777777" w:rsidR="0034392A" w:rsidRPr="0034392A" w:rsidRDefault="0034392A" w:rsidP="0034392A">
      <w:pPr>
        <w:rPr>
          <w:b/>
          <w:bCs/>
        </w:rPr>
      </w:pPr>
      <w:r w:rsidRPr="0034392A">
        <w:rPr>
          <w:b/>
          <w:bCs/>
        </w:rPr>
        <w:t>const App = () =&gt; {</w:t>
      </w:r>
    </w:p>
    <w:p w14:paraId="01A28BB5" w14:textId="77777777" w:rsidR="0034392A" w:rsidRPr="0034392A" w:rsidRDefault="0034392A" w:rsidP="0034392A">
      <w:pPr>
        <w:rPr>
          <w:b/>
          <w:bCs/>
        </w:rPr>
      </w:pPr>
      <w:r w:rsidRPr="0034392A">
        <w:rPr>
          <w:b/>
          <w:bCs/>
        </w:rPr>
        <w:t xml:space="preserve">  const isPrivacyPolicyEnabled = import.meta.env.VITE_PRIVACY_POLICY_ENABLED === "true";</w:t>
      </w:r>
    </w:p>
    <w:p w14:paraId="53D649C3" w14:textId="77777777" w:rsidR="0034392A" w:rsidRPr="0034392A" w:rsidRDefault="0034392A" w:rsidP="0034392A">
      <w:pPr>
        <w:rPr>
          <w:b/>
          <w:bCs/>
        </w:rPr>
      </w:pPr>
    </w:p>
    <w:p w14:paraId="5ED8A1B8" w14:textId="77777777" w:rsidR="0034392A" w:rsidRPr="0034392A" w:rsidRDefault="0034392A" w:rsidP="0034392A">
      <w:pPr>
        <w:rPr>
          <w:b/>
          <w:bCs/>
        </w:rPr>
      </w:pPr>
      <w:r w:rsidRPr="0034392A">
        <w:rPr>
          <w:b/>
          <w:bCs/>
        </w:rPr>
        <w:t xml:space="preserve">  return (</w:t>
      </w:r>
    </w:p>
    <w:p w14:paraId="37C0FA05" w14:textId="77777777" w:rsidR="0034392A" w:rsidRPr="0034392A" w:rsidRDefault="0034392A" w:rsidP="0034392A">
      <w:pPr>
        <w:rPr>
          <w:b/>
          <w:bCs/>
        </w:rPr>
      </w:pPr>
      <w:r w:rsidRPr="0034392A">
        <w:rPr>
          <w:b/>
          <w:bCs/>
        </w:rPr>
        <w:t xml:space="preserve">    &lt;Router&gt;</w:t>
      </w:r>
    </w:p>
    <w:p w14:paraId="0144540F" w14:textId="77777777" w:rsidR="0034392A" w:rsidRPr="0034392A" w:rsidRDefault="0034392A" w:rsidP="0034392A">
      <w:pPr>
        <w:rPr>
          <w:b/>
          <w:bCs/>
        </w:rPr>
      </w:pPr>
      <w:r w:rsidRPr="0034392A">
        <w:rPr>
          <w:b/>
          <w:bCs/>
        </w:rPr>
        <w:t xml:space="preserve">      &lt;div&gt;</w:t>
      </w:r>
    </w:p>
    <w:p w14:paraId="35596671" w14:textId="77777777" w:rsidR="0034392A" w:rsidRPr="0034392A" w:rsidRDefault="0034392A" w:rsidP="0034392A">
      <w:pPr>
        <w:rPr>
          <w:b/>
          <w:bCs/>
        </w:rPr>
      </w:pPr>
      <w:r w:rsidRPr="0034392A">
        <w:rPr>
          <w:b/>
          <w:bCs/>
        </w:rPr>
        <w:t xml:space="preserve">        &lt;PrivacyPolicy enabled={isPrivacyPolicyEnabled} /&gt;</w:t>
      </w:r>
    </w:p>
    <w:p w14:paraId="41BBD039" w14:textId="77777777" w:rsidR="0034392A" w:rsidRPr="0034392A" w:rsidRDefault="0034392A" w:rsidP="0034392A">
      <w:pPr>
        <w:rPr>
          <w:b/>
          <w:bCs/>
        </w:rPr>
      </w:pPr>
      <w:r w:rsidRPr="0034392A">
        <w:rPr>
          <w:b/>
          <w:bCs/>
        </w:rPr>
        <w:t xml:space="preserve">        &lt;Routes&gt;</w:t>
      </w:r>
    </w:p>
    <w:p w14:paraId="5D2FF183" w14:textId="77777777" w:rsidR="0034392A" w:rsidRPr="0034392A" w:rsidRDefault="0034392A" w:rsidP="0034392A">
      <w:pPr>
        <w:rPr>
          <w:b/>
          <w:bCs/>
        </w:rPr>
      </w:pPr>
      <w:r w:rsidRPr="0034392A">
        <w:rPr>
          <w:b/>
          <w:bCs/>
        </w:rPr>
        <w:t xml:space="preserve">          &lt;Route path="/" element={&lt;HomePage /&gt;} /&gt;</w:t>
      </w:r>
    </w:p>
    <w:p w14:paraId="135105CF" w14:textId="77777777" w:rsidR="0034392A" w:rsidRPr="0034392A" w:rsidRDefault="0034392A" w:rsidP="0034392A">
      <w:pPr>
        <w:rPr>
          <w:b/>
          <w:bCs/>
        </w:rPr>
      </w:pPr>
      <w:r w:rsidRPr="0034392A">
        <w:rPr>
          <w:b/>
          <w:bCs/>
        </w:rPr>
        <w:t xml:space="preserve">          {/* Additional routes */}</w:t>
      </w:r>
    </w:p>
    <w:p w14:paraId="26589A29" w14:textId="77777777" w:rsidR="0034392A" w:rsidRPr="0034392A" w:rsidRDefault="0034392A" w:rsidP="0034392A">
      <w:pPr>
        <w:rPr>
          <w:b/>
          <w:bCs/>
        </w:rPr>
      </w:pPr>
      <w:r w:rsidRPr="0034392A">
        <w:rPr>
          <w:b/>
          <w:bCs/>
        </w:rPr>
        <w:t xml:space="preserve">        &lt;/Routes&gt;</w:t>
      </w:r>
    </w:p>
    <w:p w14:paraId="301EE712" w14:textId="77777777" w:rsidR="0034392A" w:rsidRPr="0034392A" w:rsidRDefault="0034392A" w:rsidP="0034392A">
      <w:pPr>
        <w:rPr>
          <w:b/>
          <w:bCs/>
        </w:rPr>
      </w:pPr>
      <w:r w:rsidRPr="0034392A">
        <w:rPr>
          <w:b/>
          <w:bCs/>
        </w:rPr>
        <w:t xml:space="preserve">      &lt;/div&gt;</w:t>
      </w:r>
    </w:p>
    <w:p w14:paraId="2C935EA7" w14:textId="77777777" w:rsidR="0034392A" w:rsidRPr="0034392A" w:rsidRDefault="0034392A" w:rsidP="0034392A">
      <w:pPr>
        <w:rPr>
          <w:b/>
          <w:bCs/>
        </w:rPr>
      </w:pPr>
      <w:r w:rsidRPr="0034392A">
        <w:rPr>
          <w:b/>
          <w:bCs/>
        </w:rPr>
        <w:t xml:space="preserve">    &lt;/Router&gt;</w:t>
      </w:r>
    </w:p>
    <w:p w14:paraId="2CA30097" w14:textId="77777777" w:rsidR="0034392A" w:rsidRPr="0034392A" w:rsidRDefault="0034392A" w:rsidP="0034392A">
      <w:pPr>
        <w:rPr>
          <w:b/>
          <w:bCs/>
        </w:rPr>
      </w:pPr>
      <w:r w:rsidRPr="0034392A">
        <w:rPr>
          <w:b/>
          <w:bCs/>
        </w:rPr>
        <w:t xml:space="preserve">  );</w:t>
      </w:r>
    </w:p>
    <w:p w14:paraId="045A651E" w14:textId="77777777" w:rsidR="0034392A" w:rsidRPr="0034392A" w:rsidRDefault="0034392A" w:rsidP="0034392A">
      <w:pPr>
        <w:rPr>
          <w:b/>
          <w:bCs/>
        </w:rPr>
      </w:pPr>
      <w:r w:rsidRPr="0034392A">
        <w:rPr>
          <w:b/>
          <w:bCs/>
        </w:rPr>
        <w:t>};</w:t>
      </w:r>
    </w:p>
    <w:p w14:paraId="1AE5F596" w14:textId="77777777" w:rsidR="0034392A" w:rsidRPr="0034392A" w:rsidRDefault="0034392A" w:rsidP="0034392A">
      <w:pPr>
        <w:rPr>
          <w:b/>
          <w:bCs/>
        </w:rPr>
      </w:pPr>
    </w:p>
    <w:p w14:paraId="030B2C20" w14:textId="77777777" w:rsidR="0034392A" w:rsidRPr="0034392A" w:rsidRDefault="0034392A" w:rsidP="0034392A">
      <w:pPr>
        <w:rPr>
          <w:b/>
          <w:bCs/>
        </w:rPr>
      </w:pPr>
      <w:r w:rsidRPr="0034392A">
        <w:rPr>
          <w:b/>
          <w:bCs/>
        </w:rPr>
        <w:t>export default App;</w:t>
      </w:r>
    </w:p>
    <w:p w14:paraId="5EA876AE" w14:textId="77777777" w:rsidR="0034392A" w:rsidRPr="0034392A" w:rsidRDefault="0034392A" w:rsidP="0034392A">
      <w:pPr>
        <w:rPr>
          <w:b/>
          <w:bCs/>
        </w:rPr>
      </w:pPr>
      <w:r w:rsidRPr="0034392A">
        <w:rPr>
          <w:b/>
          <w:bCs/>
        </w:rPr>
        <w:pict w14:anchorId="39C5B0EA">
          <v:rect id="_x0000_i1099" style="width:0;height:1.5pt" o:hralign="center" o:hrstd="t" o:hr="t" fillcolor="#a0a0a0" stroked="f"/>
        </w:pict>
      </w:r>
    </w:p>
    <w:p w14:paraId="7FDDCDBF" w14:textId="77777777" w:rsidR="0034392A" w:rsidRPr="0034392A" w:rsidRDefault="0034392A" w:rsidP="0034392A">
      <w:pPr>
        <w:rPr>
          <w:b/>
          <w:bCs/>
        </w:rPr>
      </w:pPr>
      <w:r w:rsidRPr="0034392A">
        <w:rPr>
          <w:b/>
          <w:bCs/>
        </w:rPr>
        <w:lastRenderedPageBreak/>
        <w:t>Testing Steps:</w:t>
      </w:r>
    </w:p>
    <w:p w14:paraId="7B2B15BD" w14:textId="77777777" w:rsidR="0034392A" w:rsidRPr="0034392A" w:rsidRDefault="0034392A" w:rsidP="0034392A">
      <w:pPr>
        <w:numPr>
          <w:ilvl w:val="0"/>
          <w:numId w:val="6"/>
        </w:numPr>
        <w:rPr>
          <w:b/>
          <w:bCs/>
        </w:rPr>
      </w:pPr>
      <w:r w:rsidRPr="0034392A">
        <w:rPr>
          <w:b/>
          <w:bCs/>
        </w:rPr>
        <w:t>Ensure the .env variable VITE_PRIVACY_POLICY_ENABLED=true is set.</w:t>
      </w:r>
    </w:p>
    <w:p w14:paraId="3EEDEF84" w14:textId="77777777" w:rsidR="0034392A" w:rsidRPr="0034392A" w:rsidRDefault="0034392A" w:rsidP="0034392A">
      <w:pPr>
        <w:numPr>
          <w:ilvl w:val="0"/>
          <w:numId w:val="6"/>
        </w:numPr>
        <w:rPr>
          <w:b/>
          <w:bCs/>
        </w:rPr>
      </w:pPr>
      <w:r w:rsidRPr="0034392A">
        <w:rPr>
          <w:b/>
          <w:bCs/>
        </w:rPr>
        <w:t>Start the application: npm start.</w:t>
      </w:r>
    </w:p>
    <w:p w14:paraId="490A7E88" w14:textId="77777777" w:rsidR="0034392A" w:rsidRPr="0034392A" w:rsidRDefault="0034392A" w:rsidP="0034392A">
      <w:pPr>
        <w:numPr>
          <w:ilvl w:val="0"/>
          <w:numId w:val="6"/>
        </w:numPr>
        <w:rPr>
          <w:b/>
          <w:bCs/>
        </w:rPr>
      </w:pPr>
      <w:r w:rsidRPr="0034392A">
        <w:rPr>
          <w:b/>
          <w:bCs/>
        </w:rPr>
        <w:t>Verify that the cookie consent banner appears.</w:t>
      </w:r>
    </w:p>
    <w:p w14:paraId="32A5109B" w14:textId="77777777" w:rsidR="0034392A" w:rsidRPr="0034392A" w:rsidRDefault="0034392A" w:rsidP="0034392A">
      <w:pPr>
        <w:numPr>
          <w:ilvl w:val="0"/>
          <w:numId w:val="6"/>
        </w:numPr>
        <w:rPr>
          <w:b/>
          <w:bCs/>
        </w:rPr>
      </w:pPr>
      <w:r w:rsidRPr="0034392A">
        <w:rPr>
          <w:b/>
          <w:bCs/>
        </w:rPr>
        <w:t>Click Read our privacy policy to open the modal.</w:t>
      </w:r>
    </w:p>
    <w:p w14:paraId="017AE50D" w14:textId="77777777" w:rsidR="0034392A" w:rsidRPr="0034392A" w:rsidRDefault="0034392A" w:rsidP="0034392A">
      <w:pPr>
        <w:numPr>
          <w:ilvl w:val="0"/>
          <w:numId w:val="6"/>
        </w:numPr>
        <w:rPr>
          <w:b/>
          <w:bCs/>
        </w:rPr>
      </w:pPr>
      <w:r w:rsidRPr="0034392A">
        <w:rPr>
          <w:b/>
          <w:bCs/>
        </w:rPr>
        <w:t xml:space="preserve">Click Accept and Continue and verify that: </w:t>
      </w:r>
    </w:p>
    <w:p w14:paraId="62B1D5EC" w14:textId="77777777" w:rsidR="0034392A" w:rsidRPr="0034392A" w:rsidRDefault="0034392A" w:rsidP="0034392A">
      <w:pPr>
        <w:numPr>
          <w:ilvl w:val="1"/>
          <w:numId w:val="6"/>
        </w:numPr>
        <w:rPr>
          <w:b/>
          <w:bCs/>
        </w:rPr>
      </w:pPr>
      <w:r w:rsidRPr="0034392A">
        <w:rPr>
          <w:b/>
          <w:bCs/>
        </w:rPr>
        <w:t>The modal closes.</w:t>
      </w:r>
    </w:p>
    <w:p w14:paraId="5B68B366" w14:textId="77777777" w:rsidR="0034392A" w:rsidRPr="0034392A" w:rsidRDefault="0034392A" w:rsidP="0034392A">
      <w:pPr>
        <w:numPr>
          <w:ilvl w:val="1"/>
          <w:numId w:val="6"/>
        </w:numPr>
        <w:rPr>
          <w:b/>
          <w:bCs/>
        </w:rPr>
      </w:pPr>
      <w:r w:rsidRPr="0034392A">
        <w:rPr>
          <w:b/>
          <w:bCs/>
        </w:rPr>
        <w:t>The privacyAccepted=true cookie is created.</w:t>
      </w:r>
    </w:p>
    <w:p w14:paraId="5AB72E3D" w14:textId="77777777" w:rsidR="0034392A" w:rsidRPr="0034392A" w:rsidRDefault="0034392A" w:rsidP="0034392A">
      <w:pPr>
        <w:numPr>
          <w:ilvl w:val="0"/>
          <w:numId w:val="6"/>
        </w:numPr>
        <w:rPr>
          <w:b/>
          <w:bCs/>
        </w:rPr>
      </w:pPr>
      <w:r w:rsidRPr="0034392A">
        <w:rPr>
          <w:b/>
          <w:bCs/>
        </w:rPr>
        <w:t>Check that the modal does not appear when VITE_PRIVACY_POLICY_ENABLED=false.</w:t>
      </w:r>
    </w:p>
    <w:p w14:paraId="4075C05D" w14:textId="77777777" w:rsidR="0034392A" w:rsidRPr="0034392A" w:rsidRDefault="0034392A" w:rsidP="0034392A">
      <w:pPr>
        <w:rPr>
          <w:b/>
          <w:bCs/>
        </w:rPr>
      </w:pPr>
      <w:r w:rsidRPr="0034392A">
        <w:rPr>
          <w:b/>
          <w:bCs/>
        </w:rPr>
        <w:pict w14:anchorId="7020CBC9">
          <v:rect id="_x0000_i1100" style="width:0;height:1.5pt" o:hralign="center" o:hrstd="t" o:hr="t" fillcolor="#a0a0a0" stroked="f"/>
        </w:pict>
      </w:r>
    </w:p>
    <w:p w14:paraId="00618056" w14:textId="77777777" w:rsidR="0034392A" w:rsidRPr="0034392A" w:rsidRDefault="0034392A" w:rsidP="0034392A">
      <w:pPr>
        <w:rPr>
          <w:b/>
          <w:bCs/>
        </w:rPr>
      </w:pPr>
      <w:r w:rsidRPr="0034392A">
        <w:rPr>
          <w:b/>
          <w:bCs/>
        </w:rPr>
        <w:t>Additional Notes:</w:t>
      </w:r>
    </w:p>
    <w:p w14:paraId="378520D6" w14:textId="77777777" w:rsidR="0034392A" w:rsidRPr="0034392A" w:rsidRDefault="0034392A" w:rsidP="0034392A">
      <w:pPr>
        <w:numPr>
          <w:ilvl w:val="0"/>
          <w:numId w:val="7"/>
        </w:numPr>
        <w:rPr>
          <w:b/>
          <w:bCs/>
        </w:rPr>
      </w:pPr>
      <w:r w:rsidRPr="0034392A">
        <w:rPr>
          <w:b/>
          <w:bCs/>
        </w:rPr>
        <w:t>The modal is styled using PrimeReact components (Dialog, Button, Tag).</w:t>
      </w:r>
    </w:p>
    <w:p w14:paraId="09497110" w14:textId="77777777" w:rsidR="0034392A" w:rsidRPr="0034392A" w:rsidRDefault="0034392A" w:rsidP="0034392A">
      <w:pPr>
        <w:numPr>
          <w:ilvl w:val="0"/>
          <w:numId w:val="7"/>
        </w:numPr>
        <w:rPr>
          <w:b/>
          <w:bCs/>
        </w:rPr>
      </w:pPr>
      <w:r w:rsidRPr="0034392A">
        <w:rPr>
          <w:b/>
          <w:bCs/>
        </w:rPr>
        <w:t>Ensure that the PrimeReact CSS files are imported for proper styling.</w:t>
      </w:r>
    </w:p>
    <w:p w14:paraId="618320F7" w14:textId="77777777" w:rsidR="0034392A" w:rsidRPr="0034392A" w:rsidRDefault="0034392A" w:rsidP="0034392A">
      <w:pPr>
        <w:numPr>
          <w:ilvl w:val="0"/>
          <w:numId w:val="7"/>
        </w:numPr>
        <w:rPr>
          <w:b/>
          <w:bCs/>
        </w:rPr>
      </w:pPr>
      <w:r w:rsidRPr="0034392A">
        <w:rPr>
          <w:b/>
          <w:bCs/>
        </w:rPr>
        <w:t>If additional customization is needed, modify the PrivacyPolicy component as required.</w:t>
      </w:r>
    </w:p>
    <w:p w14:paraId="7E949FBC" w14:textId="77777777" w:rsidR="0034392A" w:rsidRPr="0034392A" w:rsidRDefault="0034392A" w:rsidP="0034392A">
      <w:pPr>
        <w:rPr>
          <w:b/>
          <w:bCs/>
        </w:rPr>
      </w:pPr>
      <w:r w:rsidRPr="0034392A">
        <w:rPr>
          <w:b/>
          <w:bCs/>
        </w:rPr>
        <w:pict w14:anchorId="3536C280">
          <v:rect id="_x0000_i1101" style="width:0;height:1.5pt" o:hralign="center" o:hrstd="t" o:hr="t" fillcolor="#a0a0a0" stroked="f"/>
        </w:pict>
      </w:r>
    </w:p>
    <w:p w14:paraId="26C0E0BD" w14:textId="77777777" w:rsidR="0034392A" w:rsidRPr="0034392A" w:rsidRDefault="0034392A" w:rsidP="0034392A">
      <w:pPr>
        <w:rPr>
          <w:b/>
          <w:bCs/>
        </w:rPr>
      </w:pPr>
      <w:r w:rsidRPr="0034392A">
        <w:rPr>
          <w:b/>
          <w:bCs/>
        </w:rPr>
        <w:t>Conclusion:</w:t>
      </w:r>
    </w:p>
    <w:p w14:paraId="507A8CCC" w14:textId="77777777" w:rsidR="0034392A" w:rsidRPr="0034392A" w:rsidRDefault="0034392A" w:rsidP="0034392A">
      <w:pPr>
        <w:rPr>
          <w:b/>
          <w:bCs/>
        </w:rPr>
      </w:pPr>
      <w:r w:rsidRPr="0034392A">
        <w:rPr>
          <w:b/>
          <w:bCs/>
        </w:rPr>
        <w:t>This documentation provides detailed instructions on how to integrate and use the PrivacyPolicy component. By adjusting the environment variables and props, developers can easily control the visibility and behavior of the privacy policy modal in their projects.</w:t>
      </w:r>
    </w:p>
    <w:p w14:paraId="5222154D" w14:textId="77777777" w:rsidR="00CD6A59" w:rsidRPr="0034392A" w:rsidRDefault="00CD6A59" w:rsidP="0034392A"/>
    <w:sectPr w:rsidR="00CD6A59" w:rsidRPr="0034392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15526" w14:textId="77777777" w:rsidR="0034392A" w:rsidRDefault="0034392A" w:rsidP="0034392A">
      <w:pPr>
        <w:spacing w:after="0" w:line="240" w:lineRule="auto"/>
      </w:pPr>
      <w:r>
        <w:separator/>
      </w:r>
    </w:p>
  </w:endnote>
  <w:endnote w:type="continuationSeparator" w:id="0">
    <w:p w14:paraId="0C40514E" w14:textId="77777777" w:rsidR="0034392A" w:rsidRDefault="0034392A" w:rsidP="00343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4D44A" w14:textId="4D872D5D" w:rsidR="0034392A" w:rsidRDefault="0034392A">
    <w:pPr>
      <w:pStyle w:val="Footer"/>
    </w:pPr>
    <w:r>
      <w:rPr>
        <w:noProof/>
      </w:rPr>
      <mc:AlternateContent>
        <mc:Choice Requires="wps">
          <w:drawing>
            <wp:anchor distT="0" distB="0" distL="0" distR="0" simplePos="0" relativeHeight="251662336" behindDoc="0" locked="0" layoutInCell="1" allowOverlap="1" wp14:anchorId="55E43428" wp14:editId="5E2C3A35">
              <wp:simplePos x="635" y="635"/>
              <wp:positionH relativeFrom="page">
                <wp:align>right</wp:align>
              </wp:positionH>
              <wp:positionV relativeFrom="page">
                <wp:align>bottom</wp:align>
              </wp:positionV>
              <wp:extent cx="556895" cy="370205"/>
              <wp:effectExtent l="0" t="0" r="0" b="0"/>
              <wp:wrapNone/>
              <wp:docPr id="2018520133" name="Text Box 5"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4C50382C" w14:textId="3C87CFD1"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5E43428" id="_x0000_t202" coordsize="21600,21600" o:spt="202" path="m,l,21600r21600,l21600,xe">
              <v:stroke joinstyle="miter"/>
              <v:path gradientshapeok="t" o:connecttype="rect"/>
            </v:shapetype>
            <v:shape id="Text Box 5" o:spid="_x0000_s1028" type="#_x0000_t202" alt="Genel" style="position:absolute;margin-left:-7.35pt;margin-top:0;width:43.85pt;height:29.15pt;z-index:251662336;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" filled="f" stroked="f">
              <v:fill o:detectmouseclick="t"/>
              <v:textbox style="mso-fit-shape-to-text:t" inset="0,0,20pt,15pt">
                <w:txbxContent>
                  <w:p w14:paraId="4C50382C" w14:textId="3C87CFD1"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9B5AA" w14:textId="662069D2" w:rsidR="0034392A" w:rsidRDefault="0034392A">
    <w:pPr>
      <w:pStyle w:val="Footer"/>
    </w:pPr>
    <w:r>
      <w:rPr>
        <w:noProof/>
      </w:rPr>
      <mc:AlternateContent>
        <mc:Choice Requires="wps">
          <w:drawing>
            <wp:anchor distT="0" distB="0" distL="0" distR="0" simplePos="0" relativeHeight="251663360" behindDoc="0" locked="0" layoutInCell="1" allowOverlap="1" wp14:anchorId="048878A1" wp14:editId="3E2DE96A">
              <wp:simplePos x="914400" y="9417050"/>
              <wp:positionH relativeFrom="page">
                <wp:align>right</wp:align>
              </wp:positionH>
              <wp:positionV relativeFrom="page">
                <wp:align>bottom</wp:align>
              </wp:positionV>
              <wp:extent cx="556895" cy="370205"/>
              <wp:effectExtent l="0" t="0" r="0" b="0"/>
              <wp:wrapNone/>
              <wp:docPr id="2129913949" name="Text Box 6"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08129B4E" w14:textId="4CDCC206"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048878A1" id="_x0000_t202" coordsize="21600,21600" o:spt="202" path="m,l,21600r21600,l21600,xe">
              <v:stroke joinstyle="miter"/>
              <v:path gradientshapeok="t" o:connecttype="rect"/>
            </v:shapetype>
            <v:shape id="Text Box 6" o:spid="_x0000_s1029" type="#_x0000_t202" alt="Genel" style="position:absolute;margin-left:-7.35pt;margin-top:0;width:43.85pt;height:29.15pt;z-index:25166336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" filled="f" stroked="f">
              <v:fill o:detectmouseclick="t"/>
              <v:textbox style="mso-fit-shape-to-text:t" inset="0,0,20pt,15pt">
                <w:txbxContent>
                  <w:p w14:paraId="08129B4E" w14:textId="4CDCC206"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6E0C1" w14:textId="70AEA2C0" w:rsidR="0034392A" w:rsidRDefault="0034392A">
    <w:pPr>
      <w:pStyle w:val="Footer"/>
    </w:pPr>
    <w:r>
      <w:rPr>
        <w:noProof/>
      </w:rPr>
      <mc:AlternateContent>
        <mc:Choice Requires="wps">
          <w:drawing>
            <wp:anchor distT="0" distB="0" distL="0" distR="0" simplePos="0" relativeHeight="251661312" behindDoc="0" locked="0" layoutInCell="1" allowOverlap="1" wp14:anchorId="76A695AF" wp14:editId="46590BBF">
              <wp:simplePos x="635" y="635"/>
              <wp:positionH relativeFrom="page">
                <wp:align>right</wp:align>
              </wp:positionH>
              <wp:positionV relativeFrom="page">
                <wp:align>bottom</wp:align>
              </wp:positionV>
              <wp:extent cx="556895" cy="370205"/>
              <wp:effectExtent l="0" t="0" r="0" b="0"/>
              <wp:wrapNone/>
              <wp:docPr id="1677834571" name="Text Box 4" descr="Gene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3339C351" w14:textId="4A06B984"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6A695AF" id="_x0000_t202" coordsize="21600,21600" o:spt="202" path="m,l,21600r21600,l21600,xe">
              <v:stroke joinstyle="miter"/>
              <v:path gradientshapeok="t" o:connecttype="rect"/>
            </v:shapetype>
            <v:shape id="Text Box 4" o:spid="_x0000_s1031" type="#_x0000_t202" alt="Genel" style="position:absolute;margin-left:-7.35pt;margin-top:0;width:43.85pt;height:29.15pt;z-index:251661312;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" filled="f" stroked="f">
              <v:fill o:detectmouseclick="t"/>
              <v:textbox style="mso-fit-shape-to-text:t" inset="0,0,20pt,15pt">
                <w:txbxContent>
                  <w:p w14:paraId="3339C351" w14:textId="4A06B984"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0C174" w14:textId="77777777" w:rsidR="0034392A" w:rsidRDefault="0034392A" w:rsidP="0034392A">
      <w:pPr>
        <w:spacing w:after="0" w:line="240" w:lineRule="auto"/>
      </w:pPr>
      <w:r>
        <w:separator/>
      </w:r>
    </w:p>
  </w:footnote>
  <w:footnote w:type="continuationSeparator" w:id="0">
    <w:p w14:paraId="4A2CDB02" w14:textId="77777777" w:rsidR="0034392A" w:rsidRDefault="0034392A" w:rsidP="00343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6AC0D" w14:textId="0187EA38" w:rsidR="0034392A" w:rsidRDefault="0034392A">
    <w:pPr>
      <w:pStyle w:val="Header"/>
    </w:pPr>
    <w:r>
      <w:rPr>
        <w:noProof/>
      </w:rPr>
      <mc:AlternateContent>
        <mc:Choice Requires="wps">
          <w:drawing>
            <wp:anchor distT="0" distB="0" distL="0" distR="0" simplePos="0" relativeHeight="251659264" behindDoc="0" locked="0" layoutInCell="1" allowOverlap="1" wp14:anchorId="5631297A" wp14:editId="556A3952">
              <wp:simplePos x="635" y="635"/>
              <wp:positionH relativeFrom="page">
                <wp:align>right</wp:align>
              </wp:positionH>
              <wp:positionV relativeFrom="page">
                <wp:align>top</wp:align>
              </wp:positionV>
              <wp:extent cx="556895" cy="370205"/>
              <wp:effectExtent l="0" t="0" r="0" b="10795"/>
              <wp:wrapNone/>
              <wp:docPr id="1990551455" name="Text Box 2"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346A134B" w14:textId="6472FE88"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5631297A" id="_x0000_t202" coordsize="21600,21600" o:spt="202" path="m,l,21600r21600,l21600,xe">
              <v:stroke joinstyle="miter"/>
              <v:path gradientshapeok="t" o:connecttype="rect"/>
            </v:shapetype>
            <v:shape id="Text Box 2" o:spid="_x0000_s1026" type="#_x0000_t202" alt="Genel" style="position:absolute;margin-left:-7.35pt;margin-top:0;width:43.85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" filled="f" stroked="f">
              <v:fill o:detectmouseclick="t"/>
              <v:textbox style="mso-fit-shape-to-text:t" inset="0,15pt,20pt,0">
                <w:txbxContent>
                  <w:p w14:paraId="346A134B" w14:textId="6472FE88"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19C79" w14:textId="3292830C" w:rsidR="0034392A" w:rsidRDefault="0034392A">
    <w:pPr>
      <w:pStyle w:val="Header"/>
    </w:pPr>
    <w:r>
      <w:rPr>
        <w:noProof/>
      </w:rPr>
      <mc:AlternateContent>
        <mc:Choice Requires="wps">
          <w:drawing>
            <wp:anchor distT="0" distB="0" distL="0" distR="0" simplePos="0" relativeHeight="251660288" behindDoc="0" locked="0" layoutInCell="1" allowOverlap="1" wp14:anchorId="39BA4045" wp14:editId="5FB3CF29">
              <wp:simplePos x="914400" y="457200"/>
              <wp:positionH relativeFrom="page">
                <wp:align>right</wp:align>
              </wp:positionH>
              <wp:positionV relativeFrom="page">
                <wp:align>top</wp:align>
              </wp:positionV>
              <wp:extent cx="556895" cy="370205"/>
              <wp:effectExtent l="0" t="0" r="0" b="10795"/>
              <wp:wrapNone/>
              <wp:docPr id="1856956123" name="Text Box 3"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52E21DE9" w14:textId="47A2488A"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9BA4045" id="_x0000_t202" coordsize="21600,21600" o:spt="202" path="m,l,21600r21600,l21600,xe">
              <v:stroke joinstyle="miter"/>
              <v:path gradientshapeok="t" o:connecttype="rect"/>
            </v:shapetype>
            <v:shape id="Text Box 3" o:spid="_x0000_s1027" type="#_x0000_t202" alt="Genel" style="position:absolute;margin-left:-7.35pt;margin-top:0;width:43.85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" filled="f" stroked="f">
              <v:fill o:detectmouseclick="t"/>
              <v:textbox style="mso-fit-shape-to-text:t" inset="0,15pt,20pt,0">
                <w:txbxContent>
                  <w:p w14:paraId="52E21DE9" w14:textId="47A2488A"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8FB22" w14:textId="293642EF" w:rsidR="0034392A" w:rsidRDefault="0034392A">
    <w:pPr>
      <w:pStyle w:val="Header"/>
    </w:pPr>
    <w:r>
      <w:rPr>
        <w:noProof/>
      </w:rPr>
      <mc:AlternateContent>
        <mc:Choice Requires="wps">
          <w:drawing>
            <wp:anchor distT="0" distB="0" distL="0" distR="0" simplePos="0" relativeHeight="251658240" behindDoc="0" locked="0" layoutInCell="1" allowOverlap="1" wp14:anchorId="21B29CCD" wp14:editId="4B36763D">
              <wp:simplePos x="635" y="635"/>
              <wp:positionH relativeFrom="page">
                <wp:align>right</wp:align>
              </wp:positionH>
              <wp:positionV relativeFrom="page">
                <wp:align>top</wp:align>
              </wp:positionV>
              <wp:extent cx="556895" cy="370205"/>
              <wp:effectExtent l="0" t="0" r="0" b="10795"/>
              <wp:wrapNone/>
              <wp:docPr id="734515740" name="Text Box 1" descr="Gene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56895" cy="370205"/>
                      </a:xfrm>
                      <a:prstGeom prst="rect">
                        <a:avLst/>
                      </a:prstGeom>
                      <a:noFill/>
                      <a:ln>
                        <a:noFill/>
                      </a:ln>
                    </wps:spPr>
                    <wps:txbx>
                      <w:txbxContent>
                        <w:p w14:paraId="19EFC8A4" w14:textId="1EF0F4AD"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1B29CCD" id="_x0000_t202" coordsize="21600,21600" o:spt="202" path="m,l,21600r21600,l21600,xe">
              <v:stroke joinstyle="miter"/>
              <v:path gradientshapeok="t" o:connecttype="rect"/>
            </v:shapetype>
            <v:shape id="Text Box 1" o:spid="_x0000_s1030" type="#_x0000_t202" alt="Genel" style="position:absolute;margin-left:-7.35pt;margin-top:0;width:43.85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" filled="f" stroked="f">
              <v:fill o:detectmouseclick="t"/>
              <v:textbox style="mso-fit-shape-to-text:t" inset="0,15pt,20pt,0">
                <w:txbxContent>
                  <w:p w14:paraId="19EFC8A4" w14:textId="1EF0F4AD" w:rsidR="0034392A" w:rsidRPr="0034392A" w:rsidRDefault="0034392A" w:rsidP="0034392A">
                    <w:pPr>
                      <w:spacing w:after="0"/>
                      <w:rPr>
                        <w:rFonts w:ascii="Calibri" w:eastAsia="Calibri" w:hAnsi="Calibri" w:cs="Calibri"/>
                        <w:noProof/>
                        <w:color w:val="FF8C00"/>
                        <w:sz w:val="20"/>
                        <w:szCs w:val="20"/>
                      </w:rPr>
                    </w:pPr>
                    <w:r w:rsidRPr="0034392A">
                      <w:rPr>
                        <w:rFonts w:ascii="Calibri" w:eastAsia="Calibri" w:hAnsi="Calibri" w:cs="Calibri"/>
                        <w:noProof/>
                        <w:color w:val="FF8C00"/>
                        <w:sz w:val="20"/>
                        <w:szCs w:val="20"/>
                      </w:rPr>
                      <w:t>Genel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55E8D"/>
    <w:multiLevelType w:val="multilevel"/>
    <w:tmpl w:val="12303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A1AA2"/>
    <w:multiLevelType w:val="multilevel"/>
    <w:tmpl w:val="C1E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A7B98"/>
    <w:multiLevelType w:val="multilevel"/>
    <w:tmpl w:val="AAB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8D7FB8"/>
    <w:multiLevelType w:val="multilevel"/>
    <w:tmpl w:val="00E8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1474F"/>
    <w:multiLevelType w:val="multilevel"/>
    <w:tmpl w:val="BDCCC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634EF"/>
    <w:multiLevelType w:val="multilevel"/>
    <w:tmpl w:val="EED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310EA"/>
    <w:multiLevelType w:val="multilevel"/>
    <w:tmpl w:val="0C9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448676">
    <w:abstractNumId w:val="3"/>
  </w:num>
  <w:num w:numId="2" w16cid:durableId="1481270268">
    <w:abstractNumId w:val="6"/>
  </w:num>
  <w:num w:numId="3" w16cid:durableId="425002779">
    <w:abstractNumId w:val="5"/>
  </w:num>
  <w:num w:numId="4" w16cid:durableId="759908630">
    <w:abstractNumId w:val="4"/>
  </w:num>
  <w:num w:numId="5" w16cid:durableId="1071729582">
    <w:abstractNumId w:val="2"/>
  </w:num>
  <w:num w:numId="6" w16cid:durableId="2026707159">
    <w:abstractNumId w:val="0"/>
  </w:num>
  <w:num w:numId="7" w16cid:durableId="1927878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92A"/>
    <w:rsid w:val="00251A17"/>
    <w:rsid w:val="002F2220"/>
    <w:rsid w:val="0034392A"/>
    <w:rsid w:val="004D6225"/>
    <w:rsid w:val="00CD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937FF"/>
  <w15:chartTrackingRefBased/>
  <w15:docId w15:val="{0C24DC8D-4C9D-4603-8D16-F2AF4280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9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9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9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9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9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9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9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9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9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9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9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9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9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9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9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9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9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92A"/>
    <w:rPr>
      <w:rFonts w:eastAsiaTheme="majorEastAsia" w:cstheme="majorBidi"/>
      <w:color w:val="272727" w:themeColor="text1" w:themeTint="D8"/>
    </w:rPr>
  </w:style>
  <w:style w:type="paragraph" w:styleId="Title">
    <w:name w:val="Title"/>
    <w:basedOn w:val="Normal"/>
    <w:next w:val="Normal"/>
    <w:link w:val="TitleChar"/>
    <w:uiPriority w:val="10"/>
    <w:qFormat/>
    <w:rsid w:val="003439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9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9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9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92A"/>
    <w:pPr>
      <w:spacing w:before="160"/>
      <w:jc w:val="center"/>
    </w:pPr>
    <w:rPr>
      <w:i/>
      <w:iCs/>
      <w:color w:val="404040" w:themeColor="text1" w:themeTint="BF"/>
    </w:rPr>
  </w:style>
  <w:style w:type="character" w:customStyle="1" w:styleId="QuoteChar">
    <w:name w:val="Quote Char"/>
    <w:basedOn w:val="DefaultParagraphFont"/>
    <w:link w:val="Quote"/>
    <w:uiPriority w:val="29"/>
    <w:rsid w:val="0034392A"/>
    <w:rPr>
      <w:i/>
      <w:iCs/>
      <w:color w:val="404040" w:themeColor="text1" w:themeTint="BF"/>
    </w:rPr>
  </w:style>
  <w:style w:type="paragraph" w:styleId="ListParagraph">
    <w:name w:val="List Paragraph"/>
    <w:basedOn w:val="Normal"/>
    <w:uiPriority w:val="34"/>
    <w:qFormat/>
    <w:rsid w:val="0034392A"/>
    <w:pPr>
      <w:ind w:left="720"/>
      <w:contextualSpacing/>
    </w:pPr>
  </w:style>
  <w:style w:type="character" w:styleId="IntenseEmphasis">
    <w:name w:val="Intense Emphasis"/>
    <w:basedOn w:val="DefaultParagraphFont"/>
    <w:uiPriority w:val="21"/>
    <w:qFormat/>
    <w:rsid w:val="0034392A"/>
    <w:rPr>
      <w:i/>
      <w:iCs/>
      <w:color w:val="0F4761" w:themeColor="accent1" w:themeShade="BF"/>
    </w:rPr>
  </w:style>
  <w:style w:type="paragraph" w:styleId="IntenseQuote">
    <w:name w:val="Intense Quote"/>
    <w:basedOn w:val="Normal"/>
    <w:next w:val="Normal"/>
    <w:link w:val="IntenseQuoteChar"/>
    <w:uiPriority w:val="30"/>
    <w:qFormat/>
    <w:rsid w:val="003439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92A"/>
    <w:rPr>
      <w:i/>
      <w:iCs/>
      <w:color w:val="0F4761" w:themeColor="accent1" w:themeShade="BF"/>
    </w:rPr>
  </w:style>
  <w:style w:type="character" w:styleId="IntenseReference">
    <w:name w:val="Intense Reference"/>
    <w:basedOn w:val="DefaultParagraphFont"/>
    <w:uiPriority w:val="32"/>
    <w:qFormat/>
    <w:rsid w:val="0034392A"/>
    <w:rPr>
      <w:b/>
      <w:bCs/>
      <w:smallCaps/>
      <w:color w:val="0F4761" w:themeColor="accent1" w:themeShade="BF"/>
      <w:spacing w:val="5"/>
    </w:rPr>
  </w:style>
  <w:style w:type="paragraph" w:styleId="Header">
    <w:name w:val="header"/>
    <w:basedOn w:val="Normal"/>
    <w:link w:val="HeaderChar"/>
    <w:uiPriority w:val="99"/>
    <w:unhideWhenUsed/>
    <w:rsid w:val="003439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92A"/>
  </w:style>
  <w:style w:type="paragraph" w:styleId="Footer">
    <w:name w:val="footer"/>
    <w:basedOn w:val="Normal"/>
    <w:link w:val="FooterChar"/>
    <w:uiPriority w:val="99"/>
    <w:unhideWhenUsed/>
    <w:rsid w:val="003439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9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06768">
      <w:bodyDiv w:val="1"/>
      <w:marLeft w:val="0"/>
      <w:marRight w:val="0"/>
      <w:marTop w:val="0"/>
      <w:marBottom w:val="0"/>
      <w:divBdr>
        <w:top w:val="none" w:sz="0" w:space="0" w:color="auto"/>
        <w:left w:val="none" w:sz="0" w:space="0" w:color="auto"/>
        <w:bottom w:val="none" w:sz="0" w:space="0" w:color="auto"/>
        <w:right w:val="none" w:sz="0" w:space="0" w:color="auto"/>
      </w:divBdr>
    </w:div>
    <w:div w:id="1392651778">
      <w:bodyDiv w:val="1"/>
      <w:marLeft w:val="0"/>
      <w:marRight w:val="0"/>
      <w:marTop w:val="0"/>
      <w:marBottom w:val="0"/>
      <w:divBdr>
        <w:top w:val="none" w:sz="0" w:space="0" w:color="auto"/>
        <w:left w:val="none" w:sz="0" w:space="0" w:color="auto"/>
        <w:bottom w:val="none" w:sz="0" w:space="0" w:color="auto"/>
        <w:right w:val="none" w:sz="0" w:space="0" w:color="auto"/>
      </w:divBdr>
      <w:divsChild>
        <w:div w:id="1742487235">
          <w:marLeft w:val="0"/>
          <w:marRight w:val="0"/>
          <w:marTop w:val="0"/>
          <w:marBottom w:val="0"/>
          <w:divBdr>
            <w:top w:val="none" w:sz="0" w:space="0" w:color="auto"/>
            <w:left w:val="none" w:sz="0" w:space="0" w:color="auto"/>
            <w:bottom w:val="none" w:sz="0" w:space="0" w:color="auto"/>
            <w:right w:val="none" w:sz="0" w:space="0" w:color="auto"/>
          </w:divBdr>
          <w:divsChild>
            <w:div w:id="4592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843">
      <w:bodyDiv w:val="1"/>
      <w:marLeft w:val="0"/>
      <w:marRight w:val="0"/>
      <w:marTop w:val="0"/>
      <w:marBottom w:val="0"/>
      <w:divBdr>
        <w:top w:val="none" w:sz="0" w:space="0" w:color="auto"/>
        <w:left w:val="none" w:sz="0" w:space="0" w:color="auto"/>
        <w:bottom w:val="none" w:sz="0" w:space="0" w:color="auto"/>
        <w:right w:val="none" w:sz="0" w:space="0" w:color="auto"/>
      </w:divBdr>
    </w:div>
    <w:div w:id="1739011815">
      <w:bodyDiv w:val="1"/>
      <w:marLeft w:val="0"/>
      <w:marRight w:val="0"/>
      <w:marTop w:val="0"/>
      <w:marBottom w:val="0"/>
      <w:divBdr>
        <w:top w:val="none" w:sz="0" w:space="0" w:color="auto"/>
        <w:left w:val="none" w:sz="0" w:space="0" w:color="auto"/>
        <w:bottom w:val="none" w:sz="0" w:space="0" w:color="auto"/>
        <w:right w:val="none" w:sz="0" w:space="0" w:color="auto"/>
      </w:divBdr>
    </w:div>
    <w:div w:id="1791851129">
      <w:bodyDiv w:val="1"/>
      <w:marLeft w:val="0"/>
      <w:marRight w:val="0"/>
      <w:marTop w:val="0"/>
      <w:marBottom w:val="0"/>
      <w:divBdr>
        <w:top w:val="none" w:sz="0" w:space="0" w:color="auto"/>
        <w:left w:val="none" w:sz="0" w:space="0" w:color="auto"/>
        <w:bottom w:val="none" w:sz="0" w:space="0" w:color="auto"/>
        <w:right w:val="none" w:sz="0" w:space="0" w:color="auto"/>
      </w:divBdr>
      <w:divsChild>
        <w:div w:id="329604706">
          <w:marLeft w:val="0"/>
          <w:marRight w:val="0"/>
          <w:marTop w:val="0"/>
          <w:marBottom w:val="0"/>
          <w:divBdr>
            <w:top w:val="none" w:sz="0" w:space="0" w:color="auto"/>
            <w:left w:val="none" w:sz="0" w:space="0" w:color="auto"/>
            <w:bottom w:val="none" w:sz="0" w:space="0" w:color="auto"/>
            <w:right w:val="none" w:sz="0" w:space="0" w:color="auto"/>
          </w:divBdr>
          <w:divsChild>
            <w:div w:id="14441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ALICIKOGLU</dc:creator>
  <cp:keywords/>
  <dc:description/>
  <cp:lastModifiedBy>MERT ALICIKOGLU</cp:lastModifiedBy>
  <cp:revision>1</cp:revision>
  <dcterms:created xsi:type="dcterms:W3CDTF">2025-01-08T12:02:00Z</dcterms:created>
  <dcterms:modified xsi:type="dcterms:W3CDTF">2025-01-08T12:03:00Z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2bc7d21c,76a5679f,6eaee6db</vt:lpwstr>
  </property>
  <property fmtid="{D5CDD505-2E9C-101B-9397-08002B2CF9AE}" pid="3" name="ClassificationContentMarkingHeaderFontProps">
    <vt:lpwstr>#ff8c00,10,Calibri</vt:lpwstr>
  </property>
  <property fmtid="{D5CDD505-2E9C-101B-9397-08002B2CF9AE}" pid="4" name="ClassificationContentMarkingHeaderText">
    <vt:lpwstr>Genel</vt:lpwstr>
  </property>
  <property fmtid="{D5CDD505-2E9C-101B-9397-08002B2CF9AE}" pid="5" name="ClassificationContentMarkingFooterShapeIds">
    <vt:lpwstr>6401b94b,78502c45,7ef3e85d</vt:lpwstr>
  </property>
  <property fmtid="{D5CDD505-2E9C-101B-9397-08002B2CF9AE}" pid="6" name="ClassificationContentMarkingFooterFontProps">
    <vt:lpwstr>#ff8c00,10,Calibri</vt:lpwstr>
  </property>
  <property fmtid="{D5CDD505-2E9C-101B-9397-08002B2CF9AE}" pid="7" name="ClassificationContentMarkingFooterText">
    <vt:lpwstr>Genel</vt:lpwstr>
  </property>
  <property fmtid="{D5CDD505-2E9C-101B-9397-08002B2CF9AE}" pid="8" name="MSIP_Label_ae05d7f7-846f-45d9-b03d-c47590278bc6_Enabled">
    <vt:lpwstr>true</vt:lpwstr>
  </property>
  <property fmtid="{D5CDD505-2E9C-101B-9397-08002B2CF9AE}" pid="9" name="MSIP_Label_ae05d7f7-846f-45d9-b03d-c47590278bc6_SetDate">
    <vt:lpwstr>2025-01-08T12:03:15Z</vt:lpwstr>
  </property>
  <property fmtid="{D5CDD505-2E9C-101B-9397-08002B2CF9AE}" pid="10" name="MSIP_Label_ae05d7f7-846f-45d9-b03d-c47590278bc6_Method">
    <vt:lpwstr>Standard</vt:lpwstr>
  </property>
  <property fmtid="{D5CDD505-2E9C-101B-9397-08002B2CF9AE}" pid="11" name="MSIP_Label_ae05d7f7-846f-45d9-b03d-c47590278bc6_Name">
    <vt:lpwstr>ae05d7f7-846f-45d9-b03d-c47590278bc6</vt:lpwstr>
  </property>
  <property fmtid="{D5CDD505-2E9C-101B-9397-08002B2CF9AE}" pid="12" name="MSIP_Label_ae05d7f7-846f-45d9-b03d-c47590278bc6_SiteId">
    <vt:lpwstr>6815e990-47b6-48cd-a457-4bb2f207e2b7</vt:lpwstr>
  </property>
  <property fmtid="{D5CDD505-2E9C-101B-9397-08002B2CF9AE}" pid="13" name="MSIP_Label_ae05d7f7-846f-45d9-b03d-c47590278bc6_ActionId">
    <vt:lpwstr>04576f09-1b85-4ab9-8572-f421dd6dce52</vt:lpwstr>
  </property>
  <property fmtid="{D5CDD505-2E9C-101B-9397-08002B2CF9AE}" pid="14" name="MSIP_Label_ae05d7f7-846f-45d9-b03d-c47590278bc6_ContentBits">
    <vt:lpwstr>3</vt:lpwstr>
  </property>
</Properties>
</file>