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60" w:before="0"/>
              <w:jc w:val="center"/>
            </w:pPr>
            <w:r>
              <w:rPr>
                <w:rFonts w:ascii="Segoe UI Emoji" w:cs="Segoe UI Emoji" w:eastAsia="Segoe UI Emoji" w:hAnsi="Segoe UI Emoji"/>
                <w:sz w:val="72"/>
                <w:szCs w:val="72"/>
              </w:rPr>
              <w:t xml:space="preserve">🚀</w:t>
            </w:r>
          </w:p>
          <w:p>
            <w:pPr>
              <w:spacing w:after="12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48"/>
                <w:szCs w:val="48"/>
              </w:rPr>
              <w:t xml:space="preserve">codespaces-springboot-starter</w:t>
            </w:r>
          </w:p>
          <w:p>
            <w:pPr>
              <w:spacing w:after="200" w:before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A0B0C0"/>
                <w:sz w:val="26"/>
                <w:szCs w:val="26"/>
              </w:rPr>
              <w:t xml:space="preserve">A Complete Guide to Running Spring Boot on GitHub Codespaces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color w:val="8B949E"/>
                <w:sz w:val="20"/>
                <w:szCs w:val="20"/>
              </w:rPr>
              <w:t xml:space="preserve">By Muhammed Fahad  •  June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This document walks through setting up and running a Spring Boot REST API inside GitHub Codespaces — including every real problem encountered along the way and exactly how each was fixed. Designed for developers new to Codespaces.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📋 Quick Fix Summary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All issues encountered during setup and their solutions at a glance: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6FEB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DA3633"/>
                <w:sz w:val="20"/>
                <w:szCs w:val="20"/>
              </w:rPr>
              <w:t xml:space="preserve">404 on /api/hello/{name}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38636"/>
                <w:sz w:val="20"/>
                <w:szCs w:val="20"/>
              </w:rPr>
              <w:t xml:space="preserve">Remove duplicate @RequestMapping("/api") — conflicts with context-path=/api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6FEB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DA3633"/>
                <w:sz w:val="20"/>
                <w:szCs w:val="20"/>
              </w:rPr>
              <w:t xml:space="preserve">502 Bad Gateway on public URL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38636"/>
                <w:sz w:val="20"/>
                <w:szCs w:val="20"/>
              </w:rPr>
              <w:t xml:space="preserve">Add address: 0.0.0.0 to application.yaml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6FEB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DA3633"/>
                <w:sz w:val="20"/>
                <w:szCs w:val="20"/>
              </w:rPr>
              <w:t xml:space="preserve">Port not publicly accessible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38636"/>
                <w:sz w:val="20"/>
                <w:szCs w:val="20"/>
              </w:rPr>
              <w:t xml:space="preserve">Add "visibility": "public" to devcontainer.json + rebuild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F6FEB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DA3633"/>
                <w:sz w:val="20"/>
                <w:szCs w:val="20"/>
              </w:rPr>
              <w:t xml:space="preserve">DNS_PROBE_FINISHED_NXDOMAIN</w:t>
            </w:r>
          </w:p>
        </w:tc>
        <w:tc>
          <w:tcPr>
            <w:tcW w:type="dxa" w:w="5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38636"/>
                <w:sz w:val="20"/>
                <w:szCs w:val="20"/>
              </w:rPr>
              <w:t xml:space="preserve">Change Windows DNS to 8.8.8.8 / 1.1.1.1 and flush DNS cache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1. Project Structure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The recommended folder layout for this starter:</w:t>
      </w:r>
    </w:p>
    <w:p>
      <w:pPr>
        <w:spacing w:after="0" w:before="0"/>
      </w:pPr>
      <w:r>
        <w:t xml:space="preserve"/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spring-boot-app/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├── .devcontainer/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└── devcontainer.json       ← Codespaces environment config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├── .vscode/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├── launch.json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└── settings.json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├── src/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├── main/java/com/example/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│   ├── SpringBootAppApplication.java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│   └── controller/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│       └── ApiController.java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├── main/resources/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│   └── application.yaml    ← Server config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│   └── test/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├── pom.xml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├── docker-compose.yml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└── README.md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2. Fix 1 — 404 Not Found on /api/hello/{name}</w:t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Symptom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$ curl http://localhost:8080/api/hello/fahad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{"timestamp":"2026-06-09T19:48:34.172+00:00",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"status":404,"error":"Not Found",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"path":"/api/hello/fahad"}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Root Cause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Double /api prefix. The context path was set in two places simultaneously: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A36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📍</w:t>
            </w:r>
          </w:p>
        </w:tc>
        <w:tc>
          <w:tcPr>
            <w:tcW w:type="dxa" w:w="9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1"/>
                <w:szCs w:val="21"/>
              </w:rPr>
              <w:t xml:space="preserve">application.yaml set server.servlet.context-path=/api  AND  ApiController had @RequestMapping("/api") at class level. Spring combined them into /api/api/hello/{name} — which never matched any request.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The Fix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Remove @RequestMapping("/api") from the controller class. Let application.yaml own the context path exclusively.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F6FEB"/>
          <w:sz w:val="24"/>
          <w:szCs w:val="24"/>
        </w:rPr>
        <w:t xml:space="preserve">Before (broken)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@RestController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@RequestMapping("/api")   // ❌ conflicts with context-path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@CrossOrigin(origins = "*")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public class ApiController {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@GetMapping("/hello/{name}")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public ResponseEntity&lt;...&gt; hello(@PathVariable String name) { ... }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F6FEB"/>
          <w:sz w:val="24"/>
          <w:szCs w:val="24"/>
        </w:rPr>
        <w:t xml:space="preserve">After (fixed)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@RestController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// @RequestMapping removed ✅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@CrossOrigin(origins = "*")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public class ApiController {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@GetMapping("/hello/{name}")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public ResponseEntity&lt;...&gt; hello(@PathVariable String name) { ... }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F6FEB"/>
          <w:sz w:val="24"/>
          <w:szCs w:val="24"/>
        </w:rPr>
        <w:t xml:space="preserve">application.yaml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server: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port: 8080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servlet: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context-path: /api   # owns the /api prefix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386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9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1"/>
                <w:szCs w:val="21"/>
              </w:rPr>
              <w:t xml:space="preserve">Rule: Set the context path in one place only. Either application.yaml OR @RequestMapping — never both.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3. Fix 2 — 502 Bad Gateway on Public URL</w:t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Symptom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Local curl worked perfectly, but the public Codespaces URL returned HTTP 502: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$ curl http://localhost:8080/api/hello/fahad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{"message":"Hello, fahad","timestamp":"..."}  ✅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$ curl https://stunning-orbit-xxxx-8080.app.github.dev/api/health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&lt; HTTP/2 502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&lt; content-length: 0             ❌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Root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299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📍</w:t>
            </w:r>
          </w:p>
        </w:tc>
        <w:tc>
          <w:tcPr>
            <w:tcW w:type="dxa" w:w="9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1"/>
                <w:szCs w:val="21"/>
              </w:rPr>
              <w:t xml:space="preserve">Spring Boot was binding to 127.0.0.1 (localhost only). The GitHub Codespaces tunnel proxy runs outside the container and cannot reach 127.0.0.1 — it needs the app bound to 0.0.0.0 (all interfaces).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The Fix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Add server.address: 0.0.0.0 to application.yaml:</w:t>
      </w:r>
    </w:p>
    <w:p>
      <w:pPr>
        <w:spacing w:after="0" w:before="0"/>
      </w:pPr>
      <w:r>
        <w:t xml:space="preserve"/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server: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port: 8080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address: 0.0.0.0        # ← ADD THIS LINE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servlet: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context-path: /api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Verify the app is listening on all interfaces after restart: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$ ss -tlnp | grep 8080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LISTEN  0.0.0.0:8080   ✅  ← correct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NOT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LISTEN  127.0.0.1:8080 ❌  ← tunnel cannot reach this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4. Fix 3 — Port Not Publicly Accessible</w:t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Symptom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Even after fixing 502, the port remained inaccessible because it was set to Private visibility in Codespaces.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The Fix — devcontainer.json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Add "visibility": "public" to the portsAttributes for port 8080. Also keep the database port private for security:</w:t>
      </w:r>
    </w:p>
    <w:p>
      <w:pPr>
        <w:spacing w:after="0" w:before="0"/>
      </w:pPr>
      <w:r>
        <w:t xml:space="preserve"/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{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"name": "Spring Boot Development",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"image": "mcr.microsoft.com/devcontainers/java:1-21",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"forwardPorts": [8080, 5432],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"portsAttributes": {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"8080": {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  "label": "Spring Boot App",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  "visibility": "public",      // ← ADD THIS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  "onAutoForward": "openPreview"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},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"5432": {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  "label": "PostgreSQL",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  "visibility": "private",     // ← DB stays private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  "onAutoForward": "ignore"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  }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 }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}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299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  <w:tc>
          <w:tcPr>
            <w:tcW w:type="dxa" w:w="9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1"/>
                <w:szCs w:val="21"/>
              </w:rPr>
              <w:t xml:space="preserve">devcontainer.json changes require a container rebuild to take effect. Use: Ctrl+Shift+P → "Codespaces: Rebuild Container"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F6FEB"/>
          <w:sz w:val="24"/>
          <w:szCs w:val="24"/>
        </w:rPr>
        <w:t xml:space="preserve">Force visibility immediately (without rebuild)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$ gh codespace ports visibility 8080:public -c $CODESPACE_NAME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Verify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$ gh codespace ports -c $CODESPACE_NAME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PORT   VISIBILITY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8080   public      ✅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5. Fix 4 — DNS_PROBE_FINISHED_NXDOMAIN in Browser</w:t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Symptom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Browser showed DNS error even though curl inside Codespace worked perfectly: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This site can't be reached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Check if there is a typo in stunning-orbit-xxxx-8080.app.github.dev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DNS_PROBE_FINISHED_NXDOMAIN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Root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A36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📍</w:t>
            </w:r>
          </w:p>
        </w:tc>
        <w:tc>
          <w:tcPr>
            <w:tcW w:type="dxa" w:w="9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1"/>
                <w:szCs w:val="21"/>
              </w:rPr>
              <w:t xml:space="preserve">Windows DNS server could not resolve *.app.github.dev. This is typically caused by a corporate/ISP DNS that blocks GitHub Codespaces domains, or a stale DNS cache.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The Fix — Change Windows DNS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F6FEB"/>
          <w:sz w:val="24"/>
          <w:szCs w:val="24"/>
        </w:rPr>
        <w:t xml:space="preserve">Step 1: Open Network Adapter Settings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Win + R  →  ncpa.cpl  →  Enter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Right-click active network → Properties → Internet Protocol Version 4 (TCP/IPv4) → Properties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F6FEB"/>
          <w:sz w:val="24"/>
          <w:szCs w:val="24"/>
        </w:rPr>
        <w:t xml:space="preserve">Step 2: Set DNS Servers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Preferred DNS:   8.8.8.8    (Google)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Alternate DNS:   1.1.1.1    (Cloudflare)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F6FEB"/>
          <w:sz w:val="24"/>
          <w:szCs w:val="24"/>
        </w:rPr>
        <w:t xml:space="preserve">Step 3: Flush DNS Cache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Open Command Prompt as Administrator: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ipconfig /flushdns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ipconfig /release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ipconfig /renew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1F6FEB"/>
          <w:sz w:val="24"/>
          <w:szCs w:val="24"/>
        </w:rPr>
        <w:t xml:space="preserve">Step 4: Diagnose with nslookup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Run in Windows CMD to check if DNS resolves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nslookup stunning-orbit-xxxx-8080.app.github.dev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If it returns an IP → DNS works, check firewall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If NXDOMAIN → DNS is blocking *.app.github.dev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Alternative — Use VS Code Desktop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If on a corporate network that permanently blocks *.app.github.dev, connect via VS Code desktop instead: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Install VS Code desktop + GitHub Codespaces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Connect to your Codespace from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Port forwarding works through a secure tunnel that bypasses DNS restrictions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6. Testing All Endpoints</w:t>
      </w:r>
    </w:p>
    <w:p>
      <w:pPr>
        <w:spacing w:after="80" w:before="8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Once everything is running, test all three endpoints:</w:t>
      </w:r>
    </w:p>
    <w:p>
      <w:pPr>
        <w:spacing w:after="0" w:before="0"/>
      </w:pPr>
      <w:r>
        <w:t xml:space="preserve"/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Health check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curl https://&lt;your-codespace-url&gt;/api/health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→ {"service":"Spring Boot Application","status":"UP"}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Hello endpoint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curl https://&lt;your-codespace-url&gt;/api/hello/fahad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→ {"message":"Hello, fahad","timestamp":"..."}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 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Welcome / API index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curl https://&lt;your-codespace-url&gt;/api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# → {"message":"Welcome to Spring Boot REST API!","version":"1.0.0",...}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7. Codespaces Best Practices</w:t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devcontainer.json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Always set "visibility": "public" for API 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Keep database ports (5432, 3306) as "visibility": "private"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Use "onAutoForward": "openPreview" for the main app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Add postCreateCommand to pre-build dependencies (mvn clean install)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application.yaml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Always set server.address: 0.0.0.0 for Codespaces tunnel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Use a single source of truth for context-path — either yaml or @RequestMapping, not both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Set server.port explicitly even if using the default 8080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Controller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Never repeat the context-path in @RequestMapping if application.yaml already defines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Use @CrossOrigin(origins = "*") for Codespaces public URL access from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22"/>
          <w:szCs w:val="22"/>
        </w:rPr>
        <w:t xml:space="preserve">Return ResponseEntity&lt;&gt; for proper HTTP status code control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8. Repository Setup</w:t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Recommended Repo Name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codespaces-springboot-starter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20"/>
                <w:szCs w:val="20"/>
              </w:rPr>
              <w:t xml:space="preserve">main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0"/>
                <w:szCs w:val="20"/>
              </w:rPr>
              <w:t xml:space="preserve">Stable, fully working code — what beginners clone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20"/>
                <w:szCs w:val="20"/>
              </w:rPr>
              <w:t xml:space="preserve">develop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0"/>
                <w:szCs w:val="20"/>
              </w:rPr>
              <w:t xml:space="preserve">Active development and new features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20"/>
                <w:szCs w:val="20"/>
              </w:rPr>
              <w:t xml:space="preserve">docs/guides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0"/>
                <w:szCs w:val="20"/>
              </w:rPr>
              <w:t xml:space="preserve">README and documentation improvements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20"/>
                <w:szCs w:val="20"/>
              </w:rPr>
              <w:t xml:space="preserve">feature/add-database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0"/>
                <w:szCs w:val="20"/>
              </w:rPr>
              <w:t xml:space="preserve">Example: H2/PostgreSQL integration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20"/>
                <w:szCs w:val="20"/>
              </w:rPr>
              <w:t xml:space="preserve">feature/add-security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4292F"/>
                <w:sz w:val="20"/>
                <w:szCs w:val="20"/>
              </w:rPr>
              <w:t xml:space="preserve">Example: Spring Security setup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D7DE" w:sz="2"/>
        </w:pBdr>
        <w:spacing w:after="100" w:before="300"/>
      </w:pPr>
      <w:r>
        <w:rPr>
          <w:rFonts w:ascii="Segoe UI" w:cs="Segoe UI" w:eastAsia="Segoe UI" w:hAnsi="Segoe UI"/>
          <w:b/>
          <w:bCs/>
          <w:color w:val="0D1117"/>
          <w:sz w:val="28"/>
          <w:szCs w:val="28"/>
        </w:rPr>
        <w:t xml:space="preserve">First Commit</w:t>
      </w:r>
    </w:p>
    <w:p>
      <w:pPr>
        <w:pBdr>
          <w:top w:val="single" w:color="D0D7DE" w:sz="1"/>
          <w:left w:val="single" w:color="D0D7DE" w:sz="1"/>
          <w:right w:val="single" w:color="D0D7DE" w:sz="1"/>
        </w:pBdr>
        <w:shd w:fill="F6F8FA" w:val="clear"/>
        <w:spacing w:after="0" w:before="100"/>
        <w:ind w:left="180" w:right="180"/>
      </w:pPr>
      <w:r>
        <w:rPr>
          <w:sz w:val="4"/>
          <w:szCs w:val="4"/>
        </w:rPr>
        <w:t xml:space="preserve"/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git add .</w:t>
      </w:r>
    </w:p>
    <w:p>
      <w:pPr>
        <w:pBdr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git commit -m "fix: resolve port visibility and context-path config for Codespaces"</w:t>
      </w:r>
    </w:p>
    <w:p>
      <w:pPr>
        <w:pBdr>
          <w:bottom w:val="single" w:color="D0D7DE" w:sz="1"/>
          <w:left w:val="single" w:color="D0D7DE" w:sz="1"/>
          <w:right w:val="single" w:color="D0D7DE" w:sz="1"/>
        </w:pBdr>
        <w:shd w:fill="F6F8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3069"/>
          <w:sz w:val="20"/>
          <w:szCs w:val="20"/>
        </w:rPr>
        <w:t xml:space="preserve">git push origin main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6FEB"/>
                <w:sz w:val="22"/>
                <w:szCs w:val="22"/>
              </w:rPr>
              <w:t xml:space="preserve">codespaces-springboot-starter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57606A"/>
                <w:sz w:val="18"/>
                <w:szCs w:val="18"/>
              </w:rPr>
              <w:t xml:space="preserve">Built and documented by Muhammed Fahad  •  June 2026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57606A"/>
                <w:sz w:val="18"/>
                <w:szCs w:val="18"/>
              </w:rPr>
              <w:t xml:space="preserve">A real-world troubleshooting guide for GitHub Codespaces + Spring Boot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Segoe UI" w:cs="Segoe UI" w:eastAsia="Segoe UI" w:hAnsi="Segoe UI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Segoe UI" w:cs="Segoe UI" w:eastAsia="Segoe UI" w:hAnsi="Segoe UI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Segoe UI" w:cs="Segoe UI" w:eastAsia="Segoe UI" w:hAnsi="Segoe UI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2026-06-09T21:22:52.345Z</dcterms:created>
  <dcterms:modified xsi:type="dcterms:W3CDTF">2026-06-09T21:22:52.345Z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