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41864" w14:textId="77777777" w:rsidR="00C52EF6" w:rsidRDefault="00080EB1">
      <w:r>
        <w:t>1. What is the primary purpose of Zakat in the context of Islamic finance?</w:t>
      </w:r>
    </w:p>
    <w:p w14:paraId="7F986660" w14:textId="77777777" w:rsidR="00C52EF6" w:rsidRDefault="00080EB1">
      <w:pPr>
        <w:pStyle w:val="ListBullet"/>
      </w:pPr>
      <w:r>
        <w:t>A. Revenue generation</w:t>
      </w:r>
    </w:p>
    <w:p w14:paraId="149C7DF8" w14:textId="77777777" w:rsidR="00C52EF6" w:rsidRDefault="00080EB1">
      <w:pPr>
        <w:pStyle w:val="ListBullet"/>
      </w:pPr>
      <w:r>
        <w:t>B. Social welfare and poverty alleviation</w:t>
      </w:r>
    </w:p>
    <w:p w14:paraId="529947C4" w14:textId="77777777" w:rsidR="00C52EF6" w:rsidRDefault="00080EB1">
      <w:pPr>
        <w:pStyle w:val="ListBullet"/>
      </w:pPr>
      <w:r>
        <w:t>C. Promoting investment</w:t>
      </w:r>
    </w:p>
    <w:p w14:paraId="5D631EA4" w14:textId="77777777" w:rsidR="00C52EF6" w:rsidRDefault="00080EB1">
      <w:pPr>
        <w:pStyle w:val="ListBullet"/>
      </w:pPr>
      <w:r>
        <w:t xml:space="preserve">D. </w:t>
      </w:r>
      <w:r>
        <w:t>Regulating industries</w:t>
      </w:r>
    </w:p>
    <w:p w14:paraId="3E9B5DC2" w14:textId="77777777" w:rsidR="00C52EF6" w:rsidRDefault="00080EB1">
      <w:r>
        <w:t>Answer: B</w:t>
      </w:r>
      <w:r>
        <w:br/>
      </w:r>
    </w:p>
    <w:p w14:paraId="6968AFB2" w14:textId="77777777" w:rsidR="00C52EF6" w:rsidRDefault="00080EB1">
      <w:r>
        <w:t>2. Which entity is responsible for the collection of Zakat in Saudi Arabia?</w:t>
      </w:r>
    </w:p>
    <w:p w14:paraId="70291FCB" w14:textId="77777777" w:rsidR="00C52EF6" w:rsidRDefault="00080EB1">
      <w:pPr>
        <w:pStyle w:val="ListBullet"/>
      </w:pPr>
      <w:r>
        <w:t>A. Ministry of Commerce</w:t>
      </w:r>
    </w:p>
    <w:p w14:paraId="74B5B0AB" w14:textId="77777777" w:rsidR="00C52EF6" w:rsidRDefault="00080EB1">
      <w:pPr>
        <w:pStyle w:val="ListBullet"/>
      </w:pPr>
      <w:r>
        <w:t>B. General Authority of Zakat &amp; Tax</w:t>
      </w:r>
    </w:p>
    <w:p w14:paraId="79478F1F" w14:textId="77777777" w:rsidR="00C52EF6" w:rsidRDefault="00080EB1">
      <w:pPr>
        <w:pStyle w:val="ListBullet"/>
      </w:pPr>
      <w:r>
        <w:t>C. Supreme Economic Council</w:t>
      </w:r>
    </w:p>
    <w:p w14:paraId="494A93F8" w14:textId="77777777" w:rsidR="00C52EF6" w:rsidRDefault="00080EB1">
      <w:pPr>
        <w:pStyle w:val="ListBullet"/>
      </w:pPr>
      <w:r>
        <w:t>D. Central Bank</w:t>
      </w:r>
    </w:p>
    <w:p w14:paraId="4D1B66BC" w14:textId="77777777" w:rsidR="00C52EF6" w:rsidRDefault="00080EB1">
      <w:r>
        <w:t>Answer: B</w:t>
      </w:r>
      <w:r>
        <w:br/>
      </w:r>
    </w:p>
    <w:p w14:paraId="2F412BBD" w14:textId="77777777" w:rsidR="00C52EF6" w:rsidRDefault="00080EB1">
      <w:r>
        <w:t>3. What is the Zakat rate typically applied to Zakatable assets?</w:t>
      </w:r>
    </w:p>
    <w:p w14:paraId="7237CBA5" w14:textId="77777777" w:rsidR="00C52EF6" w:rsidRDefault="00080EB1">
      <w:pPr>
        <w:pStyle w:val="ListBullet"/>
      </w:pPr>
      <w:r>
        <w:t>A. 2.0%</w:t>
      </w:r>
    </w:p>
    <w:p w14:paraId="618C7EE9" w14:textId="77777777" w:rsidR="00C52EF6" w:rsidRDefault="00080EB1">
      <w:pPr>
        <w:pStyle w:val="ListBullet"/>
      </w:pPr>
      <w:r>
        <w:t>B. 2.5%</w:t>
      </w:r>
    </w:p>
    <w:p w14:paraId="65EDA827" w14:textId="77777777" w:rsidR="00C52EF6" w:rsidRDefault="00080EB1">
      <w:pPr>
        <w:pStyle w:val="ListBullet"/>
      </w:pPr>
      <w:r>
        <w:t>C. 3.0%</w:t>
      </w:r>
    </w:p>
    <w:p w14:paraId="6958D581" w14:textId="77777777" w:rsidR="00C52EF6" w:rsidRDefault="00080EB1">
      <w:pPr>
        <w:pStyle w:val="ListBullet"/>
      </w:pPr>
      <w:r>
        <w:t>D. 1.5%</w:t>
      </w:r>
    </w:p>
    <w:p w14:paraId="1003A0F0" w14:textId="77777777" w:rsidR="00C52EF6" w:rsidRDefault="00080EB1">
      <w:r>
        <w:t>Answer: B</w:t>
      </w:r>
      <w:r>
        <w:br/>
      </w:r>
    </w:p>
    <w:p w14:paraId="7641E051" w14:textId="77777777" w:rsidR="00C52EF6" w:rsidRDefault="00080EB1">
      <w:r>
        <w:t>4. The term 'Al-Hawl' in Zakat refers to:</w:t>
      </w:r>
    </w:p>
    <w:p w14:paraId="5847680E" w14:textId="77777777" w:rsidR="00C52EF6" w:rsidRDefault="00080EB1">
      <w:pPr>
        <w:pStyle w:val="ListBullet"/>
      </w:pPr>
      <w:r>
        <w:t>A. Fiscal Quarter</w:t>
      </w:r>
    </w:p>
    <w:p w14:paraId="466FB8D4" w14:textId="77777777" w:rsidR="00C52EF6" w:rsidRDefault="00080EB1">
      <w:pPr>
        <w:pStyle w:val="ListBullet"/>
      </w:pPr>
      <w:r>
        <w:t>B. A full Hijri year</w:t>
      </w:r>
    </w:p>
    <w:p w14:paraId="47126B64" w14:textId="77777777" w:rsidR="00C52EF6" w:rsidRDefault="00080EB1">
      <w:pPr>
        <w:pStyle w:val="ListBullet"/>
      </w:pPr>
      <w:r>
        <w:t>C. Gregorian Year</w:t>
      </w:r>
    </w:p>
    <w:p w14:paraId="28AEB505" w14:textId="77777777" w:rsidR="00C52EF6" w:rsidRDefault="00080EB1">
      <w:pPr>
        <w:pStyle w:val="ListBullet"/>
      </w:pPr>
      <w:r>
        <w:t>D. Financial half-year</w:t>
      </w:r>
    </w:p>
    <w:p w14:paraId="5163448D" w14:textId="77777777" w:rsidR="00C52EF6" w:rsidRDefault="00080EB1">
      <w:r>
        <w:t>Answer: B</w:t>
      </w:r>
      <w:r>
        <w:br/>
      </w:r>
    </w:p>
    <w:p w14:paraId="6849B6DA" w14:textId="77777777" w:rsidR="00C52EF6" w:rsidRDefault="00080EB1">
      <w:r>
        <w:t>5. For companies maintaining commercial books, Zakat is calculated using:</w:t>
      </w:r>
    </w:p>
    <w:p w14:paraId="6EF8BD08" w14:textId="77777777" w:rsidR="00C52EF6" w:rsidRDefault="00080EB1">
      <w:pPr>
        <w:pStyle w:val="ListBullet"/>
      </w:pPr>
      <w:r>
        <w:t>A. Direct and Indirect methods</w:t>
      </w:r>
    </w:p>
    <w:p w14:paraId="5778D510" w14:textId="77777777" w:rsidR="00C52EF6" w:rsidRDefault="00080EB1">
      <w:pPr>
        <w:pStyle w:val="ListBullet"/>
      </w:pPr>
      <w:r>
        <w:t>B. Profit-based methods</w:t>
      </w:r>
    </w:p>
    <w:p w14:paraId="5192BC13" w14:textId="77777777" w:rsidR="00C52EF6" w:rsidRDefault="00080EB1">
      <w:pPr>
        <w:pStyle w:val="ListBullet"/>
      </w:pPr>
      <w:r>
        <w:t>C. Asset depreciation</w:t>
      </w:r>
    </w:p>
    <w:p w14:paraId="05460903" w14:textId="77777777" w:rsidR="00C52EF6" w:rsidRDefault="00080EB1">
      <w:pPr>
        <w:pStyle w:val="ListBullet"/>
      </w:pPr>
      <w:r>
        <w:lastRenderedPageBreak/>
        <w:t>D. Inventory valuation</w:t>
      </w:r>
    </w:p>
    <w:p w14:paraId="6AD45EFA" w14:textId="77777777" w:rsidR="00C52EF6" w:rsidRDefault="00080EB1">
      <w:r>
        <w:t>Answer: A</w:t>
      </w:r>
      <w:r>
        <w:br/>
      </w:r>
    </w:p>
    <w:p w14:paraId="704C8112" w14:textId="77777777" w:rsidR="00C52EF6" w:rsidRDefault="00080EB1">
      <w:r>
        <w:t>6. Items deducted from the Zakat base in the Manufacturing sector include:</w:t>
      </w:r>
    </w:p>
    <w:p w14:paraId="4200913D" w14:textId="77777777" w:rsidR="00C52EF6" w:rsidRDefault="00080EB1">
      <w:pPr>
        <w:pStyle w:val="ListBullet"/>
      </w:pPr>
      <w:r>
        <w:t>A. Cash on hand</w:t>
      </w:r>
    </w:p>
    <w:p w14:paraId="2AD0BB2F" w14:textId="77777777" w:rsidR="00C52EF6" w:rsidRDefault="00080EB1">
      <w:pPr>
        <w:pStyle w:val="ListBullet"/>
      </w:pPr>
      <w:r>
        <w:t>B. Fixed assets</w:t>
      </w:r>
    </w:p>
    <w:p w14:paraId="24A9D4BD" w14:textId="77777777" w:rsidR="00C52EF6" w:rsidRDefault="00080EB1">
      <w:pPr>
        <w:pStyle w:val="ListBullet"/>
      </w:pPr>
      <w:r>
        <w:t xml:space="preserve">C. </w:t>
      </w:r>
      <w:r>
        <w:t>Inventory</w:t>
      </w:r>
    </w:p>
    <w:p w14:paraId="22532842" w14:textId="77777777" w:rsidR="00C52EF6" w:rsidRDefault="00080EB1">
      <w:pPr>
        <w:pStyle w:val="ListBullet"/>
      </w:pPr>
      <w:r>
        <w:t>D. Receivables</w:t>
      </w:r>
    </w:p>
    <w:p w14:paraId="6B3C3E65" w14:textId="77777777" w:rsidR="00C52EF6" w:rsidRDefault="00080EB1">
      <w:r>
        <w:t>Answer: B</w:t>
      </w:r>
      <w:r>
        <w:br/>
      </w:r>
    </w:p>
    <w:p w14:paraId="0132A168" w14:textId="77777777" w:rsidR="00C52EF6" w:rsidRDefault="00080EB1">
      <w:r>
        <w:t>7. What does 'Zakatable year' (Al Hawl) mean?</w:t>
      </w:r>
    </w:p>
    <w:p w14:paraId="0E66B7E0" w14:textId="77777777" w:rsidR="00C52EF6" w:rsidRDefault="00080EB1">
      <w:pPr>
        <w:pStyle w:val="ListBullet"/>
      </w:pPr>
      <w:r>
        <w:t>A. Any fiscal year</w:t>
      </w:r>
    </w:p>
    <w:p w14:paraId="15A8BC7C" w14:textId="77777777" w:rsidR="00C52EF6" w:rsidRDefault="00080EB1">
      <w:pPr>
        <w:pStyle w:val="ListBullet"/>
      </w:pPr>
      <w:r>
        <w:t>B. One lunar year</w:t>
      </w:r>
    </w:p>
    <w:p w14:paraId="05539131" w14:textId="77777777" w:rsidR="00C52EF6" w:rsidRDefault="00080EB1">
      <w:pPr>
        <w:pStyle w:val="ListBullet"/>
      </w:pPr>
      <w:r>
        <w:t>C. Gregorian calendar year</w:t>
      </w:r>
    </w:p>
    <w:p w14:paraId="71F5C01B" w14:textId="77777777" w:rsidR="00C52EF6" w:rsidRDefault="00080EB1">
      <w:pPr>
        <w:pStyle w:val="ListBullet"/>
      </w:pPr>
      <w:r>
        <w:t>D. 18 months</w:t>
      </w:r>
    </w:p>
    <w:p w14:paraId="7BD7AFF2" w14:textId="77777777" w:rsidR="00C52EF6" w:rsidRDefault="00080EB1">
      <w:r>
        <w:t>Answer: B</w:t>
      </w:r>
      <w:r>
        <w:br/>
      </w:r>
    </w:p>
    <w:p w14:paraId="1C85E14F" w14:textId="77777777" w:rsidR="00C52EF6" w:rsidRDefault="00080EB1">
      <w:r>
        <w:t>8. Who oversees the implementation and compliance of Zakat laws in Saudi Arabia?</w:t>
      </w:r>
    </w:p>
    <w:p w14:paraId="57215A0E" w14:textId="77777777" w:rsidR="00C52EF6" w:rsidRDefault="00080EB1">
      <w:pPr>
        <w:pStyle w:val="ListBullet"/>
      </w:pPr>
      <w:r>
        <w:t>A. Regional courts</w:t>
      </w:r>
    </w:p>
    <w:p w14:paraId="3588BA6E" w14:textId="77777777" w:rsidR="00C52EF6" w:rsidRDefault="00080EB1">
      <w:pPr>
        <w:pStyle w:val="ListBullet"/>
      </w:pPr>
      <w:r>
        <w:t>B. General Authority of Zakat &amp; Tax</w:t>
      </w:r>
    </w:p>
    <w:p w14:paraId="5964E4A7" w14:textId="77777777" w:rsidR="00C52EF6" w:rsidRDefault="00080EB1">
      <w:pPr>
        <w:pStyle w:val="ListBullet"/>
      </w:pPr>
      <w:r>
        <w:t>C. Ministry of Finance</w:t>
      </w:r>
    </w:p>
    <w:p w14:paraId="0EA4BA94" w14:textId="77777777" w:rsidR="00C52EF6" w:rsidRDefault="00080EB1">
      <w:pPr>
        <w:pStyle w:val="ListBullet"/>
      </w:pPr>
      <w:r>
        <w:t>D. Local municipalities</w:t>
      </w:r>
    </w:p>
    <w:p w14:paraId="6096866C" w14:textId="77777777" w:rsidR="00C52EF6" w:rsidRDefault="00080EB1">
      <w:r>
        <w:t>Answer: B</w:t>
      </w:r>
      <w:r>
        <w:br/>
      </w:r>
    </w:p>
    <w:p w14:paraId="09AFC217" w14:textId="77777777" w:rsidR="00C52EF6" w:rsidRDefault="00080EB1">
      <w:r>
        <w:t>9. The main method for calculating Zakat base in Saudi manufacturing companies is:</w:t>
      </w:r>
    </w:p>
    <w:p w14:paraId="36B5B290" w14:textId="77777777" w:rsidR="00C52EF6" w:rsidRDefault="00080EB1">
      <w:pPr>
        <w:pStyle w:val="ListBullet"/>
      </w:pPr>
      <w:r>
        <w:t>A. Adding assets only</w:t>
      </w:r>
    </w:p>
    <w:p w14:paraId="73901FB7" w14:textId="77777777" w:rsidR="00C52EF6" w:rsidRDefault="00080EB1">
      <w:pPr>
        <w:pStyle w:val="ListBullet"/>
      </w:pPr>
      <w:r>
        <w:t>B. Deducting liabilities only</w:t>
      </w:r>
    </w:p>
    <w:p w14:paraId="7B1DB4C6" w14:textId="77777777" w:rsidR="00C52EF6" w:rsidRDefault="00080EB1">
      <w:pPr>
        <w:pStyle w:val="ListBullet"/>
      </w:pPr>
      <w:r>
        <w:t xml:space="preserve">C. </w:t>
      </w:r>
      <w:r>
        <w:t>Adding sources of funds and deducting non-Zakatable assets</w:t>
      </w:r>
    </w:p>
    <w:p w14:paraId="3DAD1587" w14:textId="77777777" w:rsidR="00C52EF6" w:rsidRDefault="00080EB1">
      <w:pPr>
        <w:pStyle w:val="ListBullet"/>
      </w:pPr>
      <w:r>
        <w:t>D. Estimation</w:t>
      </w:r>
    </w:p>
    <w:p w14:paraId="341FB0CA" w14:textId="77777777" w:rsidR="00C52EF6" w:rsidRDefault="00080EB1">
      <w:r>
        <w:t>Answer: C</w:t>
      </w:r>
      <w:r>
        <w:br/>
      </w:r>
    </w:p>
    <w:p w14:paraId="3ECDF991" w14:textId="77777777" w:rsidR="00C52EF6" w:rsidRDefault="00080EB1">
      <w:r>
        <w:t>10. Zakat must be paid within what time frame after the completion of a financial year?</w:t>
      </w:r>
    </w:p>
    <w:p w14:paraId="7EEC14C0" w14:textId="77777777" w:rsidR="00C52EF6" w:rsidRDefault="00080EB1">
      <w:pPr>
        <w:pStyle w:val="ListBullet"/>
      </w:pPr>
      <w:r>
        <w:lastRenderedPageBreak/>
        <w:t>A. 1 month</w:t>
      </w:r>
    </w:p>
    <w:p w14:paraId="41E50B3A" w14:textId="77777777" w:rsidR="00C52EF6" w:rsidRDefault="00080EB1">
      <w:pPr>
        <w:pStyle w:val="ListBullet"/>
      </w:pPr>
      <w:r>
        <w:t>B. 3 months</w:t>
      </w:r>
    </w:p>
    <w:p w14:paraId="0AEC851E" w14:textId="77777777" w:rsidR="00C52EF6" w:rsidRDefault="00080EB1">
      <w:pPr>
        <w:pStyle w:val="ListBullet"/>
      </w:pPr>
      <w:r>
        <w:t>C. 6 months</w:t>
      </w:r>
    </w:p>
    <w:p w14:paraId="2EBB8998" w14:textId="77777777" w:rsidR="00C52EF6" w:rsidRDefault="00080EB1">
      <w:pPr>
        <w:pStyle w:val="ListBullet"/>
      </w:pPr>
      <w:r>
        <w:t>D. 12 months</w:t>
      </w:r>
    </w:p>
    <w:p w14:paraId="6B9A60CF" w14:textId="77777777" w:rsidR="00C52EF6" w:rsidRDefault="00080EB1">
      <w:r>
        <w:t>Answer: B</w:t>
      </w:r>
      <w:r>
        <w:br/>
      </w:r>
    </w:p>
    <w:p w14:paraId="1C80E82D" w14:textId="77777777" w:rsidR="00C52EF6" w:rsidRDefault="00080EB1">
      <w:r>
        <w:t xml:space="preserve">11. The Zakat rate of </w:t>
      </w:r>
      <w:r>
        <w:t>2.5% applies primarily to:</w:t>
      </w:r>
    </w:p>
    <w:p w14:paraId="1857CD4F" w14:textId="77777777" w:rsidR="00C52EF6" w:rsidRDefault="00080EB1">
      <w:pPr>
        <w:pStyle w:val="ListBullet"/>
      </w:pPr>
      <w:r>
        <w:t>A. Fixed assets</w:t>
      </w:r>
    </w:p>
    <w:p w14:paraId="7B6C03B2" w14:textId="77777777" w:rsidR="00C52EF6" w:rsidRDefault="00080EB1">
      <w:pPr>
        <w:pStyle w:val="ListBullet"/>
      </w:pPr>
      <w:r>
        <w:t>B. Liquid assets and income-generating assets</w:t>
      </w:r>
    </w:p>
    <w:p w14:paraId="79D6C61C" w14:textId="77777777" w:rsidR="00C52EF6" w:rsidRDefault="00080EB1">
      <w:pPr>
        <w:pStyle w:val="ListBullet"/>
      </w:pPr>
      <w:r>
        <w:t>C. Machinery</w:t>
      </w:r>
    </w:p>
    <w:p w14:paraId="3F7B2984" w14:textId="77777777" w:rsidR="00C52EF6" w:rsidRDefault="00080EB1">
      <w:pPr>
        <w:pStyle w:val="ListBullet"/>
      </w:pPr>
      <w:r>
        <w:t>D. Investments in land</w:t>
      </w:r>
    </w:p>
    <w:p w14:paraId="72F484D7" w14:textId="77777777" w:rsidR="00C52EF6" w:rsidRDefault="00080EB1">
      <w:r>
        <w:t>Answer: B</w:t>
      </w:r>
      <w:r>
        <w:br/>
      </w:r>
    </w:p>
    <w:p w14:paraId="29992EC8" w14:textId="77777777" w:rsidR="00C52EF6" w:rsidRDefault="00080EB1">
      <w:r>
        <w:t>12. Zakat payers who do not maintain commercial books use which method of calculation?</w:t>
      </w:r>
    </w:p>
    <w:p w14:paraId="74A4801A" w14:textId="77777777" w:rsidR="00C52EF6" w:rsidRDefault="00080EB1">
      <w:pPr>
        <w:pStyle w:val="ListBullet"/>
      </w:pPr>
      <w:r>
        <w:t>A. Deemed calculation</w:t>
      </w:r>
    </w:p>
    <w:p w14:paraId="65D3504B" w14:textId="77777777" w:rsidR="00C52EF6" w:rsidRDefault="00080EB1">
      <w:pPr>
        <w:pStyle w:val="ListBullet"/>
      </w:pPr>
      <w:r>
        <w:t>B. Inventory method</w:t>
      </w:r>
    </w:p>
    <w:p w14:paraId="76BC27FB" w14:textId="77777777" w:rsidR="00C52EF6" w:rsidRDefault="00080EB1">
      <w:pPr>
        <w:pStyle w:val="ListBullet"/>
      </w:pPr>
      <w:r>
        <w:t>C. Direct assessment</w:t>
      </w:r>
    </w:p>
    <w:p w14:paraId="2B56C71D" w14:textId="77777777" w:rsidR="00C52EF6" w:rsidRDefault="00080EB1">
      <w:pPr>
        <w:pStyle w:val="ListBullet"/>
      </w:pPr>
      <w:r>
        <w:t>D. Yearly assessment</w:t>
      </w:r>
    </w:p>
    <w:p w14:paraId="3B2171FC" w14:textId="77777777" w:rsidR="00C52EF6" w:rsidRDefault="00080EB1">
      <w:r>
        <w:t>Answer: A</w:t>
      </w:r>
      <w:r>
        <w:br/>
      </w:r>
    </w:p>
    <w:p w14:paraId="0D1EB135" w14:textId="77777777" w:rsidR="00C52EF6" w:rsidRDefault="00080EB1">
      <w:r>
        <w:t>13. What does 'deemed calculation' mean in Zakat practices?</w:t>
      </w:r>
    </w:p>
    <w:p w14:paraId="6D80FDDE" w14:textId="77777777" w:rsidR="00C52EF6" w:rsidRDefault="00080EB1">
      <w:pPr>
        <w:pStyle w:val="ListBullet"/>
      </w:pPr>
      <w:r>
        <w:t>A. Using estimated figures</w:t>
      </w:r>
    </w:p>
    <w:p w14:paraId="08980FA9" w14:textId="77777777" w:rsidR="00C52EF6" w:rsidRDefault="00080EB1">
      <w:pPr>
        <w:pStyle w:val="ListBullet"/>
      </w:pPr>
      <w:r>
        <w:t>B. Calculating based on market rates</w:t>
      </w:r>
    </w:p>
    <w:p w14:paraId="4C9D69FC" w14:textId="77777777" w:rsidR="00C52EF6" w:rsidRDefault="00080EB1">
      <w:pPr>
        <w:pStyle w:val="ListBullet"/>
      </w:pPr>
      <w:r>
        <w:t>C. Calculating without commercial records</w:t>
      </w:r>
    </w:p>
    <w:p w14:paraId="4DF7CD1A" w14:textId="77777777" w:rsidR="00C52EF6" w:rsidRDefault="00080EB1">
      <w:pPr>
        <w:pStyle w:val="ListBullet"/>
      </w:pPr>
      <w:r>
        <w:t>D. Adjusting for inflation</w:t>
      </w:r>
    </w:p>
    <w:p w14:paraId="36842F25" w14:textId="77777777" w:rsidR="00C52EF6" w:rsidRDefault="00080EB1">
      <w:r>
        <w:t>Answer: C</w:t>
      </w:r>
      <w:r>
        <w:br/>
      </w:r>
    </w:p>
    <w:p w14:paraId="081169F9" w14:textId="77777777" w:rsidR="00C52EF6" w:rsidRDefault="00080EB1">
      <w:r>
        <w:t>14. Investments in local companies are treated how in Zakat calculation?</w:t>
      </w:r>
    </w:p>
    <w:p w14:paraId="1F1B2C88" w14:textId="77777777" w:rsidR="00C52EF6" w:rsidRDefault="00080EB1">
      <w:pPr>
        <w:pStyle w:val="ListBullet"/>
      </w:pPr>
      <w:r>
        <w:t>A. Always added to Zakat base</w:t>
      </w:r>
    </w:p>
    <w:p w14:paraId="70882449" w14:textId="77777777" w:rsidR="00C52EF6" w:rsidRDefault="00080EB1">
      <w:pPr>
        <w:pStyle w:val="ListBullet"/>
      </w:pPr>
      <w:r>
        <w:t>B. Deducted if Zakat is paid independently</w:t>
      </w:r>
    </w:p>
    <w:p w14:paraId="31E4FE47" w14:textId="77777777" w:rsidR="00C52EF6" w:rsidRDefault="00080EB1">
      <w:pPr>
        <w:pStyle w:val="ListBullet"/>
      </w:pPr>
      <w:r>
        <w:t>C. Ignored</w:t>
      </w:r>
    </w:p>
    <w:p w14:paraId="38FBCA14" w14:textId="77777777" w:rsidR="00C52EF6" w:rsidRDefault="00080EB1">
      <w:pPr>
        <w:pStyle w:val="ListBullet"/>
      </w:pPr>
      <w:r>
        <w:t>D. Doubled</w:t>
      </w:r>
    </w:p>
    <w:p w14:paraId="2E842467" w14:textId="77777777" w:rsidR="00C52EF6" w:rsidRDefault="00080EB1">
      <w:r>
        <w:lastRenderedPageBreak/>
        <w:t>Answer: B</w:t>
      </w:r>
      <w:r>
        <w:br/>
      </w:r>
    </w:p>
    <w:p w14:paraId="1E7553AB" w14:textId="77777777" w:rsidR="00C52EF6" w:rsidRDefault="00080EB1">
      <w:r>
        <w:t>15. The primary document for Zakat declaration is called:</w:t>
      </w:r>
    </w:p>
    <w:p w14:paraId="16178F34" w14:textId="77777777" w:rsidR="00C52EF6" w:rsidRDefault="00080EB1">
      <w:pPr>
        <w:pStyle w:val="ListBullet"/>
      </w:pPr>
      <w:r>
        <w:t>A. Zakat Report</w:t>
      </w:r>
    </w:p>
    <w:p w14:paraId="20DD8DB1" w14:textId="77777777" w:rsidR="00C52EF6" w:rsidRDefault="00080EB1">
      <w:pPr>
        <w:pStyle w:val="ListBullet"/>
      </w:pPr>
      <w:r>
        <w:t>B. Declaration Form</w:t>
      </w:r>
    </w:p>
    <w:p w14:paraId="6E9183EF" w14:textId="77777777" w:rsidR="00C52EF6" w:rsidRDefault="00080EB1">
      <w:pPr>
        <w:pStyle w:val="ListBullet"/>
      </w:pPr>
      <w:r>
        <w:t>C. Profit Statement</w:t>
      </w:r>
    </w:p>
    <w:p w14:paraId="5F7F5059" w14:textId="77777777" w:rsidR="00C52EF6" w:rsidRDefault="00080EB1">
      <w:pPr>
        <w:pStyle w:val="ListBullet"/>
      </w:pPr>
      <w:r>
        <w:t>D. Annual Return</w:t>
      </w:r>
    </w:p>
    <w:p w14:paraId="323A4F28" w14:textId="77777777" w:rsidR="00C52EF6" w:rsidRDefault="00080EB1">
      <w:r>
        <w:t>Answer: B</w:t>
      </w:r>
      <w:r>
        <w:br/>
      </w:r>
    </w:p>
    <w:p w14:paraId="01FB8FCC" w14:textId="77777777" w:rsidR="00C52EF6" w:rsidRDefault="00080EB1">
      <w:r>
        <w:t>16. If Zakat base is less than adjusted profit, Zakat is calculated on:</w:t>
      </w:r>
    </w:p>
    <w:p w14:paraId="2AC8258E" w14:textId="77777777" w:rsidR="00C52EF6" w:rsidRDefault="00080EB1">
      <w:pPr>
        <w:pStyle w:val="ListBullet"/>
      </w:pPr>
      <w:r>
        <w:t>A. Zakat base</w:t>
      </w:r>
    </w:p>
    <w:p w14:paraId="5B558504" w14:textId="77777777" w:rsidR="00C52EF6" w:rsidRDefault="00080EB1">
      <w:pPr>
        <w:pStyle w:val="ListBullet"/>
      </w:pPr>
      <w:r>
        <w:t>B. Adjusted profit</w:t>
      </w:r>
    </w:p>
    <w:p w14:paraId="7ADCBF6B" w14:textId="77777777" w:rsidR="00C52EF6" w:rsidRDefault="00080EB1">
      <w:pPr>
        <w:pStyle w:val="ListBullet"/>
      </w:pPr>
      <w:r>
        <w:t>C. The difference</w:t>
      </w:r>
    </w:p>
    <w:p w14:paraId="01A86B54" w14:textId="77777777" w:rsidR="00C52EF6" w:rsidRDefault="00080EB1">
      <w:pPr>
        <w:pStyle w:val="ListBullet"/>
      </w:pPr>
      <w:r>
        <w:t>D. None</w:t>
      </w:r>
    </w:p>
    <w:p w14:paraId="352A27F1" w14:textId="77777777" w:rsidR="00C52EF6" w:rsidRDefault="00080EB1">
      <w:r>
        <w:t>Answer: B</w:t>
      </w:r>
      <w:r>
        <w:br/>
      </w:r>
    </w:p>
    <w:p w14:paraId="2D4B2BC2" w14:textId="77777777" w:rsidR="00C52EF6" w:rsidRDefault="00080EB1">
      <w:r>
        <w:t xml:space="preserve">17. The Zakat rate of 2.5% </w:t>
      </w:r>
      <w:r>
        <w:t>applies primarily to:</w:t>
      </w:r>
    </w:p>
    <w:p w14:paraId="37DA8356" w14:textId="77777777" w:rsidR="00C52EF6" w:rsidRDefault="00080EB1">
      <w:pPr>
        <w:pStyle w:val="ListBullet"/>
      </w:pPr>
      <w:r>
        <w:t>A. Fixed assets</w:t>
      </w:r>
    </w:p>
    <w:p w14:paraId="54ED51DF" w14:textId="77777777" w:rsidR="00C52EF6" w:rsidRDefault="00080EB1">
      <w:pPr>
        <w:pStyle w:val="ListBullet"/>
      </w:pPr>
      <w:r>
        <w:t>B. Liquid assets and income-generating assets</w:t>
      </w:r>
    </w:p>
    <w:p w14:paraId="2F6AAF14" w14:textId="77777777" w:rsidR="00C52EF6" w:rsidRDefault="00080EB1">
      <w:pPr>
        <w:pStyle w:val="ListBullet"/>
      </w:pPr>
      <w:r>
        <w:t>C. Machinery</w:t>
      </w:r>
    </w:p>
    <w:p w14:paraId="2ACB6EA7" w14:textId="77777777" w:rsidR="00C52EF6" w:rsidRDefault="00080EB1">
      <w:pPr>
        <w:pStyle w:val="ListBullet"/>
      </w:pPr>
      <w:r>
        <w:t>D. Investments in land</w:t>
      </w:r>
    </w:p>
    <w:p w14:paraId="5960D515" w14:textId="77777777" w:rsidR="00C52EF6" w:rsidRDefault="00080EB1">
      <w:r>
        <w:t>Answer: B</w:t>
      </w:r>
      <w:r>
        <w:br/>
      </w:r>
    </w:p>
    <w:p w14:paraId="72DB6D5A" w14:textId="77777777" w:rsidR="00C52EF6" w:rsidRDefault="00080EB1">
      <w:r>
        <w:t>18. Zakat payers who do not maintain commercial books use which method of calculation?</w:t>
      </w:r>
    </w:p>
    <w:p w14:paraId="66FF1705" w14:textId="77777777" w:rsidR="00C52EF6" w:rsidRDefault="00080EB1">
      <w:pPr>
        <w:pStyle w:val="ListBullet"/>
      </w:pPr>
      <w:r>
        <w:t>A. Deemed calculation</w:t>
      </w:r>
    </w:p>
    <w:p w14:paraId="6323086F" w14:textId="77777777" w:rsidR="00C52EF6" w:rsidRDefault="00080EB1">
      <w:pPr>
        <w:pStyle w:val="ListBullet"/>
      </w:pPr>
      <w:r>
        <w:t xml:space="preserve">B. </w:t>
      </w:r>
      <w:r>
        <w:t>Inventory method</w:t>
      </w:r>
    </w:p>
    <w:p w14:paraId="5207808F" w14:textId="77777777" w:rsidR="00C52EF6" w:rsidRDefault="00080EB1">
      <w:pPr>
        <w:pStyle w:val="ListBullet"/>
      </w:pPr>
      <w:r>
        <w:t>C. Direct assessment</w:t>
      </w:r>
    </w:p>
    <w:p w14:paraId="04DBDFEB" w14:textId="77777777" w:rsidR="00C52EF6" w:rsidRDefault="00080EB1">
      <w:pPr>
        <w:pStyle w:val="ListBullet"/>
      </w:pPr>
      <w:r>
        <w:t>D. Yearly assessment</w:t>
      </w:r>
    </w:p>
    <w:p w14:paraId="0229F86A" w14:textId="77777777" w:rsidR="00C52EF6" w:rsidRDefault="00080EB1">
      <w:r>
        <w:t>Answer: A</w:t>
      </w:r>
      <w:r>
        <w:br/>
      </w:r>
    </w:p>
    <w:p w14:paraId="1F2BBD45" w14:textId="77777777" w:rsidR="00C52EF6" w:rsidRDefault="00080EB1">
      <w:r>
        <w:t>19. What does 'deemed calculation' mean in Zakat practices?</w:t>
      </w:r>
    </w:p>
    <w:p w14:paraId="6C08D3D6" w14:textId="77777777" w:rsidR="00C52EF6" w:rsidRDefault="00080EB1">
      <w:pPr>
        <w:pStyle w:val="ListBullet"/>
      </w:pPr>
      <w:r>
        <w:t>A. Using estimated figures</w:t>
      </w:r>
    </w:p>
    <w:p w14:paraId="29B3AC6F" w14:textId="77777777" w:rsidR="00C52EF6" w:rsidRDefault="00080EB1">
      <w:pPr>
        <w:pStyle w:val="ListBullet"/>
      </w:pPr>
      <w:r>
        <w:lastRenderedPageBreak/>
        <w:t>B. Calculating based on market rates</w:t>
      </w:r>
    </w:p>
    <w:p w14:paraId="6CEAE32E" w14:textId="77777777" w:rsidR="00C52EF6" w:rsidRDefault="00080EB1">
      <w:pPr>
        <w:pStyle w:val="ListBullet"/>
      </w:pPr>
      <w:r>
        <w:t>C. Calculating without commercial records</w:t>
      </w:r>
    </w:p>
    <w:p w14:paraId="0A1A5925" w14:textId="77777777" w:rsidR="00C52EF6" w:rsidRDefault="00080EB1">
      <w:pPr>
        <w:pStyle w:val="ListBullet"/>
      </w:pPr>
      <w:r>
        <w:t>D. Adjusting for inflation</w:t>
      </w:r>
    </w:p>
    <w:p w14:paraId="2FDA969E" w14:textId="77777777" w:rsidR="00C52EF6" w:rsidRDefault="00080EB1">
      <w:r>
        <w:t>Answer: C</w:t>
      </w:r>
      <w:r>
        <w:br/>
      </w:r>
    </w:p>
    <w:p w14:paraId="6FD0EB62" w14:textId="77777777" w:rsidR="00C52EF6" w:rsidRDefault="00080EB1">
      <w:r>
        <w:t>20. Investments in local companies are treated how in Zakat calculation?</w:t>
      </w:r>
    </w:p>
    <w:p w14:paraId="3CE31373" w14:textId="77777777" w:rsidR="00C52EF6" w:rsidRDefault="00080EB1">
      <w:pPr>
        <w:pStyle w:val="ListBullet"/>
      </w:pPr>
      <w:r>
        <w:t>A. Always added to Zakat base</w:t>
      </w:r>
    </w:p>
    <w:p w14:paraId="6E6DFE90" w14:textId="77777777" w:rsidR="00C52EF6" w:rsidRDefault="00080EB1">
      <w:pPr>
        <w:pStyle w:val="ListBullet"/>
      </w:pPr>
      <w:r>
        <w:t>B. Deducted if Zakat is paid independently</w:t>
      </w:r>
    </w:p>
    <w:p w14:paraId="0CCBC7B6" w14:textId="77777777" w:rsidR="00C52EF6" w:rsidRDefault="00080EB1">
      <w:pPr>
        <w:pStyle w:val="ListBullet"/>
      </w:pPr>
      <w:r>
        <w:t>C. Ignored</w:t>
      </w:r>
    </w:p>
    <w:p w14:paraId="00B94C17" w14:textId="77777777" w:rsidR="00C52EF6" w:rsidRDefault="00080EB1">
      <w:pPr>
        <w:pStyle w:val="ListBullet"/>
      </w:pPr>
      <w:r>
        <w:t>D. Doubled</w:t>
      </w:r>
    </w:p>
    <w:p w14:paraId="5FA8BFF5" w14:textId="77777777" w:rsidR="00C52EF6" w:rsidRDefault="00080EB1">
      <w:r>
        <w:t>Answer: B</w:t>
      </w:r>
      <w:r>
        <w:br/>
      </w:r>
    </w:p>
    <w:p w14:paraId="67D8FD48" w14:textId="77777777" w:rsidR="00C52EF6" w:rsidRDefault="00080EB1">
      <w:r>
        <w:t xml:space="preserve">21. The primary document for Zakat declaration is </w:t>
      </w:r>
      <w:r>
        <w:t>called:</w:t>
      </w:r>
    </w:p>
    <w:p w14:paraId="0A79B250" w14:textId="77777777" w:rsidR="00C52EF6" w:rsidRDefault="00080EB1">
      <w:pPr>
        <w:pStyle w:val="ListBullet"/>
      </w:pPr>
      <w:r>
        <w:t>A. Zakat Report</w:t>
      </w:r>
    </w:p>
    <w:p w14:paraId="79BA63E7" w14:textId="77777777" w:rsidR="00C52EF6" w:rsidRDefault="00080EB1">
      <w:pPr>
        <w:pStyle w:val="ListBullet"/>
      </w:pPr>
      <w:r>
        <w:t>B. Declaration Form</w:t>
      </w:r>
    </w:p>
    <w:p w14:paraId="7E9781A3" w14:textId="77777777" w:rsidR="00C52EF6" w:rsidRDefault="00080EB1">
      <w:pPr>
        <w:pStyle w:val="ListBullet"/>
      </w:pPr>
      <w:r>
        <w:t>C. Profit Statement</w:t>
      </w:r>
    </w:p>
    <w:p w14:paraId="155539A3" w14:textId="77777777" w:rsidR="00C52EF6" w:rsidRDefault="00080EB1">
      <w:pPr>
        <w:pStyle w:val="ListBullet"/>
      </w:pPr>
      <w:r>
        <w:t>D. Annual Return</w:t>
      </w:r>
    </w:p>
    <w:p w14:paraId="0190D997" w14:textId="77777777" w:rsidR="00C52EF6" w:rsidRDefault="00080EB1">
      <w:r>
        <w:t>Answer: B</w:t>
      </w:r>
      <w:r>
        <w:br/>
      </w:r>
    </w:p>
    <w:p w14:paraId="2CF83240" w14:textId="77777777" w:rsidR="00C52EF6" w:rsidRDefault="00080EB1">
      <w:r>
        <w:t>22. If Zakat base is less than adjusted profit, Zakat is calculated on:</w:t>
      </w:r>
    </w:p>
    <w:p w14:paraId="48AC8429" w14:textId="77777777" w:rsidR="00C52EF6" w:rsidRDefault="00080EB1">
      <w:pPr>
        <w:pStyle w:val="ListBullet"/>
      </w:pPr>
      <w:r>
        <w:t>A. Zakat base</w:t>
      </w:r>
    </w:p>
    <w:p w14:paraId="1D57061B" w14:textId="77777777" w:rsidR="00C52EF6" w:rsidRDefault="00080EB1">
      <w:pPr>
        <w:pStyle w:val="ListBullet"/>
      </w:pPr>
      <w:r>
        <w:t>B. Adjusted profit</w:t>
      </w:r>
    </w:p>
    <w:p w14:paraId="2E91F680" w14:textId="77777777" w:rsidR="00C52EF6" w:rsidRDefault="00080EB1">
      <w:pPr>
        <w:pStyle w:val="ListBullet"/>
      </w:pPr>
      <w:r>
        <w:t>C. The difference</w:t>
      </w:r>
    </w:p>
    <w:p w14:paraId="30AA6B49" w14:textId="77777777" w:rsidR="00C52EF6" w:rsidRDefault="00080EB1">
      <w:pPr>
        <w:pStyle w:val="ListBullet"/>
      </w:pPr>
      <w:r>
        <w:t>D. None</w:t>
      </w:r>
    </w:p>
    <w:p w14:paraId="14E2A0BF" w14:textId="77777777" w:rsidR="00C52EF6" w:rsidRDefault="00080EB1">
      <w:r>
        <w:t>Answer: B</w:t>
      </w:r>
      <w:r>
        <w:br/>
      </w:r>
    </w:p>
    <w:p w14:paraId="553D6EF7" w14:textId="77777777" w:rsidR="00C52EF6" w:rsidRDefault="00080EB1">
      <w:r>
        <w:t>23. The Zakat rate of 2.5% applies primarily to:</w:t>
      </w:r>
    </w:p>
    <w:p w14:paraId="30D6E0AF" w14:textId="77777777" w:rsidR="00C52EF6" w:rsidRDefault="00080EB1">
      <w:pPr>
        <w:pStyle w:val="ListBullet"/>
      </w:pPr>
      <w:r>
        <w:t>A. Fixed assets</w:t>
      </w:r>
    </w:p>
    <w:p w14:paraId="3E766314" w14:textId="77777777" w:rsidR="00C52EF6" w:rsidRDefault="00080EB1">
      <w:pPr>
        <w:pStyle w:val="ListBullet"/>
      </w:pPr>
      <w:r>
        <w:t>B. Liquid assets and income-generating assets</w:t>
      </w:r>
    </w:p>
    <w:p w14:paraId="5EC3D75F" w14:textId="77777777" w:rsidR="00C52EF6" w:rsidRDefault="00080EB1">
      <w:pPr>
        <w:pStyle w:val="ListBullet"/>
      </w:pPr>
      <w:r>
        <w:t>C. Machinery</w:t>
      </w:r>
    </w:p>
    <w:p w14:paraId="1A2A40F0" w14:textId="77777777" w:rsidR="00C52EF6" w:rsidRDefault="00080EB1">
      <w:pPr>
        <w:pStyle w:val="ListBullet"/>
      </w:pPr>
      <w:r>
        <w:t>D. Investments in land</w:t>
      </w:r>
    </w:p>
    <w:p w14:paraId="620A0077" w14:textId="77777777" w:rsidR="00C52EF6" w:rsidRDefault="00080EB1">
      <w:r>
        <w:lastRenderedPageBreak/>
        <w:t>Answer: B</w:t>
      </w:r>
      <w:r>
        <w:br/>
      </w:r>
    </w:p>
    <w:p w14:paraId="34C0C7CC" w14:textId="77777777" w:rsidR="00C52EF6" w:rsidRDefault="00080EB1">
      <w:r>
        <w:t>24. Zakat payers who do not maintain commercial books use which method of calculation?</w:t>
      </w:r>
    </w:p>
    <w:p w14:paraId="62BDAC88" w14:textId="77777777" w:rsidR="00C52EF6" w:rsidRDefault="00080EB1">
      <w:pPr>
        <w:pStyle w:val="ListBullet"/>
      </w:pPr>
      <w:r>
        <w:t>A. Deemed calculation</w:t>
      </w:r>
    </w:p>
    <w:p w14:paraId="2190CBED" w14:textId="77777777" w:rsidR="00C52EF6" w:rsidRDefault="00080EB1">
      <w:pPr>
        <w:pStyle w:val="ListBullet"/>
      </w:pPr>
      <w:r>
        <w:t>B. Inventory method</w:t>
      </w:r>
    </w:p>
    <w:p w14:paraId="4AEC19DD" w14:textId="77777777" w:rsidR="00C52EF6" w:rsidRDefault="00080EB1">
      <w:pPr>
        <w:pStyle w:val="ListBullet"/>
      </w:pPr>
      <w:r>
        <w:t>C. Direct assessment</w:t>
      </w:r>
    </w:p>
    <w:p w14:paraId="5EA91A29" w14:textId="77777777" w:rsidR="00C52EF6" w:rsidRDefault="00080EB1">
      <w:pPr>
        <w:pStyle w:val="ListBullet"/>
      </w:pPr>
      <w:r>
        <w:t>D. Yearly assessment</w:t>
      </w:r>
    </w:p>
    <w:p w14:paraId="185D7FCC" w14:textId="77777777" w:rsidR="00C52EF6" w:rsidRDefault="00080EB1">
      <w:r>
        <w:t>Answer: A</w:t>
      </w:r>
      <w:r>
        <w:br/>
      </w:r>
    </w:p>
    <w:p w14:paraId="55FC73F9" w14:textId="77777777" w:rsidR="00C52EF6" w:rsidRDefault="00080EB1">
      <w:r>
        <w:t>25. What does 'deemed calculation' mean in Zakat practices?</w:t>
      </w:r>
    </w:p>
    <w:p w14:paraId="50FA0081" w14:textId="77777777" w:rsidR="00C52EF6" w:rsidRDefault="00080EB1">
      <w:pPr>
        <w:pStyle w:val="ListBullet"/>
      </w:pPr>
      <w:r>
        <w:t>A. Using estimated figures</w:t>
      </w:r>
    </w:p>
    <w:p w14:paraId="21F24808" w14:textId="77777777" w:rsidR="00C52EF6" w:rsidRDefault="00080EB1">
      <w:pPr>
        <w:pStyle w:val="ListBullet"/>
      </w:pPr>
      <w:r>
        <w:t>B. Calculating based on market rates</w:t>
      </w:r>
    </w:p>
    <w:p w14:paraId="66C21559" w14:textId="77777777" w:rsidR="00C52EF6" w:rsidRDefault="00080EB1">
      <w:pPr>
        <w:pStyle w:val="ListBullet"/>
      </w:pPr>
      <w:r>
        <w:t>C. Calculating without commercial records</w:t>
      </w:r>
    </w:p>
    <w:p w14:paraId="3EB9EB3F" w14:textId="77777777" w:rsidR="00C52EF6" w:rsidRDefault="00080EB1">
      <w:pPr>
        <w:pStyle w:val="ListBullet"/>
      </w:pPr>
      <w:r>
        <w:t xml:space="preserve">D. Adjusting for </w:t>
      </w:r>
      <w:r>
        <w:t>inflation</w:t>
      </w:r>
    </w:p>
    <w:p w14:paraId="7D82A9A6" w14:textId="77777777" w:rsidR="00C52EF6" w:rsidRDefault="00080EB1">
      <w:r>
        <w:t>Answer: C</w:t>
      </w:r>
      <w:r>
        <w:br/>
      </w:r>
    </w:p>
    <w:p w14:paraId="18B33660" w14:textId="77777777" w:rsidR="00C52EF6" w:rsidRDefault="00080EB1">
      <w:r>
        <w:t>26. Investments in local companies are treated how in Zakat calculation?</w:t>
      </w:r>
    </w:p>
    <w:p w14:paraId="2E39B819" w14:textId="77777777" w:rsidR="00C52EF6" w:rsidRDefault="00080EB1">
      <w:pPr>
        <w:pStyle w:val="ListBullet"/>
      </w:pPr>
      <w:r>
        <w:t>A. Always added to Zakat base</w:t>
      </w:r>
    </w:p>
    <w:p w14:paraId="77586BE6" w14:textId="77777777" w:rsidR="00C52EF6" w:rsidRDefault="00080EB1">
      <w:pPr>
        <w:pStyle w:val="ListBullet"/>
      </w:pPr>
      <w:r>
        <w:t>B. Deducted if Zakat is paid independently</w:t>
      </w:r>
    </w:p>
    <w:p w14:paraId="16304813" w14:textId="77777777" w:rsidR="00C52EF6" w:rsidRDefault="00080EB1">
      <w:pPr>
        <w:pStyle w:val="ListBullet"/>
      </w:pPr>
      <w:r>
        <w:t>C. Ignored</w:t>
      </w:r>
    </w:p>
    <w:p w14:paraId="5549BB92" w14:textId="77777777" w:rsidR="00C52EF6" w:rsidRDefault="00080EB1">
      <w:pPr>
        <w:pStyle w:val="ListBullet"/>
      </w:pPr>
      <w:r>
        <w:t>D. Doubled</w:t>
      </w:r>
    </w:p>
    <w:p w14:paraId="08ADB280" w14:textId="77777777" w:rsidR="00C52EF6" w:rsidRDefault="00080EB1">
      <w:r>
        <w:t>Answer: B</w:t>
      </w:r>
      <w:r>
        <w:br/>
      </w:r>
    </w:p>
    <w:p w14:paraId="0AA57F8B" w14:textId="77777777" w:rsidR="00C52EF6" w:rsidRDefault="00080EB1">
      <w:r>
        <w:t xml:space="preserve">27. The primary document for Zakat </w:t>
      </w:r>
      <w:r>
        <w:t>declaration is called:</w:t>
      </w:r>
    </w:p>
    <w:p w14:paraId="0A1A9CF7" w14:textId="77777777" w:rsidR="00C52EF6" w:rsidRDefault="00080EB1">
      <w:pPr>
        <w:pStyle w:val="ListBullet"/>
      </w:pPr>
      <w:r>
        <w:t>A. Zakat Report</w:t>
      </w:r>
    </w:p>
    <w:p w14:paraId="3A045C50" w14:textId="77777777" w:rsidR="00C52EF6" w:rsidRDefault="00080EB1">
      <w:pPr>
        <w:pStyle w:val="ListBullet"/>
      </w:pPr>
      <w:r>
        <w:t>B. Declaration Form</w:t>
      </w:r>
    </w:p>
    <w:p w14:paraId="545645D3" w14:textId="77777777" w:rsidR="00C52EF6" w:rsidRDefault="00080EB1">
      <w:pPr>
        <w:pStyle w:val="ListBullet"/>
      </w:pPr>
      <w:r>
        <w:t>C. Profit Statement</w:t>
      </w:r>
    </w:p>
    <w:p w14:paraId="0CC1848D" w14:textId="77777777" w:rsidR="00C52EF6" w:rsidRDefault="00080EB1">
      <w:pPr>
        <w:pStyle w:val="ListBullet"/>
      </w:pPr>
      <w:r>
        <w:t>D. Annual Return</w:t>
      </w:r>
    </w:p>
    <w:p w14:paraId="7706C0FA" w14:textId="77777777" w:rsidR="00C52EF6" w:rsidRDefault="00080EB1">
      <w:r>
        <w:t>Answer: B</w:t>
      </w:r>
      <w:r>
        <w:br/>
      </w:r>
    </w:p>
    <w:p w14:paraId="59263A05" w14:textId="77777777" w:rsidR="00C52EF6" w:rsidRDefault="00080EB1">
      <w:r>
        <w:t>28. If Zakat base is less than adjusted profit, Zakat is calculated on:</w:t>
      </w:r>
    </w:p>
    <w:p w14:paraId="2A8CADC1" w14:textId="77777777" w:rsidR="00C52EF6" w:rsidRDefault="00080EB1">
      <w:pPr>
        <w:pStyle w:val="ListBullet"/>
      </w:pPr>
      <w:r>
        <w:t>A. Zakat base</w:t>
      </w:r>
    </w:p>
    <w:p w14:paraId="71F29A14" w14:textId="77777777" w:rsidR="00C52EF6" w:rsidRDefault="00080EB1">
      <w:pPr>
        <w:pStyle w:val="ListBullet"/>
      </w:pPr>
      <w:r>
        <w:lastRenderedPageBreak/>
        <w:t>B. Adjusted profit</w:t>
      </w:r>
    </w:p>
    <w:p w14:paraId="030DF0B9" w14:textId="77777777" w:rsidR="00C52EF6" w:rsidRDefault="00080EB1">
      <w:pPr>
        <w:pStyle w:val="ListBullet"/>
      </w:pPr>
      <w:r>
        <w:t>C. The difference</w:t>
      </w:r>
    </w:p>
    <w:p w14:paraId="48D89BA2" w14:textId="77777777" w:rsidR="00C52EF6" w:rsidRDefault="00080EB1">
      <w:pPr>
        <w:pStyle w:val="ListBullet"/>
      </w:pPr>
      <w:r>
        <w:t>D. None</w:t>
      </w:r>
    </w:p>
    <w:p w14:paraId="38D7790F" w14:textId="77777777" w:rsidR="00C52EF6" w:rsidRDefault="00080EB1">
      <w:r>
        <w:t>Answer: B</w:t>
      </w:r>
      <w:r>
        <w:br/>
      </w:r>
    </w:p>
    <w:p w14:paraId="3D4C11CF" w14:textId="77777777" w:rsidR="00C52EF6" w:rsidRDefault="00080EB1">
      <w:r>
        <w:t>29. The Zakat rate of 2.5% applies primarily to:</w:t>
      </w:r>
    </w:p>
    <w:p w14:paraId="2A54187A" w14:textId="77777777" w:rsidR="00C52EF6" w:rsidRDefault="00080EB1">
      <w:pPr>
        <w:pStyle w:val="ListBullet"/>
      </w:pPr>
      <w:r>
        <w:t>A. Fixed assets</w:t>
      </w:r>
    </w:p>
    <w:p w14:paraId="773BD7D5" w14:textId="77777777" w:rsidR="00C52EF6" w:rsidRDefault="00080EB1">
      <w:pPr>
        <w:pStyle w:val="ListBullet"/>
      </w:pPr>
      <w:r>
        <w:t>B. Liquid assets and income-generating assets</w:t>
      </w:r>
    </w:p>
    <w:p w14:paraId="4DD40C93" w14:textId="77777777" w:rsidR="00C52EF6" w:rsidRDefault="00080EB1">
      <w:pPr>
        <w:pStyle w:val="ListBullet"/>
      </w:pPr>
      <w:r>
        <w:t>C. Machinery</w:t>
      </w:r>
    </w:p>
    <w:p w14:paraId="5AF34987" w14:textId="77777777" w:rsidR="00C52EF6" w:rsidRDefault="00080EB1">
      <w:pPr>
        <w:pStyle w:val="ListBullet"/>
      </w:pPr>
      <w:r>
        <w:t>D. Investments in land</w:t>
      </w:r>
    </w:p>
    <w:p w14:paraId="4258AFFC" w14:textId="77777777" w:rsidR="00C52EF6" w:rsidRDefault="00080EB1">
      <w:r>
        <w:t>Answer: B</w:t>
      </w:r>
      <w:r>
        <w:br/>
      </w:r>
    </w:p>
    <w:p w14:paraId="5F643E9F" w14:textId="77777777" w:rsidR="00C52EF6" w:rsidRDefault="00080EB1">
      <w:r>
        <w:t>30. Zakat payers who do not maintain commercial books use which method of calculation?</w:t>
      </w:r>
    </w:p>
    <w:p w14:paraId="23C33F11" w14:textId="77777777" w:rsidR="00C52EF6" w:rsidRDefault="00080EB1">
      <w:pPr>
        <w:pStyle w:val="ListBullet"/>
      </w:pPr>
      <w:r>
        <w:t xml:space="preserve">A. Deemed </w:t>
      </w:r>
      <w:r>
        <w:t>calculation</w:t>
      </w:r>
    </w:p>
    <w:p w14:paraId="145738D5" w14:textId="77777777" w:rsidR="00C52EF6" w:rsidRDefault="00080EB1">
      <w:pPr>
        <w:pStyle w:val="ListBullet"/>
      </w:pPr>
      <w:r>
        <w:t>B. Inventory method</w:t>
      </w:r>
    </w:p>
    <w:p w14:paraId="712C0C0F" w14:textId="77777777" w:rsidR="00C52EF6" w:rsidRDefault="00080EB1">
      <w:pPr>
        <w:pStyle w:val="ListBullet"/>
      </w:pPr>
      <w:r>
        <w:t>C. Direct assessment</w:t>
      </w:r>
    </w:p>
    <w:p w14:paraId="41D77CA2" w14:textId="77777777" w:rsidR="00C52EF6" w:rsidRDefault="00080EB1">
      <w:pPr>
        <w:pStyle w:val="ListBullet"/>
      </w:pPr>
      <w:r>
        <w:t>D. Yearly assessment</w:t>
      </w:r>
    </w:p>
    <w:p w14:paraId="02D51CF6" w14:textId="77777777" w:rsidR="00C52EF6" w:rsidRDefault="00080EB1">
      <w:r>
        <w:t>Answer: A</w:t>
      </w:r>
      <w:r>
        <w:br/>
      </w:r>
    </w:p>
    <w:p w14:paraId="44C4AF22" w14:textId="77777777" w:rsidR="00C52EF6" w:rsidRDefault="00080EB1">
      <w:r>
        <w:t>31. What does 'deemed calculation' mean in Zakat practices?</w:t>
      </w:r>
    </w:p>
    <w:p w14:paraId="487F73CF" w14:textId="77777777" w:rsidR="00C52EF6" w:rsidRDefault="00080EB1">
      <w:pPr>
        <w:pStyle w:val="ListBullet"/>
      </w:pPr>
      <w:r>
        <w:t>A. Using estimated figures</w:t>
      </w:r>
    </w:p>
    <w:p w14:paraId="5C8AAF7A" w14:textId="77777777" w:rsidR="00C52EF6" w:rsidRDefault="00080EB1">
      <w:pPr>
        <w:pStyle w:val="ListBullet"/>
      </w:pPr>
      <w:r>
        <w:t>B. Calculating based on market rates</w:t>
      </w:r>
    </w:p>
    <w:p w14:paraId="4F7ACF02" w14:textId="77777777" w:rsidR="00C52EF6" w:rsidRDefault="00080EB1">
      <w:pPr>
        <w:pStyle w:val="ListBullet"/>
      </w:pPr>
      <w:r>
        <w:t>C. Calculating without commercial records</w:t>
      </w:r>
    </w:p>
    <w:p w14:paraId="35646AF3" w14:textId="77777777" w:rsidR="00C52EF6" w:rsidRDefault="00080EB1">
      <w:pPr>
        <w:pStyle w:val="ListBullet"/>
      </w:pPr>
      <w:r>
        <w:t>D. Adjusting for inflation</w:t>
      </w:r>
    </w:p>
    <w:p w14:paraId="6867C358" w14:textId="77777777" w:rsidR="00C52EF6" w:rsidRDefault="00080EB1">
      <w:r>
        <w:t>Answer: C</w:t>
      </w:r>
      <w:r>
        <w:br/>
      </w:r>
    </w:p>
    <w:p w14:paraId="6FBDE35A" w14:textId="77777777" w:rsidR="00C52EF6" w:rsidRDefault="00080EB1">
      <w:r>
        <w:t>32. Investments in local companies are treated how in Zakat calculation?</w:t>
      </w:r>
    </w:p>
    <w:p w14:paraId="62C7F279" w14:textId="77777777" w:rsidR="00C52EF6" w:rsidRDefault="00080EB1">
      <w:pPr>
        <w:pStyle w:val="ListBullet"/>
      </w:pPr>
      <w:r>
        <w:t>A. Always added to Zakat base</w:t>
      </w:r>
    </w:p>
    <w:p w14:paraId="2BADF2AF" w14:textId="77777777" w:rsidR="00C52EF6" w:rsidRDefault="00080EB1">
      <w:pPr>
        <w:pStyle w:val="ListBullet"/>
      </w:pPr>
      <w:r>
        <w:t>B. Deducted if Zakat is paid independently</w:t>
      </w:r>
    </w:p>
    <w:p w14:paraId="4B43FE89" w14:textId="77777777" w:rsidR="00C52EF6" w:rsidRDefault="00080EB1">
      <w:pPr>
        <w:pStyle w:val="ListBullet"/>
      </w:pPr>
      <w:r>
        <w:t>C. Ignored</w:t>
      </w:r>
    </w:p>
    <w:p w14:paraId="0A88BB3E" w14:textId="77777777" w:rsidR="00C52EF6" w:rsidRDefault="00080EB1">
      <w:pPr>
        <w:pStyle w:val="ListBullet"/>
      </w:pPr>
      <w:r>
        <w:t>D. Doubled</w:t>
      </w:r>
    </w:p>
    <w:p w14:paraId="3A83FB76" w14:textId="77777777" w:rsidR="00C52EF6" w:rsidRDefault="00080EB1">
      <w:r>
        <w:lastRenderedPageBreak/>
        <w:t>Answer: B</w:t>
      </w:r>
      <w:r>
        <w:br/>
      </w:r>
    </w:p>
    <w:p w14:paraId="7452B1B6" w14:textId="77777777" w:rsidR="00C52EF6" w:rsidRDefault="00080EB1">
      <w:r>
        <w:t>33. The primary document for Zakat declaration is called:</w:t>
      </w:r>
    </w:p>
    <w:p w14:paraId="237876C6" w14:textId="77777777" w:rsidR="00C52EF6" w:rsidRDefault="00080EB1">
      <w:pPr>
        <w:pStyle w:val="ListBullet"/>
      </w:pPr>
      <w:r>
        <w:t>A. Zakat Report</w:t>
      </w:r>
    </w:p>
    <w:p w14:paraId="5F7153E2" w14:textId="77777777" w:rsidR="00C52EF6" w:rsidRDefault="00080EB1">
      <w:pPr>
        <w:pStyle w:val="ListBullet"/>
      </w:pPr>
      <w:r>
        <w:t>B. Declaration Form</w:t>
      </w:r>
    </w:p>
    <w:p w14:paraId="19ABE9A8" w14:textId="77777777" w:rsidR="00C52EF6" w:rsidRDefault="00080EB1">
      <w:pPr>
        <w:pStyle w:val="ListBullet"/>
      </w:pPr>
      <w:r>
        <w:t>C. Profit Statement</w:t>
      </w:r>
    </w:p>
    <w:p w14:paraId="732FA2BA" w14:textId="77777777" w:rsidR="00C52EF6" w:rsidRDefault="00080EB1">
      <w:pPr>
        <w:pStyle w:val="ListBullet"/>
      </w:pPr>
      <w:r>
        <w:t>D. Annual Return</w:t>
      </w:r>
    </w:p>
    <w:p w14:paraId="0582AB77" w14:textId="77777777" w:rsidR="00C52EF6" w:rsidRDefault="00080EB1">
      <w:r>
        <w:t>Answer: B</w:t>
      </w:r>
      <w:r>
        <w:br/>
      </w:r>
    </w:p>
    <w:p w14:paraId="00F8AB4F" w14:textId="77777777" w:rsidR="00C52EF6" w:rsidRDefault="00080EB1">
      <w:r>
        <w:t>34. If Zakat base is less than adjusted profit, Zakat is calculated on:</w:t>
      </w:r>
    </w:p>
    <w:p w14:paraId="5ED09637" w14:textId="77777777" w:rsidR="00C52EF6" w:rsidRDefault="00080EB1">
      <w:pPr>
        <w:pStyle w:val="ListBullet"/>
      </w:pPr>
      <w:r>
        <w:t>A. Zakat base</w:t>
      </w:r>
    </w:p>
    <w:p w14:paraId="031FB5BF" w14:textId="77777777" w:rsidR="00C52EF6" w:rsidRDefault="00080EB1">
      <w:pPr>
        <w:pStyle w:val="ListBullet"/>
      </w:pPr>
      <w:r>
        <w:t>B. Adjusted profit</w:t>
      </w:r>
    </w:p>
    <w:p w14:paraId="728BFF54" w14:textId="77777777" w:rsidR="00C52EF6" w:rsidRDefault="00080EB1">
      <w:pPr>
        <w:pStyle w:val="ListBullet"/>
      </w:pPr>
      <w:r>
        <w:t>C. The difference</w:t>
      </w:r>
    </w:p>
    <w:p w14:paraId="7FCF3A64" w14:textId="77777777" w:rsidR="00C52EF6" w:rsidRDefault="00080EB1">
      <w:pPr>
        <w:pStyle w:val="ListBullet"/>
      </w:pPr>
      <w:r>
        <w:t>D. None</w:t>
      </w:r>
    </w:p>
    <w:p w14:paraId="4C000F6E" w14:textId="77777777" w:rsidR="00C52EF6" w:rsidRDefault="00080EB1">
      <w:r>
        <w:t>Answer: B</w:t>
      </w:r>
      <w:r>
        <w:br/>
      </w:r>
    </w:p>
    <w:p w14:paraId="395CC79A" w14:textId="77777777" w:rsidR="00C52EF6" w:rsidRDefault="00080EB1">
      <w:r>
        <w:t xml:space="preserve">35. What is </w:t>
      </w:r>
      <w:r>
        <w:t>the minimum percentage of inventory sales required before deducting properties under development for Zakat?</w:t>
      </w:r>
    </w:p>
    <w:p w14:paraId="37623437" w14:textId="77777777" w:rsidR="00C52EF6" w:rsidRDefault="00080EB1">
      <w:pPr>
        <w:pStyle w:val="ListBullet"/>
      </w:pPr>
      <w:r>
        <w:t>A. 10%</w:t>
      </w:r>
    </w:p>
    <w:p w14:paraId="4D79F094" w14:textId="77777777" w:rsidR="00C52EF6" w:rsidRDefault="00080EB1">
      <w:pPr>
        <w:pStyle w:val="ListBullet"/>
      </w:pPr>
      <w:r>
        <w:t>B. 25%</w:t>
      </w:r>
    </w:p>
    <w:p w14:paraId="5A0F4C5C" w14:textId="77777777" w:rsidR="00C52EF6" w:rsidRDefault="00080EB1">
      <w:pPr>
        <w:pStyle w:val="ListBullet"/>
      </w:pPr>
      <w:r>
        <w:t>C. 50%</w:t>
      </w:r>
    </w:p>
    <w:p w14:paraId="17F14329" w14:textId="77777777" w:rsidR="00C52EF6" w:rsidRDefault="00080EB1">
      <w:pPr>
        <w:pStyle w:val="ListBullet"/>
      </w:pPr>
      <w:r>
        <w:t>D. 75%</w:t>
      </w:r>
    </w:p>
    <w:p w14:paraId="1DAA384A" w14:textId="77777777" w:rsidR="00C52EF6" w:rsidRDefault="00080EB1">
      <w:r>
        <w:t>Answer: B</w:t>
      </w:r>
      <w:r>
        <w:br/>
      </w:r>
    </w:p>
    <w:p w14:paraId="263E31CC" w14:textId="77777777" w:rsidR="00C52EF6" w:rsidRDefault="00080EB1">
      <w:r>
        <w:t>36. For a Zakat payer in the manufacturing sector, which of these expenses is NOT deductible?</w:t>
      </w:r>
    </w:p>
    <w:p w14:paraId="3B091A74" w14:textId="77777777" w:rsidR="00C52EF6" w:rsidRDefault="00080EB1">
      <w:pPr>
        <w:pStyle w:val="ListBullet"/>
      </w:pPr>
      <w:r>
        <w:t>A. Personal expenses</w:t>
      </w:r>
    </w:p>
    <w:p w14:paraId="6748A895" w14:textId="77777777" w:rsidR="00C52EF6" w:rsidRDefault="00080EB1">
      <w:pPr>
        <w:pStyle w:val="ListBullet"/>
      </w:pPr>
      <w:r>
        <w:t>B. Business-related expenses</w:t>
      </w:r>
    </w:p>
    <w:p w14:paraId="6978512A" w14:textId="77777777" w:rsidR="00C52EF6" w:rsidRDefault="00080EB1">
      <w:pPr>
        <w:pStyle w:val="ListBullet"/>
      </w:pPr>
      <w:r>
        <w:t>C. Depreciation</w:t>
      </w:r>
    </w:p>
    <w:p w14:paraId="47CEADD2" w14:textId="77777777" w:rsidR="00C52EF6" w:rsidRDefault="00080EB1">
      <w:pPr>
        <w:pStyle w:val="ListBullet"/>
      </w:pPr>
      <w:r>
        <w:t>D. Wages</w:t>
      </w:r>
    </w:p>
    <w:p w14:paraId="5EEF2AE7" w14:textId="77777777" w:rsidR="00C52EF6" w:rsidRDefault="00080EB1">
      <w:r>
        <w:t>Answer: A</w:t>
      </w:r>
      <w:r>
        <w:br/>
      </w:r>
    </w:p>
    <w:p w14:paraId="184DC30D" w14:textId="77777777" w:rsidR="00C52EF6" w:rsidRDefault="00080EB1">
      <w:r>
        <w:lastRenderedPageBreak/>
        <w:t>37. In the context of Zakat, 'Al-Hawl' is best described as:</w:t>
      </w:r>
    </w:p>
    <w:p w14:paraId="7A40891C" w14:textId="77777777" w:rsidR="00C52EF6" w:rsidRDefault="00080EB1">
      <w:pPr>
        <w:pStyle w:val="ListBullet"/>
      </w:pPr>
      <w:r>
        <w:t>A. A lunar year</w:t>
      </w:r>
    </w:p>
    <w:p w14:paraId="18D8EAA4" w14:textId="77777777" w:rsidR="00C52EF6" w:rsidRDefault="00080EB1">
      <w:pPr>
        <w:pStyle w:val="ListBullet"/>
      </w:pPr>
      <w:r>
        <w:t>B. A calendar year</w:t>
      </w:r>
    </w:p>
    <w:p w14:paraId="54AE459B" w14:textId="77777777" w:rsidR="00C52EF6" w:rsidRDefault="00080EB1">
      <w:pPr>
        <w:pStyle w:val="ListBullet"/>
      </w:pPr>
      <w:r>
        <w:t>C. An adjustment period</w:t>
      </w:r>
    </w:p>
    <w:p w14:paraId="3CB135B5" w14:textId="77777777" w:rsidR="00C52EF6" w:rsidRDefault="00080EB1">
      <w:pPr>
        <w:pStyle w:val="ListBullet"/>
      </w:pPr>
      <w:r>
        <w:t>D. A fiscal term</w:t>
      </w:r>
    </w:p>
    <w:p w14:paraId="756637E4" w14:textId="77777777" w:rsidR="00C52EF6" w:rsidRDefault="00080EB1">
      <w:r>
        <w:t>Answer: A</w:t>
      </w:r>
      <w:r>
        <w:br/>
      </w:r>
    </w:p>
    <w:p w14:paraId="6D7B2F8B" w14:textId="77777777" w:rsidR="00C52EF6" w:rsidRDefault="00080EB1">
      <w:r>
        <w:t>38. The General Authority of Zakat &amp; Tax applies which of the following to ensure compliance?</w:t>
      </w:r>
    </w:p>
    <w:p w14:paraId="29DBE24E" w14:textId="77777777" w:rsidR="00C52EF6" w:rsidRDefault="00080EB1">
      <w:pPr>
        <w:pStyle w:val="ListBullet"/>
      </w:pPr>
      <w:r>
        <w:t>A. Audits</w:t>
      </w:r>
    </w:p>
    <w:p w14:paraId="73859915" w14:textId="77777777" w:rsidR="00C52EF6" w:rsidRDefault="00080EB1">
      <w:pPr>
        <w:pStyle w:val="ListBullet"/>
      </w:pPr>
      <w:r>
        <w:t>B. Notifications only</w:t>
      </w:r>
    </w:p>
    <w:p w14:paraId="674EB728" w14:textId="77777777" w:rsidR="00C52EF6" w:rsidRDefault="00080EB1">
      <w:pPr>
        <w:pStyle w:val="ListBullet"/>
      </w:pPr>
      <w:r>
        <w:t>C. Warning letters</w:t>
      </w:r>
    </w:p>
    <w:p w14:paraId="51D57589" w14:textId="77777777" w:rsidR="00C52EF6" w:rsidRDefault="00080EB1">
      <w:pPr>
        <w:pStyle w:val="ListBullet"/>
      </w:pPr>
      <w:r>
        <w:t>D. Tax reduction</w:t>
      </w:r>
    </w:p>
    <w:p w14:paraId="050AFA37" w14:textId="77777777" w:rsidR="00C52EF6" w:rsidRDefault="00080EB1">
      <w:r>
        <w:t>Answer: A</w:t>
      </w:r>
      <w:r>
        <w:br/>
      </w:r>
    </w:p>
    <w:p w14:paraId="112DC39C" w14:textId="77777777" w:rsidR="00C52EF6" w:rsidRDefault="00080EB1">
      <w:r>
        <w:t>39. Which of the following assets is generally exempt from Zakat in the manufacturing sector?</w:t>
      </w:r>
    </w:p>
    <w:p w14:paraId="23B5F0EB" w14:textId="77777777" w:rsidR="00C52EF6" w:rsidRDefault="00080EB1">
      <w:pPr>
        <w:pStyle w:val="ListBullet"/>
      </w:pPr>
      <w:r>
        <w:t>A. Cash reserves</w:t>
      </w:r>
    </w:p>
    <w:p w14:paraId="15E83885" w14:textId="77777777" w:rsidR="00C52EF6" w:rsidRDefault="00080EB1">
      <w:pPr>
        <w:pStyle w:val="ListBullet"/>
      </w:pPr>
      <w:r>
        <w:t>B. Fixed assets used for operations</w:t>
      </w:r>
    </w:p>
    <w:p w14:paraId="08CD154B" w14:textId="77777777" w:rsidR="00C52EF6" w:rsidRDefault="00080EB1">
      <w:pPr>
        <w:pStyle w:val="ListBullet"/>
      </w:pPr>
      <w:r>
        <w:t>C. Trade receivables</w:t>
      </w:r>
    </w:p>
    <w:p w14:paraId="3EB6A2F5" w14:textId="77777777" w:rsidR="00C52EF6" w:rsidRDefault="00080EB1">
      <w:pPr>
        <w:pStyle w:val="ListBullet"/>
      </w:pPr>
      <w:r>
        <w:t>D. Inventory</w:t>
      </w:r>
    </w:p>
    <w:p w14:paraId="7F965A21" w14:textId="77777777" w:rsidR="00C52EF6" w:rsidRDefault="00080EB1">
      <w:r>
        <w:t>Answer: B</w:t>
      </w:r>
      <w:r>
        <w:br/>
      </w:r>
    </w:p>
    <w:p w14:paraId="460CAEFB" w14:textId="77777777" w:rsidR="00C52EF6" w:rsidRDefault="00080EB1">
      <w:r>
        <w:t>40. The Zakat declaration must be submitted by the Zakat payer in:</w:t>
      </w:r>
    </w:p>
    <w:p w14:paraId="6FA1AAEC" w14:textId="77777777" w:rsidR="00C52EF6" w:rsidRDefault="00080EB1">
      <w:pPr>
        <w:pStyle w:val="ListBullet"/>
      </w:pPr>
      <w:r>
        <w:t>A. Monthly installments</w:t>
      </w:r>
    </w:p>
    <w:p w14:paraId="28271479" w14:textId="77777777" w:rsidR="00C52EF6" w:rsidRDefault="00080EB1">
      <w:pPr>
        <w:pStyle w:val="ListBullet"/>
      </w:pPr>
      <w:r>
        <w:t>B. Annually</w:t>
      </w:r>
    </w:p>
    <w:p w14:paraId="7E493FCB" w14:textId="77777777" w:rsidR="00C52EF6" w:rsidRDefault="00080EB1">
      <w:pPr>
        <w:pStyle w:val="ListBullet"/>
      </w:pPr>
      <w:r>
        <w:t>C. Bi-annually</w:t>
      </w:r>
    </w:p>
    <w:p w14:paraId="5B2146C8" w14:textId="77777777" w:rsidR="00C52EF6" w:rsidRDefault="00080EB1">
      <w:pPr>
        <w:pStyle w:val="ListBullet"/>
      </w:pPr>
      <w:r>
        <w:t>D. Every five years</w:t>
      </w:r>
    </w:p>
    <w:p w14:paraId="26A54033" w14:textId="77777777" w:rsidR="00C52EF6" w:rsidRDefault="00080EB1">
      <w:r>
        <w:t>Answer: B</w:t>
      </w:r>
      <w:r>
        <w:br/>
      </w:r>
    </w:p>
    <w:p w14:paraId="523F02EF" w14:textId="6AFCC97C" w:rsidR="00C52EF6" w:rsidRDefault="00C52EF6"/>
    <w:sectPr w:rsidR="00C52EF6" w:rsidSect="00080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699F7" w14:textId="77777777" w:rsidR="00080EB1" w:rsidRDefault="00080EB1" w:rsidP="00080EB1">
      <w:pPr>
        <w:spacing w:after="0" w:line="240" w:lineRule="auto"/>
      </w:pPr>
      <w:r>
        <w:separator/>
      </w:r>
    </w:p>
  </w:endnote>
  <w:endnote w:type="continuationSeparator" w:id="0">
    <w:p w14:paraId="34D69BEB" w14:textId="77777777" w:rsidR="00080EB1" w:rsidRDefault="00080EB1" w:rsidP="00080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97BD84" w14:textId="77777777" w:rsidR="00080EB1" w:rsidRDefault="00080E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456A6" w14:textId="4AE15574" w:rsidR="00080EB1" w:rsidRDefault="00080EB1" w:rsidP="00080EB1">
    <w:pPr>
      <w:pStyle w:val="Footer"/>
      <w:jc w:val="right"/>
    </w:pPr>
    <w:r>
      <w:t>www.myexamwinner.com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08834" w14:textId="77777777" w:rsidR="00080EB1" w:rsidRDefault="00080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AC09C7" w14:textId="77777777" w:rsidR="00080EB1" w:rsidRDefault="00080EB1" w:rsidP="00080EB1">
      <w:pPr>
        <w:spacing w:after="0" w:line="240" w:lineRule="auto"/>
      </w:pPr>
      <w:r>
        <w:separator/>
      </w:r>
    </w:p>
  </w:footnote>
  <w:footnote w:type="continuationSeparator" w:id="0">
    <w:p w14:paraId="3FFABC6B" w14:textId="77777777" w:rsidR="00080EB1" w:rsidRDefault="00080EB1" w:rsidP="00080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F9DBD8" w14:textId="0B715050" w:rsidR="00080EB1" w:rsidRDefault="00080EB1">
    <w:pPr>
      <w:pStyle w:val="Header"/>
    </w:pPr>
    <w:r>
      <w:rPr>
        <w:noProof/>
      </w:rPr>
      <w:pict w14:anchorId="1522CD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40454" o:spid="_x0000_s2050" type="#_x0000_t75" style="position:absolute;margin-left:0;margin-top:0;width:431.35pt;height:431.35pt;z-index:-251657216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67A00" w14:textId="7332896E" w:rsidR="00080EB1" w:rsidRDefault="00080EB1" w:rsidP="00080EB1">
    <w:pPr>
      <w:pStyle w:val="Header"/>
      <w:jc w:val="right"/>
    </w:pPr>
    <w:r>
      <w:rPr>
        <w:noProof/>
      </w:rPr>
      <w:pict w14:anchorId="74CF2A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40455" o:spid="_x0000_s2051" type="#_x0000_t75" style="position:absolute;left:0;text-align:left;margin-left:0;margin-top:0;width:431.35pt;height:431.35pt;z-index:-251656192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  <w:r>
      <w:rPr>
        <w:noProof/>
      </w:rPr>
      <w:drawing>
        <wp:inline distT="0" distB="0" distL="0" distR="0" wp14:anchorId="74D6B184" wp14:editId="6B650EDC">
          <wp:extent cx="1744980" cy="761611"/>
          <wp:effectExtent l="0" t="0" r="0" b="0"/>
          <wp:docPr id="1834675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4675557" name="Picture 183467555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44980" cy="76161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3CA69" w14:textId="3D15F2F4" w:rsidR="00080EB1" w:rsidRDefault="00080EB1">
    <w:pPr>
      <w:pStyle w:val="Header"/>
    </w:pPr>
    <w:r>
      <w:rPr>
        <w:noProof/>
      </w:rPr>
      <w:pict w14:anchorId="0E16601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40453" o:spid="_x0000_s2049" type="#_x0000_t75" style="position:absolute;margin-left:0;margin-top:0;width:431.35pt;height:431.35pt;z-index:-251658240;mso-position-horizontal:center;mso-position-horizontal-relative:margin;mso-position-vertical:center;mso-position-vertical-relative:margin" o:allowincell="f">
          <v:imagedata r:id="rId1" o:title="1000150111_a33427c2a642228de18c5ae22deb574d-10_30_2024, 10_55_43 PM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7421895">
    <w:abstractNumId w:val="8"/>
  </w:num>
  <w:num w:numId="2" w16cid:durableId="1529179686">
    <w:abstractNumId w:val="6"/>
  </w:num>
  <w:num w:numId="3" w16cid:durableId="204410727">
    <w:abstractNumId w:val="5"/>
  </w:num>
  <w:num w:numId="4" w16cid:durableId="1333682041">
    <w:abstractNumId w:val="4"/>
  </w:num>
  <w:num w:numId="5" w16cid:durableId="2023773459">
    <w:abstractNumId w:val="7"/>
  </w:num>
  <w:num w:numId="6" w16cid:durableId="1863086326">
    <w:abstractNumId w:val="3"/>
  </w:num>
  <w:num w:numId="7" w16cid:durableId="522403650">
    <w:abstractNumId w:val="2"/>
  </w:num>
  <w:num w:numId="8" w16cid:durableId="727411812">
    <w:abstractNumId w:val="1"/>
  </w:num>
  <w:num w:numId="9" w16cid:durableId="49526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0EB1"/>
    <w:rsid w:val="0015074B"/>
    <w:rsid w:val="0029639D"/>
    <w:rsid w:val="00326F90"/>
    <w:rsid w:val="00467987"/>
    <w:rsid w:val="005F4B58"/>
    <w:rsid w:val="00AA1D8D"/>
    <w:rsid w:val="00B47730"/>
    <w:rsid w:val="00C52EF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4062061"/>
  <w14:defaultImageDpi w14:val="300"/>
  <w15:docId w15:val="{33540C84-56DC-4C07-9368-9B2174AF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KSA Coordinator</cp:lastModifiedBy>
  <cp:revision>3</cp:revision>
  <dcterms:created xsi:type="dcterms:W3CDTF">2013-12-23T23:15:00Z</dcterms:created>
  <dcterms:modified xsi:type="dcterms:W3CDTF">2024-11-04T09:12:00Z</dcterms:modified>
  <cp:category/>
</cp:coreProperties>
</file>