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A8F8DF" w14:textId="77777777" w:rsidR="004F7506" w:rsidRDefault="009443F4">
      <w:r>
        <w:t>1. Which activities are included in the Information and Communication Services sector?</w:t>
      </w:r>
    </w:p>
    <w:p w14:paraId="37605B21" w14:textId="77777777" w:rsidR="004F7506" w:rsidRDefault="009443F4">
      <w:r>
        <w:t xml:space="preserve">   a) Publishing activities</w:t>
      </w:r>
    </w:p>
    <w:p w14:paraId="0694CBD8" w14:textId="77777777" w:rsidR="004F7506" w:rsidRDefault="009443F4">
      <w:r>
        <w:t xml:space="preserve">   b) Computer programming</w:t>
      </w:r>
    </w:p>
    <w:p w14:paraId="155CE28E" w14:textId="77777777" w:rsidR="004F7506" w:rsidRDefault="009443F4">
      <w:r>
        <w:t xml:space="preserve">   c) Telecommunications</w:t>
      </w:r>
    </w:p>
    <w:p w14:paraId="276C2732" w14:textId="77777777" w:rsidR="004F7506" w:rsidRDefault="009443F4">
      <w:r>
        <w:t xml:space="preserve">   d) All of the above</w:t>
      </w:r>
    </w:p>
    <w:p w14:paraId="7B28792F" w14:textId="77777777" w:rsidR="004F7506" w:rsidRDefault="009443F4">
      <w:r>
        <w:t xml:space="preserve">   Answer: d) All of the above</w:t>
      </w:r>
      <w:r>
        <w:br/>
      </w:r>
    </w:p>
    <w:p w14:paraId="5ABDFFFA" w14:textId="77777777" w:rsidR="004F7506" w:rsidRDefault="009443F4">
      <w:r>
        <w:t>2. What is the formula used to calculate the Zakat base for this sector?</w:t>
      </w:r>
    </w:p>
    <w:p w14:paraId="4611F60F" w14:textId="77777777" w:rsidR="004F7506" w:rsidRDefault="009443F4">
      <w:r>
        <w:t xml:space="preserve">   a) Income - Expenses</w:t>
      </w:r>
    </w:p>
    <w:p w14:paraId="3A1967EE" w14:textId="77777777" w:rsidR="004F7506" w:rsidRDefault="009443F4">
      <w:r>
        <w:t xml:space="preserve">   b) Revenue - Liabilities</w:t>
      </w:r>
    </w:p>
    <w:p w14:paraId="7BB4DE10" w14:textId="77777777" w:rsidR="004F7506" w:rsidRDefault="009443F4">
      <w:r>
        <w:t xml:space="preserve">   c) Additions - Deductibles</w:t>
      </w:r>
    </w:p>
    <w:p w14:paraId="64B80C63" w14:textId="77777777" w:rsidR="004F7506" w:rsidRDefault="009443F4">
      <w:r>
        <w:t xml:space="preserve">   d) Sales + Capital</w:t>
      </w:r>
    </w:p>
    <w:p w14:paraId="03C0267B" w14:textId="77777777" w:rsidR="004F7506" w:rsidRDefault="009443F4">
      <w:r>
        <w:t xml:space="preserve">   Answer: c) Additions - Deductibles</w:t>
      </w:r>
      <w:r>
        <w:br/>
      </w:r>
    </w:p>
    <w:p w14:paraId="7D910177" w14:textId="77777777" w:rsidR="004F7506" w:rsidRDefault="009443F4">
      <w:r>
        <w:t>3. In Zakat calculation, contract costs for the Information and Communication sector are considered:</w:t>
      </w:r>
    </w:p>
    <w:p w14:paraId="3EF228B1" w14:textId="77777777" w:rsidR="004F7506" w:rsidRDefault="009443F4">
      <w:r>
        <w:t xml:space="preserve">   a) Deductible assets</w:t>
      </w:r>
    </w:p>
    <w:p w14:paraId="6B0FEEE2" w14:textId="77777777" w:rsidR="004F7506" w:rsidRDefault="009443F4">
      <w:r>
        <w:t xml:space="preserve">   b) Non-deductible assets</w:t>
      </w:r>
    </w:p>
    <w:p w14:paraId="5D4C331C" w14:textId="77777777" w:rsidR="004F7506" w:rsidRDefault="009443F4">
      <w:r>
        <w:t xml:space="preserve">   c) Intangible assets</w:t>
      </w:r>
    </w:p>
    <w:p w14:paraId="4F519F4C" w14:textId="77777777" w:rsidR="004F7506" w:rsidRDefault="009443F4">
      <w:r>
        <w:t xml:space="preserve">   d) Capital assets</w:t>
      </w:r>
    </w:p>
    <w:p w14:paraId="0959168E" w14:textId="77777777" w:rsidR="004F7506" w:rsidRDefault="009443F4">
      <w:r>
        <w:t xml:space="preserve">   Answer: b) Non-deductible assets</w:t>
      </w:r>
      <w:r>
        <w:br/>
      </w:r>
    </w:p>
    <w:p w14:paraId="39C3074C" w14:textId="77777777" w:rsidR="004F7506" w:rsidRDefault="009443F4">
      <w:r>
        <w:t>4. The sector of information and communication services includes:</w:t>
      </w:r>
    </w:p>
    <w:p w14:paraId="09FBD3EB" w14:textId="77777777" w:rsidR="004F7506" w:rsidRDefault="009443F4">
      <w:r>
        <w:t xml:space="preserve">   a) Only broadcasting</w:t>
      </w:r>
    </w:p>
    <w:p w14:paraId="1CFD81AA" w14:textId="77777777" w:rsidR="004F7506" w:rsidRDefault="009443F4">
      <w:r>
        <w:t xml:space="preserve">   b) Only data processing</w:t>
      </w:r>
    </w:p>
    <w:p w14:paraId="44641F70" w14:textId="77777777" w:rsidR="004F7506" w:rsidRDefault="009443F4">
      <w:r>
        <w:t xml:space="preserve">   c) Only telecommunications</w:t>
      </w:r>
    </w:p>
    <w:p w14:paraId="5016ECDE" w14:textId="77777777" w:rsidR="004F7506" w:rsidRDefault="009443F4">
      <w:r>
        <w:t xml:space="preserve">   d) All of the above</w:t>
      </w:r>
    </w:p>
    <w:p w14:paraId="1A89F10B" w14:textId="77777777" w:rsidR="004F7506" w:rsidRDefault="009443F4">
      <w:r>
        <w:lastRenderedPageBreak/>
        <w:t xml:space="preserve">   Answer: d) All of the above</w:t>
      </w:r>
      <w:r>
        <w:br/>
      </w:r>
    </w:p>
    <w:p w14:paraId="38F0F828" w14:textId="77777777" w:rsidR="004F7506" w:rsidRDefault="009443F4">
      <w:r>
        <w:t>5. Which of the following is added to the Zakat base?</w:t>
      </w:r>
    </w:p>
    <w:p w14:paraId="0F6CE31C" w14:textId="77777777" w:rsidR="004F7506" w:rsidRDefault="009443F4">
      <w:r>
        <w:t xml:space="preserve">   a) Net fixed assets</w:t>
      </w:r>
    </w:p>
    <w:p w14:paraId="5F517513" w14:textId="77777777" w:rsidR="004F7506" w:rsidRDefault="009443F4">
      <w:r>
        <w:t xml:space="preserve">   b) Revenue and advance payments</w:t>
      </w:r>
    </w:p>
    <w:p w14:paraId="530533D1" w14:textId="77777777" w:rsidR="004F7506" w:rsidRDefault="009443F4">
      <w:r>
        <w:t xml:space="preserve">   c) Intangible assets</w:t>
      </w:r>
    </w:p>
    <w:p w14:paraId="09A1B192" w14:textId="77777777" w:rsidR="004F7506" w:rsidRDefault="009443F4">
      <w:r>
        <w:t xml:space="preserve">   d) Incorporation expenses</w:t>
      </w:r>
    </w:p>
    <w:p w14:paraId="1B25DCF2" w14:textId="77777777" w:rsidR="004F7506" w:rsidRDefault="009443F4">
      <w:r>
        <w:t xml:space="preserve">   Answer: b) Revenue and advance payments</w:t>
      </w:r>
      <w:r>
        <w:br/>
      </w:r>
    </w:p>
    <w:p w14:paraId="1699FE84" w14:textId="77777777" w:rsidR="004F7506" w:rsidRDefault="009443F4">
      <w:r>
        <w:t>6. Networks and communication equipment are considered:</w:t>
      </w:r>
    </w:p>
    <w:p w14:paraId="2CC5D62F" w14:textId="77777777" w:rsidR="004F7506" w:rsidRDefault="009443F4">
      <w:r>
        <w:t xml:space="preserve">   a) Zakatable assets</w:t>
      </w:r>
    </w:p>
    <w:p w14:paraId="3CB6A6CF" w14:textId="77777777" w:rsidR="004F7506" w:rsidRDefault="009443F4">
      <w:r>
        <w:t xml:space="preserve">   b) Non-deductible</w:t>
      </w:r>
    </w:p>
    <w:p w14:paraId="462A35F4" w14:textId="77777777" w:rsidR="004F7506" w:rsidRDefault="009443F4">
      <w:r>
        <w:t xml:space="preserve">   c) Deductible assets</w:t>
      </w:r>
    </w:p>
    <w:p w14:paraId="5C64BAEA" w14:textId="77777777" w:rsidR="004F7506" w:rsidRDefault="009443F4">
      <w:r>
        <w:t xml:space="preserve">   d) Current liabilities</w:t>
      </w:r>
    </w:p>
    <w:p w14:paraId="1F6384B7" w14:textId="77777777" w:rsidR="004F7506" w:rsidRDefault="009443F4">
      <w:r>
        <w:t xml:space="preserve">   Answer: c) Deductible assets</w:t>
      </w:r>
      <w:r>
        <w:br/>
      </w:r>
    </w:p>
    <w:p w14:paraId="47E734ED" w14:textId="77777777" w:rsidR="004F7506" w:rsidRDefault="009443F4">
      <w:r>
        <w:t>7. What percentage is used to calculate Zakat on the Zakat base?</w:t>
      </w:r>
    </w:p>
    <w:p w14:paraId="0BE636C7" w14:textId="77777777" w:rsidR="004F7506" w:rsidRDefault="009443F4">
      <w:r>
        <w:t xml:space="preserve">   a) 1%</w:t>
      </w:r>
    </w:p>
    <w:p w14:paraId="19D01922" w14:textId="77777777" w:rsidR="004F7506" w:rsidRDefault="009443F4">
      <w:r>
        <w:t xml:space="preserve">   b) 2%</w:t>
      </w:r>
    </w:p>
    <w:p w14:paraId="5F60E09A" w14:textId="77777777" w:rsidR="004F7506" w:rsidRDefault="009443F4">
      <w:r>
        <w:t xml:space="preserve">   c) 2.5%</w:t>
      </w:r>
    </w:p>
    <w:p w14:paraId="22955714" w14:textId="77777777" w:rsidR="004F7506" w:rsidRDefault="009443F4">
      <w:r>
        <w:t xml:space="preserve">   d) 3%</w:t>
      </w:r>
    </w:p>
    <w:p w14:paraId="563A59A7" w14:textId="77777777" w:rsidR="004F7506" w:rsidRDefault="009443F4">
      <w:r>
        <w:t xml:space="preserve">   Answer: c) 2.5%</w:t>
      </w:r>
      <w:r>
        <w:br/>
      </w:r>
    </w:p>
    <w:p w14:paraId="178E4F23" w14:textId="77777777" w:rsidR="004F7506" w:rsidRDefault="009443F4">
      <w:r>
        <w:t>8. Contract assets for the Information and Communication sector are classified as:</w:t>
      </w:r>
    </w:p>
    <w:p w14:paraId="497EA1AB" w14:textId="77777777" w:rsidR="004F7506" w:rsidRDefault="009443F4">
      <w:r>
        <w:t xml:space="preserve">   a) Zakatable assets</w:t>
      </w:r>
    </w:p>
    <w:p w14:paraId="1A0D008E" w14:textId="77777777" w:rsidR="004F7506" w:rsidRDefault="009443F4">
      <w:r>
        <w:t xml:space="preserve">   b) Non-deductible assets</w:t>
      </w:r>
    </w:p>
    <w:p w14:paraId="7FDAFC7B" w14:textId="77777777" w:rsidR="004F7506" w:rsidRDefault="009443F4">
      <w:r>
        <w:t xml:space="preserve">   c) Fixed assets</w:t>
      </w:r>
    </w:p>
    <w:p w14:paraId="0F150408" w14:textId="77777777" w:rsidR="004F7506" w:rsidRDefault="009443F4">
      <w:r>
        <w:lastRenderedPageBreak/>
        <w:t xml:space="preserve">   d) Non-current liabilities</w:t>
      </w:r>
    </w:p>
    <w:p w14:paraId="3448586F" w14:textId="77777777" w:rsidR="004F7506" w:rsidRDefault="009443F4">
      <w:r>
        <w:t xml:space="preserve">   Answer: b) Non-deductible assets</w:t>
      </w:r>
      <w:r>
        <w:br/>
      </w:r>
    </w:p>
    <w:p w14:paraId="567576A3" w14:textId="77777777" w:rsidR="004F7506" w:rsidRDefault="009443F4">
      <w:r>
        <w:t>9. Telecommunication licenses in the sector are considered:</w:t>
      </w:r>
    </w:p>
    <w:p w14:paraId="73551CA9" w14:textId="77777777" w:rsidR="004F7506" w:rsidRDefault="009443F4">
      <w:r>
        <w:t xml:space="preserve">   a) Non-deductible</w:t>
      </w:r>
    </w:p>
    <w:p w14:paraId="23396A3F" w14:textId="77777777" w:rsidR="004F7506" w:rsidRDefault="009443F4">
      <w:r>
        <w:t xml:space="preserve">   b) Deductible assets</w:t>
      </w:r>
    </w:p>
    <w:p w14:paraId="6CADA742" w14:textId="77777777" w:rsidR="004F7506" w:rsidRDefault="009443F4">
      <w:r>
        <w:t xml:space="preserve">   c) Liabilities</w:t>
      </w:r>
    </w:p>
    <w:p w14:paraId="5CF68DE7" w14:textId="77777777" w:rsidR="004F7506" w:rsidRDefault="009443F4">
      <w:r>
        <w:t xml:space="preserve">   d) Intangible assets</w:t>
      </w:r>
    </w:p>
    <w:p w14:paraId="79AECBBA" w14:textId="77777777" w:rsidR="004F7506" w:rsidRDefault="009443F4">
      <w:r>
        <w:t xml:space="preserve">   Answer: b) Deductible assets</w:t>
      </w:r>
      <w:r>
        <w:br/>
      </w:r>
    </w:p>
    <w:p w14:paraId="41CAA597" w14:textId="77777777" w:rsidR="004F7506" w:rsidRDefault="009443F4">
      <w:r>
        <w:t>10. Which of the following items is not deducted from the Zakat base?</w:t>
      </w:r>
    </w:p>
    <w:p w14:paraId="163F77FC" w14:textId="77777777" w:rsidR="004F7506" w:rsidRDefault="009443F4">
      <w:r>
        <w:t xml:space="preserve">   a) Revenue</w:t>
      </w:r>
    </w:p>
    <w:p w14:paraId="1BEAC821" w14:textId="77777777" w:rsidR="004F7506" w:rsidRDefault="009443F4">
      <w:r>
        <w:t xml:space="preserve">   b) Capital work in progress</w:t>
      </w:r>
    </w:p>
    <w:p w14:paraId="190C5BB4" w14:textId="77777777" w:rsidR="004F7506" w:rsidRDefault="009443F4">
      <w:r>
        <w:t xml:space="preserve">   c) Incorporation expenses</w:t>
      </w:r>
    </w:p>
    <w:p w14:paraId="0A26C756" w14:textId="77777777" w:rsidR="004F7506" w:rsidRDefault="009443F4">
      <w:r>
        <w:t xml:space="preserve">   d) Net fixed assets</w:t>
      </w:r>
    </w:p>
    <w:p w14:paraId="0CB9D189" w14:textId="77777777" w:rsidR="004F7506" w:rsidRDefault="009443F4">
      <w:r>
        <w:t xml:space="preserve">   Answer: a) Revenue</w:t>
      </w:r>
      <w:r>
        <w:br/>
      </w:r>
    </w:p>
    <w:p w14:paraId="4FA83D73" w14:textId="77777777" w:rsidR="004F7506" w:rsidRDefault="009443F4">
      <w:r>
        <w:t>11. For the Information and Communication sector, deferred revenue from government grants is:</w:t>
      </w:r>
    </w:p>
    <w:p w14:paraId="044A45F7" w14:textId="77777777" w:rsidR="004F7506" w:rsidRDefault="009443F4">
      <w:r>
        <w:t xml:space="preserve">   a) Deducted</w:t>
      </w:r>
    </w:p>
    <w:p w14:paraId="306AB866" w14:textId="77777777" w:rsidR="004F7506" w:rsidRDefault="009443F4">
      <w:r>
        <w:t xml:space="preserve">   b) Added to the Zakat base</w:t>
      </w:r>
    </w:p>
    <w:p w14:paraId="0930E638" w14:textId="77777777" w:rsidR="004F7506" w:rsidRDefault="009443F4">
      <w:r>
        <w:t xml:space="preserve">   c) Ignored</w:t>
      </w:r>
    </w:p>
    <w:p w14:paraId="33FC988F" w14:textId="77777777" w:rsidR="004F7506" w:rsidRDefault="009443F4">
      <w:r>
        <w:t xml:space="preserve">   d) Exempt</w:t>
      </w:r>
    </w:p>
    <w:p w14:paraId="7C7571D9" w14:textId="77777777" w:rsidR="004F7506" w:rsidRDefault="009443F4">
      <w:r>
        <w:t xml:space="preserve">   Answer: b) Added to the Zakat base</w:t>
      </w:r>
      <w:r>
        <w:br/>
      </w:r>
    </w:p>
    <w:p w14:paraId="409D921C" w14:textId="77777777" w:rsidR="004F7506" w:rsidRDefault="009443F4">
      <w:r>
        <w:t>12. Intangible assets that are irrevocable rights of use are:</w:t>
      </w:r>
    </w:p>
    <w:p w14:paraId="77FB14CF" w14:textId="77777777" w:rsidR="004F7506" w:rsidRDefault="009443F4">
      <w:r>
        <w:t xml:space="preserve">   a) Non-zakatable assets</w:t>
      </w:r>
    </w:p>
    <w:p w14:paraId="765A44D4" w14:textId="77777777" w:rsidR="004F7506" w:rsidRDefault="009443F4">
      <w:r>
        <w:lastRenderedPageBreak/>
        <w:t xml:space="preserve">   b) Zakatable assets</w:t>
      </w:r>
    </w:p>
    <w:p w14:paraId="000F6E22" w14:textId="77777777" w:rsidR="004F7506" w:rsidRDefault="009443F4">
      <w:r>
        <w:t xml:space="preserve">   c) Liabilities</w:t>
      </w:r>
    </w:p>
    <w:p w14:paraId="6B00BE3A" w14:textId="77777777" w:rsidR="004F7506" w:rsidRDefault="009443F4">
      <w:r>
        <w:t xml:space="preserve">   d) Capital</w:t>
      </w:r>
    </w:p>
    <w:p w14:paraId="168EB9E6" w14:textId="77777777" w:rsidR="004F7506" w:rsidRDefault="009443F4">
      <w:r>
        <w:t xml:space="preserve">   Answer: a) Non-zakatable assets</w:t>
      </w:r>
      <w:r>
        <w:br/>
      </w:r>
    </w:p>
    <w:p w14:paraId="7C7E735C" w14:textId="77777777" w:rsidR="004F7506" w:rsidRDefault="009443F4">
      <w:r>
        <w:t>13. Prepaid and recharge cards are:</w:t>
      </w:r>
    </w:p>
    <w:p w14:paraId="1A1C8337" w14:textId="77777777" w:rsidR="004F7506" w:rsidRDefault="009443F4">
      <w:r>
        <w:t xml:space="preserve">   a) Non-deductible assets</w:t>
      </w:r>
    </w:p>
    <w:p w14:paraId="52E292F2" w14:textId="77777777" w:rsidR="004F7506" w:rsidRDefault="009443F4">
      <w:r>
        <w:t xml:space="preserve">   b) Deductible assets</w:t>
      </w:r>
    </w:p>
    <w:p w14:paraId="592C3012" w14:textId="77777777" w:rsidR="004F7506" w:rsidRDefault="009443F4">
      <w:r>
        <w:t xml:space="preserve">   c) Revenue</w:t>
      </w:r>
    </w:p>
    <w:p w14:paraId="0F3CFA6F" w14:textId="77777777" w:rsidR="004F7506" w:rsidRDefault="009443F4">
      <w:r>
        <w:t xml:space="preserve">   d) Exempt assets</w:t>
      </w:r>
    </w:p>
    <w:p w14:paraId="31602A46" w14:textId="77777777" w:rsidR="004F7506" w:rsidRDefault="009443F4">
      <w:r>
        <w:t xml:space="preserve">   Answer: a) Non-deductible assets</w:t>
      </w:r>
      <w:r>
        <w:br/>
      </w:r>
    </w:p>
    <w:p w14:paraId="514290E0" w14:textId="77777777" w:rsidR="004F7506" w:rsidRDefault="009443F4">
      <w:r>
        <w:t>14. Deferred financial obligations from government grants are:</w:t>
      </w:r>
    </w:p>
    <w:p w14:paraId="01BCCC3A" w14:textId="77777777" w:rsidR="004F7506" w:rsidRDefault="009443F4">
      <w:r>
        <w:t xml:space="preserve">   a) Added to Zakat base if under 354 days</w:t>
      </w:r>
    </w:p>
    <w:p w14:paraId="42F3814C" w14:textId="77777777" w:rsidR="004F7506" w:rsidRDefault="009443F4">
      <w:r>
        <w:t xml:space="preserve">   b) Exempt from Zakat</w:t>
      </w:r>
    </w:p>
    <w:p w14:paraId="12B40B3E" w14:textId="77777777" w:rsidR="004F7506" w:rsidRDefault="009443F4">
      <w:r>
        <w:t xml:space="preserve">   c) Only included if current</w:t>
      </w:r>
    </w:p>
    <w:p w14:paraId="202010B5" w14:textId="77777777" w:rsidR="004F7506" w:rsidRDefault="009443F4">
      <w:r>
        <w:t xml:space="preserve">   d) Ignored entirely</w:t>
      </w:r>
    </w:p>
    <w:p w14:paraId="092DB8AA" w14:textId="77777777" w:rsidR="004F7506" w:rsidRDefault="009443F4">
      <w:r>
        <w:t xml:space="preserve">   Answer: a) Added to Zakat base if under 354 days</w:t>
      </w:r>
      <w:r>
        <w:br/>
      </w:r>
    </w:p>
    <w:p w14:paraId="3A11FB1E" w14:textId="77777777" w:rsidR="004F7506" w:rsidRDefault="009443F4">
      <w:r>
        <w:t>15. The Zakat year begins with:</w:t>
      </w:r>
    </w:p>
    <w:p w14:paraId="5EDB91ED" w14:textId="77777777" w:rsidR="004F7506" w:rsidRDefault="009443F4">
      <w:r>
        <w:t xml:space="preserve">   a) First day of Hijri year</w:t>
      </w:r>
    </w:p>
    <w:p w14:paraId="287A1DBF" w14:textId="77777777" w:rsidR="004F7506" w:rsidRDefault="009443F4">
      <w:r>
        <w:t xml:space="preserve">   b) When commercial register is issued</w:t>
      </w:r>
    </w:p>
    <w:p w14:paraId="6FD3EA65" w14:textId="77777777" w:rsidR="004F7506" w:rsidRDefault="009443F4">
      <w:r>
        <w:t xml:space="preserve">   c) Any start date</w:t>
      </w:r>
    </w:p>
    <w:p w14:paraId="2FD425DE" w14:textId="77777777" w:rsidR="004F7506" w:rsidRDefault="009443F4">
      <w:r>
        <w:t xml:space="preserve">   d) When profits are declared</w:t>
      </w:r>
    </w:p>
    <w:p w14:paraId="78BD952E" w14:textId="77777777" w:rsidR="004F7506" w:rsidRDefault="009443F4">
      <w:r>
        <w:t xml:space="preserve">   Answer: b) When commercial register is issued</w:t>
      </w:r>
      <w:r>
        <w:br/>
      </w:r>
    </w:p>
    <w:p w14:paraId="1C10F641" w14:textId="77777777" w:rsidR="004F7506" w:rsidRDefault="009443F4">
      <w:r>
        <w:t>16. Government grant revenue classified as non-current liability is:</w:t>
      </w:r>
    </w:p>
    <w:p w14:paraId="51C3EEDC" w14:textId="77777777" w:rsidR="004F7506" w:rsidRDefault="009443F4">
      <w:r>
        <w:lastRenderedPageBreak/>
        <w:t xml:space="preserve">   a) Exempt</w:t>
      </w:r>
    </w:p>
    <w:p w14:paraId="64AF4031" w14:textId="77777777" w:rsidR="004F7506" w:rsidRDefault="009443F4">
      <w:r>
        <w:t xml:space="preserve">   b) Deducted</w:t>
      </w:r>
    </w:p>
    <w:p w14:paraId="323E8293" w14:textId="77777777" w:rsidR="004F7506" w:rsidRDefault="009443F4">
      <w:r>
        <w:t xml:space="preserve">   c) Added to Zakat base</w:t>
      </w:r>
    </w:p>
    <w:p w14:paraId="23241506" w14:textId="77777777" w:rsidR="004F7506" w:rsidRDefault="009443F4">
      <w:r>
        <w:t xml:space="preserve">   d) Ignored</w:t>
      </w:r>
    </w:p>
    <w:p w14:paraId="3A4755EE" w14:textId="77777777" w:rsidR="004F7506" w:rsidRDefault="009443F4">
      <w:r>
        <w:t xml:space="preserve">   Answer: c) Added to Zakat base</w:t>
      </w:r>
      <w:r>
        <w:br/>
      </w:r>
    </w:p>
    <w:p w14:paraId="5DB861A1" w14:textId="77777777" w:rsidR="004F7506" w:rsidRDefault="009443F4">
      <w:r>
        <w:t>17. The Zakat base must not be less than:</w:t>
      </w:r>
    </w:p>
    <w:p w14:paraId="058632FC" w14:textId="77777777" w:rsidR="004F7506" w:rsidRDefault="009443F4">
      <w:r>
        <w:t xml:space="preserve">   a) 2% of revenue</w:t>
      </w:r>
    </w:p>
    <w:p w14:paraId="085EAAB1" w14:textId="77777777" w:rsidR="004F7506" w:rsidRDefault="009443F4">
      <w:r>
        <w:t xml:space="preserve">   b) Net profit</w:t>
      </w:r>
    </w:p>
    <w:p w14:paraId="32C7042B" w14:textId="77777777" w:rsidR="004F7506" w:rsidRDefault="009443F4">
      <w:r>
        <w:t xml:space="preserve">   c) Adjusted net profit</w:t>
      </w:r>
    </w:p>
    <w:p w14:paraId="17F7C47C" w14:textId="77777777" w:rsidR="004F7506" w:rsidRDefault="009443F4">
      <w:r>
        <w:t xml:space="preserve">   d) 2.5% of total assets</w:t>
      </w:r>
    </w:p>
    <w:p w14:paraId="17397AE1" w14:textId="77777777" w:rsidR="004F7506" w:rsidRDefault="009443F4">
      <w:r>
        <w:t xml:space="preserve">   Answer: c) Adjusted net profit</w:t>
      </w:r>
      <w:r>
        <w:br/>
      </w:r>
    </w:p>
    <w:p w14:paraId="132BB533" w14:textId="77777777" w:rsidR="004F7506" w:rsidRDefault="009443F4">
      <w:r>
        <w:t>18. Which of the following is NOT an addition in the Zakat base?</w:t>
      </w:r>
    </w:p>
    <w:p w14:paraId="0ED3267E" w14:textId="77777777" w:rsidR="004F7506" w:rsidRDefault="009443F4">
      <w:r>
        <w:t xml:space="preserve">   a) Long-term liabilities</w:t>
      </w:r>
    </w:p>
    <w:p w14:paraId="557875C1" w14:textId="77777777" w:rsidR="004F7506" w:rsidRDefault="009443F4">
      <w:r>
        <w:t xml:space="preserve">   b) Capital</w:t>
      </w:r>
    </w:p>
    <w:p w14:paraId="094A5FFB" w14:textId="77777777" w:rsidR="004F7506" w:rsidRDefault="009443F4">
      <w:r>
        <w:t xml:space="preserve">   c) Net fixed assets</w:t>
      </w:r>
    </w:p>
    <w:p w14:paraId="0550E51F" w14:textId="77777777" w:rsidR="004F7506" w:rsidRDefault="009443F4">
      <w:r>
        <w:t xml:space="preserve">   d) Retained earnings</w:t>
      </w:r>
    </w:p>
    <w:p w14:paraId="0B728DF0" w14:textId="77777777" w:rsidR="004F7506" w:rsidRDefault="009443F4">
      <w:r>
        <w:t xml:space="preserve">   Answer: c) Net fixed assets</w:t>
      </w:r>
      <w:r>
        <w:br/>
      </w:r>
    </w:p>
    <w:p w14:paraId="44BBE217" w14:textId="77777777" w:rsidR="004F7506" w:rsidRDefault="009443F4">
      <w:r>
        <w:t>19. When Zakat is calculated for a period shorter than 354 days, it is:</w:t>
      </w:r>
    </w:p>
    <w:p w14:paraId="76DD6524" w14:textId="77777777" w:rsidR="004F7506" w:rsidRDefault="009443F4">
      <w:r>
        <w:t xml:space="preserve">   a) Adjusted for actual days</w:t>
      </w:r>
    </w:p>
    <w:p w14:paraId="267E1FA6" w14:textId="77777777" w:rsidR="004F7506" w:rsidRDefault="009443F4">
      <w:r>
        <w:t xml:space="preserve">   b) Exempt</w:t>
      </w:r>
    </w:p>
    <w:p w14:paraId="4F90E9A9" w14:textId="77777777" w:rsidR="004F7506" w:rsidRDefault="009443F4">
      <w:r>
        <w:t xml:space="preserve">   c) Deferred</w:t>
      </w:r>
    </w:p>
    <w:p w14:paraId="0560E7BE" w14:textId="77777777" w:rsidR="004F7506" w:rsidRDefault="009443F4">
      <w:r>
        <w:t xml:space="preserve">   d) Increased</w:t>
      </w:r>
    </w:p>
    <w:p w14:paraId="71A71459" w14:textId="77777777" w:rsidR="004F7506" w:rsidRDefault="009443F4">
      <w:r>
        <w:t xml:space="preserve">   Answer: b) Exempt</w:t>
      </w:r>
      <w:r>
        <w:br/>
      </w:r>
    </w:p>
    <w:p w14:paraId="31C4A09B" w14:textId="77777777" w:rsidR="004F7506" w:rsidRDefault="009443F4">
      <w:r>
        <w:lastRenderedPageBreak/>
        <w:t>20. Zakat on telecom licenses is calculated as:</w:t>
      </w:r>
    </w:p>
    <w:p w14:paraId="5F5220F7" w14:textId="77777777" w:rsidR="004F7506" w:rsidRDefault="009443F4">
      <w:r>
        <w:t xml:space="preserve">   a) Non-zakatable</w:t>
      </w:r>
    </w:p>
    <w:p w14:paraId="6CC78895" w14:textId="77777777" w:rsidR="004F7506" w:rsidRDefault="009443F4">
      <w:r>
        <w:t xml:space="preserve">   b) Zakatable</w:t>
      </w:r>
    </w:p>
    <w:p w14:paraId="3DCFA8B3" w14:textId="77777777" w:rsidR="004F7506" w:rsidRDefault="009443F4">
      <w:r>
        <w:t xml:space="preserve">   c) Current asset</w:t>
      </w:r>
    </w:p>
    <w:p w14:paraId="6287BC82" w14:textId="77777777" w:rsidR="004F7506" w:rsidRDefault="009443F4">
      <w:r>
        <w:t xml:space="preserve">   d) Fixed liability</w:t>
      </w:r>
    </w:p>
    <w:p w14:paraId="0C57AD22" w14:textId="77777777" w:rsidR="004F7506" w:rsidRDefault="009443F4">
      <w:r>
        <w:t xml:space="preserve">   Answer: b) Zakatable</w:t>
      </w:r>
      <w:r>
        <w:br/>
      </w:r>
    </w:p>
    <w:p w14:paraId="1A99A607" w14:textId="77777777" w:rsidR="004F7506" w:rsidRDefault="009443F4">
      <w:r>
        <w:t>21. Which of the following is added to the Zakat base in Information and Communication sector?</w:t>
      </w:r>
    </w:p>
    <w:p w14:paraId="1383289F" w14:textId="77777777" w:rsidR="004F7506" w:rsidRDefault="009443F4">
      <w:r>
        <w:t xml:space="preserve">   a) Long-term liabilities</w:t>
      </w:r>
    </w:p>
    <w:p w14:paraId="29BA1994" w14:textId="77777777" w:rsidR="004F7506" w:rsidRDefault="009443F4">
      <w:r>
        <w:t xml:space="preserve">   b) Zakatable investment</w:t>
      </w:r>
    </w:p>
    <w:p w14:paraId="637416FC" w14:textId="77777777" w:rsidR="004F7506" w:rsidRDefault="009443F4">
      <w:r>
        <w:t xml:space="preserve">   c) Incorporation expenses</w:t>
      </w:r>
    </w:p>
    <w:p w14:paraId="77A2A1AD" w14:textId="77777777" w:rsidR="004F7506" w:rsidRDefault="009443F4">
      <w:r>
        <w:t xml:space="preserve">   d) Revenue from contract obligations</w:t>
      </w:r>
    </w:p>
    <w:p w14:paraId="35216BC6" w14:textId="77777777" w:rsidR="004F7506" w:rsidRDefault="009443F4">
      <w:r>
        <w:t xml:space="preserve">   Answer: a) Long-term liabilities</w:t>
      </w:r>
      <w:r>
        <w:br/>
      </w:r>
    </w:p>
    <w:p w14:paraId="5E306391" w14:textId="77777777" w:rsidR="004F7506" w:rsidRDefault="009443F4">
      <w:r>
        <w:t>22. Which assets are non-deductible in Zakat calculation?</w:t>
      </w:r>
    </w:p>
    <w:p w14:paraId="0168AD50" w14:textId="77777777" w:rsidR="004F7506" w:rsidRDefault="009443F4">
      <w:r>
        <w:t xml:space="preserve">   a) Prepaid recharge cards</w:t>
      </w:r>
    </w:p>
    <w:p w14:paraId="27CD7E4D" w14:textId="77777777" w:rsidR="004F7506" w:rsidRDefault="009443F4">
      <w:r>
        <w:t xml:space="preserve">   b) Networks and servers</w:t>
      </w:r>
    </w:p>
    <w:p w14:paraId="11731835" w14:textId="77777777" w:rsidR="004F7506" w:rsidRDefault="009443F4">
      <w:r>
        <w:t xml:space="preserve">   c) Telephones on customer site</w:t>
      </w:r>
    </w:p>
    <w:p w14:paraId="07746C22" w14:textId="77777777" w:rsidR="004F7506" w:rsidRDefault="009443F4">
      <w:r>
        <w:t xml:space="preserve">   d) Incorporation expenses</w:t>
      </w:r>
    </w:p>
    <w:p w14:paraId="1864F908" w14:textId="77777777" w:rsidR="004F7506" w:rsidRDefault="009443F4">
      <w:r>
        <w:t xml:space="preserve">   Answer: a) Prepaid recharge cards</w:t>
      </w:r>
      <w:r>
        <w:br/>
      </w:r>
    </w:p>
    <w:p w14:paraId="74B26B3A" w14:textId="77777777" w:rsidR="004F7506" w:rsidRDefault="009443F4">
      <w:r>
        <w:t>23. IT systems and servers used in operations are classified as:</w:t>
      </w:r>
    </w:p>
    <w:p w14:paraId="7BC884EB" w14:textId="77777777" w:rsidR="004F7506" w:rsidRDefault="009443F4">
      <w:r>
        <w:t xml:space="preserve">   a) Non-deductible</w:t>
      </w:r>
    </w:p>
    <w:p w14:paraId="56A022BB" w14:textId="77777777" w:rsidR="004F7506" w:rsidRDefault="009443F4">
      <w:r>
        <w:t xml:space="preserve">   b) Intangible assets</w:t>
      </w:r>
    </w:p>
    <w:p w14:paraId="58614769" w14:textId="77777777" w:rsidR="004F7506" w:rsidRDefault="009443F4">
      <w:r>
        <w:t xml:space="preserve">   c) Deductible assets</w:t>
      </w:r>
    </w:p>
    <w:p w14:paraId="26FD5B11" w14:textId="77777777" w:rsidR="004F7506" w:rsidRDefault="009443F4">
      <w:r>
        <w:t xml:space="preserve">   d) Non-current liabilities</w:t>
      </w:r>
    </w:p>
    <w:p w14:paraId="609B5F6F" w14:textId="77777777" w:rsidR="004F7506" w:rsidRDefault="009443F4">
      <w:r>
        <w:lastRenderedPageBreak/>
        <w:t xml:space="preserve">   Answer: c) Deductible assets</w:t>
      </w:r>
      <w:r>
        <w:br/>
      </w:r>
    </w:p>
    <w:p w14:paraId="43A9115F" w14:textId="77777777" w:rsidR="004F7506" w:rsidRDefault="009443F4">
      <w:r>
        <w:t>24. Non-zakatable assets include:</w:t>
      </w:r>
    </w:p>
    <w:p w14:paraId="480C4081" w14:textId="77777777" w:rsidR="004F7506" w:rsidRDefault="009443F4">
      <w:r>
        <w:t xml:space="preserve">   a) Capital</w:t>
      </w:r>
    </w:p>
    <w:p w14:paraId="19136A49" w14:textId="77777777" w:rsidR="004F7506" w:rsidRDefault="009443F4">
      <w:r>
        <w:t xml:space="preserve">   b) Revenue</w:t>
      </w:r>
    </w:p>
    <w:p w14:paraId="18E128B2" w14:textId="77777777" w:rsidR="004F7506" w:rsidRDefault="009443F4">
      <w:r>
        <w:t xml:space="preserve">   c) Intangible assets</w:t>
      </w:r>
    </w:p>
    <w:p w14:paraId="10E2F4A8" w14:textId="77777777" w:rsidR="004F7506" w:rsidRDefault="009443F4">
      <w:r>
        <w:t xml:space="preserve">   d) Advance payments</w:t>
      </w:r>
    </w:p>
    <w:p w14:paraId="6DD08926" w14:textId="77777777" w:rsidR="004F7506" w:rsidRDefault="009443F4">
      <w:r>
        <w:t xml:space="preserve">   Answer: c) Intangible assets</w:t>
      </w:r>
      <w:r>
        <w:br/>
      </w:r>
    </w:p>
    <w:p w14:paraId="742A78E1" w14:textId="77777777" w:rsidR="004F7506" w:rsidRDefault="009443F4">
      <w:r>
        <w:t>25. What is the Zakat treatment for telecommunication equipment?</w:t>
      </w:r>
    </w:p>
    <w:p w14:paraId="1C6C362B" w14:textId="77777777" w:rsidR="004F7506" w:rsidRDefault="009443F4">
      <w:r>
        <w:t xml:space="preserve">   a) Included as revenue</w:t>
      </w:r>
    </w:p>
    <w:p w14:paraId="7E66CEC8" w14:textId="77777777" w:rsidR="004F7506" w:rsidRDefault="009443F4">
      <w:r>
        <w:t xml:space="preserve">   b) Deductible assets</w:t>
      </w:r>
    </w:p>
    <w:p w14:paraId="4917D394" w14:textId="77777777" w:rsidR="004F7506" w:rsidRDefault="009443F4">
      <w:r>
        <w:t xml:space="preserve">   c) Ignored</w:t>
      </w:r>
    </w:p>
    <w:p w14:paraId="321CB799" w14:textId="77777777" w:rsidR="004F7506" w:rsidRDefault="009443F4">
      <w:r>
        <w:t xml:space="preserve">   d) Zakatable asset</w:t>
      </w:r>
    </w:p>
    <w:p w14:paraId="12BC3277" w14:textId="77777777" w:rsidR="004F7506" w:rsidRDefault="009443F4">
      <w:r>
        <w:t xml:space="preserve">   Answer: b) Deductible assets</w:t>
      </w:r>
      <w:r>
        <w:br/>
      </w:r>
    </w:p>
    <w:p w14:paraId="58E8B674" w14:textId="77777777" w:rsidR="004F7506" w:rsidRDefault="009443F4">
      <w:r>
        <w:t>26. What is the base rate for calculating Zakat annually?</w:t>
      </w:r>
    </w:p>
    <w:p w14:paraId="72AC54F5" w14:textId="77777777" w:rsidR="004F7506" w:rsidRDefault="009443F4">
      <w:r>
        <w:t xml:space="preserve">   a) 2%</w:t>
      </w:r>
    </w:p>
    <w:p w14:paraId="58442C85" w14:textId="77777777" w:rsidR="004F7506" w:rsidRDefault="009443F4">
      <w:r>
        <w:t xml:space="preserve">   b) 2.5%</w:t>
      </w:r>
    </w:p>
    <w:p w14:paraId="4A6CCB59" w14:textId="77777777" w:rsidR="004F7506" w:rsidRDefault="009443F4">
      <w:r>
        <w:t xml:space="preserve">   c) 3%</w:t>
      </w:r>
    </w:p>
    <w:p w14:paraId="4AC1F7CA" w14:textId="77777777" w:rsidR="004F7506" w:rsidRDefault="009443F4">
      <w:r>
        <w:t xml:space="preserve">   d) 1.5%</w:t>
      </w:r>
    </w:p>
    <w:p w14:paraId="0E4BCDC9" w14:textId="77777777" w:rsidR="004F7506" w:rsidRDefault="009443F4">
      <w:r>
        <w:t xml:space="preserve">   Answer: b) 2.5%</w:t>
      </w:r>
      <w:r>
        <w:br/>
      </w:r>
    </w:p>
    <w:p w14:paraId="0D2263DA" w14:textId="77777777" w:rsidR="004F7506" w:rsidRDefault="009443F4">
      <w:r>
        <w:t>27. For Information sector companies, contract obligations are:</w:t>
      </w:r>
    </w:p>
    <w:p w14:paraId="7B5D4EC6" w14:textId="77777777" w:rsidR="004F7506" w:rsidRDefault="009443F4">
      <w:r>
        <w:t xml:space="preserve">   a) Zakatable</w:t>
      </w:r>
    </w:p>
    <w:p w14:paraId="45A4050E" w14:textId="77777777" w:rsidR="004F7506" w:rsidRDefault="009443F4">
      <w:r>
        <w:t xml:space="preserve">   b) Deducted</w:t>
      </w:r>
    </w:p>
    <w:p w14:paraId="4062BF21" w14:textId="77777777" w:rsidR="004F7506" w:rsidRDefault="009443F4">
      <w:r>
        <w:t xml:space="preserve">   c) Exempt</w:t>
      </w:r>
    </w:p>
    <w:p w14:paraId="274B350C" w14:textId="77777777" w:rsidR="004F7506" w:rsidRDefault="009443F4">
      <w:r>
        <w:lastRenderedPageBreak/>
        <w:t xml:space="preserve">   d) Added to base if funds used</w:t>
      </w:r>
    </w:p>
    <w:p w14:paraId="0B3EE1F5" w14:textId="77777777" w:rsidR="004F7506" w:rsidRDefault="009443F4">
      <w:r>
        <w:t xml:space="preserve">   Answer: d) Added to base if funds used</w:t>
      </w:r>
      <w:r>
        <w:br/>
      </w:r>
    </w:p>
    <w:p w14:paraId="066F2A41" w14:textId="77777777" w:rsidR="004F7506" w:rsidRDefault="009443F4">
      <w:r>
        <w:t>28. Incorporation expenses are:</w:t>
      </w:r>
    </w:p>
    <w:p w14:paraId="71B4C691" w14:textId="77777777" w:rsidR="004F7506" w:rsidRDefault="009443F4">
      <w:r>
        <w:t xml:space="preserve">   a) Non-deductible</w:t>
      </w:r>
    </w:p>
    <w:p w14:paraId="3F32A967" w14:textId="77777777" w:rsidR="004F7506" w:rsidRDefault="009443F4">
      <w:r>
        <w:t xml:space="preserve">   b) Deductible from Zakat base</w:t>
      </w:r>
    </w:p>
    <w:p w14:paraId="1599B0A8" w14:textId="77777777" w:rsidR="004F7506" w:rsidRDefault="009443F4">
      <w:r>
        <w:t xml:space="preserve">   c) Current liabilities</w:t>
      </w:r>
    </w:p>
    <w:p w14:paraId="441AE783" w14:textId="77777777" w:rsidR="004F7506" w:rsidRDefault="009443F4">
      <w:r>
        <w:t xml:space="preserve">   d) Included in revenue</w:t>
      </w:r>
    </w:p>
    <w:p w14:paraId="57305532" w14:textId="77777777" w:rsidR="004F7506" w:rsidRDefault="009443F4">
      <w:r>
        <w:t xml:space="preserve">   Answer: b) Deductible from Zakat base</w:t>
      </w:r>
      <w:r>
        <w:br/>
      </w:r>
    </w:p>
    <w:p w14:paraId="74413960" w14:textId="77777777" w:rsidR="004F7506" w:rsidRDefault="009443F4">
      <w:r>
        <w:t>29. Zakat on current assets in this sector applies when:</w:t>
      </w:r>
    </w:p>
    <w:p w14:paraId="05430C64" w14:textId="77777777" w:rsidR="004F7506" w:rsidRDefault="009443F4">
      <w:r>
        <w:t xml:space="preserve">   a) They are below 1% threshold</w:t>
      </w:r>
    </w:p>
    <w:p w14:paraId="783F1D2F" w14:textId="77777777" w:rsidR="004F7506" w:rsidRDefault="009443F4">
      <w:r>
        <w:t xml:space="preserve">   b) Held for sale</w:t>
      </w:r>
    </w:p>
    <w:p w14:paraId="284F9182" w14:textId="77777777" w:rsidR="004F7506" w:rsidRDefault="009443F4">
      <w:r>
        <w:t xml:space="preserve">   c) Used in government contracts</w:t>
      </w:r>
    </w:p>
    <w:p w14:paraId="0F8DDE67" w14:textId="77777777" w:rsidR="004F7506" w:rsidRDefault="009443F4">
      <w:r>
        <w:t xml:space="preserve">   d) Over 25% of sales</w:t>
      </w:r>
    </w:p>
    <w:p w14:paraId="5099D568" w14:textId="77777777" w:rsidR="004F7506" w:rsidRDefault="009443F4">
      <w:r>
        <w:t xml:space="preserve">   Answer: b) Held for sale</w:t>
      </w:r>
      <w:r>
        <w:br/>
      </w:r>
    </w:p>
    <w:p w14:paraId="389CD544" w14:textId="77777777" w:rsidR="004F7506" w:rsidRDefault="009443F4">
      <w:r>
        <w:t>30. When government grant revenue is used for deductible assets, it is:</w:t>
      </w:r>
    </w:p>
    <w:p w14:paraId="73AE6D6A" w14:textId="77777777" w:rsidR="004F7506" w:rsidRDefault="009443F4">
      <w:r>
        <w:t xml:space="preserve">   a) Excluded from Zakat</w:t>
      </w:r>
    </w:p>
    <w:p w14:paraId="05A861F0" w14:textId="77777777" w:rsidR="004F7506" w:rsidRDefault="009443F4">
      <w:r>
        <w:t xml:space="preserve">   b) Deducted</w:t>
      </w:r>
    </w:p>
    <w:p w14:paraId="27C1F35B" w14:textId="77777777" w:rsidR="004F7506" w:rsidRDefault="009443F4">
      <w:r>
        <w:t xml:space="preserve">   c) Added to Zakat base</w:t>
      </w:r>
    </w:p>
    <w:p w14:paraId="56A1A241" w14:textId="77777777" w:rsidR="004F7506" w:rsidRDefault="009443F4">
      <w:r>
        <w:t xml:space="preserve">   d) Zakat exempt</w:t>
      </w:r>
    </w:p>
    <w:p w14:paraId="11DA7A4C" w14:textId="77777777" w:rsidR="004F7506" w:rsidRDefault="009443F4">
      <w:r>
        <w:t xml:space="preserve">   Answer: c) Added to Zakat base</w:t>
      </w:r>
      <w:r>
        <w:br/>
      </w:r>
    </w:p>
    <w:p w14:paraId="0592718E" w14:textId="77777777" w:rsidR="004F7506" w:rsidRDefault="009443F4">
      <w:r>
        <w:t>31. Advance payments in the Information sector are treated as:</w:t>
      </w:r>
    </w:p>
    <w:p w14:paraId="5E1B140C" w14:textId="77777777" w:rsidR="004F7506" w:rsidRDefault="009443F4">
      <w:r>
        <w:t xml:space="preserve">   a) Revenue</w:t>
      </w:r>
    </w:p>
    <w:p w14:paraId="4FDD0ACB" w14:textId="77777777" w:rsidR="004F7506" w:rsidRDefault="009443F4">
      <w:r>
        <w:t xml:space="preserve">   b) Liabilities</w:t>
      </w:r>
    </w:p>
    <w:p w14:paraId="6DF3DFF1" w14:textId="77777777" w:rsidR="004F7506" w:rsidRDefault="009443F4">
      <w:r>
        <w:lastRenderedPageBreak/>
        <w:t xml:space="preserve">   c) Non-zakatable</w:t>
      </w:r>
    </w:p>
    <w:p w14:paraId="3FE3045B" w14:textId="77777777" w:rsidR="004F7506" w:rsidRDefault="009443F4">
      <w:r>
        <w:t xml:space="preserve">   d) Zakatable assets</w:t>
      </w:r>
    </w:p>
    <w:p w14:paraId="032AEECE" w14:textId="77777777" w:rsidR="004F7506" w:rsidRDefault="009443F4">
      <w:r>
        <w:t xml:space="preserve">   Answer: b) Liabilities</w:t>
      </w:r>
      <w:r>
        <w:br/>
      </w:r>
    </w:p>
    <w:p w14:paraId="2117FCDA" w14:textId="77777777" w:rsidR="004F7506" w:rsidRDefault="009443F4">
      <w:r>
        <w:t>32. Which type of assets are treated as Zakatable assets?</w:t>
      </w:r>
    </w:p>
    <w:p w14:paraId="304BEA86" w14:textId="77777777" w:rsidR="004F7506" w:rsidRDefault="009443F4">
      <w:r>
        <w:t xml:space="preserve">   a) Contract assets</w:t>
      </w:r>
    </w:p>
    <w:p w14:paraId="6B70F16A" w14:textId="77777777" w:rsidR="004F7506" w:rsidRDefault="009443F4">
      <w:r>
        <w:t xml:space="preserve">   b) Networks and servers</w:t>
      </w:r>
    </w:p>
    <w:p w14:paraId="66EA6E6F" w14:textId="77777777" w:rsidR="004F7506" w:rsidRDefault="009443F4">
      <w:r>
        <w:t xml:space="preserve">   c) Contract costs</w:t>
      </w:r>
    </w:p>
    <w:p w14:paraId="4A9B8D23" w14:textId="77777777" w:rsidR="004F7506" w:rsidRDefault="009443F4">
      <w:r>
        <w:t xml:space="preserve">   d) Capital</w:t>
      </w:r>
    </w:p>
    <w:p w14:paraId="4C82585F" w14:textId="77777777" w:rsidR="004F7506" w:rsidRDefault="009443F4">
      <w:r>
        <w:t xml:space="preserve">   Answer: a) Contract assets</w:t>
      </w:r>
      <w:r>
        <w:br/>
      </w:r>
    </w:p>
    <w:p w14:paraId="3F851A7D" w14:textId="77777777" w:rsidR="004F7506" w:rsidRDefault="009443F4">
      <w:r>
        <w:t>33. Which of the following is a non-current liability?</w:t>
      </w:r>
    </w:p>
    <w:p w14:paraId="70560F6A" w14:textId="77777777" w:rsidR="004F7506" w:rsidRDefault="009443F4">
      <w:r>
        <w:t xml:space="preserve">   a) Deferred revenue from grants</w:t>
      </w:r>
    </w:p>
    <w:p w14:paraId="309A45D4" w14:textId="77777777" w:rsidR="004F7506" w:rsidRDefault="009443F4">
      <w:r>
        <w:t xml:space="preserve">   b) Capital</w:t>
      </w:r>
    </w:p>
    <w:p w14:paraId="29759448" w14:textId="77777777" w:rsidR="004F7506" w:rsidRDefault="009443F4">
      <w:r>
        <w:t xml:space="preserve">   c) Contract obligations</w:t>
      </w:r>
    </w:p>
    <w:p w14:paraId="1EC665D3" w14:textId="77777777" w:rsidR="004F7506" w:rsidRDefault="009443F4">
      <w:r>
        <w:t xml:space="preserve">   d) Intangible assets</w:t>
      </w:r>
    </w:p>
    <w:p w14:paraId="3C3D170F" w14:textId="77777777" w:rsidR="004F7506" w:rsidRDefault="009443F4">
      <w:r>
        <w:t xml:space="preserve">   Answer: a) Deferred revenue from grants</w:t>
      </w:r>
      <w:r>
        <w:br/>
      </w:r>
    </w:p>
    <w:p w14:paraId="0EAA7843" w14:textId="77777777" w:rsidR="004F7506" w:rsidRDefault="009443F4">
      <w:r>
        <w:t>34. Production of audiovisual materials is classified as:</w:t>
      </w:r>
    </w:p>
    <w:p w14:paraId="3CD465B3" w14:textId="77777777" w:rsidR="004F7506" w:rsidRDefault="009443F4">
      <w:r>
        <w:t xml:space="preserve">   a) Non-deductible asset</w:t>
      </w:r>
    </w:p>
    <w:p w14:paraId="3B4E692E" w14:textId="77777777" w:rsidR="004F7506" w:rsidRDefault="009443F4">
      <w:r>
        <w:t xml:space="preserve">   b) Deductible asset</w:t>
      </w:r>
    </w:p>
    <w:p w14:paraId="4A25EBCB" w14:textId="77777777" w:rsidR="004F7506" w:rsidRDefault="009443F4">
      <w:r>
        <w:t xml:space="preserve">   c) Capital expenditure</w:t>
      </w:r>
    </w:p>
    <w:p w14:paraId="2BD39BAC" w14:textId="77777777" w:rsidR="004F7506" w:rsidRDefault="009443F4">
      <w:r>
        <w:t xml:space="preserve">   d) Zakatable investment</w:t>
      </w:r>
    </w:p>
    <w:p w14:paraId="7007CF8D" w14:textId="77777777" w:rsidR="004F7506" w:rsidRDefault="009443F4">
      <w:r>
        <w:t xml:space="preserve">   Answer: b) Deductible asset</w:t>
      </w:r>
      <w:r>
        <w:br/>
      </w:r>
    </w:p>
    <w:p w14:paraId="0C3D9B63" w14:textId="77777777" w:rsidR="009443F4" w:rsidRDefault="009443F4"/>
    <w:p w14:paraId="48676B88" w14:textId="77777777" w:rsidR="009443F4" w:rsidRDefault="009443F4"/>
    <w:p w14:paraId="76B24BA8" w14:textId="327EE016" w:rsidR="004F7506" w:rsidRDefault="009443F4">
      <w:r>
        <w:lastRenderedPageBreak/>
        <w:t xml:space="preserve">35. For the Information sector, intangible assets are </w:t>
      </w:r>
      <w:r>
        <w:t>considered:</w:t>
      </w:r>
    </w:p>
    <w:p w14:paraId="310D5A8D" w14:textId="77777777" w:rsidR="004F7506" w:rsidRDefault="009443F4">
      <w:r>
        <w:t xml:space="preserve">   a) Fixed assets</w:t>
      </w:r>
    </w:p>
    <w:p w14:paraId="6857AA10" w14:textId="77777777" w:rsidR="004F7506" w:rsidRDefault="009443F4">
      <w:r>
        <w:t xml:space="preserve">   b) Non-deductible</w:t>
      </w:r>
    </w:p>
    <w:p w14:paraId="062415A9" w14:textId="77777777" w:rsidR="004F7506" w:rsidRDefault="009443F4">
      <w:r>
        <w:t xml:space="preserve">   c) Deductible assets</w:t>
      </w:r>
    </w:p>
    <w:p w14:paraId="315FB2D0" w14:textId="77777777" w:rsidR="004F7506" w:rsidRDefault="009443F4">
      <w:r>
        <w:t xml:space="preserve">   d) Revenue</w:t>
      </w:r>
    </w:p>
    <w:p w14:paraId="3F5B94CD" w14:textId="77777777" w:rsidR="004F7506" w:rsidRDefault="009443F4">
      <w:r>
        <w:t xml:space="preserve">   Answer: c) Deductible assets</w:t>
      </w:r>
      <w:r>
        <w:br/>
      </w:r>
    </w:p>
    <w:p w14:paraId="37686200" w14:textId="77777777" w:rsidR="004F7506" w:rsidRDefault="009443F4">
      <w:r>
        <w:t>36. Deferred grant revenue used in financing is:</w:t>
      </w:r>
    </w:p>
    <w:p w14:paraId="3A84788F" w14:textId="77777777" w:rsidR="004F7506" w:rsidRDefault="009443F4">
      <w:r>
        <w:t xml:space="preserve">   a) Zakatable if current</w:t>
      </w:r>
    </w:p>
    <w:p w14:paraId="0711E8A2" w14:textId="77777777" w:rsidR="004F7506" w:rsidRDefault="009443F4">
      <w:r>
        <w:t xml:space="preserve">   b) Non-zakatable</w:t>
      </w:r>
    </w:p>
    <w:p w14:paraId="55164ACB" w14:textId="77777777" w:rsidR="004F7506" w:rsidRDefault="009443F4">
      <w:r>
        <w:t xml:space="preserve">   c) Deductible</w:t>
      </w:r>
    </w:p>
    <w:p w14:paraId="53403393" w14:textId="77777777" w:rsidR="004F7506" w:rsidRDefault="009443F4">
      <w:r>
        <w:t xml:space="preserve">   d) Added to Zakat base</w:t>
      </w:r>
    </w:p>
    <w:p w14:paraId="61076278" w14:textId="77777777" w:rsidR="004F7506" w:rsidRDefault="009443F4">
      <w:r>
        <w:t xml:space="preserve">   Answer: d) Added to Zakat base</w:t>
      </w:r>
      <w:r>
        <w:br/>
      </w:r>
    </w:p>
    <w:p w14:paraId="73598E27" w14:textId="77777777" w:rsidR="004F7506" w:rsidRDefault="009443F4">
      <w:r>
        <w:t>37. If fiscal period is less than 354 days, Zakat is:</w:t>
      </w:r>
    </w:p>
    <w:p w14:paraId="4DAF51F9" w14:textId="77777777" w:rsidR="004F7506" w:rsidRDefault="009443F4">
      <w:r>
        <w:t xml:space="preserve">   a) Not required</w:t>
      </w:r>
    </w:p>
    <w:p w14:paraId="59E89532" w14:textId="77777777" w:rsidR="004F7506" w:rsidRDefault="009443F4">
      <w:r>
        <w:t xml:space="preserve">   b) Deferred</w:t>
      </w:r>
    </w:p>
    <w:p w14:paraId="4AB093E7" w14:textId="77777777" w:rsidR="004F7506" w:rsidRDefault="009443F4">
      <w:r>
        <w:t xml:space="preserve">   c) Pro-rated</w:t>
      </w:r>
    </w:p>
    <w:p w14:paraId="7326DE9B" w14:textId="77777777" w:rsidR="004F7506" w:rsidRDefault="009443F4">
      <w:r>
        <w:t xml:space="preserve">   d) Non-deductible</w:t>
      </w:r>
    </w:p>
    <w:p w14:paraId="3536CA68" w14:textId="77777777" w:rsidR="004F7506" w:rsidRDefault="009443F4">
      <w:r>
        <w:t xml:space="preserve">   Answer: a) Not required</w:t>
      </w:r>
      <w:r>
        <w:br/>
      </w:r>
    </w:p>
    <w:p w14:paraId="6D4AB27D" w14:textId="77777777" w:rsidR="009443F4" w:rsidRDefault="009443F4"/>
    <w:p w14:paraId="6A49FA26" w14:textId="77777777" w:rsidR="009443F4" w:rsidRDefault="009443F4"/>
    <w:p w14:paraId="4B281DB9" w14:textId="77777777" w:rsidR="009443F4" w:rsidRDefault="009443F4"/>
    <w:p w14:paraId="41606BB6" w14:textId="77777777" w:rsidR="009443F4" w:rsidRDefault="009443F4"/>
    <w:p w14:paraId="48481533" w14:textId="77777777" w:rsidR="009443F4" w:rsidRDefault="009443F4"/>
    <w:p w14:paraId="11FFD96A" w14:textId="1E5A5655" w:rsidR="004F7506" w:rsidRDefault="009443F4">
      <w:r>
        <w:lastRenderedPageBreak/>
        <w:t>39</w:t>
      </w:r>
      <w:r>
        <w:t>. In the Information sector, government grants used for contract obligations are:</w:t>
      </w:r>
    </w:p>
    <w:p w14:paraId="1F4484FC" w14:textId="77777777" w:rsidR="004F7506" w:rsidRDefault="009443F4">
      <w:r>
        <w:t xml:space="preserve">   a) Deducted</w:t>
      </w:r>
    </w:p>
    <w:p w14:paraId="22AE8A58" w14:textId="77777777" w:rsidR="004F7506" w:rsidRDefault="009443F4">
      <w:r>
        <w:t xml:space="preserve">   b) Added to Zakat base</w:t>
      </w:r>
    </w:p>
    <w:p w14:paraId="1CFE20CC" w14:textId="77777777" w:rsidR="004F7506" w:rsidRDefault="009443F4">
      <w:r>
        <w:t xml:space="preserve">   c) Ignored</w:t>
      </w:r>
    </w:p>
    <w:p w14:paraId="5C3CE8E1" w14:textId="77777777" w:rsidR="004F7506" w:rsidRDefault="009443F4">
      <w:r>
        <w:t xml:space="preserve">   d) Classified as liabilities</w:t>
      </w:r>
    </w:p>
    <w:p w14:paraId="27BEF77A" w14:textId="77777777" w:rsidR="004F7506" w:rsidRDefault="009443F4">
      <w:r>
        <w:t xml:space="preserve">   Answer: b) Added to Zakat base</w:t>
      </w:r>
      <w:r>
        <w:br/>
      </w:r>
    </w:p>
    <w:p w14:paraId="6428C0D6" w14:textId="1B92C482" w:rsidR="004F7506" w:rsidRDefault="009443F4">
      <w:r>
        <w:t>40</w:t>
      </w:r>
      <w:r>
        <w:t>. Publishing activities in the Information sector are:</w:t>
      </w:r>
    </w:p>
    <w:p w14:paraId="0A7AB075" w14:textId="77777777" w:rsidR="004F7506" w:rsidRDefault="009443F4">
      <w:r>
        <w:t xml:space="preserve">   a) Not included</w:t>
      </w:r>
    </w:p>
    <w:p w14:paraId="1FD01C66" w14:textId="77777777" w:rsidR="004F7506" w:rsidRDefault="009443F4">
      <w:r>
        <w:t xml:space="preserve">   b) Included and zakatable</w:t>
      </w:r>
    </w:p>
    <w:p w14:paraId="0DDE28C2" w14:textId="77777777" w:rsidR="004F7506" w:rsidRDefault="009443F4">
      <w:r>
        <w:t xml:space="preserve">   c) Non-deductible</w:t>
      </w:r>
    </w:p>
    <w:p w14:paraId="1ECE5AB1" w14:textId="77777777" w:rsidR="004F7506" w:rsidRDefault="009443F4">
      <w:r>
        <w:t xml:space="preserve">   d) Deducted as capital</w:t>
      </w:r>
    </w:p>
    <w:p w14:paraId="6D7A0553" w14:textId="77777777" w:rsidR="004F7506" w:rsidRDefault="009443F4">
      <w:r>
        <w:t xml:space="preserve">   Answer: b) Included and zakatable</w:t>
      </w:r>
      <w:r>
        <w:br/>
      </w:r>
    </w:p>
    <w:sectPr w:rsidR="004F7506" w:rsidSect="009443F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7D8FB5" w14:textId="77777777" w:rsidR="009443F4" w:rsidRDefault="009443F4" w:rsidP="009443F4">
      <w:pPr>
        <w:spacing w:after="0" w:line="240" w:lineRule="auto"/>
      </w:pPr>
      <w:r>
        <w:separator/>
      </w:r>
    </w:p>
  </w:endnote>
  <w:endnote w:type="continuationSeparator" w:id="0">
    <w:p w14:paraId="5C376B90" w14:textId="77777777" w:rsidR="009443F4" w:rsidRDefault="009443F4" w:rsidP="009443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C48C89" w14:textId="77777777" w:rsidR="009443F4" w:rsidRDefault="009443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BCCBD7" w14:textId="20FAA9B6" w:rsidR="009443F4" w:rsidRDefault="009443F4" w:rsidP="009443F4">
    <w:pPr>
      <w:pStyle w:val="Footer"/>
      <w:jc w:val="right"/>
    </w:pPr>
    <w:hyperlink r:id="rId1" w:history="1">
      <w:r w:rsidRPr="002143F6">
        <w:rPr>
          <w:rStyle w:val="Hyperlink"/>
        </w:rPr>
        <w:t>www.myexamwinner.com</w:t>
      </w:r>
    </w:hyperlink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0ACB9D" w14:textId="77777777" w:rsidR="009443F4" w:rsidRDefault="009443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CAE5B3" w14:textId="77777777" w:rsidR="009443F4" w:rsidRDefault="009443F4" w:rsidP="009443F4">
      <w:pPr>
        <w:spacing w:after="0" w:line="240" w:lineRule="auto"/>
      </w:pPr>
      <w:r>
        <w:separator/>
      </w:r>
    </w:p>
  </w:footnote>
  <w:footnote w:type="continuationSeparator" w:id="0">
    <w:p w14:paraId="026F193C" w14:textId="77777777" w:rsidR="009443F4" w:rsidRDefault="009443F4" w:rsidP="009443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2E01D9" w14:textId="2D8C1598" w:rsidR="009443F4" w:rsidRDefault="009443F4">
    <w:pPr>
      <w:pStyle w:val="Header"/>
    </w:pPr>
    <w:r>
      <w:rPr>
        <w:noProof/>
      </w:rPr>
      <w:pict w14:anchorId="722539A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8514594" o:spid="_x0000_s2050" type="#_x0000_t75" style="position:absolute;margin-left:0;margin-top:0;width:431.35pt;height:431.35pt;z-index:-251657216;mso-position-horizontal:center;mso-position-horizontal-relative:margin;mso-position-vertical:center;mso-position-vertical-relative:margin" o:allowincell="f">
          <v:imagedata r:id="rId1" o:title="1000150111_a33427c2a642228de18c5ae22deb574d-10_30_2024, 10_55_43 PM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548191" w14:textId="1922199C" w:rsidR="009443F4" w:rsidRDefault="009443F4" w:rsidP="009443F4">
    <w:pPr>
      <w:pStyle w:val="Header"/>
      <w:jc w:val="right"/>
    </w:pPr>
    <w:r>
      <w:rPr>
        <w:noProof/>
      </w:rPr>
      <w:pict w14:anchorId="4C3D2A0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8514595" o:spid="_x0000_s2051" type="#_x0000_t75" style="position:absolute;left:0;text-align:left;margin-left:0;margin-top:0;width:431.35pt;height:431.35pt;z-index:-251656192;mso-position-horizontal:center;mso-position-horizontal-relative:margin;mso-position-vertical:center;mso-position-vertical-relative:margin" o:allowincell="f">
          <v:imagedata r:id="rId1" o:title="1000150111_a33427c2a642228de18c5ae22deb574d-10_30_2024, 10_55_43 PM" gain="19661f" blacklevel="22938f"/>
        </v:shape>
      </w:pict>
    </w:r>
    <w:r>
      <w:rPr>
        <w:noProof/>
      </w:rPr>
      <w:drawing>
        <wp:inline distT="0" distB="0" distL="0" distR="0" wp14:anchorId="79662DE5" wp14:editId="5FFBB2C9">
          <wp:extent cx="1744980" cy="761611"/>
          <wp:effectExtent l="0" t="0" r="0" b="0"/>
          <wp:docPr id="183467555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34675557" name="Picture 1834675557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755062" cy="76601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01F3B7" w14:textId="2B3201D4" w:rsidR="009443F4" w:rsidRDefault="009443F4">
    <w:pPr>
      <w:pStyle w:val="Header"/>
    </w:pPr>
    <w:r>
      <w:rPr>
        <w:noProof/>
      </w:rPr>
      <w:pict w14:anchorId="387CF9E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8514593" o:spid="_x0000_s2049" type="#_x0000_t75" style="position:absolute;margin-left:0;margin-top:0;width:431.35pt;height:431.35pt;z-index:-251658240;mso-position-horizontal:center;mso-position-horizontal-relative:margin;mso-position-vertical:center;mso-position-vertical-relative:margin" o:allowincell="f">
          <v:imagedata r:id="rId1" o:title="1000150111_a33427c2a642228de18c5ae22deb574d-10_30_2024, 10_55_43 PM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33653883">
    <w:abstractNumId w:val="8"/>
  </w:num>
  <w:num w:numId="2" w16cid:durableId="1921525074">
    <w:abstractNumId w:val="6"/>
  </w:num>
  <w:num w:numId="3" w16cid:durableId="2088992347">
    <w:abstractNumId w:val="5"/>
  </w:num>
  <w:num w:numId="4" w16cid:durableId="559054323">
    <w:abstractNumId w:val="4"/>
  </w:num>
  <w:num w:numId="5" w16cid:durableId="92090185">
    <w:abstractNumId w:val="7"/>
  </w:num>
  <w:num w:numId="6" w16cid:durableId="957905658">
    <w:abstractNumId w:val="3"/>
  </w:num>
  <w:num w:numId="7" w16cid:durableId="1758020726">
    <w:abstractNumId w:val="2"/>
  </w:num>
  <w:num w:numId="8" w16cid:durableId="1184708821">
    <w:abstractNumId w:val="1"/>
  </w:num>
  <w:num w:numId="9" w16cid:durableId="1633513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A7DE3"/>
    <w:rsid w:val="00326F90"/>
    <w:rsid w:val="00467987"/>
    <w:rsid w:val="004F7506"/>
    <w:rsid w:val="009443F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24062061"/>
  <w14:defaultImageDpi w14:val="300"/>
  <w15:docId w15:val="{33540C84-56DC-4C07-9368-9B2174AF3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9443F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43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yexamwinner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1092</Words>
  <Characters>6227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7305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KSA Coordinator</cp:lastModifiedBy>
  <cp:revision>3</cp:revision>
  <dcterms:created xsi:type="dcterms:W3CDTF">2013-12-23T23:15:00Z</dcterms:created>
  <dcterms:modified xsi:type="dcterms:W3CDTF">2024-11-04T06:50:00Z</dcterms:modified>
  <cp:category/>
</cp:coreProperties>
</file>